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F103A2" w:rsidRPr="00F103A2" w:rsidTr="00F804C1">
        <w:trPr>
          <w:tblCellSpacing w:w="15" w:type="dxa"/>
        </w:trPr>
        <w:tc>
          <w:tcPr>
            <w:tcW w:w="10005" w:type="dxa"/>
            <w:hideMark/>
          </w:tcPr>
          <w:p w:rsidR="00F103A2" w:rsidRPr="00F804C1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973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7"/>
            </w:tblGrid>
            <w:tr w:rsidR="00F103A2" w:rsidRPr="00F804C1" w:rsidTr="00F804C1">
              <w:trPr>
                <w:trHeight w:val="181"/>
                <w:tblCellSpacing w:w="0" w:type="dxa"/>
              </w:trPr>
              <w:tc>
                <w:tcPr>
                  <w:tcW w:w="9737" w:type="dxa"/>
                  <w:vAlign w:val="center"/>
                  <w:hideMark/>
                </w:tcPr>
                <w:p w:rsidR="00F103A2" w:rsidRPr="007A7D1C" w:rsidRDefault="00F804C1" w:rsidP="00F80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804C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uk-UA" w:eastAsia="ru-RU"/>
                    </w:rPr>
                    <w:t xml:space="preserve">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uk-UA" w:eastAsia="ru-RU"/>
                    </w:rPr>
                    <w:t xml:space="preserve">            </w:t>
                  </w:r>
                  <w:r w:rsidRPr="00F804C1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uk-UA" w:eastAsia="ru-RU"/>
                    </w:rPr>
                    <w:t xml:space="preserve">  </w:t>
                  </w:r>
                  <w:r w:rsidR="00F103A2"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 клас</w:t>
                  </w:r>
                </w:p>
                <w:p w:rsidR="00F103A2" w:rsidRPr="007A7D1C" w:rsidRDefault="00F804C1" w:rsidP="00F103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 xml:space="preserve">            </w:t>
                  </w:r>
                  <w:r w:rsidR="0044635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 xml:space="preserve">          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F103A2"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Розробка уроку з української мови для 2 класу</w:t>
                  </w:r>
                </w:p>
                <w:p w:rsidR="00F103A2" w:rsidRPr="007A7D1C" w:rsidRDefault="00F103A2" w:rsidP="00F103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Тема: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Перенос слів з префіксами.</w:t>
                  </w:r>
                </w:p>
                <w:p w:rsidR="00F103A2" w:rsidRPr="007A7D1C" w:rsidRDefault="00F103A2" w:rsidP="007A7D1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Мета: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закріпити вміння виділяти префікси в словах, вдосконалювати знання про роль і словотворчу функцію префіксів. Формувати навички правильного переносу слів із префіксами. Вдосконалювати орфографічні вміння.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Розвивати образне мислення, уяву, збагачувати словник образними висловами. Виховувати в учнів увагу до слова - його значення і форми.</w:t>
                  </w:r>
                </w:p>
                <w:p w:rsidR="00F103A2" w:rsidRPr="007A7D1C" w:rsidRDefault="00F103A2" w:rsidP="00F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Зміст уроку</w:t>
                  </w:r>
                </w:p>
                <w:p w:rsidR="00F103A2" w:rsidRPr="007A7D1C" w:rsidRDefault="00F103A2" w:rsidP="00F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І. Актуалізація опорних знань учнів.</w:t>
                  </w:r>
                </w:p>
                <w:p w:rsidR="00F103A2" w:rsidRPr="007A7D1C" w:rsidRDefault="00F103A2" w:rsidP="007A7D1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 w:eastAsia="ru-RU"/>
                    </w:rPr>
                    <w:t>1. Хвилинка каліграфії.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Ммч</w:t>
                  </w:r>
                </w:p>
                <w:p w:rsidR="00F103A2" w:rsidRPr="007A7D1C" w:rsidRDefault="00F103A2" w:rsidP="00F1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Слово наступного рядочка вам треба відгадати. Уважно слухайте, я буду говорити один раз.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1-й звук в цьому слові такий, який перший звук у слові «молоко», 2-й звук - такий, як голосний у слові «коло»; 2-й склад у цьому слові такий, як префікс у слові «роздуми».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Діти відгадують (Мороз).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- Подивіться, як це слово написав Незнайко. 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(На дошці табличка зі словом моро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val="uk-UA" w:eastAsia="ru-RU"/>
                    </w:rPr>
                    <w:t>с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(з)).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br/>
                    <w:t>Діти доводять правильну відповідь, добирають перевірні слова.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Запишіть цілий рядочок цього слова, підкресливши орфограму.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Яке відчуття викликає у вас це слово, що ви відчуваєте, коли я промовляю мороз?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- А можете показати, як це холодно? </w:t>
                  </w:r>
                </w:p>
                <w:p w:rsidR="00F103A2" w:rsidRPr="007A7D1C" w:rsidRDefault="00F103A2" w:rsidP="007A7D1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 w:eastAsia="ru-RU"/>
                    </w:rPr>
                    <w:t>2. Повторення і закріплення вміння виділяти префікси в словах.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- Доберіть до цього слова споріднені, але обов'язково з префіксом 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(заморозити, паморозь, підморозити).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Запишіть, префікси виділіть.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Якого правила ви дотримувались в написанні слів з префіксами?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 xml:space="preserve">- Складіть речення з одним із цих слів. 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(спочатку усно).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Запишіть або це речення, або своє.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Давайте тепер пограємось. Гра називається «Виключи зайве слово».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Прочитайте слова, записані на дошці і спробуйте знайти «зайве» слово: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посміхаються,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дошколярик,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захід,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сховалися,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мовний,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здивований.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Зайве “мовний”, бо не має префікса.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Запишіть ці слова, виділяючи префікс. Будемо працювати з коментуванням.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Що треба змінити в слові мовний, щоб ми його могли записати в цей ряд?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(Добрати споріднені слова з префіксом).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br/>
                    <w:t>Передмова, розмовний.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Запишемо також ці слова, але спочатку згадаємо, як пишуться слова з префіксами.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Так яку ж роль виконують префікси?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(Утворюють нові слова).</w:t>
                  </w:r>
                </w:p>
                <w:p w:rsidR="00F103A2" w:rsidRPr="007A7D1C" w:rsidRDefault="00F103A2" w:rsidP="00F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ІІ. Мотивація навчальної діяльності.</w:t>
                  </w:r>
                </w:p>
                <w:p w:rsidR="00F103A2" w:rsidRPr="007A7D1C" w:rsidRDefault="00F103A2" w:rsidP="007A7D1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Сьогодні ми з вами продовжимо вивчати слова з префіксами і навчимося переносити слова з префіксами.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Але спочатку давайте проведемо ліричну хвилинку.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Розглянемо зимові картини, ви їх вже бачили, але, може, не звертали уваги. Декілька хвилин мовчки розгляньте ці картинки і потім скажіть, що вам уявилося.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(Звучить музика).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Яка ж зимова казка?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(Діти висловлюють свої думки).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- Чи допомагала вам в цьому музика?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Ми можемо сказати, що музика і картини цього зимового пейзажу схожі?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(Вони об'єбнанні спільною темою «Зима».)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Хочете послухати, як я це уявляю?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Зимовий пейзаж приваблює своєю суворою і водночас витонченою красою. Зима ніби вимудровує виразні образи. Обмерзлі дерева та кучугури перетворюються в чудернацькі скульптури. Німота, заціпеніння, сонна тиша влучно доповнюють цей казковий вернісаж. Холодна зимова краса наче застигла у нерухомості. Природа завмерла і тихо спочиває до пори, як зачарована красуня.</w:t>
                  </w:r>
                </w:p>
                <w:p w:rsidR="00F103A2" w:rsidRPr="007A7D1C" w:rsidRDefault="00F103A2" w:rsidP="00F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ІІІ. Фізкультхвилинка.</w:t>
                  </w:r>
                </w:p>
                <w:p w:rsidR="00F103A2" w:rsidRPr="007A7D1C" w:rsidRDefault="00F103A2" w:rsidP="00F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ІV. Ознайомлення з новим матеріалом.</w:t>
                  </w:r>
                </w:p>
                <w:p w:rsidR="00F103A2" w:rsidRPr="007A7D1C" w:rsidRDefault="00F103A2" w:rsidP="007A7D1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Послухайте тепер «зимову» загадку.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В небі хмарка пролітала, 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Білий пух порозсипала.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Він на землю міцно ліг.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Називають його ... 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(сніг)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  <w:p w:rsidR="00F103A2" w:rsidRPr="007A7D1C" w:rsidRDefault="00F103A2" w:rsidP="007A7D1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- Перечитайте цю загадку 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(на дошці)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і знайдіть слова з префіксами.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Назвіть їх, запишіть в зошити, префікси виділіть.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Які ви виділили префікси?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Тепер давайте повторимо загальне правило, як переносяться слова.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Який склад не модна переносити і залишати?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- У вас є картки з переносами слів. Треба знайти слова з неправильним переносом слова і внизу нарисувати правильний перенос. 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(Діти коментують і записують).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br/>
                    <w:t>Пояснення вчителя: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Як же переносяться слова з префіксами?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- Якщо префікс односкладовий, то він залишається в одному рядку, а інша 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частина слова переноситься.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Знайдіт</w:t>
                  </w:r>
                  <w:r w:rsidR="004463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ь в зошиті слово із загадки про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літала. Розділимо рискою для переносу 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(показ на дошці).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А як же перенести слово порозсипала? (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Пояснення вчителя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).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Допишіть в цей рядочок слово зсипала. Який тут префікс?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Як його перенести?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- Чи можемо в цьому випадку дотримуватись нового правила? </w:t>
                  </w: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(Запишіть і поділіть це слово для переносу).</w:t>
                  </w:r>
                </w:p>
                <w:p w:rsidR="00F103A2" w:rsidRPr="007A7D1C" w:rsidRDefault="00F103A2" w:rsidP="00F103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uk-UA" w:eastAsia="ru-RU"/>
                    </w:rPr>
                    <w:t>Робота з таблицями.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Утворимо за допомогою префіксів нові слова і відразу поділимо рисочкою для переносу.</w:t>
                  </w:r>
                </w:p>
                <w:p w:rsidR="00F103A2" w:rsidRPr="007A7D1C" w:rsidRDefault="00F103A2" w:rsidP="007A7D1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562225" cy="552450"/>
                        <wp:effectExtent l="0" t="0" r="0" b="0"/>
                        <wp:docPr id="16" name="Рисунок 16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7D1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733675" cy="552450"/>
                        <wp:effectExtent l="0" t="0" r="0" b="0"/>
                        <wp:docPr id="17" name="Рисунок 17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03A2" w:rsidRPr="007A7D1C" w:rsidRDefault="00F103A2" w:rsidP="007A7D1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Запишемо на дошці і в зошиті.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 xml:space="preserve">- Далі самостійно. </w:t>
                  </w:r>
                </w:p>
                <w:p w:rsidR="00F103A2" w:rsidRPr="007A7D1C" w:rsidRDefault="00F103A2" w:rsidP="00F1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19375" cy="552450"/>
                        <wp:effectExtent l="0" t="0" r="0" b="0"/>
                        <wp:docPr id="18" name="Рисунок 18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03A2" w:rsidRPr="007A7D1C" w:rsidRDefault="00F103A2" w:rsidP="007A7D1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На дошці Незнайко знов працював - переносив слова з префіксами. Знайдіть, які слова перенесені неправильно, виправте його помилки, запишіть.</w:t>
                  </w:r>
                </w:p>
                <w:p w:rsidR="00F103A2" w:rsidRPr="007A7D1C" w:rsidRDefault="00F103A2" w:rsidP="00F1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248150" cy="942975"/>
                        <wp:effectExtent l="0" t="0" r="0" b="0"/>
                        <wp:docPr id="19" name="Рисунок 19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81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03A2" w:rsidRPr="007A7D1C" w:rsidRDefault="00F103A2" w:rsidP="00F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V. Підсумок уроку</w:t>
                  </w:r>
                </w:p>
                <w:p w:rsidR="00F103A2" w:rsidRPr="00F804C1" w:rsidRDefault="00F103A2" w:rsidP="007A7D1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Як же треба переносити слова з префіксами?</w:t>
                  </w:r>
                  <w:r w:rsidRPr="007A7D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- Що нового дізналися на уроці?</w:t>
                  </w:r>
                </w:p>
              </w:tc>
            </w:tr>
          </w:tbl>
          <w:p w:rsidR="00F103A2" w:rsidRPr="00F804C1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A7D1C" w:rsidRDefault="007A7D1C" w:rsidP="00F10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7A7D1C" w:rsidSect="007A7D1C">
          <w:headerReference w:type="default" r:id="rId11"/>
          <w:pgSz w:w="11906" w:h="16838"/>
          <w:pgMar w:top="1134" w:right="567" w:bottom="1134" w:left="1134" w:header="113" w:footer="709" w:gutter="0"/>
          <w:pgNumType w:fmt="numberInDash"/>
          <w:cols w:space="708"/>
          <w:docGrid w:linePitch="360"/>
        </w:sectPr>
      </w:pPr>
    </w:p>
    <w:tbl>
      <w:tblPr>
        <w:tblW w:w="10065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F103A2" w:rsidRPr="00F103A2" w:rsidTr="00F804C1">
        <w:trPr>
          <w:tblCellSpacing w:w="15" w:type="dxa"/>
        </w:trPr>
        <w:tc>
          <w:tcPr>
            <w:tcW w:w="10005" w:type="dxa"/>
            <w:vAlign w:val="center"/>
            <w:hideMark/>
          </w:tcPr>
          <w:p w:rsidR="00F103A2" w:rsidRPr="00F804C1" w:rsidRDefault="00F103A2" w:rsidP="00F1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03A2" w:rsidRPr="00F804C1" w:rsidRDefault="00F103A2" w:rsidP="00F1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0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AC2746" w:rsidRDefault="00AC2746"/>
    <w:sectPr w:rsidR="00AC2746" w:rsidSect="007A7D1C">
      <w:pgSz w:w="11906" w:h="16838"/>
      <w:pgMar w:top="1134" w:right="567" w:bottom="1134" w:left="1134" w:header="113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71" w:rsidRDefault="00F35A71" w:rsidP="00F804C1">
      <w:pPr>
        <w:spacing w:after="0" w:line="240" w:lineRule="auto"/>
      </w:pPr>
      <w:r>
        <w:separator/>
      </w:r>
    </w:p>
  </w:endnote>
  <w:endnote w:type="continuationSeparator" w:id="1">
    <w:p w:rsidR="00F35A71" w:rsidRDefault="00F35A71" w:rsidP="00F8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71" w:rsidRDefault="00F35A71" w:rsidP="00F804C1">
      <w:pPr>
        <w:spacing w:after="0" w:line="240" w:lineRule="auto"/>
      </w:pPr>
      <w:r>
        <w:separator/>
      </w:r>
    </w:p>
  </w:footnote>
  <w:footnote w:type="continuationSeparator" w:id="1">
    <w:p w:rsidR="00F35A71" w:rsidRDefault="00F35A71" w:rsidP="00F8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4001"/>
      <w:docPartObj>
        <w:docPartGallery w:val="Page Numbers (Top of Page)"/>
        <w:docPartUnique/>
      </w:docPartObj>
    </w:sdtPr>
    <w:sdtContent>
      <w:p w:rsidR="00F804C1" w:rsidRDefault="009B30D8">
        <w:pPr>
          <w:pStyle w:val="a6"/>
          <w:jc w:val="center"/>
        </w:pPr>
        <w:fldSimple w:instr=" PAGE   \* MERGEFORMAT ">
          <w:r w:rsidR="00446352">
            <w:rPr>
              <w:noProof/>
            </w:rPr>
            <w:t>- 4 -</w:t>
          </w:r>
        </w:fldSimple>
      </w:p>
    </w:sdtContent>
  </w:sdt>
  <w:p w:rsidR="00F804C1" w:rsidRDefault="00F804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3A2"/>
    <w:rsid w:val="00446352"/>
    <w:rsid w:val="007A7D1C"/>
    <w:rsid w:val="009B30D8"/>
    <w:rsid w:val="009F59D8"/>
    <w:rsid w:val="00AC2746"/>
    <w:rsid w:val="00D17996"/>
    <w:rsid w:val="00E34287"/>
    <w:rsid w:val="00F103A2"/>
    <w:rsid w:val="00F35A71"/>
    <w:rsid w:val="00F8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gnrname1">
    <w:name w:val="signr_name1"/>
    <w:basedOn w:val="a0"/>
    <w:rsid w:val="00F103A2"/>
    <w:rPr>
      <w:caps/>
      <w:color w:val="0BA300"/>
      <w:sz w:val="15"/>
      <w:szCs w:val="15"/>
    </w:rPr>
  </w:style>
  <w:style w:type="character" w:customStyle="1" w:styleId="latesdate">
    <w:name w:val="lates_date"/>
    <w:basedOn w:val="a0"/>
    <w:rsid w:val="00F103A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3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3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F103A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3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3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F1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">
    <w:name w:val="btm"/>
    <w:basedOn w:val="a"/>
    <w:rsid w:val="00F1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4C1"/>
  </w:style>
  <w:style w:type="paragraph" w:styleId="a8">
    <w:name w:val="footer"/>
    <w:basedOn w:val="a"/>
    <w:link w:val="a9"/>
    <w:uiPriority w:val="99"/>
    <w:semiHidden/>
    <w:unhideWhenUsed/>
    <w:rsid w:val="00F8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0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EE78-BE68-4A72-B472-101E722A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691</Words>
  <Characters>3939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2008-01-18T10:33:00Z</cp:lastPrinted>
  <dcterms:created xsi:type="dcterms:W3CDTF">2007-10-29T20:41:00Z</dcterms:created>
  <dcterms:modified xsi:type="dcterms:W3CDTF">2010-02-18T19:50:00Z</dcterms:modified>
</cp:coreProperties>
</file>