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33" w:rsidRDefault="00547C33" w:rsidP="00547C33">
      <w:pPr>
        <w:spacing w:line="360" w:lineRule="auto"/>
        <w:jc w:val="center"/>
        <w:rPr>
          <w:b/>
          <w:i/>
          <w:iCs/>
          <w:sz w:val="40"/>
          <w:szCs w:val="28"/>
          <w:lang w:val="uk-UA"/>
        </w:rPr>
      </w:pPr>
      <w:r>
        <w:rPr>
          <w:b/>
          <w:i/>
          <w:iCs/>
          <w:sz w:val="40"/>
          <w:szCs w:val="28"/>
          <w:lang w:val="uk-UA"/>
        </w:rPr>
        <w:t>Урок з американської літератури у 11-А класі.</w:t>
      </w:r>
    </w:p>
    <w:p w:rsidR="00547C33" w:rsidRDefault="00547C33" w:rsidP="00547C33">
      <w:pPr>
        <w:spacing w:line="360" w:lineRule="auto"/>
        <w:jc w:val="center"/>
        <w:rPr>
          <w:sz w:val="28"/>
          <w:szCs w:val="28"/>
          <w:lang w:val="uk-UA"/>
        </w:rPr>
      </w:pPr>
    </w:p>
    <w:p w:rsidR="00547C33" w:rsidRDefault="00547C33" w:rsidP="00547C33">
      <w:pPr>
        <w:spacing w:line="360" w:lineRule="auto"/>
        <w:jc w:val="both"/>
        <w:outlineLvl w:val="0"/>
        <w:rPr>
          <w:sz w:val="28"/>
          <w:szCs w:val="28"/>
        </w:rPr>
      </w:pPr>
    </w:p>
    <w:p w:rsidR="00547C33" w:rsidRDefault="00547C33" w:rsidP="00547C33">
      <w:pPr>
        <w:spacing w:line="360" w:lineRule="auto"/>
        <w:jc w:val="both"/>
        <w:rPr>
          <w:sz w:val="28"/>
          <w:szCs w:val="28"/>
          <w:lang w:val="en-US"/>
        </w:rPr>
      </w:pPr>
      <w:r>
        <w:rPr>
          <w:b/>
          <w:sz w:val="28"/>
          <w:szCs w:val="28"/>
          <w:lang w:val="uk-UA"/>
        </w:rPr>
        <w:t>Тема:</w:t>
      </w:r>
      <w:r>
        <w:rPr>
          <w:sz w:val="28"/>
          <w:szCs w:val="28"/>
          <w:lang w:val="uk-UA"/>
        </w:rPr>
        <w:t xml:space="preserve"> </w:t>
      </w:r>
      <w:r>
        <w:rPr>
          <w:sz w:val="28"/>
          <w:szCs w:val="28"/>
          <w:lang w:val="en-US"/>
        </w:rPr>
        <w:t>Romanticism and the American Renaissance 1820-1865.</w:t>
      </w:r>
    </w:p>
    <w:p w:rsidR="00547C33" w:rsidRDefault="00547C33" w:rsidP="00547C33">
      <w:pPr>
        <w:spacing w:line="360" w:lineRule="auto"/>
        <w:jc w:val="both"/>
        <w:rPr>
          <w:b/>
          <w:sz w:val="28"/>
          <w:szCs w:val="28"/>
          <w:u w:val="single"/>
          <w:lang w:val="uk-UA"/>
        </w:rPr>
      </w:pPr>
      <w:proofErr w:type="gramStart"/>
      <w:r>
        <w:rPr>
          <w:b/>
          <w:sz w:val="28"/>
          <w:szCs w:val="28"/>
          <w:u w:val="single"/>
        </w:rPr>
        <w:t>Ц</w:t>
      </w:r>
      <w:proofErr w:type="gramEnd"/>
      <w:r>
        <w:rPr>
          <w:b/>
          <w:sz w:val="28"/>
          <w:szCs w:val="28"/>
          <w:u w:val="single"/>
          <w:lang w:val="uk-UA"/>
        </w:rPr>
        <w:t>і</w:t>
      </w:r>
      <w:r>
        <w:rPr>
          <w:b/>
          <w:sz w:val="28"/>
          <w:szCs w:val="28"/>
          <w:u w:val="single"/>
        </w:rPr>
        <w:t>ли урок</w:t>
      </w:r>
      <w:r>
        <w:rPr>
          <w:b/>
          <w:sz w:val="28"/>
          <w:szCs w:val="28"/>
          <w:u w:val="single"/>
          <w:lang w:val="uk-UA"/>
        </w:rPr>
        <w:t>у</w:t>
      </w:r>
      <w:r>
        <w:rPr>
          <w:b/>
          <w:sz w:val="28"/>
          <w:szCs w:val="28"/>
          <w:u w:val="single"/>
        </w:rPr>
        <w:t>:</w:t>
      </w:r>
    </w:p>
    <w:p w:rsidR="00547C33" w:rsidRDefault="00547C33" w:rsidP="00547C33">
      <w:pPr>
        <w:spacing w:line="360" w:lineRule="auto"/>
        <w:jc w:val="both"/>
        <w:rPr>
          <w:sz w:val="28"/>
          <w:szCs w:val="28"/>
          <w:lang w:val="uk-UA"/>
        </w:rPr>
      </w:pPr>
      <w:r>
        <w:rPr>
          <w:b/>
          <w:sz w:val="28"/>
          <w:szCs w:val="28"/>
          <w:lang w:val="uk-UA"/>
        </w:rPr>
        <w:t>Практичні:</w:t>
      </w:r>
      <w:r>
        <w:rPr>
          <w:sz w:val="28"/>
          <w:szCs w:val="28"/>
          <w:lang w:val="uk-UA"/>
        </w:rPr>
        <w:t xml:space="preserve"> Ознайомити учнів з періодом Романтизму в Америці. Визначити характерні риси періоду. Ознайомити учнів з реаліями того періоду.</w:t>
      </w:r>
    </w:p>
    <w:p w:rsidR="00547C33" w:rsidRDefault="00547C33" w:rsidP="00547C33">
      <w:pPr>
        <w:spacing w:line="360" w:lineRule="auto"/>
        <w:jc w:val="both"/>
        <w:rPr>
          <w:sz w:val="28"/>
          <w:szCs w:val="28"/>
          <w:lang w:val="uk-UA"/>
        </w:rPr>
      </w:pPr>
      <w:r>
        <w:rPr>
          <w:b/>
          <w:sz w:val="28"/>
          <w:szCs w:val="28"/>
          <w:lang w:val="uk-UA"/>
        </w:rPr>
        <w:t>Освітні:</w:t>
      </w:r>
      <w:r>
        <w:rPr>
          <w:sz w:val="28"/>
          <w:szCs w:val="28"/>
          <w:lang w:val="uk-UA"/>
        </w:rPr>
        <w:t xml:space="preserve"> Поглибити знання учнів з курсу історії та літератури Америки.</w:t>
      </w:r>
    </w:p>
    <w:p w:rsidR="00547C33" w:rsidRDefault="00547C33" w:rsidP="00547C33">
      <w:pPr>
        <w:spacing w:line="360" w:lineRule="auto"/>
        <w:jc w:val="both"/>
        <w:rPr>
          <w:b/>
          <w:sz w:val="28"/>
          <w:szCs w:val="28"/>
        </w:rPr>
      </w:pPr>
      <w:r>
        <w:rPr>
          <w:b/>
          <w:sz w:val="28"/>
          <w:szCs w:val="28"/>
          <w:lang w:val="uk-UA"/>
        </w:rPr>
        <w:t>Виховні</w:t>
      </w:r>
      <w:r>
        <w:rPr>
          <w:b/>
          <w:sz w:val="28"/>
          <w:szCs w:val="28"/>
        </w:rPr>
        <w:t>:</w:t>
      </w:r>
    </w:p>
    <w:p w:rsidR="00547C33" w:rsidRDefault="00547C33" w:rsidP="00547C33">
      <w:pPr>
        <w:spacing w:line="360" w:lineRule="auto"/>
        <w:jc w:val="both"/>
        <w:rPr>
          <w:sz w:val="28"/>
          <w:szCs w:val="28"/>
        </w:rPr>
      </w:pPr>
      <w:r>
        <w:rPr>
          <w:sz w:val="28"/>
          <w:szCs w:val="28"/>
        </w:rPr>
        <w:t xml:space="preserve">– </w:t>
      </w:r>
      <w:r>
        <w:rPr>
          <w:sz w:val="28"/>
          <w:szCs w:val="28"/>
          <w:lang w:val="uk-UA"/>
        </w:rPr>
        <w:t xml:space="preserve">виховання </w:t>
      </w:r>
      <w:proofErr w:type="gramStart"/>
      <w:r>
        <w:rPr>
          <w:sz w:val="28"/>
          <w:szCs w:val="28"/>
          <w:lang w:val="uk-UA"/>
        </w:rPr>
        <w:t>культурного</w:t>
      </w:r>
      <w:proofErr w:type="gramEnd"/>
      <w:r>
        <w:rPr>
          <w:sz w:val="28"/>
          <w:szCs w:val="28"/>
          <w:lang w:val="uk-UA"/>
        </w:rPr>
        <w:t xml:space="preserve"> и мовленнєвого спілкування, знання культури та традиції</w:t>
      </w:r>
      <w:r>
        <w:rPr>
          <w:sz w:val="28"/>
          <w:szCs w:val="28"/>
        </w:rPr>
        <w:t>.</w:t>
      </w:r>
    </w:p>
    <w:p w:rsidR="00547C33" w:rsidRDefault="00547C33" w:rsidP="00547C33">
      <w:pPr>
        <w:spacing w:line="360" w:lineRule="auto"/>
        <w:jc w:val="both"/>
        <w:rPr>
          <w:b/>
          <w:sz w:val="28"/>
          <w:szCs w:val="28"/>
        </w:rPr>
      </w:pPr>
      <w:r>
        <w:rPr>
          <w:b/>
          <w:sz w:val="28"/>
          <w:szCs w:val="28"/>
          <w:lang w:val="uk-UA"/>
        </w:rPr>
        <w:t>Розвиваючі</w:t>
      </w:r>
      <w:r>
        <w:rPr>
          <w:b/>
          <w:sz w:val="28"/>
          <w:szCs w:val="28"/>
        </w:rPr>
        <w:t>:</w:t>
      </w:r>
    </w:p>
    <w:p w:rsidR="00547C33" w:rsidRDefault="00547C33" w:rsidP="00547C33">
      <w:pPr>
        <w:spacing w:line="360" w:lineRule="auto"/>
        <w:jc w:val="both"/>
        <w:rPr>
          <w:sz w:val="28"/>
          <w:szCs w:val="28"/>
        </w:rPr>
      </w:pPr>
      <w:r>
        <w:rPr>
          <w:sz w:val="28"/>
          <w:szCs w:val="28"/>
        </w:rPr>
        <w:t xml:space="preserve">– </w:t>
      </w:r>
      <w:r>
        <w:rPr>
          <w:sz w:val="28"/>
          <w:szCs w:val="28"/>
          <w:lang w:val="uk-UA"/>
        </w:rPr>
        <w:t xml:space="preserve">розвиток мовної здогадки, </w:t>
      </w:r>
      <w:proofErr w:type="spellStart"/>
      <w:r>
        <w:rPr>
          <w:sz w:val="28"/>
          <w:szCs w:val="28"/>
          <w:lang w:val="uk-UA"/>
        </w:rPr>
        <w:t>пам</w:t>
      </w:r>
      <w:proofErr w:type="spellEnd"/>
      <w:r>
        <w:rPr>
          <w:sz w:val="28"/>
          <w:szCs w:val="28"/>
        </w:rPr>
        <w:t>’</w:t>
      </w:r>
      <w:r>
        <w:rPr>
          <w:sz w:val="28"/>
          <w:szCs w:val="28"/>
          <w:lang w:val="uk-UA"/>
        </w:rPr>
        <w:t>яті</w:t>
      </w:r>
      <w:r>
        <w:rPr>
          <w:sz w:val="28"/>
          <w:szCs w:val="28"/>
        </w:rPr>
        <w:t>;</w:t>
      </w:r>
    </w:p>
    <w:p w:rsidR="00547C33" w:rsidRDefault="00547C33" w:rsidP="00547C33">
      <w:pPr>
        <w:spacing w:line="360" w:lineRule="auto"/>
        <w:jc w:val="both"/>
        <w:rPr>
          <w:sz w:val="28"/>
          <w:szCs w:val="28"/>
        </w:rPr>
      </w:pPr>
      <w:r>
        <w:rPr>
          <w:sz w:val="28"/>
          <w:szCs w:val="28"/>
        </w:rPr>
        <w:t xml:space="preserve">– </w:t>
      </w:r>
      <w:r>
        <w:rPr>
          <w:sz w:val="28"/>
          <w:szCs w:val="28"/>
          <w:lang w:val="uk-UA"/>
        </w:rPr>
        <w:t>розвиток уваги та емоцій</w:t>
      </w:r>
      <w:r>
        <w:rPr>
          <w:sz w:val="28"/>
          <w:szCs w:val="28"/>
        </w:rPr>
        <w:t>.</w:t>
      </w:r>
    </w:p>
    <w:p w:rsidR="00547C33" w:rsidRDefault="00547C33" w:rsidP="00547C33">
      <w:pPr>
        <w:spacing w:line="360" w:lineRule="auto"/>
        <w:jc w:val="both"/>
        <w:rPr>
          <w:b/>
          <w:sz w:val="28"/>
          <w:szCs w:val="28"/>
        </w:rPr>
      </w:pPr>
      <w:proofErr w:type="spellStart"/>
      <w:r>
        <w:rPr>
          <w:b/>
          <w:sz w:val="28"/>
          <w:szCs w:val="28"/>
          <w:lang w:val="uk-UA"/>
        </w:rPr>
        <w:t>Загальнонавчальні</w:t>
      </w:r>
      <w:proofErr w:type="spellEnd"/>
      <w:r>
        <w:rPr>
          <w:b/>
          <w:sz w:val="28"/>
          <w:szCs w:val="28"/>
        </w:rPr>
        <w:t>:</w:t>
      </w:r>
    </w:p>
    <w:p w:rsidR="00547C33" w:rsidRDefault="00547C33" w:rsidP="00547C33">
      <w:pPr>
        <w:spacing w:line="360" w:lineRule="auto"/>
        <w:jc w:val="both"/>
        <w:rPr>
          <w:sz w:val="28"/>
          <w:szCs w:val="28"/>
        </w:rPr>
      </w:pPr>
      <w:r>
        <w:rPr>
          <w:sz w:val="28"/>
          <w:szCs w:val="28"/>
        </w:rPr>
        <w:t xml:space="preserve">– </w:t>
      </w:r>
      <w:r>
        <w:rPr>
          <w:sz w:val="28"/>
          <w:szCs w:val="28"/>
          <w:lang w:val="uk-UA"/>
        </w:rPr>
        <w:t>розширення кругозору</w:t>
      </w:r>
      <w:r>
        <w:rPr>
          <w:sz w:val="28"/>
          <w:szCs w:val="28"/>
        </w:rPr>
        <w:t>;</w:t>
      </w:r>
    </w:p>
    <w:p w:rsidR="00547C33" w:rsidRDefault="00547C33" w:rsidP="00547C33">
      <w:pPr>
        <w:spacing w:line="360" w:lineRule="auto"/>
        <w:jc w:val="both"/>
        <w:rPr>
          <w:sz w:val="28"/>
          <w:szCs w:val="28"/>
          <w:lang w:val="uk-UA"/>
        </w:rPr>
      </w:pPr>
      <w:r>
        <w:rPr>
          <w:sz w:val="28"/>
          <w:szCs w:val="28"/>
        </w:rPr>
        <w:t xml:space="preserve">– </w:t>
      </w:r>
      <w:r>
        <w:rPr>
          <w:sz w:val="28"/>
          <w:szCs w:val="28"/>
          <w:lang w:val="uk-UA"/>
        </w:rPr>
        <w:t>формування моральних цінностей</w:t>
      </w:r>
      <w:r>
        <w:rPr>
          <w:sz w:val="28"/>
          <w:szCs w:val="28"/>
        </w:rPr>
        <w:t>.</w:t>
      </w:r>
    </w:p>
    <w:p w:rsidR="00547C33" w:rsidRDefault="00547C33" w:rsidP="00547C33">
      <w:pPr>
        <w:spacing w:line="360" w:lineRule="auto"/>
        <w:jc w:val="both"/>
        <w:rPr>
          <w:sz w:val="28"/>
          <w:szCs w:val="28"/>
          <w:lang w:val="uk-UA"/>
        </w:rPr>
      </w:pPr>
      <w:r>
        <w:rPr>
          <w:b/>
          <w:sz w:val="28"/>
          <w:szCs w:val="28"/>
          <w:lang w:val="uk-UA"/>
        </w:rPr>
        <w:t>Обладнання:</w:t>
      </w:r>
      <w:r>
        <w:rPr>
          <w:sz w:val="28"/>
          <w:szCs w:val="28"/>
          <w:lang w:val="uk-UA"/>
        </w:rPr>
        <w:t xml:space="preserve"> Підручник </w:t>
      </w:r>
      <w:r>
        <w:rPr>
          <w:sz w:val="28"/>
          <w:szCs w:val="28"/>
          <w:lang w:val="en-US"/>
        </w:rPr>
        <w:t>American</w:t>
      </w:r>
      <w:r>
        <w:rPr>
          <w:sz w:val="28"/>
          <w:szCs w:val="28"/>
          <w:lang w:val="uk-UA"/>
        </w:rPr>
        <w:t xml:space="preserve"> </w:t>
      </w:r>
      <w:r>
        <w:rPr>
          <w:sz w:val="28"/>
          <w:szCs w:val="28"/>
          <w:lang w:val="en-US"/>
        </w:rPr>
        <w:t>literature</w:t>
      </w:r>
      <w:r>
        <w:rPr>
          <w:sz w:val="28"/>
          <w:szCs w:val="28"/>
          <w:lang w:val="uk-UA"/>
        </w:rPr>
        <w:t xml:space="preserve">: Посібник для старших класів із поглибленим вивченням англійської мови; додатковий матеріал для учнів з навчального посібника М. </w:t>
      </w:r>
      <w:proofErr w:type="spellStart"/>
      <w:r>
        <w:rPr>
          <w:sz w:val="28"/>
          <w:szCs w:val="28"/>
          <w:lang w:val="uk-UA"/>
        </w:rPr>
        <w:t>Геккер</w:t>
      </w:r>
      <w:proofErr w:type="spellEnd"/>
      <w:r>
        <w:rPr>
          <w:sz w:val="28"/>
          <w:szCs w:val="28"/>
          <w:lang w:val="uk-UA"/>
        </w:rPr>
        <w:t>, Т.Волосова «Американська література», додатковий ксерокс для учнів, ноутбук з презентацією для учнів.</w:t>
      </w:r>
    </w:p>
    <w:p w:rsidR="00547C33" w:rsidRDefault="00547C33" w:rsidP="00547C33">
      <w:pPr>
        <w:spacing w:line="360" w:lineRule="auto"/>
        <w:jc w:val="center"/>
        <w:rPr>
          <w:b/>
          <w:sz w:val="28"/>
          <w:szCs w:val="28"/>
          <w:lang w:val="uk-UA"/>
        </w:rPr>
      </w:pPr>
      <w:r>
        <w:rPr>
          <w:b/>
          <w:sz w:val="28"/>
          <w:szCs w:val="28"/>
          <w:lang w:val="uk-UA"/>
        </w:rPr>
        <w:t>Хід уроку</w:t>
      </w:r>
    </w:p>
    <w:p w:rsidR="00547C33" w:rsidRDefault="00547C33" w:rsidP="00547C33">
      <w:pPr>
        <w:spacing w:line="360" w:lineRule="auto"/>
        <w:jc w:val="both"/>
        <w:rPr>
          <w:sz w:val="28"/>
          <w:szCs w:val="28"/>
          <w:lang w:val="uk-UA"/>
        </w:rPr>
      </w:pPr>
      <w:r w:rsidRPr="00547C33">
        <w:rPr>
          <w:b/>
          <w:sz w:val="28"/>
          <w:szCs w:val="28"/>
          <w:lang w:val="uk-UA"/>
        </w:rPr>
        <w:t>Вступ</w:t>
      </w:r>
      <w:r>
        <w:rPr>
          <w:sz w:val="28"/>
          <w:szCs w:val="28"/>
          <w:lang w:val="uk-UA"/>
        </w:rPr>
        <w:t>:</w:t>
      </w:r>
    </w:p>
    <w:p w:rsidR="00547C33" w:rsidRDefault="00547C33" w:rsidP="00547C33">
      <w:pPr>
        <w:spacing w:line="360" w:lineRule="auto"/>
        <w:jc w:val="both"/>
        <w:rPr>
          <w:sz w:val="28"/>
          <w:szCs w:val="28"/>
          <w:lang w:val="uk-UA"/>
        </w:rPr>
      </w:pPr>
      <w:r w:rsidRPr="00547C33">
        <w:rPr>
          <w:b/>
          <w:sz w:val="28"/>
          <w:szCs w:val="28"/>
          <w:lang w:val="en-US"/>
        </w:rPr>
        <w:t xml:space="preserve"> </w:t>
      </w:r>
      <w:r>
        <w:rPr>
          <w:b/>
          <w:sz w:val="28"/>
          <w:szCs w:val="28"/>
          <w:lang w:val="en-US"/>
        </w:rPr>
        <w:t>T:</w:t>
      </w:r>
      <w:r>
        <w:rPr>
          <w:sz w:val="28"/>
          <w:szCs w:val="28"/>
          <w:lang w:val="en-US"/>
        </w:rPr>
        <w:t xml:space="preserve"> Glad to see you. Take your seats. We are going to work together during this month. We are to start new theme: “Romanticism and the American Renaissance in 1820-1865”.  I hope you know that all important events are reflected in literature that is why it is necessary to find out some peculiar features about this period.</w:t>
      </w:r>
    </w:p>
    <w:p w:rsidR="00547C33" w:rsidRDefault="00547C33" w:rsidP="00547C33">
      <w:pPr>
        <w:spacing w:line="360" w:lineRule="auto"/>
        <w:jc w:val="both"/>
        <w:rPr>
          <w:b/>
          <w:sz w:val="28"/>
          <w:szCs w:val="28"/>
          <w:lang w:val="uk-UA"/>
        </w:rPr>
      </w:pPr>
      <w:r>
        <w:rPr>
          <w:b/>
          <w:sz w:val="28"/>
          <w:szCs w:val="28"/>
          <w:lang w:val="uk-UA"/>
        </w:rPr>
        <w:t>Основна частина уроку:</w:t>
      </w:r>
    </w:p>
    <w:p w:rsidR="00547C33" w:rsidRPr="00547C33" w:rsidRDefault="00547C33" w:rsidP="00547C33">
      <w:pPr>
        <w:spacing w:line="360" w:lineRule="auto"/>
        <w:jc w:val="both"/>
        <w:rPr>
          <w:b/>
          <w:sz w:val="28"/>
          <w:szCs w:val="28"/>
          <w:lang w:val="uk-UA"/>
        </w:rPr>
      </w:pPr>
      <w:r>
        <w:rPr>
          <w:b/>
          <w:sz w:val="28"/>
          <w:szCs w:val="28"/>
          <w:lang w:val="en-US"/>
        </w:rPr>
        <w:lastRenderedPageBreak/>
        <w:t xml:space="preserve">T: </w:t>
      </w:r>
      <w:r>
        <w:rPr>
          <w:sz w:val="28"/>
          <w:szCs w:val="28"/>
          <w:lang w:val="en-US"/>
        </w:rPr>
        <w:t>So it is necessary to start with the definition and general movements of Romanticism in Europe. But I would like to ask you: Have you heard anything about Romanticism? Maybe you have read something concerning this period?</w:t>
      </w:r>
    </w:p>
    <w:p w:rsidR="00547C33" w:rsidRDefault="00547C33" w:rsidP="00547C33">
      <w:pPr>
        <w:spacing w:line="360" w:lineRule="auto"/>
        <w:jc w:val="both"/>
        <w:rPr>
          <w:b/>
          <w:sz w:val="28"/>
          <w:szCs w:val="28"/>
          <w:lang w:val="en-US"/>
        </w:rPr>
      </w:pPr>
      <w:r>
        <w:rPr>
          <w:b/>
          <w:sz w:val="28"/>
          <w:szCs w:val="28"/>
          <w:lang w:val="en-US"/>
        </w:rPr>
        <w:t>P</w:t>
      </w:r>
      <w:proofErr w:type="gramStart"/>
      <w:r>
        <w:rPr>
          <w:b/>
          <w:sz w:val="28"/>
          <w:szCs w:val="28"/>
          <w:lang w:val="en-US"/>
        </w:rPr>
        <w:t>:………………………………..</w:t>
      </w:r>
      <w:proofErr w:type="gramEnd"/>
    </w:p>
    <w:p w:rsidR="00547C33" w:rsidRDefault="00547C33" w:rsidP="00547C33">
      <w:pPr>
        <w:spacing w:line="360" w:lineRule="auto"/>
        <w:jc w:val="both"/>
        <w:rPr>
          <w:sz w:val="28"/>
          <w:szCs w:val="28"/>
          <w:lang w:val="en-US"/>
        </w:rPr>
      </w:pPr>
      <w:r>
        <w:rPr>
          <w:b/>
          <w:sz w:val="28"/>
          <w:szCs w:val="28"/>
          <w:lang w:val="en-US"/>
        </w:rPr>
        <w:t>T:</w:t>
      </w:r>
      <w:r>
        <w:rPr>
          <w:sz w:val="28"/>
          <w:szCs w:val="28"/>
          <w:lang w:val="en-US"/>
        </w:rPr>
        <w:t xml:space="preserve"> So let’s write down the definition. </w:t>
      </w:r>
      <w:r>
        <w:rPr>
          <w:i/>
          <w:sz w:val="28"/>
          <w:szCs w:val="28"/>
          <w:lang w:val="en-US"/>
        </w:rPr>
        <w:t>Romanticism</w:t>
      </w:r>
      <w:r>
        <w:rPr>
          <w:sz w:val="28"/>
          <w:szCs w:val="28"/>
          <w:lang w:val="en-US"/>
        </w:rPr>
        <w:t xml:space="preserve"> is the theory, practice and style of the romantic art, music and literature of the late 18</w:t>
      </w:r>
      <w:r>
        <w:rPr>
          <w:sz w:val="28"/>
          <w:szCs w:val="28"/>
          <w:vertAlign w:val="superscript"/>
          <w:lang w:val="en-US"/>
        </w:rPr>
        <w:t>th</w:t>
      </w:r>
      <w:r>
        <w:rPr>
          <w:sz w:val="28"/>
          <w:szCs w:val="28"/>
          <w:lang w:val="en-US"/>
        </w:rPr>
        <w:t xml:space="preserve"> and early 19</w:t>
      </w:r>
      <w:r>
        <w:rPr>
          <w:sz w:val="28"/>
          <w:szCs w:val="28"/>
          <w:vertAlign w:val="superscript"/>
          <w:lang w:val="en-US"/>
        </w:rPr>
        <w:t>th</w:t>
      </w:r>
      <w:r>
        <w:rPr>
          <w:sz w:val="28"/>
          <w:szCs w:val="28"/>
          <w:lang w:val="en-US"/>
        </w:rPr>
        <w:t xml:space="preserve"> centuries, usually opposed to classicism. Romanticism characterizes by peculiar attention towards human and peculiar endeavor of national originality.</w:t>
      </w:r>
    </w:p>
    <w:p w:rsidR="00547C33" w:rsidRDefault="00547C33" w:rsidP="00547C33">
      <w:pPr>
        <w:spacing w:line="360" w:lineRule="auto"/>
        <w:jc w:val="both"/>
        <w:rPr>
          <w:rFonts w:ascii="Comic Sans MS" w:hAnsi="Comic Sans MS"/>
          <w:sz w:val="28"/>
          <w:szCs w:val="28"/>
          <w:lang w:val="en-US"/>
        </w:rPr>
      </w:pPr>
      <w:r>
        <w:rPr>
          <w:noProof/>
          <w:sz w:val="28"/>
          <w:szCs w:val="28"/>
          <w:lang w:val="uk-UA" w:eastAsia="uk-UA"/>
        </w:rPr>
        <w:drawing>
          <wp:inline distT="0" distB="0" distL="0" distR="0">
            <wp:extent cx="3824605" cy="2854325"/>
            <wp:effectExtent l="19050" t="0" r="444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4" cstate="print"/>
                    <a:srcRect/>
                    <a:stretch>
                      <a:fillRect/>
                    </a:stretch>
                  </pic:blipFill>
                  <pic:spPr bwMode="auto">
                    <a:xfrm>
                      <a:off x="0" y="0"/>
                      <a:ext cx="3824605" cy="2854325"/>
                    </a:xfrm>
                    <a:prstGeom prst="rect">
                      <a:avLst/>
                    </a:prstGeom>
                    <a:noFill/>
                    <a:ln w="9525">
                      <a:noFill/>
                      <a:miter lim="800000"/>
                      <a:headEnd/>
                      <a:tailEnd/>
                    </a:ln>
                  </pic:spPr>
                </pic:pic>
              </a:graphicData>
            </a:graphic>
          </wp:inline>
        </w:drawing>
      </w:r>
      <w:r>
        <w:rPr>
          <w:rFonts w:ascii="Comic Sans MS" w:hAnsi="Comic Sans MS"/>
          <w:sz w:val="28"/>
          <w:szCs w:val="28"/>
          <w:lang w:val="en-US"/>
        </w:rPr>
        <w:t>(</w:t>
      </w:r>
      <w:proofErr w:type="gramStart"/>
      <w:r>
        <w:rPr>
          <w:rFonts w:ascii="Comic Sans MS" w:hAnsi="Comic Sans MS"/>
          <w:sz w:val="28"/>
          <w:szCs w:val="28"/>
          <w:lang w:val="uk-UA"/>
        </w:rPr>
        <w:t>слайд</w:t>
      </w:r>
      <w:proofErr w:type="gramEnd"/>
      <w:r>
        <w:rPr>
          <w:rFonts w:ascii="Comic Sans MS" w:hAnsi="Comic Sans MS"/>
          <w:sz w:val="28"/>
          <w:szCs w:val="28"/>
          <w:lang w:val="uk-UA"/>
        </w:rPr>
        <w:t xml:space="preserve"> з презентації</w:t>
      </w:r>
      <w:r>
        <w:rPr>
          <w:rFonts w:ascii="Comic Sans MS" w:hAnsi="Comic Sans MS"/>
          <w:sz w:val="28"/>
          <w:szCs w:val="28"/>
          <w:lang w:val="en-US"/>
        </w:rPr>
        <w:t>)</w:t>
      </w:r>
    </w:p>
    <w:p w:rsidR="00547C33" w:rsidRDefault="00547C33" w:rsidP="00547C33">
      <w:pPr>
        <w:spacing w:line="360" w:lineRule="auto"/>
        <w:jc w:val="both"/>
        <w:rPr>
          <w:sz w:val="28"/>
          <w:szCs w:val="28"/>
          <w:lang w:val="en-US"/>
        </w:rPr>
      </w:pPr>
      <w:r>
        <w:rPr>
          <w:b/>
          <w:sz w:val="28"/>
          <w:szCs w:val="28"/>
          <w:lang w:val="en-US"/>
        </w:rPr>
        <w:t>T:</w:t>
      </w:r>
      <w:r>
        <w:rPr>
          <w:sz w:val="28"/>
          <w:szCs w:val="28"/>
          <w:lang w:val="en-US"/>
        </w:rPr>
        <w:t xml:space="preserve"> How do you think in what way is Romanticism opposed to classicism?</w:t>
      </w:r>
    </w:p>
    <w:p w:rsidR="00547C33" w:rsidRDefault="00547C33" w:rsidP="00547C33">
      <w:pPr>
        <w:spacing w:line="360" w:lineRule="auto"/>
        <w:jc w:val="both"/>
        <w:rPr>
          <w:b/>
          <w:sz w:val="28"/>
          <w:szCs w:val="28"/>
          <w:lang w:val="en-US"/>
        </w:rPr>
      </w:pPr>
      <w:r>
        <w:rPr>
          <w:b/>
          <w:sz w:val="28"/>
          <w:szCs w:val="28"/>
          <w:lang w:val="en-US"/>
        </w:rPr>
        <w:t>P</w:t>
      </w:r>
      <w:proofErr w:type="gramStart"/>
      <w:r>
        <w:rPr>
          <w:b/>
          <w:sz w:val="28"/>
          <w:szCs w:val="28"/>
          <w:lang w:val="en-US"/>
        </w:rPr>
        <w:t>:………………………………</w:t>
      </w:r>
      <w:proofErr w:type="gramEnd"/>
    </w:p>
    <w:p w:rsidR="00547C33" w:rsidRDefault="00547C33" w:rsidP="00547C33">
      <w:pPr>
        <w:spacing w:line="360" w:lineRule="auto"/>
        <w:jc w:val="both"/>
        <w:rPr>
          <w:sz w:val="28"/>
          <w:szCs w:val="28"/>
          <w:lang w:val="en-US"/>
        </w:rPr>
      </w:pPr>
      <w:r>
        <w:rPr>
          <w:b/>
          <w:sz w:val="28"/>
          <w:szCs w:val="28"/>
          <w:lang w:val="en-US"/>
        </w:rPr>
        <w:t>T:</w:t>
      </w:r>
      <w:r>
        <w:rPr>
          <w:sz w:val="28"/>
          <w:szCs w:val="28"/>
          <w:lang w:val="en-US"/>
        </w:rPr>
        <w:t xml:space="preserve"> Good, but I think that we should write the definition of classicism</w:t>
      </w:r>
      <w:r>
        <w:rPr>
          <w:i/>
          <w:sz w:val="28"/>
          <w:szCs w:val="28"/>
          <w:lang w:val="en-US"/>
        </w:rPr>
        <w:t>. Classicism-</w:t>
      </w:r>
      <w:r>
        <w:rPr>
          <w:sz w:val="28"/>
          <w:szCs w:val="28"/>
          <w:lang w:val="en-US"/>
        </w:rPr>
        <w:t xml:space="preserve"> is a style based on the study of Greek and Roman </w:t>
      </w:r>
      <w:r w:rsidRPr="00547C33">
        <w:rPr>
          <w:sz w:val="28"/>
          <w:szCs w:val="28"/>
          <w:lang w:val="en-US"/>
        </w:rPr>
        <w:t>models</w:t>
      </w:r>
      <w:r>
        <w:rPr>
          <w:sz w:val="28"/>
          <w:szCs w:val="28"/>
          <w:lang w:val="en-US"/>
        </w:rPr>
        <w:t>,</w:t>
      </w:r>
      <w:r>
        <w:rPr>
          <w:sz w:val="28"/>
          <w:szCs w:val="28"/>
          <w:lang w:val="uk-UA"/>
        </w:rPr>
        <w:t xml:space="preserve"> </w:t>
      </w:r>
      <w:r>
        <w:rPr>
          <w:sz w:val="28"/>
          <w:szCs w:val="28"/>
          <w:lang w:val="en-US"/>
        </w:rPr>
        <w:t>characterized by emotional restraint and regularity of forms. It is also very important to mention that demanded: an intricate intrigue; a dynamic movement of</w:t>
      </w:r>
      <w:r>
        <w:rPr>
          <w:sz w:val="28"/>
          <w:szCs w:val="28"/>
          <w:lang w:val="uk-UA"/>
        </w:rPr>
        <w:t xml:space="preserve"> </w:t>
      </w:r>
      <w:r>
        <w:rPr>
          <w:sz w:val="28"/>
          <w:szCs w:val="28"/>
          <w:lang w:val="en-US"/>
        </w:rPr>
        <w:t xml:space="preserve">events and sudden changes in the hero’s life. The romantic poets and writers produced a powerful literature with wide variations. They enriched literary theory developed such genres as the </w:t>
      </w:r>
      <w:proofErr w:type="gramStart"/>
      <w:r>
        <w:rPr>
          <w:sz w:val="28"/>
          <w:szCs w:val="28"/>
          <w:lang w:val="en-US"/>
        </w:rPr>
        <w:t>novel(</w:t>
      </w:r>
      <w:proofErr w:type="gramEnd"/>
      <w:r>
        <w:rPr>
          <w:sz w:val="28"/>
          <w:szCs w:val="28"/>
          <w:lang w:val="en-US"/>
        </w:rPr>
        <w:t>historical, social, fantastic, utopian, intellectual), the romance and the short story.</w:t>
      </w:r>
    </w:p>
    <w:p w:rsidR="00547C33" w:rsidRPr="009508C7" w:rsidRDefault="00547C33" w:rsidP="00547C33">
      <w:pPr>
        <w:spacing w:line="360" w:lineRule="auto"/>
        <w:jc w:val="both"/>
        <w:rPr>
          <w:sz w:val="28"/>
          <w:szCs w:val="28"/>
          <w:lang w:val="uk-UA"/>
        </w:rPr>
      </w:pPr>
      <w:r>
        <w:rPr>
          <w:sz w:val="28"/>
          <w:szCs w:val="28"/>
          <w:lang w:val="en-US"/>
        </w:rPr>
        <w:t xml:space="preserve">Now I want you to study the movements of Romanticism, there were six basic movements </w:t>
      </w:r>
      <w:proofErr w:type="gramStart"/>
      <w:r>
        <w:rPr>
          <w:sz w:val="28"/>
          <w:szCs w:val="28"/>
          <w:lang w:val="en-US"/>
        </w:rPr>
        <w:t>of  Romanticism</w:t>
      </w:r>
      <w:proofErr w:type="gramEnd"/>
      <w:r>
        <w:rPr>
          <w:sz w:val="28"/>
          <w:szCs w:val="28"/>
          <w:lang w:val="uk-UA"/>
        </w:rPr>
        <w:t>.</w:t>
      </w:r>
    </w:p>
    <w:p w:rsidR="00547C33" w:rsidRDefault="00547C33" w:rsidP="00547C33">
      <w:pPr>
        <w:tabs>
          <w:tab w:val="center" w:pos="4677"/>
        </w:tabs>
        <w:jc w:val="center"/>
        <w:rPr>
          <w:i/>
          <w:sz w:val="28"/>
          <w:szCs w:val="28"/>
          <w:lang w:val="uk-UA"/>
        </w:rPr>
      </w:pPr>
      <w:r>
        <w:rPr>
          <w:i/>
          <w:sz w:val="28"/>
          <w:szCs w:val="28"/>
          <w:lang w:val="uk-UA"/>
        </w:rPr>
        <w:lastRenderedPageBreak/>
        <w:t>(перегляд презентації)</w:t>
      </w:r>
    </w:p>
    <w:p w:rsidR="00547C33" w:rsidRPr="009508C7" w:rsidRDefault="00547C33" w:rsidP="00547C33">
      <w:pPr>
        <w:tabs>
          <w:tab w:val="center" w:pos="4677"/>
        </w:tabs>
        <w:jc w:val="center"/>
        <w:rPr>
          <w:b/>
          <w:i/>
          <w:sz w:val="28"/>
          <w:szCs w:val="28"/>
          <w:lang w:val="uk-UA"/>
        </w:rPr>
      </w:pPr>
      <w:r w:rsidRPr="009508C7">
        <w:rPr>
          <w:b/>
          <w:i/>
          <w:sz w:val="28"/>
          <w:szCs w:val="28"/>
          <w:lang w:val="en-US"/>
        </w:rPr>
        <w:t>Movements of Romanticism</w:t>
      </w:r>
    </w:p>
    <w:p w:rsidR="00547C33" w:rsidRDefault="00547C33" w:rsidP="00547C33">
      <w:pPr>
        <w:tabs>
          <w:tab w:val="center" w:pos="4677"/>
        </w:tabs>
        <w:jc w:val="both"/>
        <w:rPr>
          <w:lang w:val="en-US"/>
        </w:rPr>
      </w:pPr>
      <w:r>
        <w:rPr>
          <w:i/>
          <w:lang w:val="en-US"/>
        </w:rPr>
        <w:t>I. Early or Universal</w:t>
      </w:r>
      <w:r>
        <w:rPr>
          <w:lang w:val="en-US"/>
        </w:rPr>
        <w:t xml:space="preserve"> (XVIII-XIX centuries); </w:t>
      </w:r>
      <w:proofErr w:type="spellStart"/>
      <w:r>
        <w:rPr>
          <w:lang w:val="en-US"/>
        </w:rPr>
        <w:t>Novalis</w:t>
      </w:r>
      <w:proofErr w:type="spellEnd"/>
      <w:r>
        <w:rPr>
          <w:lang w:val="en-US"/>
        </w:rPr>
        <w:t>, W. Blake.</w:t>
      </w:r>
    </w:p>
    <w:p w:rsidR="00547C33" w:rsidRPr="00547C33" w:rsidRDefault="00547C33" w:rsidP="00547C33">
      <w:pPr>
        <w:tabs>
          <w:tab w:val="center" w:pos="4677"/>
        </w:tabs>
        <w:jc w:val="both"/>
        <w:rPr>
          <w:lang w:val="en-US"/>
        </w:rPr>
      </w:pPr>
      <w:r>
        <w:rPr>
          <w:lang w:val="en-US"/>
        </w:rPr>
        <w:t>Characteristic features:</w:t>
      </w:r>
    </w:p>
    <w:p w:rsidR="00547C33" w:rsidRPr="009508C7" w:rsidRDefault="00547C33" w:rsidP="00547C33">
      <w:pPr>
        <w:jc w:val="both"/>
        <w:rPr>
          <w:lang w:val="en-US"/>
        </w:rPr>
      </w:pPr>
      <w:r>
        <w:rPr>
          <w:i/>
          <w:lang w:val="en-US"/>
        </w:rPr>
        <w:t xml:space="preserve">II. Folk </w:t>
      </w:r>
      <w:proofErr w:type="gramStart"/>
      <w:r>
        <w:rPr>
          <w:i/>
          <w:lang w:val="en-US"/>
        </w:rPr>
        <w:t>Romanticism</w:t>
      </w:r>
      <w:r>
        <w:rPr>
          <w:lang w:val="en-US"/>
        </w:rPr>
        <w:t xml:space="preserve"> </w:t>
      </w:r>
      <w:r>
        <w:rPr>
          <w:lang w:val="en-GB"/>
        </w:rPr>
        <w:t xml:space="preserve"> (</w:t>
      </w:r>
      <w:proofErr w:type="gramEnd"/>
      <w:r>
        <w:rPr>
          <w:lang w:val="en-US"/>
        </w:rPr>
        <w:t>XIX century</w:t>
      </w:r>
      <w:r w:rsidR="001B6368">
        <w:rPr>
          <w:lang w:val="en-GB"/>
        </w:rPr>
        <w:t xml:space="preserve">); W. Scott, </w:t>
      </w:r>
      <w:proofErr w:type="spellStart"/>
      <w:r w:rsidR="001B6368">
        <w:rPr>
          <w:lang w:val="en-GB"/>
        </w:rPr>
        <w:t>Wordsword</w:t>
      </w:r>
      <w:proofErr w:type="spellEnd"/>
      <w:r w:rsidR="001B6368">
        <w:rPr>
          <w:lang w:val="uk-UA"/>
        </w:rPr>
        <w:t>.</w:t>
      </w:r>
      <w:r>
        <w:rPr>
          <w:lang w:val="en-GB"/>
        </w:rPr>
        <w:t xml:space="preserve"> </w:t>
      </w:r>
    </w:p>
    <w:p w:rsidR="00547C33" w:rsidRDefault="00547C33" w:rsidP="00547C33">
      <w:pPr>
        <w:jc w:val="both"/>
        <w:rPr>
          <w:lang w:val="en-US"/>
        </w:rPr>
      </w:pPr>
      <w:r>
        <w:rPr>
          <w:i/>
          <w:lang w:val="en-GB"/>
        </w:rPr>
        <w:t>III.</w:t>
      </w:r>
      <w:r w:rsidR="001B6368">
        <w:rPr>
          <w:i/>
          <w:lang w:val="uk-UA"/>
        </w:rPr>
        <w:t xml:space="preserve"> </w:t>
      </w:r>
      <w:r>
        <w:rPr>
          <w:i/>
          <w:lang w:val="en-GB"/>
        </w:rPr>
        <w:t xml:space="preserve">Byronic </w:t>
      </w:r>
      <w:proofErr w:type="gramStart"/>
      <w:r w:rsidRPr="009508C7">
        <w:rPr>
          <w:lang w:val="en-GB"/>
        </w:rPr>
        <w:t>Romanticism</w:t>
      </w:r>
      <w:r>
        <w:rPr>
          <w:lang w:val="uk-UA"/>
        </w:rPr>
        <w:t>(</w:t>
      </w:r>
      <w:proofErr w:type="gramEnd"/>
      <w:r w:rsidRPr="009508C7">
        <w:rPr>
          <w:lang w:val="en-US"/>
        </w:rPr>
        <w:t>10</w:t>
      </w:r>
      <w:r>
        <w:rPr>
          <w:lang w:val="en-US"/>
        </w:rPr>
        <w:t>-30</w:t>
      </w:r>
      <w:r>
        <w:rPr>
          <w:vertAlign w:val="superscript"/>
          <w:lang w:val="en-US"/>
        </w:rPr>
        <w:t>th</w:t>
      </w:r>
      <w:r>
        <w:rPr>
          <w:lang w:val="en-US"/>
        </w:rPr>
        <w:t xml:space="preserve"> of XIX century); Byron, Pushkin, Lermontov.</w:t>
      </w:r>
    </w:p>
    <w:p w:rsidR="00547C33" w:rsidRDefault="00547C33" w:rsidP="00547C33">
      <w:pPr>
        <w:jc w:val="both"/>
        <w:rPr>
          <w:lang w:val="en-US"/>
        </w:rPr>
      </w:pPr>
      <w:r>
        <w:rPr>
          <w:b/>
          <w:lang w:val="en-US"/>
        </w:rPr>
        <w:t>Features</w:t>
      </w:r>
      <w:r>
        <w:rPr>
          <w:lang w:val="en-US"/>
        </w:rPr>
        <w:t xml:space="preserve">: At that time </w:t>
      </w:r>
      <w:proofErr w:type="spellStart"/>
      <w:r>
        <w:rPr>
          <w:lang w:val="en-US"/>
        </w:rPr>
        <w:t>pridominated</w:t>
      </w:r>
      <w:proofErr w:type="spellEnd"/>
      <w:r>
        <w:rPr>
          <w:lang w:val="en-US"/>
        </w:rPr>
        <w:t xml:space="preserve"> total denial of existed reality.</w:t>
      </w:r>
    </w:p>
    <w:p w:rsidR="00547C33" w:rsidRDefault="00547C33" w:rsidP="00547C33">
      <w:pPr>
        <w:jc w:val="both"/>
        <w:rPr>
          <w:lang w:val="en-US"/>
        </w:rPr>
      </w:pPr>
      <w:r>
        <w:rPr>
          <w:lang w:val="en-US"/>
        </w:rPr>
        <w:t xml:space="preserve">               There was a forthcoming of a new type hero- </w:t>
      </w:r>
      <w:r>
        <w:rPr>
          <w:i/>
          <w:lang w:val="en-US"/>
        </w:rPr>
        <w:t>rebel-hero.</w:t>
      </w:r>
    </w:p>
    <w:p w:rsidR="00547C33" w:rsidRDefault="00547C33" w:rsidP="00547C33">
      <w:pPr>
        <w:jc w:val="both"/>
        <w:rPr>
          <w:u w:val="single"/>
          <w:lang w:val="en-US"/>
        </w:rPr>
      </w:pPr>
      <w:r>
        <w:rPr>
          <w:i/>
          <w:lang w:val="en-US"/>
        </w:rPr>
        <w:t>IV.</w:t>
      </w:r>
      <w:r w:rsidR="001B6368">
        <w:rPr>
          <w:i/>
          <w:lang w:val="uk-UA"/>
        </w:rPr>
        <w:t xml:space="preserve"> </w:t>
      </w:r>
      <w:r>
        <w:rPr>
          <w:i/>
          <w:lang w:val="en-US"/>
        </w:rPr>
        <w:t xml:space="preserve">Fantastically-grotesque </w:t>
      </w:r>
      <w:r>
        <w:rPr>
          <w:lang w:val="en-US"/>
        </w:rPr>
        <w:t>(20-60</w:t>
      </w:r>
      <w:r>
        <w:rPr>
          <w:vertAlign w:val="superscript"/>
          <w:lang w:val="en-US"/>
        </w:rPr>
        <w:t>th</w:t>
      </w:r>
      <w:r>
        <w:rPr>
          <w:lang w:val="en-US"/>
        </w:rPr>
        <w:t xml:space="preserve"> of XIX century</w:t>
      </w:r>
      <w:r>
        <w:rPr>
          <w:lang w:val="en-GB"/>
        </w:rPr>
        <w:t xml:space="preserve"> </w:t>
      </w:r>
      <w:r>
        <w:rPr>
          <w:u w:val="single"/>
          <w:lang w:val="en-US"/>
        </w:rPr>
        <w:t>Edgar Allan Poe.</w:t>
      </w:r>
    </w:p>
    <w:p w:rsidR="00547C33" w:rsidRDefault="00547C33" w:rsidP="00547C33">
      <w:pPr>
        <w:jc w:val="both"/>
        <w:rPr>
          <w:lang w:val="en-US"/>
        </w:rPr>
      </w:pPr>
      <w:r>
        <w:rPr>
          <w:b/>
          <w:lang w:val="en-US"/>
        </w:rPr>
        <w:t xml:space="preserve">Features: </w:t>
      </w:r>
      <w:r>
        <w:rPr>
          <w:lang w:val="en-US"/>
        </w:rPr>
        <w:t>The basic interest was concerning social, philosophical and psychological aspects of life. There came a problem between the outer and the inner world of a human.</w:t>
      </w:r>
    </w:p>
    <w:p w:rsidR="00547C33" w:rsidRPr="009508C7" w:rsidRDefault="00547C33" w:rsidP="00547C33">
      <w:pPr>
        <w:jc w:val="both"/>
        <w:rPr>
          <w:lang w:val="uk-UA"/>
        </w:rPr>
      </w:pPr>
      <w:proofErr w:type="spellStart"/>
      <w:r>
        <w:rPr>
          <w:i/>
          <w:lang w:val="en-US"/>
        </w:rPr>
        <w:t>V.Walterscottish</w:t>
      </w:r>
      <w:proofErr w:type="spellEnd"/>
      <w:r>
        <w:rPr>
          <w:i/>
          <w:lang w:val="en-US"/>
        </w:rPr>
        <w:t xml:space="preserve"> Romanticism\ </w:t>
      </w:r>
      <w:proofErr w:type="gramStart"/>
      <w:r>
        <w:rPr>
          <w:i/>
          <w:lang w:val="en-US"/>
        </w:rPr>
        <w:t xml:space="preserve">Historical </w:t>
      </w:r>
      <w:r>
        <w:rPr>
          <w:lang w:val="en-GB"/>
        </w:rPr>
        <w:t xml:space="preserve"> (</w:t>
      </w:r>
      <w:proofErr w:type="gramEnd"/>
      <w:r>
        <w:rPr>
          <w:lang w:val="en-GB"/>
        </w:rPr>
        <w:t>30-70</w:t>
      </w:r>
      <w:proofErr w:type="spellStart"/>
      <w:r>
        <w:rPr>
          <w:vertAlign w:val="superscript"/>
          <w:lang w:val="en-US"/>
        </w:rPr>
        <w:t>th</w:t>
      </w:r>
      <w:proofErr w:type="spellEnd"/>
      <w:r>
        <w:rPr>
          <w:lang w:val="en-US"/>
        </w:rPr>
        <w:t xml:space="preserve"> of XIX century</w:t>
      </w:r>
      <w:r>
        <w:rPr>
          <w:lang w:val="en-GB"/>
        </w:rPr>
        <w:t>); Walter Scott, F. Cooper</w:t>
      </w:r>
      <w:r>
        <w:rPr>
          <w:lang w:val="uk-UA"/>
        </w:rPr>
        <w:t>.</w:t>
      </w:r>
    </w:p>
    <w:p w:rsidR="00547C33" w:rsidRDefault="00547C33" w:rsidP="00547C33">
      <w:pPr>
        <w:jc w:val="both"/>
        <w:rPr>
          <w:lang w:val="en-GB"/>
        </w:rPr>
      </w:pPr>
      <w:r>
        <w:rPr>
          <w:b/>
          <w:lang w:val="en-GB"/>
        </w:rPr>
        <w:t xml:space="preserve">Features: </w:t>
      </w:r>
      <w:r>
        <w:rPr>
          <w:lang w:val="en-GB"/>
        </w:rPr>
        <w:t>It was a time of the reproduction historical events. When authors depicted past they were sure that they could find some keynotes for understanding current troubles of their time.</w:t>
      </w:r>
    </w:p>
    <w:p w:rsidR="00547C33" w:rsidRDefault="00547C33" w:rsidP="00547C33">
      <w:pPr>
        <w:jc w:val="both"/>
        <w:rPr>
          <w:lang w:val="uk-UA"/>
        </w:rPr>
      </w:pPr>
      <w:r>
        <w:rPr>
          <w:i/>
          <w:lang w:val="en-GB"/>
        </w:rPr>
        <w:t>VI.</w:t>
      </w:r>
      <w:r w:rsidR="001B6368">
        <w:rPr>
          <w:i/>
          <w:lang w:val="uk-UA"/>
        </w:rPr>
        <w:t xml:space="preserve"> </w:t>
      </w:r>
      <w:r>
        <w:rPr>
          <w:i/>
          <w:lang w:val="en-GB"/>
        </w:rPr>
        <w:t>Utopian Romanticism</w:t>
      </w:r>
      <w:r>
        <w:rPr>
          <w:lang w:val="en-GB"/>
        </w:rPr>
        <w:t>; (30-40</w:t>
      </w:r>
      <w:r>
        <w:rPr>
          <w:vertAlign w:val="superscript"/>
          <w:lang w:val="en-GB"/>
        </w:rPr>
        <w:t>th</w:t>
      </w:r>
      <w:r>
        <w:rPr>
          <w:lang w:val="en-GB"/>
        </w:rPr>
        <w:t xml:space="preserve"> of XIX century)</w:t>
      </w:r>
      <w:r>
        <w:rPr>
          <w:lang w:val="uk-UA"/>
        </w:rPr>
        <w:t>.</w:t>
      </w:r>
    </w:p>
    <w:p w:rsidR="00547C33" w:rsidRDefault="00547C33" w:rsidP="00547C33">
      <w:pPr>
        <w:jc w:val="both"/>
        <w:rPr>
          <w:lang w:val="en-GB"/>
        </w:rPr>
      </w:pPr>
      <w:r>
        <w:rPr>
          <w:lang w:val="en-GB"/>
        </w:rPr>
        <w:t xml:space="preserve"> </w:t>
      </w:r>
      <w:r>
        <w:rPr>
          <w:b/>
          <w:lang w:val="en-GB"/>
        </w:rPr>
        <w:t xml:space="preserve">Features: </w:t>
      </w:r>
      <w:proofErr w:type="gramStart"/>
      <w:r>
        <w:rPr>
          <w:lang w:val="en-GB"/>
        </w:rPr>
        <w:t>For  that</w:t>
      </w:r>
      <w:proofErr w:type="gramEnd"/>
      <w:r>
        <w:rPr>
          <w:b/>
          <w:lang w:val="en-GB"/>
        </w:rPr>
        <w:t xml:space="preserve"> </w:t>
      </w:r>
      <w:r>
        <w:rPr>
          <w:lang w:val="en-GB"/>
        </w:rPr>
        <w:t>time it was important to idealize the main hero, who always was ready for a self-sacrifice just for the sake of others. T</w:t>
      </w:r>
      <w:r w:rsidR="001B6368">
        <w:rPr>
          <w:lang w:val="en-GB"/>
        </w:rPr>
        <w:t>here always came an optimistic</w:t>
      </w:r>
      <w:r>
        <w:rPr>
          <w:lang w:val="en-GB"/>
        </w:rPr>
        <w:t xml:space="preserve"> keynote and of course positivism.</w:t>
      </w:r>
    </w:p>
    <w:p w:rsidR="00547C33" w:rsidRDefault="00547C33" w:rsidP="00547C33">
      <w:pPr>
        <w:jc w:val="center"/>
        <w:rPr>
          <w:i/>
          <w:sz w:val="28"/>
          <w:szCs w:val="28"/>
          <w:lang w:val="en-GB"/>
        </w:rPr>
      </w:pPr>
      <w:r>
        <w:rPr>
          <w:i/>
          <w:sz w:val="28"/>
          <w:szCs w:val="28"/>
          <w:lang w:val="en-GB"/>
        </w:rPr>
        <w:t>Characteristic features of the works</w:t>
      </w:r>
    </w:p>
    <w:p w:rsidR="00547C33" w:rsidRDefault="00547C33" w:rsidP="00547C33">
      <w:pPr>
        <w:rPr>
          <w:lang w:val="en-GB"/>
        </w:rPr>
      </w:pPr>
      <w:proofErr w:type="gramStart"/>
      <w:r>
        <w:rPr>
          <w:lang w:val="en-GB"/>
        </w:rPr>
        <w:t>1.-</w:t>
      </w:r>
      <w:proofErr w:type="gramEnd"/>
      <w:r>
        <w:rPr>
          <w:lang w:val="en-GB"/>
        </w:rPr>
        <w:t xml:space="preserve"> there was a gap between reality and the ideal[the dream of the poet, writer.</w:t>
      </w:r>
    </w:p>
    <w:p w:rsidR="00547C33" w:rsidRDefault="00547C33" w:rsidP="00547C33">
      <w:pPr>
        <w:rPr>
          <w:lang w:val="en-GB"/>
        </w:rPr>
      </w:pPr>
      <w:proofErr w:type="gramStart"/>
      <w:r>
        <w:rPr>
          <w:lang w:val="en-GB"/>
        </w:rPr>
        <w:t>2.-</w:t>
      </w:r>
      <w:proofErr w:type="gramEnd"/>
      <w:r>
        <w:rPr>
          <w:lang w:val="en-GB"/>
        </w:rPr>
        <w:t xml:space="preserve"> it was important to transfer all our attention to the sphere of subjective</w:t>
      </w:r>
      <w:r>
        <w:rPr>
          <w:lang w:val="uk-UA"/>
        </w:rPr>
        <w:t>-</w:t>
      </w:r>
      <w:r>
        <w:rPr>
          <w:lang w:val="en-GB"/>
        </w:rPr>
        <w:t>personal, individual.</w:t>
      </w:r>
    </w:p>
    <w:p w:rsidR="00547C33" w:rsidRDefault="00547C33" w:rsidP="00547C33">
      <w:pPr>
        <w:rPr>
          <w:lang w:val="en-GB"/>
        </w:rPr>
      </w:pPr>
      <w:proofErr w:type="gramStart"/>
      <w:r>
        <w:rPr>
          <w:lang w:val="en-GB"/>
        </w:rPr>
        <w:t>3.-</w:t>
      </w:r>
      <w:proofErr w:type="gramEnd"/>
      <w:r>
        <w:rPr>
          <w:lang w:val="en-GB"/>
        </w:rPr>
        <w:t xml:space="preserve"> authors emphasized an eminent interest to the emotional </w:t>
      </w:r>
      <w:r>
        <w:rPr>
          <w:lang w:val="uk-UA"/>
        </w:rPr>
        <w:t>-</w:t>
      </w:r>
      <w:r>
        <w:rPr>
          <w:lang w:val="en-GB"/>
        </w:rPr>
        <w:t xml:space="preserve"> inner world of the main heroes.</w:t>
      </w:r>
    </w:p>
    <w:p w:rsidR="00547C33" w:rsidRDefault="00547C33" w:rsidP="00547C33">
      <w:pPr>
        <w:rPr>
          <w:lang w:val="en-GB"/>
        </w:rPr>
      </w:pPr>
      <w:proofErr w:type="gramStart"/>
      <w:r>
        <w:rPr>
          <w:lang w:val="en-GB"/>
        </w:rPr>
        <w:t>4.-</w:t>
      </w:r>
      <w:proofErr w:type="gramEnd"/>
      <w:r>
        <w:rPr>
          <w:lang w:val="en-GB"/>
        </w:rPr>
        <w:t xml:space="preserve"> there was always an admiration of </w:t>
      </w:r>
      <w:proofErr w:type="spellStart"/>
      <w:r>
        <w:rPr>
          <w:lang w:val="en-GB"/>
        </w:rPr>
        <w:t>smth</w:t>
      </w:r>
      <w:proofErr w:type="spellEnd"/>
      <w:r>
        <w:rPr>
          <w:lang w:val="uk-UA"/>
        </w:rPr>
        <w:t>.</w:t>
      </w:r>
      <w:r>
        <w:rPr>
          <w:lang w:val="en-GB"/>
        </w:rPr>
        <w:t xml:space="preserve"> </w:t>
      </w:r>
      <w:proofErr w:type="gramStart"/>
      <w:r>
        <w:rPr>
          <w:lang w:val="en-GB"/>
        </w:rPr>
        <w:t>fantastic</w:t>
      </w:r>
      <w:proofErr w:type="gramEnd"/>
      <w:r>
        <w:rPr>
          <w:lang w:val="en-GB"/>
        </w:rPr>
        <w:t>, strange, irrational.</w:t>
      </w:r>
    </w:p>
    <w:p w:rsidR="00547C33" w:rsidRDefault="00547C33" w:rsidP="00547C33">
      <w:pPr>
        <w:spacing w:line="360" w:lineRule="auto"/>
        <w:jc w:val="both"/>
        <w:rPr>
          <w:sz w:val="28"/>
          <w:szCs w:val="28"/>
          <w:lang w:val="en-GB"/>
        </w:rPr>
      </w:pPr>
      <w:r>
        <w:rPr>
          <w:b/>
          <w:sz w:val="28"/>
          <w:szCs w:val="28"/>
          <w:lang w:val="en-GB"/>
        </w:rPr>
        <w:t>T:</w:t>
      </w:r>
      <w:r>
        <w:rPr>
          <w:sz w:val="28"/>
          <w:szCs w:val="28"/>
          <w:lang w:val="en-GB"/>
        </w:rPr>
        <w:t xml:space="preserve"> Now I want you to summarize everything and we are to discuss everything. So who is going to be the first and characterize one of the </w:t>
      </w:r>
      <w:proofErr w:type="gramStart"/>
      <w:r>
        <w:rPr>
          <w:sz w:val="28"/>
          <w:szCs w:val="28"/>
          <w:lang w:val="en-GB"/>
        </w:rPr>
        <w:t>movements.</w:t>
      </w:r>
      <w:proofErr w:type="gramEnd"/>
    </w:p>
    <w:p w:rsidR="00547C33" w:rsidRDefault="00547C33" w:rsidP="00547C33">
      <w:pPr>
        <w:spacing w:line="360" w:lineRule="auto"/>
        <w:jc w:val="both"/>
        <w:rPr>
          <w:b/>
          <w:sz w:val="28"/>
          <w:szCs w:val="28"/>
          <w:lang w:val="en-GB"/>
        </w:rPr>
      </w:pPr>
      <w:r>
        <w:rPr>
          <w:b/>
          <w:sz w:val="28"/>
          <w:szCs w:val="28"/>
          <w:lang w:val="en-GB"/>
        </w:rPr>
        <w:t>P</w:t>
      </w:r>
      <w:proofErr w:type="gramStart"/>
      <w:r>
        <w:rPr>
          <w:b/>
          <w:sz w:val="28"/>
          <w:szCs w:val="28"/>
          <w:lang w:val="en-GB"/>
        </w:rPr>
        <w:t>:……………………………………</w:t>
      </w:r>
      <w:proofErr w:type="gramEnd"/>
    </w:p>
    <w:p w:rsidR="00547C33" w:rsidRDefault="00547C33" w:rsidP="00547C33">
      <w:pPr>
        <w:spacing w:line="360" w:lineRule="auto"/>
        <w:jc w:val="both"/>
        <w:rPr>
          <w:b/>
          <w:sz w:val="28"/>
          <w:szCs w:val="28"/>
          <w:lang w:val="en-GB"/>
        </w:rPr>
      </w:pPr>
      <w:r>
        <w:rPr>
          <w:b/>
          <w:sz w:val="28"/>
          <w:szCs w:val="28"/>
          <w:lang w:val="en-GB"/>
        </w:rPr>
        <w:t>P</w:t>
      </w:r>
      <w:proofErr w:type="gramStart"/>
      <w:r>
        <w:rPr>
          <w:b/>
          <w:sz w:val="28"/>
          <w:szCs w:val="28"/>
          <w:lang w:val="en-GB"/>
        </w:rPr>
        <w:t>:………………………………………..</w:t>
      </w:r>
      <w:proofErr w:type="gramEnd"/>
    </w:p>
    <w:p w:rsidR="00547C33" w:rsidRDefault="00547C33" w:rsidP="00547C33">
      <w:pPr>
        <w:spacing w:line="360" w:lineRule="auto"/>
        <w:jc w:val="both"/>
        <w:rPr>
          <w:sz w:val="28"/>
          <w:szCs w:val="28"/>
          <w:lang w:val="en-GB"/>
        </w:rPr>
      </w:pPr>
      <w:r>
        <w:rPr>
          <w:b/>
          <w:sz w:val="28"/>
          <w:szCs w:val="28"/>
          <w:lang w:val="en-GB"/>
        </w:rPr>
        <w:t>T:</w:t>
      </w:r>
      <w:r>
        <w:rPr>
          <w:sz w:val="28"/>
          <w:szCs w:val="28"/>
          <w:lang w:val="en-GB"/>
        </w:rPr>
        <w:t xml:space="preserve"> </w:t>
      </w:r>
      <w:proofErr w:type="gramStart"/>
      <w:r>
        <w:rPr>
          <w:sz w:val="28"/>
          <w:szCs w:val="28"/>
          <w:lang w:val="en-GB"/>
        </w:rPr>
        <w:t>Now  when</w:t>
      </w:r>
      <w:proofErr w:type="gramEnd"/>
      <w:r>
        <w:rPr>
          <w:sz w:val="28"/>
          <w:szCs w:val="28"/>
          <w:lang w:val="en-GB"/>
        </w:rPr>
        <w:t xml:space="preserve"> we have discussed peculiar features of the movements of Romanticism, it is high to study peculiar historical events that had a great impact on the American  Romanticism. So let’s write down: 1.The Revolutionary War (1775-1783</w:t>
      </w:r>
      <w:proofErr w:type="gramStart"/>
      <w:r>
        <w:rPr>
          <w:sz w:val="28"/>
          <w:szCs w:val="28"/>
          <w:lang w:val="en-GB"/>
        </w:rPr>
        <w:t>)-</w:t>
      </w:r>
      <w:proofErr w:type="gramEnd"/>
      <w:r>
        <w:rPr>
          <w:sz w:val="28"/>
          <w:szCs w:val="28"/>
          <w:lang w:val="en-GB"/>
        </w:rPr>
        <w:t xml:space="preserve"> it was the event during which a new state – The USA appeared.</w:t>
      </w:r>
    </w:p>
    <w:p w:rsidR="00547C33" w:rsidRDefault="00547C33" w:rsidP="00547C33">
      <w:pPr>
        <w:spacing w:line="360" w:lineRule="auto"/>
        <w:jc w:val="both"/>
        <w:rPr>
          <w:sz w:val="28"/>
          <w:szCs w:val="28"/>
          <w:lang w:val="uk-UA"/>
        </w:rPr>
      </w:pPr>
      <w:r>
        <w:rPr>
          <w:sz w:val="28"/>
          <w:szCs w:val="28"/>
          <w:lang w:val="en-GB"/>
        </w:rPr>
        <w:t>2. The Civil War (1861-1865)</w:t>
      </w:r>
      <w:r>
        <w:rPr>
          <w:sz w:val="28"/>
          <w:szCs w:val="28"/>
          <w:lang w:val="uk-UA"/>
        </w:rPr>
        <w:t xml:space="preserve"> </w:t>
      </w:r>
      <w:r>
        <w:rPr>
          <w:sz w:val="28"/>
          <w:szCs w:val="28"/>
          <w:lang w:val="en-GB"/>
        </w:rPr>
        <w:t>– the war between North and South.</w:t>
      </w:r>
    </w:p>
    <w:p w:rsidR="00547C33" w:rsidRDefault="00547C33" w:rsidP="00547C33">
      <w:pPr>
        <w:spacing w:line="360" w:lineRule="auto"/>
        <w:jc w:val="both"/>
        <w:rPr>
          <w:sz w:val="28"/>
          <w:szCs w:val="28"/>
          <w:lang w:val="uk-UA"/>
        </w:rPr>
      </w:pPr>
      <w:r>
        <w:rPr>
          <w:sz w:val="28"/>
          <w:szCs w:val="28"/>
          <w:lang w:val="en-GB"/>
        </w:rPr>
        <w:t xml:space="preserve">Students now you are to read the </w:t>
      </w:r>
      <w:proofErr w:type="gramStart"/>
      <w:r>
        <w:rPr>
          <w:sz w:val="28"/>
          <w:szCs w:val="28"/>
          <w:lang w:val="en-GB"/>
        </w:rPr>
        <w:t>paragraph,</w:t>
      </w:r>
      <w:proofErr w:type="gramEnd"/>
      <w:r>
        <w:rPr>
          <w:sz w:val="28"/>
          <w:szCs w:val="28"/>
          <w:lang w:val="en-GB"/>
        </w:rPr>
        <w:t xml:space="preserve"> open your books and start reading……….</w:t>
      </w:r>
    </w:p>
    <w:p w:rsidR="00547C33" w:rsidRDefault="00547C33" w:rsidP="00547C33">
      <w:pPr>
        <w:spacing w:line="360" w:lineRule="auto"/>
        <w:jc w:val="both"/>
        <w:rPr>
          <w:b/>
          <w:sz w:val="28"/>
          <w:szCs w:val="28"/>
          <w:lang w:val="en-US"/>
        </w:rPr>
      </w:pPr>
      <w:r>
        <w:rPr>
          <w:b/>
          <w:sz w:val="28"/>
          <w:szCs w:val="28"/>
          <w:lang w:val="en-US"/>
        </w:rPr>
        <w:t>P</w:t>
      </w:r>
      <w:proofErr w:type="gramStart"/>
      <w:r>
        <w:rPr>
          <w:b/>
          <w:sz w:val="28"/>
          <w:szCs w:val="28"/>
          <w:lang w:val="en-US"/>
        </w:rPr>
        <w:t>:………………………………….</w:t>
      </w:r>
      <w:proofErr w:type="gramEnd"/>
    </w:p>
    <w:p w:rsidR="00547C33" w:rsidRDefault="00547C33" w:rsidP="00547C33">
      <w:pPr>
        <w:spacing w:line="360" w:lineRule="auto"/>
        <w:jc w:val="both"/>
        <w:rPr>
          <w:sz w:val="28"/>
          <w:szCs w:val="28"/>
          <w:lang w:val="en-US"/>
        </w:rPr>
      </w:pPr>
      <w:r>
        <w:rPr>
          <w:b/>
          <w:sz w:val="28"/>
          <w:szCs w:val="28"/>
          <w:lang w:val="en-US"/>
        </w:rPr>
        <w:t>T:</w:t>
      </w:r>
      <w:r>
        <w:rPr>
          <w:sz w:val="28"/>
          <w:szCs w:val="28"/>
          <w:lang w:val="en-US"/>
        </w:rPr>
        <w:t xml:space="preserve"> We</w:t>
      </w:r>
      <w:r>
        <w:rPr>
          <w:b/>
          <w:sz w:val="28"/>
          <w:szCs w:val="28"/>
          <w:lang w:val="en-US"/>
        </w:rPr>
        <w:t xml:space="preserve"> </w:t>
      </w:r>
      <w:r>
        <w:rPr>
          <w:sz w:val="28"/>
          <w:szCs w:val="28"/>
          <w:lang w:val="en-US"/>
        </w:rPr>
        <w:t>are to write down important points from the paragraph so write down</w:t>
      </w:r>
      <w:r>
        <w:rPr>
          <w:sz w:val="28"/>
          <w:szCs w:val="28"/>
          <w:lang w:val="uk-UA"/>
        </w:rPr>
        <w:t>:</w:t>
      </w:r>
      <w:r>
        <w:rPr>
          <w:sz w:val="28"/>
          <w:szCs w:val="28"/>
          <w:lang w:val="en-US"/>
        </w:rPr>
        <w:t xml:space="preserve"> </w:t>
      </w:r>
      <w:r>
        <w:rPr>
          <w:i/>
          <w:sz w:val="28"/>
          <w:szCs w:val="28"/>
          <w:lang w:val="en-US"/>
        </w:rPr>
        <w:t>Monroe Doctrine -</w:t>
      </w:r>
      <w:r>
        <w:rPr>
          <w:sz w:val="28"/>
          <w:szCs w:val="28"/>
          <w:lang w:val="en-US"/>
        </w:rPr>
        <w:t xml:space="preserve"> was a great document, because it was really very important for American Nation. James Monroe was the 5</w:t>
      </w:r>
      <w:r>
        <w:rPr>
          <w:sz w:val="28"/>
          <w:szCs w:val="28"/>
          <w:vertAlign w:val="superscript"/>
          <w:lang w:val="en-US"/>
        </w:rPr>
        <w:t>th</w:t>
      </w:r>
      <w:r>
        <w:rPr>
          <w:sz w:val="28"/>
          <w:szCs w:val="28"/>
          <w:lang w:val="en-US"/>
        </w:rPr>
        <w:t xml:space="preserve"> president of </w:t>
      </w:r>
      <w:proofErr w:type="gramStart"/>
      <w:r>
        <w:rPr>
          <w:sz w:val="28"/>
          <w:szCs w:val="28"/>
          <w:lang w:val="en-US"/>
        </w:rPr>
        <w:t>America,</w:t>
      </w:r>
      <w:proofErr w:type="gramEnd"/>
      <w:r>
        <w:rPr>
          <w:sz w:val="28"/>
          <w:szCs w:val="28"/>
          <w:lang w:val="en-US"/>
        </w:rPr>
        <w:t xml:space="preserve"> he participated in the Revolutionary War. He was the author of foreign-policy doctrine. Monroe wanted to protect young state interfering of others countries. </w:t>
      </w:r>
    </w:p>
    <w:p w:rsidR="00547C33" w:rsidRDefault="00547C33" w:rsidP="00547C33">
      <w:pPr>
        <w:spacing w:line="360" w:lineRule="auto"/>
        <w:jc w:val="both"/>
        <w:rPr>
          <w:sz w:val="28"/>
          <w:szCs w:val="28"/>
          <w:lang w:val="en-US"/>
        </w:rPr>
      </w:pPr>
      <w:r>
        <w:rPr>
          <w:sz w:val="28"/>
          <w:szCs w:val="28"/>
          <w:lang w:val="en-US"/>
        </w:rPr>
        <w:lastRenderedPageBreak/>
        <w:t xml:space="preserve">And I want you to write down about the </w:t>
      </w:r>
      <w:r>
        <w:rPr>
          <w:i/>
          <w:sz w:val="28"/>
          <w:szCs w:val="28"/>
          <w:lang w:val="en-US"/>
        </w:rPr>
        <w:t>Transcendentalists,</w:t>
      </w:r>
      <w:r>
        <w:rPr>
          <w:sz w:val="28"/>
          <w:szCs w:val="28"/>
          <w:lang w:val="en-US"/>
        </w:rPr>
        <w:t xml:space="preserve"> they were the people who contended an idea that a person could reach moral and spiritual perfection much easier with the help of communication with nature instead of following concrete church dogmas. They believed that human is strong enough to be the master of one’s own life.</w:t>
      </w:r>
    </w:p>
    <w:p w:rsidR="00AD108A" w:rsidRDefault="00547C33" w:rsidP="00547C33">
      <w:pPr>
        <w:rPr>
          <w:b/>
          <w:sz w:val="28"/>
          <w:szCs w:val="28"/>
          <w:lang w:val="uk-UA"/>
        </w:rPr>
      </w:pPr>
      <w:r>
        <w:rPr>
          <w:b/>
          <w:sz w:val="28"/>
          <w:szCs w:val="28"/>
          <w:lang w:val="uk-UA"/>
        </w:rPr>
        <w:t>Заключна частина:</w:t>
      </w:r>
    </w:p>
    <w:p w:rsidR="001B6368" w:rsidRDefault="001B6368" w:rsidP="00547C33">
      <w:pPr>
        <w:rPr>
          <w:b/>
          <w:sz w:val="28"/>
          <w:szCs w:val="28"/>
          <w:lang w:val="en-US"/>
        </w:rPr>
      </w:pPr>
    </w:p>
    <w:p w:rsidR="00547C33" w:rsidRDefault="00547C33" w:rsidP="00547C33">
      <w:pPr>
        <w:spacing w:line="360" w:lineRule="auto"/>
        <w:jc w:val="both"/>
        <w:rPr>
          <w:sz w:val="28"/>
          <w:szCs w:val="28"/>
          <w:lang w:val="en-GB"/>
        </w:rPr>
      </w:pPr>
      <w:r>
        <w:rPr>
          <w:b/>
          <w:sz w:val="28"/>
          <w:szCs w:val="28"/>
          <w:lang w:val="en-US"/>
        </w:rPr>
        <w:t xml:space="preserve">T: </w:t>
      </w:r>
      <w:r>
        <w:rPr>
          <w:sz w:val="28"/>
          <w:szCs w:val="28"/>
          <w:lang w:val="en-US"/>
        </w:rPr>
        <w:t>Your home task is Unit 3</w:t>
      </w:r>
      <w:r>
        <w:rPr>
          <w:sz w:val="28"/>
          <w:szCs w:val="28"/>
          <w:lang w:val="uk-UA"/>
        </w:rPr>
        <w:t>:</w:t>
      </w:r>
      <w:r w:rsidR="001B6368">
        <w:rPr>
          <w:sz w:val="28"/>
          <w:szCs w:val="28"/>
          <w:lang w:val="uk-UA"/>
        </w:rPr>
        <w:t xml:space="preserve"> </w:t>
      </w:r>
      <w:r>
        <w:rPr>
          <w:sz w:val="28"/>
          <w:szCs w:val="28"/>
          <w:lang w:val="en-US"/>
        </w:rPr>
        <w:t xml:space="preserve">learn and </w:t>
      </w:r>
      <w:r w:rsidR="00A339FC">
        <w:rPr>
          <w:sz w:val="28"/>
          <w:szCs w:val="28"/>
          <w:lang w:val="en-US"/>
        </w:rPr>
        <w:t>speak on the subject.</w:t>
      </w:r>
    </w:p>
    <w:p w:rsidR="00547C33" w:rsidRPr="00547C33" w:rsidRDefault="00547C33" w:rsidP="00547C33">
      <w:pPr>
        <w:rPr>
          <w:lang w:val="en-US"/>
        </w:rPr>
      </w:pPr>
    </w:p>
    <w:sectPr w:rsidR="00547C33" w:rsidRPr="00547C33" w:rsidSect="00AD10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47C33"/>
    <w:rsid w:val="000A11E9"/>
    <w:rsid w:val="001B6368"/>
    <w:rsid w:val="00547C33"/>
    <w:rsid w:val="00A339FC"/>
    <w:rsid w:val="00AD1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C33"/>
    <w:rPr>
      <w:rFonts w:ascii="Tahoma" w:hAnsi="Tahoma" w:cs="Tahoma"/>
      <w:sz w:val="16"/>
      <w:szCs w:val="16"/>
    </w:rPr>
  </w:style>
  <w:style w:type="character" w:customStyle="1" w:styleId="a4">
    <w:name w:val="Текст выноски Знак"/>
    <w:basedOn w:val="a0"/>
    <w:link w:val="a3"/>
    <w:uiPriority w:val="99"/>
    <w:semiHidden/>
    <w:rsid w:val="00547C3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3561</Words>
  <Characters>2031</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САня</cp:lastModifiedBy>
  <cp:revision>2</cp:revision>
  <dcterms:created xsi:type="dcterms:W3CDTF">2015-03-15T20:58:00Z</dcterms:created>
  <dcterms:modified xsi:type="dcterms:W3CDTF">2015-03-16T12:02:00Z</dcterms:modified>
</cp:coreProperties>
</file>