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6152" w:rsidRPr="0089279A" w:rsidRDefault="00BD36A2" w:rsidP="0089279A">
      <w:pPr>
        <w:jc w:val="center"/>
        <w:rPr>
          <w:rFonts w:ascii="Times New Roman" w:hAnsi="Times New Roman" w:cs="Times New Roman"/>
          <w:sz w:val="32"/>
          <w:szCs w:val="32"/>
          <w:lang w:val="uk-UA"/>
        </w:rPr>
      </w:pPr>
      <w:r w:rsidRPr="0089279A">
        <w:rPr>
          <w:rFonts w:ascii="Times New Roman" w:hAnsi="Times New Roman" w:cs="Times New Roman"/>
          <w:sz w:val="32"/>
          <w:szCs w:val="32"/>
          <w:lang w:val="uk-UA"/>
        </w:rPr>
        <w:t>НВ</w:t>
      </w:r>
      <w:r w:rsidR="006E641C" w:rsidRPr="0089279A">
        <w:rPr>
          <w:rFonts w:ascii="Times New Roman" w:hAnsi="Times New Roman" w:cs="Times New Roman"/>
          <w:sz w:val="32"/>
          <w:szCs w:val="32"/>
          <w:lang w:val="uk-UA"/>
        </w:rPr>
        <w:t>К «ЗОШ І-ІІІ ст. №1-гімназія» м</w:t>
      </w:r>
      <w:r w:rsidR="006E641C" w:rsidRPr="0089279A">
        <w:rPr>
          <w:rFonts w:ascii="Times New Roman" w:hAnsi="Times New Roman" w:cs="Times New Roman"/>
          <w:sz w:val="32"/>
          <w:szCs w:val="32"/>
        </w:rPr>
        <w:t xml:space="preserve">. </w:t>
      </w:r>
      <w:r w:rsidRPr="0089279A">
        <w:rPr>
          <w:rFonts w:ascii="Times New Roman" w:hAnsi="Times New Roman" w:cs="Times New Roman"/>
          <w:sz w:val="32"/>
          <w:szCs w:val="32"/>
          <w:lang w:val="uk-UA"/>
        </w:rPr>
        <w:t>Хоростків Гусятинського району Тернопільської області</w:t>
      </w:r>
    </w:p>
    <w:p w:rsidR="00600D25" w:rsidRDefault="00600D25">
      <w:pPr>
        <w:rPr>
          <w:rFonts w:ascii="Times New Roman" w:hAnsi="Times New Roman" w:cs="Times New Roman"/>
          <w:sz w:val="28"/>
          <w:szCs w:val="28"/>
          <w:lang w:val="uk-UA"/>
        </w:rPr>
      </w:pPr>
    </w:p>
    <w:p w:rsidR="00600D25" w:rsidRDefault="00600D25">
      <w:pPr>
        <w:rPr>
          <w:rFonts w:ascii="Times New Roman" w:hAnsi="Times New Roman" w:cs="Times New Roman"/>
          <w:sz w:val="28"/>
          <w:szCs w:val="28"/>
          <w:lang w:val="uk-UA"/>
        </w:rPr>
      </w:pPr>
    </w:p>
    <w:p w:rsidR="00600D25" w:rsidRDefault="00600D25">
      <w:pPr>
        <w:rPr>
          <w:rFonts w:ascii="Times New Roman" w:hAnsi="Times New Roman" w:cs="Times New Roman"/>
          <w:sz w:val="28"/>
          <w:szCs w:val="28"/>
          <w:lang w:val="uk-UA"/>
        </w:rPr>
      </w:pPr>
    </w:p>
    <w:p w:rsidR="00600D25" w:rsidRDefault="00600D25">
      <w:pPr>
        <w:rPr>
          <w:rFonts w:ascii="Times New Roman" w:hAnsi="Times New Roman" w:cs="Times New Roman"/>
          <w:sz w:val="28"/>
          <w:szCs w:val="28"/>
          <w:lang w:val="uk-UA"/>
        </w:rPr>
      </w:pPr>
    </w:p>
    <w:p w:rsidR="00600D25" w:rsidRPr="0089279A" w:rsidRDefault="003B006C" w:rsidP="0089279A">
      <w:pPr>
        <w:rPr>
          <w:rFonts w:ascii="Times New Roman" w:hAnsi="Times New Roman" w:cs="Times New Roman"/>
          <w:sz w:val="56"/>
          <w:szCs w:val="56"/>
          <w:lang w:val="uk-UA"/>
        </w:rPr>
      </w:pPr>
      <w:r w:rsidRPr="008D4004">
        <w:rPr>
          <w:rFonts w:ascii="Times New Roman" w:hAnsi="Times New Roman" w:cs="Times New Roman"/>
          <w:sz w:val="56"/>
          <w:szCs w:val="56"/>
          <w:lang w:val="uk-UA"/>
        </w:rPr>
        <w:t xml:space="preserve"> </w:t>
      </w:r>
      <w:r w:rsidR="0089279A" w:rsidRPr="008D4004">
        <w:rPr>
          <w:rFonts w:ascii="Times New Roman" w:hAnsi="Times New Roman" w:cs="Times New Roman"/>
          <w:sz w:val="56"/>
          <w:szCs w:val="56"/>
          <w:lang w:val="uk-UA"/>
        </w:rPr>
        <w:t xml:space="preserve">                            </w:t>
      </w:r>
      <w:r w:rsidR="00600D25" w:rsidRPr="0089279A">
        <w:rPr>
          <w:rFonts w:ascii="Times New Roman" w:hAnsi="Times New Roman" w:cs="Times New Roman"/>
          <w:b/>
          <w:sz w:val="56"/>
          <w:szCs w:val="56"/>
          <w:lang w:val="uk-UA"/>
        </w:rPr>
        <w:t>Робота</w:t>
      </w:r>
    </w:p>
    <w:p w:rsidR="0089279A" w:rsidRPr="006041DB" w:rsidRDefault="006E641C" w:rsidP="00600D25">
      <w:pPr>
        <w:jc w:val="center"/>
        <w:rPr>
          <w:rFonts w:ascii="Times New Roman" w:hAnsi="Times New Roman" w:cs="Times New Roman"/>
          <w:sz w:val="44"/>
          <w:szCs w:val="44"/>
          <w:lang w:val="uk-UA"/>
        </w:rPr>
      </w:pPr>
      <w:r w:rsidRPr="006041DB">
        <w:rPr>
          <w:rFonts w:ascii="Times New Roman" w:hAnsi="Times New Roman" w:cs="Times New Roman"/>
          <w:sz w:val="44"/>
          <w:szCs w:val="44"/>
          <w:lang w:val="uk-UA"/>
        </w:rPr>
        <w:t>н</w:t>
      </w:r>
      <w:r w:rsidR="00600D25" w:rsidRPr="006041DB">
        <w:rPr>
          <w:rFonts w:ascii="Times New Roman" w:hAnsi="Times New Roman" w:cs="Times New Roman"/>
          <w:sz w:val="44"/>
          <w:szCs w:val="44"/>
          <w:lang w:val="uk-UA"/>
        </w:rPr>
        <w:t>а І</w:t>
      </w:r>
      <w:r w:rsidR="009E43D5">
        <w:rPr>
          <w:rFonts w:ascii="Times New Roman" w:hAnsi="Times New Roman" w:cs="Times New Roman"/>
          <w:sz w:val="44"/>
          <w:szCs w:val="44"/>
          <w:lang w:val="uk-UA"/>
        </w:rPr>
        <w:t>І (обласний</w:t>
      </w:r>
      <w:r w:rsidR="00600D25" w:rsidRPr="006041DB">
        <w:rPr>
          <w:rFonts w:ascii="Times New Roman" w:hAnsi="Times New Roman" w:cs="Times New Roman"/>
          <w:sz w:val="44"/>
          <w:szCs w:val="44"/>
          <w:lang w:val="uk-UA"/>
        </w:rPr>
        <w:t>) етап Всеукраїнського конкурсу «Шкільна бібліотека» у номінації «Шкільна бібліотека</w:t>
      </w:r>
      <w:r w:rsidR="0002402B" w:rsidRPr="006041DB">
        <w:rPr>
          <w:rFonts w:ascii="Times New Roman" w:hAnsi="Times New Roman" w:cs="Times New Roman"/>
          <w:sz w:val="44"/>
          <w:szCs w:val="44"/>
          <w:lang w:val="uk-UA"/>
        </w:rPr>
        <w:t xml:space="preserve"> </w:t>
      </w:r>
      <w:r w:rsidR="00600D25" w:rsidRPr="006041DB">
        <w:rPr>
          <w:rFonts w:ascii="Times New Roman" w:hAnsi="Times New Roman" w:cs="Times New Roman"/>
          <w:sz w:val="44"/>
          <w:szCs w:val="44"/>
          <w:lang w:val="uk-UA"/>
        </w:rPr>
        <w:t>-</w:t>
      </w:r>
      <w:r w:rsidR="0002402B" w:rsidRPr="006041DB">
        <w:rPr>
          <w:rFonts w:ascii="Times New Roman" w:hAnsi="Times New Roman" w:cs="Times New Roman"/>
          <w:sz w:val="44"/>
          <w:szCs w:val="44"/>
          <w:lang w:val="uk-UA"/>
        </w:rPr>
        <w:t xml:space="preserve"> </w:t>
      </w:r>
      <w:r w:rsidR="00600D25" w:rsidRPr="006041DB">
        <w:rPr>
          <w:rFonts w:ascii="Times New Roman" w:hAnsi="Times New Roman" w:cs="Times New Roman"/>
          <w:sz w:val="44"/>
          <w:szCs w:val="44"/>
          <w:lang w:val="uk-UA"/>
        </w:rPr>
        <w:t xml:space="preserve">інформаційний центр навчального закладу» </w:t>
      </w:r>
    </w:p>
    <w:p w:rsidR="00600D25" w:rsidRPr="006041DB" w:rsidRDefault="00600D25" w:rsidP="00600D25">
      <w:pPr>
        <w:jc w:val="center"/>
        <w:rPr>
          <w:rFonts w:ascii="Times New Roman" w:hAnsi="Times New Roman" w:cs="Times New Roman"/>
          <w:b/>
          <w:i/>
          <w:sz w:val="40"/>
          <w:szCs w:val="40"/>
          <w:lang w:val="uk-UA"/>
        </w:rPr>
      </w:pPr>
      <w:r w:rsidRPr="006041DB">
        <w:rPr>
          <w:rFonts w:ascii="Times New Roman" w:hAnsi="Times New Roman" w:cs="Times New Roman"/>
          <w:b/>
          <w:i/>
          <w:sz w:val="40"/>
          <w:szCs w:val="40"/>
          <w:lang w:val="uk-UA"/>
        </w:rPr>
        <w:t>Тема досв</w:t>
      </w:r>
      <w:r w:rsidR="00997FDA" w:rsidRPr="006041DB">
        <w:rPr>
          <w:rFonts w:ascii="Times New Roman" w:hAnsi="Times New Roman" w:cs="Times New Roman"/>
          <w:b/>
          <w:i/>
          <w:sz w:val="40"/>
          <w:szCs w:val="40"/>
          <w:lang w:val="uk-UA"/>
        </w:rPr>
        <w:t>іду</w:t>
      </w:r>
      <w:r w:rsidR="008D4004">
        <w:rPr>
          <w:rFonts w:ascii="Times New Roman" w:hAnsi="Times New Roman" w:cs="Times New Roman"/>
          <w:b/>
          <w:i/>
          <w:sz w:val="40"/>
          <w:szCs w:val="40"/>
          <w:lang w:val="uk-UA"/>
        </w:rPr>
        <w:t>:</w:t>
      </w:r>
      <w:r w:rsidR="00997FDA" w:rsidRPr="006041DB">
        <w:rPr>
          <w:rFonts w:ascii="Times New Roman" w:hAnsi="Times New Roman" w:cs="Times New Roman"/>
          <w:b/>
          <w:i/>
          <w:sz w:val="40"/>
          <w:szCs w:val="40"/>
          <w:lang w:val="uk-UA"/>
        </w:rPr>
        <w:t xml:space="preserve"> «Роль шкільної бібліотеки у формуванні бібліотечної та інформаційної культури читачів</w:t>
      </w:r>
      <w:r w:rsidR="002D50F4" w:rsidRPr="006041DB">
        <w:rPr>
          <w:rFonts w:ascii="Times New Roman" w:hAnsi="Times New Roman" w:cs="Times New Roman"/>
          <w:b/>
          <w:i/>
          <w:sz w:val="40"/>
          <w:szCs w:val="40"/>
          <w:lang w:val="uk-UA"/>
        </w:rPr>
        <w:t>»</w:t>
      </w:r>
    </w:p>
    <w:p w:rsidR="002D50F4" w:rsidRDefault="002D50F4" w:rsidP="00600D25">
      <w:pPr>
        <w:jc w:val="center"/>
        <w:rPr>
          <w:rFonts w:ascii="Times New Roman" w:hAnsi="Times New Roman" w:cs="Times New Roman"/>
          <w:sz w:val="28"/>
          <w:szCs w:val="28"/>
          <w:lang w:val="uk-UA"/>
        </w:rPr>
      </w:pPr>
    </w:p>
    <w:p w:rsidR="002D50F4" w:rsidRDefault="002D50F4" w:rsidP="00600D25">
      <w:pPr>
        <w:jc w:val="center"/>
        <w:rPr>
          <w:rFonts w:ascii="Times New Roman" w:hAnsi="Times New Roman" w:cs="Times New Roman"/>
          <w:sz w:val="28"/>
          <w:szCs w:val="28"/>
          <w:lang w:val="uk-UA"/>
        </w:rPr>
      </w:pPr>
    </w:p>
    <w:p w:rsidR="002D50F4" w:rsidRDefault="002D50F4" w:rsidP="00600D25">
      <w:pPr>
        <w:jc w:val="center"/>
        <w:rPr>
          <w:rFonts w:ascii="Times New Roman" w:hAnsi="Times New Roman" w:cs="Times New Roman"/>
          <w:sz w:val="28"/>
          <w:szCs w:val="28"/>
          <w:lang w:val="uk-UA"/>
        </w:rPr>
      </w:pPr>
    </w:p>
    <w:p w:rsidR="002D50F4" w:rsidRDefault="0089279A" w:rsidP="0089279A">
      <w:pPr>
        <w:rPr>
          <w:rFonts w:ascii="Times New Roman" w:hAnsi="Times New Roman" w:cs="Times New Roman"/>
          <w:sz w:val="28"/>
          <w:szCs w:val="28"/>
          <w:lang w:val="uk-UA"/>
        </w:rPr>
      </w:pPr>
      <w:r w:rsidRPr="008D4004">
        <w:rPr>
          <w:rFonts w:ascii="Times New Roman" w:hAnsi="Times New Roman" w:cs="Times New Roman"/>
          <w:sz w:val="28"/>
          <w:szCs w:val="28"/>
          <w:lang w:val="uk-UA"/>
        </w:rPr>
        <w:t xml:space="preserve">                                                                                       </w:t>
      </w:r>
      <w:r w:rsidR="00EB2B05">
        <w:rPr>
          <w:rFonts w:ascii="Times New Roman" w:hAnsi="Times New Roman" w:cs="Times New Roman"/>
          <w:sz w:val="28"/>
          <w:szCs w:val="28"/>
          <w:lang w:val="uk-UA"/>
        </w:rPr>
        <w:t>Дідур Ірини</w:t>
      </w:r>
      <w:r w:rsidR="002D50F4">
        <w:rPr>
          <w:rFonts w:ascii="Times New Roman" w:hAnsi="Times New Roman" w:cs="Times New Roman"/>
          <w:sz w:val="28"/>
          <w:szCs w:val="28"/>
          <w:lang w:val="uk-UA"/>
        </w:rPr>
        <w:t xml:space="preserve"> Станіслав</w:t>
      </w:r>
      <w:r w:rsidR="00EB2B05">
        <w:rPr>
          <w:rFonts w:ascii="Times New Roman" w:hAnsi="Times New Roman" w:cs="Times New Roman"/>
          <w:sz w:val="28"/>
          <w:szCs w:val="28"/>
          <w:lang w:val="uk-UA"/>
        </w:rPr>
        <w:t>івни</w:t>
      </w:r>
    </w:p>
    <w:p w:rsidR="00EB2B05" w:rsidRDefault="00EB2B05" w:rsidP="0089279A">
      <w:pPr>
        <w:rPr>
          <w:rFonts w:ascii="Times New Roman" w:hAnsi="Times New Roman" w:cs="Times New Roman"/>
          <w:sz w:val="28"/>
          <w:szCs w:val="28"/>
          <w:lang w:val="uk-UA"/>
        </w:rPr>
      </w:pPr>
      <w:r>
        <w:rPr>
          <w:rFonts w:ascii="Times New Roman" w:hAnsi="Times New Roman" w:cs="Times New Roman"/>
          <w:sz w:val="28"/>
          <w:szCs w:val="28"/>
          <w:lang w:val="uk-UA"/>
        </w:rPr>
        <w:t xml:space="preserve">                                                                                                               бібліотекаря </w:t>
      </w:r>
    </w:p>
    <w:p w:rsidR="002D50F4" w:rsidRDefault="002D50F4" w:rsidP="002D50F4">
      <w:pPr>
        <w:jc w:val="right"/>
        <w:rPr>
          <w:rFonts w:ascii="Times New Roman" w:hAnsi="Times New Roman" w:cs="Times New Roman"/>
          <w:sz w:val="28"/>
          <w:szCs w:val="28"/>
          <w:lang w:val="uk-UA"/>
        </w:rPr>
      </w:pPr>
      <w:r>
        <w:rPr>
          <w:rFonts w:ascii="Times New Roman" w:hAnsi="Times New Roman" w:cs="Times New Roman"/>
          <w:sz w:val="28"/>
          <w:szCs w:val="28"/>
          <w:lang w:val="uk-UA"/>
        </w:rPr>
        <w:t xml:space="preserve"> НВК «ЗОШ І-ІІІ ст.№1-</w:t>
      </w:r>
      <w:r w:rsidR="00EB2B05">
        <w:rPr>
          <w:rFonts w:ascii="Times New Roman" w:hAnsi="Times New Roman" w:cs="Times New Roman"/>
          <w:sz w:val="28"/>
          <w:szCs w:val="28"/>
          <w:lang w:val="uk-UA"/>
        </w:rPr>
        <w:t xml:space="preserve"> гімназія»</w:t>
      </w:r>
    </w:p>
    <w:p w:rsidR="006041DB" w:rsidRPr="00EB2B05" w:rsidRDefault="002D50F4" w:rsidP="006041DB">
      <w:pPr>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EB2B05">
        <w:rPr>
          <w:rFonts w:ascii="Times New Roman" w:hAnsi="Times New Roman" w:cs="Times New Roman"/>
          <w:sz w:val="28"/>
          <w:szCs w:val="28"/>
          <w:lang w:val="uk-UA"/>
        </w:rPr>
        <w:t xml:space="preserve">                                        </w:t>
      </w:r>
      <w:r w:rsidR="006041DB">
        <w:rPr>
          <w:rFonts w:ascii="Times New Roman" w:hAnsi="Times New Roman" w:cs="Times New Roman"/>
          <w:sz w:val="28"/>
          <w:szCs w:val="28"/>
          <w:lang w:val="uk-UA"/>
        </w:rPr>
        <w:t xml:space="preserve"> м. Хоростків</w:t>
      </w:r>
      <w:r w:rsidR="00EB2B05">
        <w:rPr>
          <w:rFonts w:ascii="Times New Roman" w:hAnsi="Times New Roman" w:cs="Times New Roman"/>
          <w:sz w:val="28"/>
          <w:szCs w:val="28"/>
          <w:lang w:val="uk-UA"/>
        </w:rPr>
        <w:t xml:space="preserve"> </w:t>
      </w:r>
    </w:p>
    <w:p w:rsidR="006041DB" w:rsidRPr="008D4004" w:rsidRDefault="006041DB" w:rsidP="006041DB">
      <w:pPr>
        <w:jc w:val="center"/>
        <w:rPr>
          <w:rFonts w:ascii="Times New Roman" w:hAnsi="Times New Roman" w:cs="Times New Roman"/>
          <w:sz w:val="28"/>
          <w:szCs w:val="28"/>
          <w:lang w:val="uk-UA"/>
        </w:rPr>
      </w:pPr>
    </w:p>
    <w:p w:rsidR="00EB2B05" w:rsidRDefault="00EB2B05" w:rsidP="00EB2B05">
      <w:pPr>
        <w:rPr>
          <w:rFonts w:ascii="Times New Roman" w:hAnsi="Times New Roman" w:cs="Times New Roman"/>
          <w:sz w:val="28"/>
          <w:szCs w:val="28"/>
          <w:lang w:val="uk-UA"/>
        </w:rPr>
      </w:pPr>
    </w:p>
    <w:p w:rsidR="00A667F6" w:rsidRDefault="00EB2B05" w:rsidP="00EB2B05">
      <w:pPr>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6041DB" w:rsidRPr="006041DB">
        <w:rPr>
          <w:rFonts w:ascii="Times New Roman" w:hAnsi="Times New Roman" w:cs="Times New Roman"/>
          <w:sz w:val="28"/>
          <w:szCs w:val="28"/>
          <w:lang w:val="uk-UA"/>
        </w:rPr>
        <w:t xml:space="preserve">  </w:t>
      </w:r>
      <w:r w:rsidR="002D50F4">
        <w:rPr>
          <w:rFonts w:ascii="Times New Roman" w:hAnsi="Times New Roman" w:cs="Times New Roman"/>
          <w:sz w:val="28"/>
          <w:szCs w:val="28"/>
          <w:lang w:val="uk-UA"/>
        </w:rPr>
        <w:t>Хоростків-2013</w:t>
      </w:r>
    </w:p>
    <w:p w:rsidR="00917216" w:rsidRDefault="00917216" w:rsidP="002D50F4">
      <w:pPr>
        <w:jc w:val="center"/>
        <w:rPr>
          <w:rFonts w:ascii="Times New Roman" w:hAnsi="Times New Roman" w:cs="Times New Roman"/>
          <w:b/>
          <w:sz w:val="36"/>
          <w:szCs w:val="36"/>
          <w:lang w:val="uk-UA"/>
        </w:rPr>
      </w:pPr>
      <w:r w:rsidRPr="00287AC6">
        <w:rPr>
          <w:rFonts w:ascii="Times New Roman" w:hAnsi="Times New Roman" w:cs="Times New Roman"/>
          <w:b/>
          <w:sz w:val="36"/>
          <w:szCs w:val="36"/>
          <w:lang w:val="uk-UA"/>
        </w:rPr>
        <w:lastRenderedPageBreak/>
        <w:t>Зміст</w:t>
      </w:r>
    </w:p>
    <w:p w:rsidR="0084053D" w:rsidRPr="006041DB" w:rsidRDefault="0084053D" w:rsidP="002D50F4">
      <w:pPr>
        <w:jc w:val="center"/>
        <w:rPr>
          <w:rFonts w:ascii="Times New Roman" w:hAnsi="Times New Roman" w:cs="Times New Roman"/>
          <w:b/>
          <w:sz w:val="36"/>
          <w:szCs w:val="36"/>
          <w:lang w:val="uk-UA"/>
        </w:rPr>
      </w:pPr>
    </w:p>
    <w:p w:rsidR="00EF690C" w:rsidRDefault="006E641C" w:rsidP="00EF690C">
      <w:pPr>
        <w:rPr>
          <w:rFonts w:ascii="Times New Roman" w:hAnsi="Times New Roman" w:cs="Times New Roman"/>
          <w:sz w:val="28"/>
          <w:szCs w:val="28"/>
          <w:lang w:val="uk-UA"/>
        </w:rPr>
      </w:pPr>
      <w:r>
        <w:rPr>
          <w:rFonts w:ascii="Times New Roman" w:hAnsi="Times New Roman" w:cs="Times New Roman"/>
          <w:sz w:val="28"/>
          <w:szCs w:val="28"/>
          <w:lang w:val="uk-UA"/>
        </w:rPr>
        <w:t>Вступ</w:t>
      </w:r>
      <w:r w:rsidR="0084053D" w:rsidRPr="006041DB">
        <w:rPr>
          <w:rFonts w:ascii="Times New Roman" w:hAnsi="Times New Roman" w:cs="Times New Roman"/>
          <w:sz w:val="28"/>
          <w:szCs w:val="28"/>
          <w:lang w:val="uk-UA"/>
        </w:rPr>
        <w:t>…</w:t>
      </w:r>
      <w:r w:rsidR="0084053D">
        <w:rPr>
          <w:rFonts w:ascii="Times New Roman" w:hAnsi="Times New Roman" w:cs="Times New Roman"/>
          <w:sz w:val="28"/>
          <w:szCs w:val="28"/>
          <w:lang w:val="uk-UA"/>
        </w:rPr>
        <w:t>……………………………………………………………......................2</w:t>
      </w:r>
    </w:p>
    <w:p w:rsidR="00EF690C" w:rsidRDefault="00EF690C" w:rsidP="00EF690C">
      <w:pPr>
        <w:rPr>
          <w:rFonts w:ascii="Times New Roman" w:hAnsi="Times New Roman" w:cs="Times New Roman"/>
          <w:sz w:val="28"/>
          <w:szCs w:val="28"/>
          <w:lang w:val="uk-UA"/>
        </w:rPr>
      </w:pPr>
      <w:r>
        <w:rPr>
          <w:rFonts w:ascii="Times New Roman" w:hAnsi="Times New Roman" w:cs="Times New Roman"/>
          <w:sz w:val="28"/>
          <w:szCs w:val="28"/>
          <w:lang w:val="uk-UA"/>
        </w:rPr>
        <w:t>Розділ І. Інформаційна довідка про шкільну бібліотеку</w:t>
      </w:r>
      <w:r w:rsidR="0084053D">
        <w:rPr>
          <w:rFonts w:ascii="Times New Roman" w:hAnsi="Times New Roman" w:cs="Times New Roman"/>
          <w:sz w:val="28"/>
          <w:szCs w:val="28"/>
          <w:lang w:val="uk-UA"/>
        </w:rPr>
        <w:t>……………………...4</w:t>
      </w:r>
    </w:p>
    <w:p w:rsidR="00EF690C" w:rsidRDefault="00EF690C" w:rsidP="00EF690C">
      <w:pPr>
        <w:rPr>
          <w:rFonts w:ascii="Times New Roman" w:hAnsi="Times New Roman" w:cs="Times New Roman"/>
          <w:sz w:val="28"/>
          <w:szCs w:val="28"/>
          <w:lang w:val="uk-UA"/>
        </w:rPr>
      </w:pPr>
      <w:r>
        <w:rPr>
          <w:rFonts w:ascii="Times New Roman" w:hAnsi="Times New Roman" w:cs="Times New Roman"/>
          <w:sz w:val="28"/>
          <w:szCs w:val="28"/>
          <w:lang w:val="uk-UA"/>
        </w:rPr>
        <w:t>Розділ ІІ. Особливості функціонування бібліотеки в умовах упровадження нових освітніх стандартів</w:t>
      </w:r>
      <w:r w:rsidR="0012255A">
        <w:rPr>
          <w:rFonts w:ascii="Times New Roman" w:hAnsi="Times New Roman" w:cs="Times New Roman"/>
          <w:sz w:val="28"/>
          <w:szCs w:val="28"/>
          <w:lang w:val="uk-UA"/>
        </w:rPr>
        <w:t>……………………………………………………….7</w:t>
      </w:r>
    </w:p>
    <w:p w:rsidR="00BD0285" w:rsidRDefault="00BD0285" w:rsidP="00EF690C">
      <w:pPr>
        <w:rPr>
          <w:rFonts w:ascii="Times New Roman" w:hAnsi="Times New Roman" w:cs="Times New Roman"/>
          <w:sz w:val="28"/>
          <w:szCs w:val="28"/>
          <w:lang w:val="uk-UA"/>
        </w:rPr>
      </w:pPr>
      <w:r>
        <w:rPr>
          <w:rFonts w:ascii="Times New Roman" w:hAnsi="Times New Roman" w:cs="Times New Roman"/>
          <w:sz w:val="28"/>
          <w:szCs w:val="28"/>
          <w:lang w:val="uk-UA"/>
        </w:rPr>
        <w:t>Розділ ІІІ. Використання різних форм і методів для забезпечення інформаційної підтримки навчально-виховного процесу та формування у читача навичок незалежного бібліотечно-інформаційного користувача</w:t>
      </w:r>
      <w:r w:rsidR="0084053D">
        <w:rPr>
          <w:rFonts w:ascii="Times New Roman" w:hAnsi="Times New Roman" w:cs="Times New Roman"/>
          <w:sz w:val="28"/>
          <w:szCs w:val="28"/>
          <w:lang w:val="uk-UA"/>
        </w:rPr>
        <w:t>……</w:t>
      </w:r>
      <w:r w:rsidR="0012255A">
        <w:rPr>
          <w:rFonts w:ascii="Times New Roman" w:hAnsi="Times New Roman" w:cs="Times New Roman"/>
          <w:sz w:val="28"/>
          <w:szCs w:val="28"/>
          <w:lang w:val="uk-UA"/>
        </w:rPr>
        <w:t>10</w:t>
      </w:r>
    </w:p>
    <w:p w:rsidR="00BD0285" w:rsidRDefault="00BD0285" w:rsidP="00EF690C">
      <w:pPr>
        <w:rPr>
          <w:rFonts w:ascii="Times New Roman" w:hAnsi="Times New Roman" w:cs="Times New Roman"/>
          <w:sz w:val="28"/>
          <w:szCs w:val="28"/>
          <w:lang w:val="uk-UA"/>
        </w:rPr>
      </w:pPr>
      <w:r>
        <w:rPr>
          <w:rFonts w:ascii="Times New Roman" w:hAnsi="Times New Roman" w:cs="Times New Roman"/>
          <w:sz w:val="28"/>
          <w:szCs w:val="28"/>
          <w:lang w:val="uk-UA"/>
        </w:rPr>
        <w:t>Висновки</w:t>
      </w:r>
      <w:r w:rsidR="0084053D">
        <w:rPr>
          <w:rFonts w:ascii="Times New Roman" w:hAnsi="Times New Roman" w:cs="Times New Roman"/>
          <w:sz w:val="28"/>
          <w:szCs w:val="28"/>
          <w:lang w:val="uk-UA"/>
        </w:rPr>
        <w:t>…………………………………………………………………………</w:t>
      </w:r>
      <w:r w:rsidR="006B0C18" w:rsidRPr="006B0C18">
        <w:rPr>
          <w:rFonts w:ascii="Times New Roman" w:hAnsi="Times New Roman" w:cs="Times New Roman"/>
          <w:sz w:val="28"/>
          <w:szCs w:val="28"/>
        </w:rPr>
        <w:t>22</w:t>
      </w:r>
    </w:p>
    <w:p w:rsidR="00BD0285" w:rsidRPr="006B0C18" w:rsidRDefault="0084053D" w:rsidP="00EF690C">
      <w:pPr>
        <w:rPr>
          <w:rFonts w:ascii="Times New Roman" w:hAnsi="Times New Roman" w:cs="Times New Roman"/>
          <w:sz w:val="28"/>
          <w:szCs w:val="28"/>
        </w:rPr>
      </w:pPr>
      <w:r>
        <w:rPr>
          <w:rFonts w:ascii="Times New Roman" w:hAnsi="Times New Roman" w:cs="Times New Roman"/>
          <w:sz w:val="28"/>
          <w:szCs w:val="28"/>
          <w:lang w:val="uk-UA"/>
        </w:rPr>
        <w:t>Додаток 1…………………………………………………………………………</w:t>
      </w:r>
      <w:r w:rsidR="006B0C18" w:rsidRPr="006B0C18">
        <w:rPr>
          <w:rFonts w:ascii="Times New Roman" w:hAnsi="Times New Roman" w:cs="Times New Roman"/>
          <w:sz w:val="28"/>
          <w:szCs w:val="28"/>
        </w:rPr>
        <w:t>24</w:t>
      </w:r>
    </w:p>
    <w:p w:rsidR="0084053D" w:rsidRPr="006B0C18" w:rsidRDefault="0084053D" w:rsidP="00EF690C">
      <w:pPr>
        <w:rPr>
          <w:rFonts w:ascii="Times New Roman" w:hAnsi="Times New Roman" w:cs="Times New Roman"/>
          <w:sz w:val="28"/>
          <w:szCs w:val="28"/>
        </w:rPr>
      </w:pPr>
      <w:r>
        <w:rPr>
          <w:rFonts w:ascii="Times New Roman" w:hAnsi="Times New Roman" w:cs="Times New Roman"/>
          <w:sz w:val="28"/>
          <w:szCs w:val="28"/>
          <w:lang w:val="uk-UA"/>
        </w:rPr>
        <w:t>Додаток 2…………………………………………………………………………</w:t>
      </w:r>
      <w:r w:rsidR="006B0C18" w:rsidRPr="006B0C18">
        <w:rPr>
          <w:rFonts w:ascii="Times New Roman" w:hAnsi="Times New Roman" w:cs="Times New Roman"/>
          <w:sz w:val="28"/>
          <w:szCs w:val="28"/>
        </w:rPr>
        <w:t>30</w:t>
      </w:r>
    </w:p>
    <w:p w:rsidR="0084053D" w:rsidRPr="006B0C18" w:rsidRDefault="0084053D" w:rsidP="00EF690C">
      <w:pPr>
        <w:rPr>
          <w:rFonts w:ascii="Times New Roman" w:hAnsi="Times New Roman" w:cs="Times New Roman"/>
          <w:sz w:val="28"/>
          <w:szCs w:val="28"/>
        </w:rPr>
      </w:pPr>
      <w:r>
        <w:rPr>
          <w:rFonts w:ascii="Times New Roman" w:hAnsi="Times New Roman" w:cs="Times New Roman"/>
          <w:sz w:val="28"/>
          <w:szCs w:val="28"/>
          <w:lang w:val="uk-UA"/>
        </w:rPr>
        <w:t>Додаток 3………………………………………………………………………....</w:t>
      </w:r>
      <w:r w:rsidR="006B0C18" w:rsidRPr="006B0C18">
        <w:rPr>
          <w:rFonts w:ascii="Times New Roman" w:hAnsi="Times New Roman" w:cs="Times New Roman"/>
          <w:sz w:val="28"/>
          <w:szCs w:val="28"/>
        </w:rPr>
        <w:t>34</w:t>
      </w:r>
    </w:p>
    <w:p w:rsidR="00BD0285" w:rsidRPr="00A919CE" w:rsidRDefault="00BD0285" w:rsidP="00EF690C">
      <w:pPr>
        <w:rPr>
          <w:rFonts w:ascii="Times New Roman" w:hAnsi="Times New Roman" w:cs="Times New Roman"/>
          <w:sz w:val="28"/>
          <w:szCs w:val="28"/>
        </w:rPr>
      </w:pPr>
      <w:r>
        <w:rPr>
          <w:rFonts w:ascii="Times New Roman" w:hAnsi="Times New Roman" w:cs="Times New Roman"/>
          <w:sz w:val="28"/>
          <w:szCs w:val="28"/>
          <w:lang w:val="uk-UA"/>
        </w:rPr>
        <w:t>Список використаної літератури</w:t>
      </w:r>
      <w:r w:rsidR="0084053D">
        <w:rPr>
          <w:rFonts w:ascii="Times New Roman" w:hAnsi="Times New Roman" w:cs="Times New Roman"/>
          <w:sz w:val="28"/>
          <w:szCs w:val="28"/>
          <w:lang w:val="uk-UA"/>
        </w:rPr>
        <w:t>……………………………………………….</w:t>
      </w:r>
      <w:r w:rsidR="006B0C18" w:rsidRPr="006B0C18">
        <w:rPr>
          <w:rFonts w:ascii="Times New Roman" w:hAnsi="Times New Roman" w:cs="Times New Roman"/>
          <w:sz w:val="28"/>
          <w:szCs w:val="28"/>
        </w:rPr>
        <w:t>4</w:t>
      </w:r>
      <w:r w:rsidR="006B0C18" w:rsidRPr="00A919CE">
        <w:rPr>
          <w:rFonts w:ascii="Times New Roman" w:hAnsi="Times New Roman" w:cs="Times New Roman"/>
          <w:sz w:val="28"/>
          <w:szCs w:val="28"/>
        </w:rPr>
        <w:t>1</w:t>
      </w:r>
    </w:p>
    <w:p w:rsidR="00EF690C" w:rsidRDefault="00EF690C" w:rsidP="00EF690C">
      <w:pPr>
        <w:rPr>
          <w:rFonts w:ascii="Times New Roman" w:hAnsi="Times New Roman" w:cs="Times New Roman"/>
          <w:sz w:val="28"/>
          <w:szCs w:val="28"/>
          <w:lang w:val="uk-UA"/>
        </w:rPr>
      </w:pPr>
    </w:p>
    <w:p w:rsidR="00BD0285" w:rsidRDefault="00BD0285" w:rsidP="00EF690C">
      <w:pPr>
        <w:rPr>
          <w:rFonts w:ascii="Times New Roman" w:hAnsi="Times New Roman" w:cs="Times New Roman"/>
          <w:sz w:val="28"/>
          <w:szCs w:val="28"/>
          <w:lang w:val="uk-UA"/>
        </w:rPr>
      </w:pPr>
    </w:p>
    <w:p w:rsidR="00BD0285" w:rsidRDefault="00BD0285" w:rsidP="00EF690C">
      <w:pPr>
        <w:rPr>
          <w:rFonts w:ascii="Times New Roman" w:hAnsi="Times New Roman" w:cs="Times New Roman"/>
          <w:sz w:val="28"/>
          <w:szCs w:val="28"/>
          <w:lang w:val="uk-UA"/>
        </w:rPr>
      </w:pPr>
    </w:p>
    <w:p w:rsidR="00BD0285" w:rsidRDefault="00BD0285" w:rsidP="00EF690C">
      <w:pPr>
        <w:rPr>
          <w:rFonts w:ascii="Times New Roman" w:hAnsi="Times New Roman" w:cs="Times New Roman"/>
          <w:sz w:val="28"/>
          <w:szCs w:val="28"/>
          <w:lang w:val="uk-UA"/>
        </w:rPr>
      </w:pPr>
    </w:p>
    <w:p w:rsidR="00BD0285" w:rsidRDefault="00BD0285" w:rsidP="00EF690C">
      <w:pPr>
        <w:rPr>
          <w:rFonts w:ascii="Times New Roman" w:hAnsi="Times New Roman" w:cs="Times New Roman"/>
          <w:sz w:val="28"/>
          <w:szCs w:val="28"/>
          <w:lang w:val="uk-UA"/>
        </w:rPr>
      </w:pPr>
    </w:p>
    <w:p w:rsidR="00BD0285" w:rsidRDefault="00BD0285" w:rsidP="00EF690C">
      <w:pPr>
        <w:rPr>
          <w:rFonts w:ascii="Times New Roman" w:hAnsi="Times New Roman" w:cs="Times New Roman"/>
          <w:sz w:val="28"/>
          <w:szCs w:val="28"/>
          <w:lang w:val="uk-UA"/>
        </w:rPr>
      </w:pPr>
    </w:p>
    <w:p w:rsidR="00BD0285" w:rsidRDefault="00BD0285" w:rsidP="00EF690C">
      <w:pPr>
        <w:rPr>
          <w:rFonts w:ascii="Times New Roman" w:hAnsi="Times New Roman" w:cs="Times New Roman"/>
          <w:sz w:val="28"/>
          <w:szCs w:val="28"/>
          <w:lang w:val="uk-UA"/>
        </w:rPr>
      </w:pPr>
    </w:p>
    <w:p w:rsidR="00BD0285" w:rsidRDefault="00BD0285" w:rsidP="00EF690C">
      <w:pPr>
        <w:rPr>
          <w:rFonts w:ascii="Times New Roman" w:hAnsi="Times New Roman" w:cs="Times New Roman"/>
          <w:sz w:val="28"/>
          <w:szCs w:val="28"/>
          <w:lang w:val="uk-UA"/>
        </w:rPr>
      </w:pPr>
    </w:p>
    <w:p w:rsidR="00BD0285" w:rsidRDefault="00BD0285" w:rsidP="00EF690C">
      <w:pPr>
        <w:rPr>
          <w:rFonts w:ascii="Times New Roman" w:hAnsi="Times New Roman" w:cs="Times New Roman"/>
          <w:sz w:val="28"/>
          <w:szCs w:val="28"/>
          <w:lang w:val="uk-UA"/>
        </w:rPr>
      </w:pPr>
    </w:p>
    <w:p w:rsidR="00BD0285" w:rsidRDefault="00BD0285" w:rsidP="00EF690C">
      <w:pPr>
        <w:rPr>
          <w:rFonts w:ascii="Times New Roman" w:hAnsi="Times New Roman" w:cs="Times New Roman"/>
          <w:sz w:val="28"/>
          <w:szCs w:val="28"/>
          <w:lang w:val="uk-UA"/>
        </w:rPr>
      </w:pPr>
    </w:p>
    <w:p w:rsidR="00BD0285" w:rsidRDefault="00BD0285" w:rsidP="00EF690C">
      <w:pPr>
        <w:rPr>
          <w:rFonts w:ascii="Times New Roman" w:hAnsi="Times New Roman" w:cs="Times New Roman"/>
          <w:sz w:val="28"/>
          <w:szCs w:val="28"/>
          <w:lang w:val="uk-UA"/>
        </w:rPr>
      </w:pPr>
    </w:p>
    <w:p w:rsidR="006B0C18" w:rsidRPr="00A919CE" w:rsidRDefault="006B0C18" w:rsidP="00B3626E">
      <w:pPr>
        <w:jc w:val="center"/>
        <w:rPr>
          <w:rFonts w:ascii="Times New Roman" w:hAnsi="Times New Roman" w:cs="Times New Roman"/>
          <w:b/>
          <w:sz w:val="40"/>
          <w:szCs w:val="40"/>
        </w:rPr>
      </w:pPr>
    </w:p>
    <w:p w:rsidR="00BD0285" w:rsidRPr="00B3626E" w:rsidRDefault="00477A38" w:rsidP="00B3626E">
      <w:pPr>
        <w:jc w:val="center"/>
        <w:rPr>
          <w:rFonts w:ascii="Times New Roman" w:hAnsi="Times New Roman" w:cs="Times New Roman"/>
          <w:b/>
          <w:sz w:val="40"/>
          <w:szCs w:val="40"/>
          <w:lang w:val="uk-UA"/>
        </w:rPr>
      </w:pPr>
      <w:r w:rsidRPr="00B3626E">
        <w:rPr>
          <w:rFonts w:ascii="Times New Roman" w:hAnsi="Times New Roman" w:cs="Times New Roman"/>
          <w:b/>
          <w:sz w:val="40"/>
          <w:szCs w:val="40"/>
          <w:lang w:val="uk-UA"/>
        </w:rPr>
        <w:lastRenderedPageBreak/>
        <w:t>Вступ</w:t>
      </w:r>
    </w:p>
    <w:p w:rsidR="007D12DD" w:rsidRDefault="00C16330" w:rsidP="00B3626E">
      <w:pPr>
        <w:spacing w:line="360" w:lineRule="auto"/>
        <w:jc w:val="both"/>
        <w:rPr>
          <w:rFonts w:ascii="Times New Roman" w:hAnsi="Times New Roman" w:cs="Times New Roman"/>
          <w:sz w:val="28"/>
          <w:szCs w:val="28"/>
          <w:lang w:val="uk-UA"/>
        </w:rPr>
      </w:pPr>
      <w:r w:rsidRPr="00C16330">
        <w:rPr>
          <w:rFonts w:ascii="Times New Roman" w:hAnsi="Times New Roman" w:cs="Times New Roman"/>
          <w:sz w:val="28"/>
          <w:szCs w:val="28"/>
        </w:rPr>
        <w:t xml:space="preserve">  </w:t>
      </w:r>
      <w:r w:rsidR="00B3626E">
        <w:rPr>
          <w:rFonts w:ascii="Times New Roman" w:hAnsi="Times New Roman" w:cs="Times New Roman"/>
          <w:sz w:val="28"/>
          <w:szCs w:val="28"/>
          <w:lang w:val="uk-UA"/>
        </w:rPr>
        <w:t xml:space="preserve"> </w:t>
      </w:r>
      <w:r w:rsidRPr="00C16330">
        <w:rPr>
          <w:rFonts w:ascii="Times New Roman" w:hAnsi="Times New Roman" w:cs="Times New Roman"/>
          <w:sz w:val="28"/>
          <w:szCs w:val="28"/>
        </w:rPr>
        <w:t xml:space="preserve"> У наш час не можна назвати сферу людської діяльності, яка б не з</w:t>
      </w:r>
      <w:r>
        <w:rPr>
          <w:rFonts w:ascii="Times New Roman" w:hAnsi="Times New Roman" w:cs="Times New Roman"/>
          <w:sz w:val="28"/>
          <w:szCs w:val="28"/>
          <w:lang w:val="uk-UA"/>
        </w:rPr>
        <w:t xml:space="preserve">азнала залежності від ринку інформації і не мала б потреби у використанні новітніх інформаційних технологій. </w:t>
      </w:r>
      <w:r w:rsidR="0084453B">
        <w:rPr>
          <w:rFonts w:ascii="Times New Roman" w:hAnsi="Times New Roman" w:cs="Times New Roman"/>
          <w:sz w:val="28"/>
          <w:szCs w:val="28"/>
          <w:lang w:val="uk-UA"/>
        </w:rPr>
        <w:t>Усе це в певній мірі змінює уявлення, погляди, поведінку, спосіб життя і мислення сучасної людини і ставить до неї нові вимоги, найважливішою серед яких є опанування інформаційною грамотністю, інформаційною культурою. Сьогодні стверджується погляд на бібліотеки як інформацій</w:t>
      </w:r>
      <w:r w:rsidR="00E71A9D">
        <w:rPr>
          <w:rFonts w:ascii="Times New Roman" w:hAnsi="Times New Roman" w:cs="Times New Roman"/>
          <w:sz w:val="28"/>
          <w:szCs w:val="28"/>
          <w:lang w:val="uk-UA"/>
        </w:rPr>
        <w:t>ні центри.</w:t>
      </w:r>
      <w:r w:rsidR="007D12DD">
        <w:rPr>
          <w:rFonts w:ascii="Times New Roman" w:hAnsi="Times New Roman" w:cs="Times New Roman"/>
          <w:sz w:val="28"/>
          <w:szCs w:val="28"/>
          <w:lang w:val="uk-UA"/>
        </w:rPr>
        <w:t xml:space="preserve"> Це місце</w:t>
      </w:r>
      <w:r w:rsidR="00DF7A0D">
        <w:rPr>
          <w:rFonts w:ascii="Times New Roman" w:hAnsi="Times New Roman" w:cs="Times New Roman"/>
          <w:sz w:val="28"/>
          <w:szCs w:val="28"/>
          <w:lang w:val="uk-UA"/>
        </w:rPr>
        <w:t>,</w:t>
      </w:r>
      <w:r w:rsidR="007D12DD">
        <w:rPr>
          <w:rFonts w:ascii="Times New Roman" w:hAnsi="Times New Roman" w:cs="Times New Roman"/>
          <w:sz w:val="28"/>
          <w:szCs w:val="28"/>
          <w:lang w:val="uk-UA"/>
        </w:rPr>
        <w:t xml:space="preserve"> де збираються, популяризуються і розповсюджуються інформа</w:t>
      </w:r>
      <w:r w:rsidR="00834A50">
        <w:rPr>
          <w:rFonts w:ascii="Times New Roman" w:hAnsi="Times New Roman" w:cs="Times New Roman"/>
          <w:sz w:val="28"/>
          <w:szCs w:val="28"/>
          <w:lang w:val="uk-UA"/>
        </w:rPr>
        <w:t xml:space="preserve">ційні джерела. Бібліотека – </w:t>
      </w:r>
      <w:r w:rsidR="007D12DD">
        <w:rPr>
          <w:rFonts w:ascii="Times New Roman" w:hAnsi="Times New Roman" w:cs="Times New Roman"/>
          <w:sz w:val="28"/>
          <w:szCs w:val="28"/>
          <w:lang w:val="uk-UA"/>
        </w:rPr>
        <w:t>це</w:t>
      </w:r>
      <w:r w:rsidR="00834A50">
        <w:rPr>
          <w:rFonts w:ascii="Times New Roman" w:hAnsi="Times New Roman" w:cs="Times New Roman"/>
          <w:sz w:val="28"/>
          <w:szCs w:val="28"/>
          <w:lang w:val="uk-UA"/>
        </w:rPr>
        <w:t xml:space="preserve"> «вікно в світ знань», яка допомагає читачеві якісно працювати з великими потоками інформації, розвивати уміння й потребу збагачувати свою ерудицію, виховувати любов до книги, формувати навички роботи з нею.</w:t>
      </w:r>
      <w:r w:rsidR="007D12DD">
        <w:rPr>
          <w:rFonts w:ascii="Times New Roman" w:hAnsi="Times New Roman" w:cs="Times New Roman"/>
          <w:sz w:val="28"/>
          <w:szCs w:val="28"/>
          <w:lang w:val="uk-UA"/>
        </w:rPr>
        <w:t xml:space="preserve"> </w:t>
      </w:r>
    </w:p>
    <w:p w:rsidR="00E71A9D" w:rsidRPr="0093490D" w:rsidRDefault="00E71A9D" w:rsidP="00B3626E">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Тому тема</w:t>
      </w:r>
      <w:r w:rsidR="0093490D">
        <w:rPr>
          <w:rFonts w:ascii="Times New Roman" w:hAnsi="Times New Roman" w:cs="Times New Roman"/>
          <w:sz w:val="28"/>
          <w:szCs w:val="28"/>
          <w:lang w:val="uk-UA"/>
        </w:rPr>
        <w:t>,</w:t>
      </w:r>
      <w:r>
        <w:rPr>
          <w:rFonts w:ascii="Times New Roman" w:hAnsi="Times New Roman" w:cs="Times New Roman"/>
          <w:sz w:val="28"/>
          <w:szCs w:val="28"/>
          <w:lang w:val="uk-UA"/>
        </w:rPr>
        <w:t xml:space="preserve"> яку я обрала,</w:t>
      </w:r>
      <w:r w:rsidR="0093490D">
        <w:rPr>
          <w:rFonts w:ascii="Times New Roman" w:hAnsi="Times New Roman" w:cs="Times New Roman"/>
          <w:sz w:val="28"/>
          <w:szCs w:val="28"/>
          <w:lang w:val="uk-UA"/>
        </w:rPr>
        <w:t xml:space="preserve"> «Роль шкільної бібліотеки у формуванні бібліотечної та інформаційної культури читачів»</w:t>
      </w:r>
      <w:r w:rsidR="00434E97">
        <w:rPr>
          <w:rFonts w:ascii="Times New Roman" w:hAnsi="Times New Roman" w:cs="Times New Roman"/>
          <w:sz w:val="28"/>
          <w:szCs w:val="28"/>
          <w:lang w:val="uk-UA"/>
        </w:rPr>
        <w:t>,</w:t>
      </w:r>
      <w:r>
        <w:rPr>
          <w:rFonts w:ascii="Times New Roman" w:hAnsi="Times New Roman" w:cs="Times New Roman"/>
          <w:sz w:val="28"/>
          <w:szCs w:val="28"/>
          <w:lang w:val="uk-UA"/>
        </w:rPr>
        <w:t xml:space="preserve"> є надзвичайно </w:t>
      </w:r>
      <w:r w:rsidR="0093490D">
        <w:rPr>
          <w:rFonts w:ascii="Times New Roman" w:hAnsi="Times New Roman" w:cs="Times New Roman"/>
          <w:sz w:val="28"/>
          <w:szCs w:val="28"/>
          <w:lang w:val="uk-UA"/>
        </w:rPr>
        <w:t xml:space="preserve"> актуальною, тим більше, проблема над якою працюю майже співзвучна: «</w:t>
      </w:r>
      <w:r w:rsidR="0093490D">
        <w:rPr>
          <w:rFonts w:ascii="Times New Roman" w:hAnsi="Times New Roman" w:cs="Times New Roman"/>
          <w:b/>
          <w:sz w:val="28"/>
          <w:szCs w:val="28"/>
          <w:lang w:val="uk-UA"/>
        </w:rPr>
        <w:t>Формування бібліотечно-бібліографічної та інформаційної культури школярів».</w:t>
      </w:r>
    </w:p>
    <w:p w:rsidR="006E641C" w:rsidRDefault="006E641C" w:rsidP="00B3626E">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Сьогодні актуальними завданнями шкільної бібліотеки є інформаційне забезпечення всіх аспектів </w:t>
      </w:r>
      <w:r w:rsidR="00617DF6">
        <w:rPr>
          <w:rFonts w:ascii="Times New Roman" w:hAnsi="Times New Roman" w:cs="Times New Roman"/>
          <w:sz w:val="28"/>
          <w:szCs w:val="28"/>
          <w:lang w:val="uk-UA"/>
        </w:rPr>
        <w:t xml:space="preserve"> </w:t>
      </w:r>
      <w:r>
        <w:rPr>
          <w:rFonts w:ascii="Times New Roman" w:hAnsi="Times New Roman" w:cs="Times New Roman"/>
          <w:sz w:val="28"/>
          <w:szCs w:val="28"/>
          <w:lang w:val="uk-UA"/>
        </w:rPr>
        <w:t>навчально-виховного процесу</w:t>
      </w:r>
      <w:r w:rsidR="00B32D2D">
        <w:rPr>
          <w:rFonts w:ascii="Times New Roman" w:hAnsi="Times New Roman" w:cs="Times New Roman"/>
          <w:sz w:val="28"/>
          <w:szCs w:val="28"/>
          <w:lang w:val="uk-UA"/>
        </w:rPr>
        <w:t xml:space="preserve"> у засвоєнні програмних та факультативних знань самоосвіти вчителів</w:t>
      </w:r>
      <w:r w:rsidR="00DC7827">
        <w:rPr>
          <w:rFonts w:ascii="Times New Roman" w:hAnsi="Times New Roman" w:cs="Times New Roman"/>
          <w:sz w:val="28"/>
          <w:szCs w:val="28"/>
          <w:lang w:val="uk-UA"/>
        </w:rPr>
        <w:t>, виховання інформаційної культури учнів, постійного їх прагнення до пошуку, формування навичок систематизації та особистісної оцінки інформації.</w:t>
      </w:r>
    </w:p>
    <w:p w:rsidR="009911A8" w:rsidRDefault="00852BB5" w:rsidP="00B3626E">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Маніфест ЮНЕСКО про бібліотеки 1994 року наголошує, що фонди й послуги бібліотек повинні містити, разом з традиційними видами документів, різноманітні носії інформації і сучасні технології. «</w:t>
      </w:r>
      <w:r w:rsidR="009911A8">
        <w:rPr>
          <w:rFonts w:ascii="Times New Roman" w:hAnsi="Times New Roman" w:cs="Times New Roman"/>
          <w:sz w:val="28"/>
          <w:szCs w:val="28"/>
          <w:lang w:val="uk-UA"/>
        </w:rPr>
        <w:t xml:space="preserve">Фонди бібліотек повинні </w:t>
      </w:r>
      <w:r>
        <w:rPr>
          <w:rFonts w:ascii="Times New Roman" w:hAnsi="Times New Roman" w:cs="Times New Roman"/>
          <w:sz w:val="28"/>
          <w:szCs w:val="28"/>
          <w:lang w:val="uk-UA"/>
        </w:rPr>
        <w:t>не тільки зберігати пам’</w:t>
      </w:r>
      <w:r w:rsidRPr="009911A8">
        <w:rPr>
          <w:rFonts w:ascii="Times New Roman" w:hAnsi="Times New Roman" w:cs="Times New Roman"/>
          <w:sz w:val="28"/>
          <w:szCs w:val="28"/>
          <w:lang w:val="uk-UA"/>
        </w:rPr>
        <w:t xml:space="preserve">ять про людські </w:t>
      </w:r>
      <w:r w:rsidR="009911A8">
        <w:rPr>
          <w:rFonts w:ascii="Times New Roman" w:hAnsi="Times New Roman" w:cs="Times New Roman"/>
          <w:sz w:val="28"/>
          <w:szCs w:val="28"/>
          <w:lang w:val="uk-UA"/>
        </w:rPr>
        <w:t xml:space="preserve">дерзання та творчий дух, але й відображати поточні тенденції і еволюцію суспільства» </w:t>
      </w:r>
      <w:r w:rsidR="009911A8" w:rsidRPr="009911A8">
        <w:rPr>
          <w:rFonts w:ascii="Times New Roman" w:hAnsi="Times New Roman" w:cs="Times New Roman"/>
          <w:sz w:val="28"/>
          <w:szCs w:val="28"/>
          <w:lang w:val="uk-UA"/>
        </w:rPr>
        <w:t>[</w:t>
      </w:r>
      <w:r w:rsidR="00B5373E">
        <w:rPr>
          <w:rFonts w:ascii="Times New Roman" w:hAnsi="Times New Roman" w:cs="Times New Roman"/>
          <w:sz w:val="28"/>
          <w:szCs w:val="28"/>
          <w:lang w:val="uk-UA"/>
        </w:rPr>
        <w:t>6</w:t>
      </w:r>
      <w:r w:rsidR="00CF43BD">
        <w:rPr>
          <w:rFonts w:ascii="Times New Roman" w:hAnsi="Times New Roman" w:cs="Times New Roman"/>
          <w:sz w:val="28"/>
          <w:szCs w:val="28"/>
          <w:lang w:val="uk-UA"/>
        </w:rPr>
        <w:t>,18</w:t>
      </w:r>
      <w:r w:rsidR="009911A8" w:rsidRPr="009911A8">
        <w:rPr>
          <w:rFonts w:ascii="Times New Roman" w:hAnsi="Times New Roman" w:cs="Times New Roman"/>
          <w:sz w:val="28"/>
          <w:szCs w:val="28"/>
          <w:lang w:val="uk-UA"/>
        </w:rPr>
        <w:t xml:space="preserve"> ]. </w:t>
      </w:r>
    </w:p>
    <w:p w:rsidR="004E4FE1" w:rsidRDefault="004E4FE1" w:rsidP="00B3626E">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Таким чином, уся діяльність шкільної бібліотеки направлена на підвищення інформаційної освіти школярів. Проте</w:t>
      </w:r>
      <w:r w:rsidR="00470F18">
        <w:rPr>
          <w:rFonts w:ascii="Times New Roman" w:hAnsi="Times New Roman" w:cs="Times New Roman"/>
          <w:sz w:val="28"/>
          <w:szCs w:val="28"/>
          <w:lang w:val="uk-UA"/>
        </w:rPr>
        <w:t>,</w:t>
      </w:r>
      <w:r>
        <w:rPr>
          <w:rFonts w:ascii="Times New Roman" w:hAnsi="Times New Roman" w:cs="Times New Roman"/>
          <w:sz w:val="28"/>
          <w:szCs w:val="28"/>
          <w:lang w:val="uk-UA"/>
        </w:rPr>
        <w:t xml:space="preserve"> інформаційна </w:t>
      </w:r>
      <w:r>
        <w:rPr>
          <w:rFonts w:ascii="Times New Roman" w:hAnsi="Times New Roman" w:cs="Times New Roman"/>
          <w:sz w:val="28"/>
          <w:szCs w:val="28"/>
          <w:lang w:val="uk-UA"/>
        </w:rPr>
        <w:lastRenderedPageBreak/>
        <w:t>грамотність та її розповсюдження серед користувачів передбачає: ознайомлення читачів з можливостями та інформаційними ресурсами бібліотеки; бажання стати її постійними від</w:t>
      </w:r>
      <w:r w:rsidR="005C4440">
        <w:rPr>
          <w:rFonts w:ascii="Times New Roman" w:hAnsi="Times New Roman" w:cs="Times New Roman"/>
          <w:sz w:val="28"/>
          <w:szCs w:val="28"/>
          <w:lang w:val="uk-UA"/>
        </w:rPr>
        <w:t>відувачами; формування у школярів</w:t>
      </w:r>
      <w:r>
        <w:rPr>
          <w:rFonts w:ascii="Times New Roman" w:hAnsi="Times New Roman" w:cs="Times New Roman"/>
          <w:sz w:val="28"/>
          <w:szCs w:val="28"/>
          <w:lang w:val="uk-UA"/>
        </w:rPr>
        <w:t xml:space="preserve"> знання основних</w:t>
      </w:r>
      <w:r w:rsidR="005C4440">
        <w:rPr>
          <w:rFonts w:ascii="Times New Roman" w:hAnsi="Times New Roman" w:cs="Times New Roman"/>
          <w:sz w:val="28"/>
          <w:szCs w:val="28"/>
          <w:lang w:val="uk-UA"/>
        </w:rPr>
        <w:t xml:space="preserve"> інформаційних джерел та</w:t>
      </w:r>
      <w:r>
        <w:rPr>
          <w:rFonts w:ascii="Times New Roman" w:hAnsi="Times New Roman" w:cs="Times New Roman"/>
          <w:sz w:val="28"/>
          <w:szCs w:val="28"/>
          <w:lang w:val="uk-UA"/>
        </w:rPr>
        <w:t xml:space="preserve"> їх використання; </w:t>
      </w:r>
      <w:r w:rsidR="004C0991">
        <w:rPr>
          <w:rFonts w:ascii="Times New Roman" w:hAnsi="Times New Roman" w:cs="Times New Roman"/>
          <w:sz w:val="28"/>
          <w:szCs w:val="28"/>
          <w:lang w:val="uk-UA"/>
        </w:rPr>
        <w:t>виховання</w:t>
      </w:r>
      <w:r w:rsidR="00BB52A7">
        <w:rPr>
          <w:rFonts w:ascii="Times New Roman" w:hAnsi="Times New Roman" w:cs="Times New Roman"/>
          <w:sz w:val="28"/>
          <w:szCs w:val="28"/>
          <w:lang w:val="uk-UA"/>
        </w:rPr>
        <w:t xml:space="preserve"> навичок у сфері бібліотечно-бібліографічних та інформаційно-комп’</w:t>
      </w:r>
      <w:r w:rsidR="00BB52A7" w:rsidRPr="00BB52A7">
        <w:rPr>
          <w:rFonts w:ascii="Times New Roman" w:hAnsi="Times New Roman" w:cs="Times New Roman"/>
          <w:sz w:val="28"/>
          <w:szCs w:val="28"/>
          <w:lang w:val="uk-UA"/>
        </w:rPr>
        <w:t>ютерних знань; ознайомлення з інформаційними послугами бібліотеки.</w:t>
      </w:r>
      <w:r w:rsidR="005C4440">
        <w:rPr>
          <w:rFonts w:ascii="Times New Roman" w:hAnsi="Times New Roman" w:cs="Times New Roman"/>
          <w:sz w:val="28"/>
          <w:szCs w:val="28"/>
          <w:lang w:val="uk-UA"/>
        </w:rPr>
        <w:t xml:space="preserve"> Здійснюється ця робота</w:t>
      </w:r>
      <w:r w:rsidR="00A16D6E">
        <w:rPr>
          <w:rFonts w:ascii="Times New Roman" w:hAnsi="Times New Roman" w:cs="Times New Roman"/>
          <w:sz w:val="28"/>
          <w:szCs w:val="28"/>
          <w:lang w:val="uk-UA"/>
        </w:rPr>
        <w:t xml:space="preserve"> диференційовано,</w:t>
      </w:r>
      <w:r w:rsidR="005C4440">
        <w:rPr>
          <w:rFonts w:ascii="Times New Roman" w:hAnsi="Times New Roman" w:cs="Times New Roman"/>
          <w:sz w:val="28"/>
          <w:szCs w:val="28"/>
          <w:lang w:val="uk-UA"/>
        </w:rPr>
        <w:t xml:space="preserve"> шляхом</w:t>
      </w:r>
      <w:r w:rsidR="00D21685">
        <w:rPr>
          <w:rFonts w:ascii="Times New Roman" w:hAnsi="Times New Roman" w:cs="Times New Roman"/>
          <w:sz w:val="28"/>
          <w:szCs w:val="28"/>
          <w:lang w:val="uk-UA"/>
        </w:rPr>
        <w:t xml:space="preserve"> використання різноманітних</w:t>
      </w:r>
      <w:r w:rsidR="005C4440">
        <w:rPr>
          <w:rFonts w:ascii="Times New Roman" w:hAnsi="Times New Roman" w:cs="Times New Roman"/>
          <w:sz w:val="28"/>
          <w:szCs w:val="28"/>
          <w:lang w:val="uk-UA"/>
        </w:rPr>
        <w:t xml:space="preserve"> </w:t>
      </w:r>
      <w:r w:rsidR="00D21685">
        <w:rPr>
          <w:rFonts w:ascii="Times New Roman" w:hAnsi="Times New Roman" w:cs="Times New Roman"/>
          <w:sz w:val="28"/>
          <w:szCs w:val="28"/>
          <w:lang w:val="uk-UA"/>
        </w:rPr>
        <w:t>форм і методів популяризації літератури</w:t>
      </w:r>
      <w:r w:rsidR="00A16D6E">
        <w:rPr>
          <w:rFonts w:ascii="Times New Roman" w:hAnsi="Times New Roman" w:cs="Times New Roman"/>
          <w:sz w:val="28"/>
          <w:szCs w:val="28"/>
          <w:lang w:val="uk-UA"/>
        </w:rPr>
        <w:t>.</w:t>
      </w:r>
    </w:p>
    <w:p w:rsidR="00617DF6" w:rsidRDefault="00507E8D" w:rsidP="00B3626E">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Працюючи над конкурсною роботою, ставлю перед собою такі </w:t>
      </w:r>
      <w:r w:rsidRPr="00B3626E">
        <w:rPr>
          <w:rFonts w:ascii="Times New Roman" w:hAnsi="Times New Roman" w:cs="Times New Roman"/>
          <w:b/>
          <w:sz w:val="28"/>
          <w:szCs w:val="28"/>
          <w:lang w:val="uk-UA"/>
        </w:rPr>
        <w:t>завдання:</w:t>
      </w:r>
    </w:p>
    <w:p w:rsidR="00617DF6" w:rsidRDefault="0005087E" w:rsidP="00B3626E">
      <w:pPr>
        <w:pStyle w:val="a3"/>
        <w:numPr>
          <w:ilvl w:val="0"/>
          <w:numId w:val="2"/>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617DF6">
        <w:rPr>
          <w:rFonts w:ascii="Times New Roman" w:hAnsi="Times New Roman" w:cs="Times New Roman"/>
          <w:sz w:val="28"/>
          <w:szCs w:val="28"/>
          <w:lang w:val="uk-UA"/>
        </w:rPr>
        <w:t>роаналізувати власний досвід з</w:t>
      </w:r>
      <w:r w:rsidR="00A35EB0">
        <w:rPr>
          <w:rFonts w:ascii="Times New Roman" w:hAnsi="Times New Roman" w:cs="Times New Roman"/>
          <w:sz w:val="28"/>
          <w:szCs w:val="28"/>
          <w:lang w:val="uk-UA"/>
        </w:rPr>
        <w:t xml:space="preserve"> питання бібліотечної</w:t>
      </w:r>
      <w:r>
        <w:rPr>
          <w:rFonts w:ascii="Times New Roman" w:hAnsi="Times New Roman" w:cs="Times New Roman"/>
          <w:sz w:val="28"/>
          <w:szCs w:val="28"/>
          <w:lang w:val="uk-UA"/>
        </w:rPr>
        <w:t xml:space="preserve"> та інформаційної культури користувачів бібліотеки;</w:t>
      </w:r>
    </w:p>
    <w:p w:rsidR="0005087E" w:rsidRPr="004F448D" w:rsidRDefault="0005087E" w:rsidP="00B3626E">
      <w:pPr>
        <w:pStyle w:val="a3"/>
        <w:numPr>
          <w:ilvl w:val="0"/>
          <w:numId w:val="2"/>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вивчити основну методичну літературу з даної проблеми;</w:t>
      </w:r>
    </w:p>
    <w:p w:rsidR="0005087E" w:rsidRDefault="0005087E" w:rsidP="00B3626E">
      <w:pPr>
        <w:pStyle w:val="a3"/>
        <w:numPr>
          <w:ilvl w:val="0"/>
          <w:numId w:val="2"/>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впроваджувати форми і методи, які допомагають читачам ефективно працювати з інформаційними джерелами;</w:t>
      </w:r>
    </w:p>
    <w:p w:rsidR="0005087E" w:rsidRDefault="00FD1F17" w:rsidP="00B3626E">
      <w:pPr>
        <w:pStyle w:val="a3"/>
        <w:numPr>
          <w:ilvl w:val="0"/>
          <w:numId w:val="2"/>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визначити основні способи формування бібліотечно-бібліографічної та інформаційної </w:t>
      </w:r>
      <w:r w:rsidR="00A35EB0">
        <w:rPr>
          <w:rFonts w:ascii="Times New Roman" w:hAnsi="Times New Roman" w:cs="Times New Roman"/>
          <w:sz w:val="28"/>
          <w:szCs w:val="28"/>
          <w:lang w:val="uk-UA"/>
        </w:rPr>
        <w:t>культури читачів</w:t>
      </w:r>
      <w:r>
        <w:rPr>
          <w:rFonts w:ascii="Times New Roman" w:hAnsi="Times New Roman" w:cs="Times New Roman"/>
          <w:sz w:val="28"/>
          <w:szCs w:val="28"/>
          <w:lang w:val="uk-UA"/>
        </w:rPr>
        <w:t>;</w:t>
      </w:r>
    </w:p>
    <w:p w:rsidR="00FD1F17" w:rsidRDefault="00FD1F17" w:rsidP="00B3626E">
      <w:pPr>
        <w:pStyle w:val="a3"/>
        <w:numPr>
          <w:ilvl w:val="0"/>
          <w:numId w:val="2"/>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узагальнити власні напрацювання за результатами роботи над темою та розробити відповідні висновки та рекомендації щодо формування бібліотечної та інформаційної культури користувачів бібліотеки</w:t>
      </w:r>
      <w:r w:rsidR="00A35EB0">
        <w:rPr>
          <w:rFonts w:ascii="Times New Roman" w:hAnsi="Times New Roman" w:cs="Times New Roman"/>
          <w:sz w:val="28"/>
          <w:szCs w:val="28"/>
          <w:lang w:val="uk-UA"/>
        </w:rPr>
        <w:t>.</w:t>
      </w:r>
    </w:p>
    <w:p w:rsidR="004F448D" w:rsidRDefault="00F05D61" w:rsidP="00B3626E">
      <w:pPr>
        <w:spacing w:line="360" w:lineRule="auto"/>
        <w:ind w:left="360"/>
        <w:jc w:val="both"/>
        <w:rPr>
          <w:rFonts w:ascii="Times New Roman" w:hAnsi="Times New Roman" w:cs="Times New Roman"/>
          <w:sz w:val="28"/>
          <w:szCs w:val="28"/>
          <w:lang w:val="uk-UA"/>
        </w:rPr>
      </w:pPr>
      <w:r w:rsidRPr="00B3626E">
        <w:rPr>
          <w:rFonts w:ascii="Times New Roman" w:hAnsi="Times New Roman" w:cs="Times New Roman"/>
          <w:b/>
          <w:sz w:val="28"/>
          <w:szCs w:val="28"/>
          <w:lang w:val="uk-UA"/>
        </w:rPr>
        <w:t>Мета роботи</w:t>
      </w:r>
      <w:r>
        <w:rPr>
          <w:rFonts w:ascii="Times New Roman" w:hAnsi="Times New Roman" w:cs="Times New Roman"/>
          <w:sz w:val="28"/>
          <w:szCs w:val="28"/>
          <w:lang w:val="uk-UA"/>
        </w:rPr>
        <w:t xml:space="preserve">: узагальнити власний досвід з обраної теми, </w:t>
      </w:r>
      <w:r w:rsidR="00811A9A">
        <w:rPr>
          <w:rFonts w:ascii="Times New Roman" w:hAnsi="Times New Roman" w:cs="Times New Roman"/>
          <w:sz w:val="28"/>
          <w:szCs w:val="28"/>
          <w:lang w:val="uk-UA"/>
        </w:rPr>
        <w:t>показати різні форми і методи індивідуальної, групової та масової роботи для забезпечення інформаційних потреб читачів.</w:t>
      </w:r>
    </w:p>
    <w:p w:rsidR="00811A9A" w:rsidRPr="00F05D61" w:rsidRDefault="00811A9A" w:rsidP="00E8463B">
      <w:pPr>
        <w:spacing w:line="360" w:lineRule="auto"/>
        <w:jc w:val="both"/>
        <w:rPr>
          <w:rFonts w:ascii="Times New Roman" w:hAnsi="Times New Roman" w:cs="Times New Roman"/>
          <w:sz w:val="28"/>
          <w:szCs w:val="28"/>
          <w:lang w:val="uk-UA"/>
        </w:rPr>
      </w:pPr>
    </w:p>
    <w:p w:rsidR="00852BB5" w:rsidRDefault="00852BB5" w:rsidP="00E8463B">
      <w:pPr>
        <w:pStyle w:val="a3"/>
        <w:spacing w:line="360" w:lineRule="auto"/>
        <w:jc w:val="both"/>
        <w:rPr>
          <w:rFonts w:ascii="Times New Roman" w:hAnsi="Times New Roman" w:cs="Times New Roman"/>
          <w:sz w:val="28"/>
          <w:szCs w:val="28"/>
          <w:lang w:val="uk-UA"/>
        </w:rPr>
      </w:pPr>
    </w:p>
    <w:p w:rsidR="00811A9A" w:rsidRDefault="00287AC6" w:rsidP="00287AC6">
      <w:pPr>
        <w:spacing w:line="360" w:lineRule="auto"/>
        <w:rPr>
          <w:rFonts w:ascii="Times New Roman" w:hAnsi="Times New Roman" w:cs="Times New Roman"/>
          <w:b/>
          <w:sz w:val="40"/>
          <w:szCs w:val="40"/>
          <w:lang w:val="uk-UA"/>
        </w:rPr>
      </w:pPr>
      <w:r>
        <w:rPr>
          <w:rFonts w:ascii="Times New Roman" w:hAnsi="Times New Roman" w:cs="Times New Roman"/>
          <w:b/>
          <w:sz w:val="40"/>
          <w:szCs w:val="40"/>
          <w:lang w:val="uk-UA"/>
        </w:rPr>
        <w:t xml:space="preserve">    </w:t>
      </w:r>
    </w:p>
    <w:p w:rsidR="00287AC6" w:rsidRPr="00287AC6" w:rsidRDefault="00287AC6" w:rsidP="00287AC6">
      <w:pPr>
        <w:spacing w:line="360" w:lineRule="auto"/>
        <w:rPr>
          <w:rFonts w:ascii="Times New Roman" w:hAnsi="Times New Roman" w:cs="Times New Roman"/>
          <w:b/>
          <w:sz w:val="40"/>
          <w:szCs w:val="40"/>
          <w:lang w:val="uk-UA"/>
        </w:rPr>
      </w:pPr>
    </w:p>
    <w:p w:rsidR="00997FDA" w:rsidRPr="00A86568" w:rsidRDefault="00997FDA" w:rsidP="00A86568">
      <w:pPr>
        <w:pStyle w:val="a3"/>
        <w:spacing w:line="360" w:lineRule="auto"/>
        <w:jc w:val="center"/>
        <w:rPr>
          <w:rFonts w:ascii="Times New Roman" w:hAnsi="Times New Roman" w:cs="Times New Roman"/>
          <w:b/>
          <w:sz w:val="40"/>
          <w:szCs w:val="40"/>
          <w:lang w:val="uk-UA"/>
        </w:rPr>
      </w:pPr>
      <w:r w:rsidRPr="00A86568">
        <w:rPr>
          <w:rFonts w:ascii="Times New Roman" w:hAnsi="Times New Roman" w:cs="Times New Roman"/>
          <w:b/>
          <w:sz w:val="40"/>
          <w:szCs w:val="40"/>
          <w:lang w:val="uk-UA"/>
        </w:rPr>
        <w:lastRenderedPageBreak/>
        <w:t>Розділ І</w:t>
      </w:r>
    </w:p>
    <w:p w:rsidR="00997FDA" w:rsidRPr="00A86568" w:rsidRDefault="00997FDA" w:rsidP="00A86568">
      <w:pPr>
        <w:pStyle w:val="a3"/>
        <w:spacing w:line="360" w:lineRule="auto"/>
        <w:jc w:val="center"/>
        <w:rPr>
          <w:rFonts w:ascii="Times New Roman" w:hAnsi="Times New Roman" w:cs="Times New Roman"/>
          <w:b/>
          <w:sz w:val="40"/>
          <w:szCs w:val="40"/>
          <w:lang w:val="uk-UA"/>
        </w:rPr>
      </w:pPr>
      <w:r w:rsidRPr="00A86568">
        <w:rPr>
          <w:rFonts w:ascii="Times New Roman" w:hAnsi="Times New Roman" w:cs="Times New Roman"/>
          <w:b/>
          <w:sz w:val="40"/>
          <w:szCs w:val="40"/>
          <w:lang w:val="uk-UA"/>
        </w:rPr>
        <w:t>Інформаційна довідка про шкільну бібліотеку</w:t>
      </w:r>
    </w:p>
    <w:p w:rsidR="00997FDA" w:rsidRPr="00072540" w:rsidRDefault="00EB2B05" w:rsidP="00E8463B">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126FF4" w:rsidRPr="00126FF4">
        <w:rPr>
          <w:rFonts w:ascii="Times New Roman" w:hAnsi="Times New Roman" w:cs="Times New Roman"/>
          <w:sz w:val="28"/>
          <w:szCs w:val="28"/>
        </w:rPr>
        <w:tab/>
      </w:r>
      <w:r w:rsidR="00997FDA">
        <w:rPr>
          <w:rFonts w:ascii="Times New Roman" w:hAnsi="Times New Roman" w:cs="Times New Roman"/>
          <w:sz w:val="28"/>
          <w:szCs w:val="28"/>
          <w:lang w:val="uk-UA"/>
        </w:rPr>
        <w:t>Я, Дідур Ірина Станіславівна</w:t>
      </w:r>
      <w:r w:rsidR="00C513B7">
        <w:rPr>
          <w:rFonts w:ascii="Times New Roman" w:hAnsi="Times New Roman" w:cs="Times New Roman"/>
          <w:sz w:val="28"/>
          <w:szCs w:val="28"/>
          <w:lang w:val="uk-UA"/>
        </w:rPr>
        <w:t>, бібліотекар І категорії, працюю на займаній посаді з 1992 року, зразу після закінчення Теребовлянського училища культури. У 1999 році закінчила філологічний факультет Чернівецького державного університету ім. Ю.</w:t>
      </w:r>
      <w:r w:rsidR="00DF7A0D">
        <w:rPr>
          <w:rFonts w:ascii="Times New Roman" w:hAnsi="Times New Roman" w:cs="Times New Roman"/>
          <w:sz w:val="28"/>
          <w:szCs w:val="28"/>
          <w:lang w:val="uk-UA"/>
        </w:rPr>
        <w:t xml:space="preserve"> </w:t>
      </w:r>
      <w:r w:rsidR="00C513B7">
        <w:rPr>
          <w:rFonts w:ascii="Times New Roman" w:hAnsi="Times New Roman" w:cs="Times New Roman"/>
          <w:sz w:val="28"/>
          <w:szCs w:val="28"/>
          <w:lang w:val="uk-UA"/>
        </w:rPr>
        <w:t>Федько</w:t>
      </w:r>
      <w:r w:rsidR="006248F6">
        <w:rPr>
          <w:rFonts w:ascii="Times New Roman" w:hAnsi="Times New Roman" w:cs="Times New Roman"/>
          <w:noProof/>
          <w:sz w:val="28"/>
          <w:szCs w:val="28"/>
          <w:lang w:eastAsia="ru-RU"/>
        </w:rPr>
        <w:drawing>
          <wp:anchor distT="0" distB="0" distL="114300" distR="114300" simplePos="0" relativeHeight="251664384" behindDoc="0" locked="0" layoutInCell="1" allowOverlap="1">
            <wp:simplePos x="0" y="0"/>
            <wp:positionH relativeFrom="column">
              <wp:posOffset>15240</wp:posOffset>
            </wp:positionH>
            <wp:positionV relativeFrom="paragraph">
              <wp:posOffset>1229360</wp:posOffset>
            </wp:positionV>
            <wp:extent cx="3516630" cy="2638425"/>
            <wp:effectExtent l="19050" t="0" r="7620" b="0"/>
            <wp:wrapSquare wrapText="bothSides"/>
            <wp:docPr id="5" name="Рисунок 1" descr="C:\Users\Admin\Desktop\фото\DSCN1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фото\DSCN1729.JPG"/>
                    <pic:cNvPicPr>
                      <a:picLocks noChangeAspect="1" noChangeArrowheads="1"/>
                    </pic:cNvPicPr>
                  </pic:nvPicPr>
                  <pic:blipFill>
                    <a:blip r:embed="rId7" cstate="print"/>
                    <a:srcRect/>
                    <a:stretch>
                      <a:fillRect/>
                    </a:stretch>
                  </pic:blipFill>
                  <pic:spPr bwMode="auto">
                    <a:xfrm>
                      <a:off x="0" y="0"/>
                      <a:ext cx="3516630" cy="2638425"/>
                    </a:xfrm>
                    <a:prstGeom prst="rect">
                      <a:avLst/>
                    </a:prstGeom>
                    <a:noFill/>
                    <a:ln w="9525">
                      <a:noFill/>
                      <a:miter lim="800000"/>
                      <a:headEnd/>
                      <a:tailEnd/>
                    </a:ln>
                  </pic:spPr>
                </pic:pic>
              </a:graphicData>
            </a:graphic>
          </wp:anchor>
        </w:drawing>
      </w:r>
      <w:r w:rsidR="00C513B7">
        <w:rPr>
          <w:rFonts w:ascii="Times New Roman" w:hAnsi="Times New Roman" w:cs="Times New Roman"/>
          <w:sz w:val="28"/>
          <w:szCs w:val="28"/>
          <w:lang w:val="uk-UA"/>
        </w:rPr>
        <w:t>вича. Де</w:t>
      </w:r>
      <w:r w:rsidR="005E5C20">
        <w:rPr>
          <w:rFonts w:ascii="Times New Roman" w:hAnsi="Times New Roman" w:cs="Times New Roman"/>
          <w:sz w:val="28"/>
          <w:szCs w:val="28"/>
          <w:lang w:val="uk-UA"/>
        </w:rPr>
        <w:t xml:space="preserve">який час </w:t>
      </w:r>
      <w:r w:rsidR="00072540">
        <w:rPr>
          <w:rFonts w:ascii="Times New Roman" w:hAnsi="Times New Roman" w:cs="Times New Roman"/>
          <w:sz w:val="28"/>
          <w:szCs w:val="28"/>
          <w:lang w:val="uk-UA"/>
        </w:rPr>
        <w:t xml:space="preserve"> вчителювала, а</w:t>
      </w:r>
      <w:r w:rsidR="00C513B7">
        <w:rPr>
          <w:rFonts w:ascii="Times New Roman" w:hAnsi="Times New Roman" w:cs="Times New Roman"/>
          <w:sz w:val="28"/>
          <w:szCs w:val="28"/>
          <w:lang w:val="uk-UA"/>
        </w:rPr>
        <w:t xml:space="preserve"> на </w:t>
      </w:r>
      <w:r w:rsidR="00072540">
        <w:rPr>
          <w:rFonts w:ascii="Times New Roman" w:hAnsi="Times New Roman" w:cs="Times New Roman"/>
          <w:sz w:val="28"/>
          <w:szCs w:val="28"/>
          <w:lang w:val="uk-UA"/>
        </w:rPr>
        <w:t>сьогодні – працівник бібліотеки.</w:t>
      </w:r>
    </w:p>
    <w:p w:rsidR="009D4E0B" w:rsidRDefault="00E40D75" w:rsidP="00E8463B">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126FF4" w:rsidRPr="006B0C18">
        <w:rPr>
          <w:rFonts w:ascii="Times New Roman" w:hAnsi="Times New Roman" w:cs="Times New Roman"/>
          <w:sz w:val="28"/>
          <w:szCs w:val="28"/>
        </w:rPr>
        <w:tab/>
      </w:r>
      <w:r>
        <w:rPr>
          <w:rFonts w:ascii="Times New Roman" w:hAnsi="Times New Roman" w:cs="Times New Roman"/>
          <w:sz w:val="28"/>
          <w:szCs w:val="28"/>
          <w:lang w:val="uk-UA"/>
        </w:rPr>
        <w:t>Робота бібліотекаря мені сподобалась ще з дитинства, я любила читати і завжди дружила з книгою.</w:t>
      </w:r>
    </w:p>
    <w:p w:rsidR="00126FF4" w:rsidRPr="006B0C18" w:rsidRDefault="009D4E0B" w:rsidP="00E8463B">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E40D75">
        <w:rPr>
          <w:rFonts w:ascii="Times New Roman" w:hAnsi="Times New Roman" w:cs="Times New Roman"/>
          <w:sz w:val="28"/>
          <w:szCs w:val="28"/>
          <w:lang w:val="uk-UA"/>
        </w:rPr>
        <w:t xml:space="preserve"> </w:t>
      </w:r>
      <w:r w:rsidR="00126FF4" w:rsidRPr="006B0C18">
        <w:rPr>
          <w:rFonts w:ascii="Times New Roman" w:hAnsi="Times New Roman" w:cs="Times New Roman"/>
          <w:sz w:val="28"/>
          <w:szCs w:val="28"/>
        </w:rPr>
        <w:tab/>
      </w:r>
      <w:r w:rsidR="00E40D75">
        <w:rPr>
          <w:rFonts w:ascii="Times New Roman" w:hAnsi="Times New Roman" w:cs="Times New Roman"/>
          <w:sz w:val="28"/>
          <w:szCs w:val="28"/>
          <w:lang w:val="uk-UA"/>
        </w:rPr>
        <w:t>Сьогодні в кожній дитині бачу особистість з її потребами, вміннями і навичками й завжди пам’</w:t>
      </w:r>
      <w:r w:rsidR="00E40D75" w:rsidRPr="00E40D75">
        <w:rPr>
          <w:rFonts w:ascii="Times New Roman" w:hAnsi="Times New Roman" w:cs="Times New Roman"/>
          <w:sz w:val="28"/>
          <w:szCs w:val="28"/>
          <w:lang w:val="uk-UA"/>
        </w:rPr>
        <w:t>ятаю, що</w:t>
      </w:r>
      <w:r>
        <w:rPr>
          <w:rFonts w:ascii="Times New Roman" w:hAnsi="Times New Roman" w:cs="Times New Roman"/>
          <w:sz w:val="28"/>
          <w:szCs w:val="28"/>
          <w:lang w:val="uk-UA"/>
        </w:rPr>
        <w:t xml:space="preserve"> зараз відвідувач бібліотеки – учень, а завтра – майбутнє нашої де</w:t>
      </w:r>
      <w:r w:rsidR="000F4258">
        <w:rPr>
          <w:rFonts w:ascii="Times New Roman" w:hAnsi="Times New Roman" w:cs="Times New Roman"/>
          <w:sz w:val="28"/>
          <w:szCs w:val="28"/>
          <w:lang w:val="uk-UA"/>
        </w:rPr>
        <w:t>ржави. Тому завжди прагну виконува</w:t>
      </w:r>
      <w:r>
        <w:rPr>
          <w:rFonts w:ascii="Times New Roman" w:hAnsi="Times New Roman" w:cs="Times New Roman"/>
          <w:sz w:val="28"/>
          <w:szCs w:val="28"/>
          <w:lang w:val="uk-UA"/>
        </w:rPr>
        <w:t>ти найвибагливіші читацькі запити та інформаційні потреби, розвивати інтерес до читання та любов до книги. У тісній співпраці з учнівським</w:t>
      </w:r>
      <w:r w:rsidR="00523E1F">
        <w:rPr>
          <w:rFonts w:ascii="Times New Roman" w:hAnsi="Times New Roman" w:cs="Times New Roman"/>
          <w:sz w:val="28"/>
          <w:szCs w:val="28"/>
          <w:lang w:val="uk-UA"/>
        </w:rPr>
        <w:t xml:space="preserve"> та педагогічним колективом нам багато вдається і це не може не тішити.</w:t>
      </w:r>
      <w:r w:rsidR="00126FF4" w:rsidRPr="00126FF4">
        <w:rPr>
          <w:rFonts w:ascii="Times New Roman" w:hAnsi="Times New Roman" w:cs="Times New Roman"/>
          <w:sz w:val="28"/>
          <w:szCs w:val="28"/>
        </w:rPr>
        <w:t xml:space="preserve">  </w:t>
      </w:r>
    </w:p>
    <w:p w:rsidR="00523E1F" w:rsidRDefault="00523E1F" w:rsidP="00126FF4">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Шкільна бібліотека НВК «ЗОШ І-ІІІ ст. №1- гімназія» м. Хоростків створена з дня заснування школи у 1960</w:t>
      </w:r>
      <w:r w:rsidR="00DF7A0D">
        <w:rPr>
          <w:rFonts w:ascii="Times New Roman" w:hAnsi="Times New Roman" w:cs="Times New Roman"/>
          <w:sz w:val="28"/>
          <w:szCs w:val="28"/>
          <w:lang w:val="uk-UA"/>
        </w:rPr>
        <w:t xml:space="preserve"> </w:t>
      </w:r>
      <w:r w:rsidR="00BD02AA">
        <w:rPr>
          <w:rFonts w:ascii="Times New Roman" w:hAnsi="Times New Roman" w:cs="Times New Roman"/>
          <w:sz w:val="28"/>
          <w:szCs w:val="28"/>
          <w:lang w:val="uk-UA"/>
        </w:rPr>
        <w:t>році</w:t>
      </w:r>
      <w:r>
        <w:rPr>
          <w:rFonts w:ascii="Times New Roman" w:hAnsi="Times New Roman" w:cs="Times New Roman"/>
          <w:sz w:val="28"/>
          <w:szCs w:val="28"/>
          <w:lang w:val="uk-UA"/>
        </w:rPr>
        <w:t>. Бібліотечний фонд складає 12900 примірників</w:t>
      </w:r>
      <w:r w:rsidR="00CD5D64">
        <w:rPr>
          <w:rFonts w:ascii="Times New Roman" w:hAnsi="Times New Roman" w:cs="Times New Roman"/>
          <w:sz w:val="28"/>
          <w:szCs w:val="28"/>
          <w:lang w:val="uk-UA"/>
        </w:rPr>
        <w:t xml:space="preserve"> художньої </w:t>
      </w:r>
      <w:r w:rsidR="00410734">
        <w:rPr>
          <w:rFonts w:ascii="Times New Roman" w:hAnsi="Times New Roman" w:cs="Times New Roman"/>
          <w:sz w:val="28"/>
          <w:szCs w:val="28"/>
          <w:lang w:val="uk-UA"/>
        </w:rPr>
        <w:t>літератури та 12038 підручників</w:t>
      </w:r>
      <w:r w:rsidR="00E8463B">
        <w:rPr>
          <w:rFonts w:ascii="Times New Roman" w:hAnsi="Times New Roman" w:cs="Times New Roman"/>
          <w:sz w:val="28"/>
          <w:szCs w:val="28"/>
          <w:lang w:val="uk-UA"/>
        </w:rPr>
        <w:t xml:space="preserve">. Доповнюють його </w:t>
      </w:r>
      <w:r w:rsidR="00410734">
        <w:rPr>
          <w:rFonts w:ascii="Times New Roman" w:hAnsi="Times New Roman" w:cs="Times New Roman"/>
          <w:sz w:val="28"/>
          <w:szCs w:val="28"/>
          <w:lang w:val="uk-UA"/>
        </w:rPr>
        <w:t xml:space="preserve"> фахові періодичні видання.</w:t>
      </w:r>
      <w:r w:rsidR="00126FF4" w:rsidRPr="006B0C18">
        <w:rPr>
          <w:rFonts w:ascii="Times New Roman" w:eastAsia="Times New Roman" w:hAnsi="Times New Roman" w:cs="Times New Roman"/>
          <w:snapToGrid w:val="0"/>
          <w:color w:val="000000"/>
          <w:w w:val="0"/>
          <w:sz w:val="0"/>
          <w:szCs w:val="0"/>
          <w:u w:color="000000"/>
          <w:bdr w:val="none" w:sz="0" w:space="0" w:color="000000"/>
          <w:shd w:val="clear" w:color="000000" w:fill="000000"/>
          <w:lang w:val="uk-UA"/>
        </w:rPr>
        <w:t xml:space="preserve"> </w:t>
      </w:r>
    </w:p>
    <w:p w:rsidR="00410734" w:rsidRDefault="00410734" w:rsidP="00E8463B">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Загальна площа бібліотеки 62 м</w:t>
      </w:r>
      <w:r w:rsidR="007108EB" w:rsidRPr="007108EB">
        <w:rPr>
          <w:rFonts w:ascii="Times New Roman" w:hAnsi="Times New Roman" w:cs="Times New Roman"/>
          <w:sz w:val="28"/>
          <w:szCs w:val="28"/>
          <w:vertAlign w:val="superscript"/>
        </w:rPr>
        <w:t>2</w:t>
      </w:r>
      <w:r w:rsidRPr="007108EB">
        <w:rPr>
          <w:rFonts w:ascii="Times New Roman" w:hAnsi="Times New Roman" w:cs="Times New Roman"/>
          <w:sz w:val="28"/>
          <w:szCs w:val="28"/>
          <w:vertAlign w:val="superscript"/>
          <w:lang w:val="uk-UA"/>
        </w:rPr>
        <w:t xml:space="preserve"> </w:t>
      </w:r>
      <w:r>
        <w:rPr>
          <w:rFonts w:ascii="Times New Roman" w:hAnsi="Times New Roman" w:cs="Times New Roman"/>
          <w:sz w:val="28"/>
          <w:szCs w:val="28"/>
          <w:lang w:val="uk-UA"/>
        </w:rPr>
        <w:t>, де абонемент поєднаний з читальним залом на 10 місць. Підручники зберігаються в окремому приміщенні,</w:t>
      </w:r>
      <w:r w:rsidR="00D96FF8">
        <w:rPr>
          <w:rFonts w:ascii="Times New Roman" w:hAnsi="Times New Roman" w:cs="Times New Roman"/>
          <w:sz w:val="28"/>
          <w:szCs w:val="28"/>
          <w:lang w:val="uk-UA"/>
        </w:rPr>
        <w:t xml:space="preserve"> </w:t>
      </w:r>
      <w:r>
        <w:rPr>
          <w:rFonts w:ascii="Times New Roman" w:hAnsi="Times New Roman" w:cs="Times New Roman"/>
          <w:sz w:val="28"/>
          <w:szCs w:val="28"/>
          <w:lang w:val="uk-UA"/>
        </w:rPr>
        <w:t>площею 54</w:t>
      </w:r>
      <w:r w:rsidR="00D96FF8">
        <w:rPr>
          <w:rFonts w:ascii="Times New Roman" w:hAnsi="Times New Roman" w:cs="Times New Roman"/>
          <w:sz w:val="28"/>
          <w:szCs w:val="28"/>
          <w:lang w:val="uk-UA"/>
        </w:rPr>
        <w:t xml:space="preserve"> м</w:t>
      </w:r>
      <w:r w:rsidR="007108EB" w:rsidRPr="00892495">
        <w:rPr>
          <w:rFonts w:ascii="Times New Roman" w:hAnsi="Times New Roman" w:cs="Times New Roman"/>
          <w:sz w:val="28"/>
          <w:szCs w:val="28"/>
          <w:vertAlign w:val="superscript"/>
        </w:rPr>
        <w:t>2</w:t>
      </w:r>
      <w:r w:rsidR="00D96FF8">
        <w:rPr>
          <w:rFonts w:ascii="Times New Roman" w:hAnsi="Times New Roman" w:cs="Times New Roman"/>
          <w:sz w:val="28"/>
          <w:szCs w:val="28"/>
          <w:lang w:val="uk-UA"/>
        </w:rPr>
        <w:t>. Уся література розміщена на полицях в певній послідовності.</w:t>
      </w:r>
    </w:p>
    <w:p w:rsidR="00D96FF8" w:rsidRDefault="008D4004" w:rsidP="00E8463B">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00126FF4" w:rsidRPr="006B0C18">
        <w:rPr>
          <w:rFonts w:ascii="Times New Roman" w:hAnsi="Times New Roman" w:cs="Times New Roman"/>
          <w:sz w:val="28"/>
          <w:szCs w:val="28"/>
        </w:rPr>
        <w:tab/>
      </w:r>
      <w:r>
        <w:rPr>
          <w:rFonts w:ascii="Times New Roman" w:hAnsi="Times New Roman" w:cs="Times New Roman"/>
          <w:sz w:val="28"/>
          <w:szCs w:val="28"/>
          <w:lang w:val="uk-UA"/>
        </w:rPr>
        <w:t xml:space="preserve">Працює бібліотека з 8.30 до </w:t>
      </w:r>
      <w:r w:rsidR="00D96FF8">
        <w:rPr>
          <w:rFonts w:ascii="Times New Roman" w:hAnsi="Times New Roman" w:cs="Times New Roman"/>
          <w:sz w:val="28"/>
          <w:szCs w:val="28"/>
          <w:lang w:val="uk-UA"/>
        </w:rPr>
        <w:t>16.30. Вихідні дні субота, неділя. Остання п’</w:t>
      </w:r>
      <w:r w:rsidR="00D96FF8" w:rsidRPr="007108EB">
        <w:rPr>
          <w:rFonts w:ascii="Times New Roman" w:hAnsi="Times New Roman" w:cs="Times New Roman"/>
          <w:sz w:val="28"/>
          <w:szCs w:val="28"/>
          <w:lang w:val="uk-UA"/>
        </w:rPr>
        <w:t>ятниця</w:t>
      </w:r>
      <w:r w:rsidR="00D96FF8">
        <w:rPr>
          <w:rFonts w:ascii="Times New Roman" w:hAnsi="Times New Roman" w:cs="Times New Roman"/>
          <w:sz w:val="28"/>
          <w:szCs w:val="28"/>
          <w:lang w:val="uk-UA"/>
        </w:rPr>
        <w:t xml:space="preserve"> місяця – санітарний день.</w:t>
      </w:r>
    </w:p>
    <w:p w:rsidR="00D96FF8" w:rsidRDefault="00126FF4" w:rsidP="00A86568">
      <w:pPr>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114300" distR="114300" simplePos="0" relativeHeight="251659264" behindDoc="0" locked="0" layoutInCell="1" allowOverlap="1">
            <wp:simplePos x="0" y="0"/>
            <wp:positionH relativeFrom="column">
              <wp:posOffset>53340</wp:posOffset>
            </wp:positionH>
            <wp:positionV relativeFrom="paragraph">
              <wp:posOffset>1758950</wp:posOffset>
            </wp:positionV>
            <wp:extent cx="3350895" cy="2514600"/>
            <wp:effectExtent l="19050" t="0" r="1905" b="0"/>
            <wp:wrapSquare wrapText="bothSides"/>
            <wp:docPr id="2" name="Рисунок 2" descr="C:\Users\Admin\Desktop\фото\DSCN1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фото\DSCN1705.JPG"/>
                    <pic:cNvPicPr>
                      <a:picLocks noChangeAspect="1" noChangeArrowheads="1"/>
                    </pic:cNvPicPr>
                  </pic:nvPicPr>
                  <pic:blipFill>
                    <a:blip r:embed="rId8" cstate="print"/>
                    <a:srcRect/>
                    <a:stretch>
                      <a:fillRect/>
                    </a:stretch>
                  </pic:blipFill>
                  <pic:spPr bwMode="auto">
                    <a:xfrm>
                      <a:off x="0" y="0"/>
                      <a:ext cx="3350895" cy="2514600"/>
                    </a:xfrm>
                    <a:prstGeom prst="rect">
                      <a:avLst/>
                    </a:prstGeom>
                    <a:noFill/>
                    <a:ln w="9525">
                      <a:noFill/>
                      <a:miter lim="800000"/>
                      <a:headEnd/>
                      <a:tailEnd/>
                    </a:ln>
                  </pic:spPr>
                </pic:pic>
              </a:graphicData>
            </a:graphic>
          </wp:anchor>
        </w:drawing>
      </w:r>
      <w:r w:rsidR="00E8463B">
        <w:rPr>
          <w:rFonts w:ascii="Times New Roman" w:hAnsi="Times New Roman" w:cs="Times New Roman"/>
          <w:sz w:val="28"/>
          <w:szCs w:val="28"/>
          <w:lang w:val="uk-UA"/>
        </w:rPr>
        <w:t xml:space="preserve">  </w:t>
      </w:r>
      <w:r w:rsidRPr="00126FF4">
        <w:rPr>
          <w:rFonts w:ascii="Times New Roman" w:hAnsi="Times New Roman" w:cs="Times New Roman"/>
          <w:sz w:val="28"/>
          <w:szCs w:val="28"/>
          <w:lang w:val="uk-UA"/>
        </w:rPr>
        <w:tab/>
      </w:r>
      <w:r w:rsidR="00E8463B">
        <w:rPr>
          <w:rFonts w:ascii="Times New Roman" w:hAnsi="Times New Roman" w:cs="Times New Roman"/>
          <w:sz w:val="28"/>
          <w:szCs w:val="28"/>
          <w:lang w:val="uk-UA"/>
        </w:rPr>
        <w:t xml:space="preserve"> Бібліотека НВК обслуговує 360</w:t>
      </w:r>
      <w:r w:rsidR="00D96FF8">
        <w:rPr>
          <w:rFonts w:ascii="Times New Roman" w:hAnsi="Times New Roman" w:cs="Times New Roman"/>
          <w:sz w:val="28"/>
          <w:szCs w:val="28"/>
          <w:lang w:val="uk-UA"/>
        </w:rPr>
        <w:t xml:space="preserve"> читачів, з</w:t>
      </w:r>
      <w:r w:rsidR="006322D5">
        <w:rPr>
          <w:rFonts w:ascii="Times New Roman" w:hAnsi="Times New Roman" w:cs="Times New Roman"/>
          <w:sz w:val="28"/>
          <w:szCs w:val="28"/>
          <w:lang w:val="uk-UA"/>
        </w:rPr>
        <w:t xml:space="preserve"> </w:t>
      </w:r>
      <w:r w:rsidR="00D96FF8">
        <w:rPr>
          <w:rFonts w:ascii="Times New Roman" w:hAnsi="Times New Roman" w:cs="Times New Roman"/>
          <w:sz w:val="28"/>
          <w:szCs w:val="28"/>
          <w:lang w:val="uk-UA"/>
        </w:rPr>
        <w:t>ни</w:t>
      </w:r>
      <w:r w:rsidR="006322D5">
        <w:rPr>
          <w:rFonts w:ascii="Times New Roman" w:hAnsi="Times New Roman" w:cs="Times New Roman"/>
          <w:sz w:val="28"/>
          <w:szCs w:val="28"/>
          <w:lang w:val="uk-UA"/>
        </w:rPr>
        <w:t>х 273 учні, 47 вчителів, 40 батьків, випускників, гр</w:t>
      </w:r>
      <w:r w:rsidR="00E546E4">
        <w:rPr>
          <w:rFonts w:ascii="Times New Roman" w:hAnsi="Times New Roman" w:cs="Times New Roman"/>
          <w:sz w:val="28"/>
          <w:szCs w:val="28"/>
          <w:lang w:val="uk-UA"/>
        </w:rPr>
        <w:t>омадських діячів міста. Усі школярі</w:t>
      </w:r>
      <w:r w:rsidR="006322D5">
        <w:rPr>
          <w:rFonts w:ascii="Times New Roman" w:hAnsi="Times New Roman" w:cs="Times New Roman"/>
          <w:sz w:val="28"/>
          <w:szCs w:val="28"/>
          <w:lang w:val="uk-UA"/>
        </w:rPr>
        <w:t xml:space="preserve"> забезпечені підручниками. Фонд художньої літератури досить багатий. У 2000 році після розформування профспілко</w:t>
      </w:r>
      <w:r w:rsidR="00D75DBC">
        <w:rPr>
          <w:rFonts w:ascii="Times New Roman" w:hAnsi="Times New Roman" w:cs="Times New Roman"/>
          <w:sz w:val="28"/>
          <w:szCs w:val="28"/>
          <w:lang w:val="uk-UA"/>
        </w:rPr>
        <w:t>вої бібліотеки цукрового заводу, частину книг,</w:t>
      </w:r>
      <w:r w:rsidR="00E8463B">
        <w:rPr>
          <w:rFonts w:ascii="Times New Roman" w:hAnsi="Times New Roman" w:cs="Times New Roman"/>
          <w:sz w:val="28"/>
          <w:szCs w:val="28"/>
          <w:lang w:val="uk-UA"/>
        </w:rPr>
        <w:t xml:space="preserve"> </w:t>
      </w:r>
      <w:r w:rsidR="00D75DBC">
        <w:rPr>
          <w:rFonts w:ascii="Times New Roman" w:hAnsi="Times New Roman" w:cs="Times New Roman"/>
          <w:sz w:val="28"/>
          <w:szCs w:val="28"/>
          <w:lang w:val="uk-UA"/>
        </w:rPr>
        <w:t>а саме 2743 примірники</w:t>
      </w:r>
      <w:r w:rsidR="0039303E">
        <w:rPr>
          <w:rFonts w:ascii="Times New Roman" w:hAnsi="Times New Roman" w:cs="Times New Roman"/>
          <w:sz w:val="28"/>
          <w:szCs w:val="28"/>
          <w:lang w:val="uk-UA"/>
        </w:rPr>
        <w:t>,</w:t>
      </w:r>
      <w:r w:rsidR="00D75DBC">
        <w:rPr>
          <w:rFonts w:ascii="Times New Roman" w:hAnsi="Times New Roman" w:cs="Times New Roman"/>
          <w:sz w:val="28"/>
          <w:szCs w:val="28"/>
          <w:lang w:val="uk-UA"/>
        </w:rPr>
        <w:t xml:space="preserve"> було подаровано нашій книгозбірні.</w:t>
      </w:r>
    </w:p>
    <w:p w:rsidR="00D75DBC" w:rsidRDefault="00D75DBC" w:rsidP="00A8656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126FF4" w:rsidRPr="006B0C18">
        <w:rPr>
          <w:rFonts w:ascii="Times New Roman" w:hAnsi="Times New Roman" w:cs="Times New Roman"/>
          <w:sz w:val="28"/>
          <w:szCs w:val="28"/>
          <w:lang w:val="uk-UA"/>
        </w:rPr>
        <w:tab/>
      </w:r>
      <w:r>
        <w:rPr>
          <w:rFonts w:ascii="Times New Roman" w:hAnsi="Times New Roman" w:cs="Times New Roman"/>
          <w:sz w:val="28"/>
          <w:szCs w:val="28"/>
          <w:lang w:val="uk-UA"/>
        </w:rPr>
        <w:t>Програмовою літературою учні 8 – 11 класів забезпечені. Для читачів 1- 4 та 5 – 7  класів бракує нової сучасної літератури для позакласного читання, якою б можна було зацікавити.</w:t>
      </w:r>
      <w:r w:rsidR="00673DCE">
        <w:rPr>
          <w:rFonts w:ascii="Times New Roman" w:hAnsi="Times New Roman" w:cs="Times New Roman"/>
          <w:sz w:val="28"/>
          <w:szCs w:val="28"/>
          <w:lang w:val="uk-UA"/>
        </w:rPr>
        <w:t xml:space="preserve"> Ми намагаємося вирішити цю проблему, купуючи книги за кошти від здачі макулатури та взамін загублених.</w:t>
      </w:r>
    </w:p>
    <w:p w:rsidR="00673DCE" w:rsidRPr="00E81CF9" w:rsidRDefault="00673DCE" w:rsidP="00A86568">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126FF4" w:rsidRPr="006B0C18">
        <w:rPr>
          <w:rFonts w:ascii="Times New Roman" w:hAnsi="Times New Roman" w:cs="Times New Roman"/>
          <w:sz w:val="28"/>
          <w:szCs w:val="28"/>
        </w:rPr>
        <w:tab/>
      </w:r>
      <w:r>
        <w:rPr>
          <w:rFonts w:ascii="Times New Roman" w:hAnsi="Times New Roman" w:cs="Times New Roman"/>
          <w:sz w:val="28"/>
          <w:szCs w:val="28"/>
          <w:lang w:val="uk-UA"/>
        </w:rPr>
        <w:t>На</w:t>
      </w:r>
      <w:r w:rsidR="00A919CE" w:rsidRPr="00054AD5">
        <w:rPr>
          <w:rFonts w:ascii="Times New Roman" w:hAnsi="Times New Roman" w:cs="Times New Roman"/>
          <w:sz w:val="28"/>
          <w:szCs w:val="28"/>
        </w:rPr>
        <w:t xml:space="preserve"> </w:t>
      </w:r>
      <w:r w:rsidR="00072540">
        <w:rPr>
          <w:rFonts w:ascii="Times New Roman" w:hAnsi="Times New Roman" w:cs="Times New Roman"/>
          <w:sz w:val="28"/>
          <w:szCs w:val="28"/>
          <w:lang w:val="uk-UA"/>
        </w:rPr>
        <w:t xml:space="preserve">жаль, </w:t>
      </w:r>
      <w:r>
        <w:rPr>
          <w:rFonts w:ascii="Times New Roman" w:hAnsi="Times New Roman" w:cs="Times New Roman"/>
          <w:sz w:val="28"/>
          <w:szCs w:val="28"/>
          <w:lang w:val="uk-UA"/>
        </w:rPr>
        <w:t xml:space="preserve"> </w:t>
      </w:r>
      <w:r w:rsidR="00072540">
        <w:rPr>
          <w:rFonts w:ascii="Times New Roman" w:hAnsi="Times New Roman" w:cs="Times New Roman"/>
          <w:sz w:val="28"/>
          <w:szCs w:val="28"/>
          <w:lang w:val="uk-UA"/>
        </w:rPr>
        <w:t>у</w:t>
      </w:r>
      <w:r w:rsidR="00072540">
        <w:rPr>
          <w:rFonts w:ascii="Times New Roman" w:hAnsi="Times New Roman" w:cs="Times New Roman"/>
          <w:sz w:val="28"/>
          <w:szCs w:val="28"/>
        </w:rPr>
        <w:t xml:space="preserve"> бібліоте</w:t>
      </w:r>
      <w:r w:rsidR="00072540">
        <w:rPr>
          <w:rFonts w:ascii="Times New Roman" w:hAnsi="Times New Roman" w:cs="Times New Roman"/>
          <w:sz w:val="28"/>
          <w:szCs w:val="28"/>
          <w:lang w:val="uk-UA"/>
        </w:rPr>
        <w:t xml:space="preserve">ці </w:t>
      </w:r>
      <w:r>
        <w:rPr>
          <w:rFonts w:ascii="Times New Roman" w:hAnsi="Times New Roman" w:cs="Times New Roman"/>
          <w:sz w:val="28"/>
          <w:szCs w:val="28"/>
          <w:lang w:val="uk-UA"/>
        </w:rPr>
        <w:t xml:space="preserve"> </w:t>
      </w:r>
      <w:r w:rsidR="00072540">
        <w:rPr>
          <w:rFonts w:ascii="Times New Roman" w:hAnsi="Times New Roman" w:cs="Times New Roman"/>
          <w:sz w:val="28"/>
          <w:szCs w:val="28"/>
        </w:rPr>
        <w:t xml:space="preserve"> н</w:t>
      </w:r>
      <w:r w:rsidR="00072540">
        <w:rPr>
          <w:rFonts w:ascii="Times New Roman" w:hAnsi="Times New Roman" w:cs="Times New Roman"/>
          <w:sz w:val="28"/>
          <w:szCs w:val="28"/>
          <w:lang w:val="uk-UA"/>
        </w:rPr>
        <w:t>емає  комп</w:t>
      </w:r>
      <w:r w:rsidR="00072540" w:rsidRPr="00072540">
        <w:rPr>
          <w:rFonts w:ascii="Times New Roman" w:hAnsi="Times New Roman" w:cs="Times New Roman"/>
          <w:sz w:val="28"/>
          <w:szCs w:val="28"/>
        </w:rPr>
        <w:t>’</w:t>
      </w:r>
      <w:r w:rsidR="00072540">
        <w:rPr>
          <w:rFonts w:ascii="Times New Roman" w:hAnsi="Times New Roman" w:cs="Times New Roman"/>
          <w:sz w:val="28"/>
          <w:szCs w:val="28"/>
          <w:lang w:val="uk-UA"/>
        </w:rPr>
        <w:t>ютера</w:t>
      </w:r>
      <w:r>
        <w:rPr>
          <w:rFonts w:ascii="Times New Roman" w:hAnsi="Times New Roman" w:cs="Times New Roman"/>
          <w:sz w:val="28"/>
          <w:szCs w:val="28"/>
          <w:lang w:val="uk-UA"/>
        </w:rPr>
        <w:t xml:space="preserve">, та я намагаюся працювати в сучасному руслі. Для проведення презентацій, бібліотечних уроків, </w:t>
      </w:r>
      <w:r w:rsidR="000F4258">
        <w:rPr>
          <w:rFonts w:ascii="Times New Roman" w:hAnsi="Times New Roman" w:cs="Times New Roman"/>
          <w:sz w:val="28"/>
          <w:szCs w:val="28"/>
          <w:lang w:val="uk-UA"/>
        </w:rPr>
        <w:t xml:space="preserve">масових заходів </w:t>
      </w:r>
      <w:r w:rsidR="00E81CF9">
        <w:rPr>
          <w:rFonts w:ascii="Times New Roman" w:hAnsi="Times New Roman" w:cs="Times New Roman"/>
          <w:sz w:val="28"/>
          <w:szCs w:val="28"/>
          <w:lang w:val="uk-UA"/>
        </w:rPr>
        <w:t xml:space="preserve"> використову</w:t>
      </w:r>
      <w:r w:rsidR="000F4258">
        <w:rPr>
          <w:rFonts w:ascii="Times New Roman" w:hAnsi="Times New Roman" w:cs="Times New Roman"/>
          <w:sz w:val="28"/>
          <w:szCs w:val="28"/>
          <w:lang w:val="uk-UA"/>
        </w:rPr>
        <w:t>ю</w:t>
      </w:r>
      <w:r w:rsidR="0002402B">
        <w:rPr>
          <w:rFonts w:ascii="Times New Roman" w:hAnsi="Times New Roman" w:cs="Times New Roman"/>
          <w:sz w:val="28"/>
          <w:szCs w:val="28"/>
          <w:lang w:val="uk-UA"/>
        </w:rPr>
        <w:t xml:space="preserve"> технічне </w:t>
      </w:r>
      <w:r w:rsidR="0002402B" w:rsidRPr="0002402B">
        <w:rPr>
          <w:rFonts w:ascii="Times New Roman" w:hAnsi="Times New Roman" w:cs="Times New Roman"/>
          <w:sz w:val="28"/>
          <w:szCs w:val="28"/>
        </w:rPr>
        <w:t xml:space="preserve">обладнання </w:t>
      </w:r>
      <w:r w:rsidR="00E81CF9">
        <w:rPr>
          <w:rFonts w:ascii="Times New Roman" w:hAnsi="Times New Roman" w:cs="Times New Roman"/>
          <w:sz w:val="28"/>
          <w:szCs w:val="28"/>
          <w:lang w:val="uk-UA"/>
        </w:rPr>
        <w:t xml:space="preserve"> у комп’</w:t>
      </w:r>
      <w:r w:rsidR="00E81CF9" w:rsidRPr="00E81CF9">
        <w:rPr>
          <w:rFonts w:ascii="Times New Roman" w:hAnsi="Times New Roman" w:cs="Times New Roman"/>
          <w:sz w:val="28"/>
          <w:szCs w:val="28"/>
        </w:rPr>
        <w:t xml:space="preserve">ютерному класі, а це </w:t>
      </w:r>
      <w:r w:rsidR="00434E97">
        <w:rPr>
          <w:rFonts w:ascii="Times New Roman" w:hAnsi="Times New Roman" w:cs="Times New Roman"/>
          <w:sz w:val="28"/>
          <w:szCs w:val="28"/>
          <w:lang w:val="uk-UA"/>
        </w:rPr>
        <w:t>-</w:t>
      </w:r>
      <w:r w:rsidR="00126FF4" w:rsidRPr="00126FF4">
        <w:rPr>
          <w:rFonts w:ascii="Times New Roman" w:hAnsi="Times New Roman" w:cs="Times New Roman"/>
          <w:sz w:val="28"/>
          <w:szCs w:val="28"/>
        </w:rPr>
        <w:t xml:space="preserve"> </w:t>
      </w:r>
      <w:r w:rsidR="00E81CF9" w:rsidRPr="00E81CF9">
        <w:rPr>
          <w:rFonts w:ascii="Times New Roman" w:hAnsi="Times New Roman" w:cs="Times New Roman"/>
          <w:sz w:val="28"/>
          <w:szCs w:val="28"/>
        </w:rPr>
        <w:t>12 комп’ютерів, 2</w:t>
      </w:r>
      <w:r w:rsidR="00E8463B">
        <w:rPr>
          <w:rFonts w:ascii="Times New Roman" w:hAnsi="Times New Roman" w:cs="Times New Roman"/>
          <w:sz w:val="28"/>
          <w:szCs w:val="28"/>
        </w:rPr>
        <w:t xml:space="preserve"> ноутбуки, принтер, </w:t>
      </w:r>
      <w:r w:rsidR="00E8463B">
        <w:rPr>
          <w:rFonts w:ascii="Times New Roman" w:hAnsi="Times New Roman" w:cs="Times New Roman"/>
          <w:sz w:val="28"/>
          <w:szCs w:val="28"/>
          <w:lang w:val="uk-UA"/>
        </w:rPr>
        <w:t>мультимедійна</w:t>
      </w:r>
      <w:r w:rsidR="00E81CF9" w:rsidRPr="00E81CF9">
        <w:rPr>
          <w:rFonts w:ascii="Times New Roman" w:hAnsi="Times New Roman" w:cs="Times New Roman"/>
          <w:sz w:val="28"/>
          <w:szCs w:val="28"/>
        </w:rPr>
        <w:t xml:space="preserve"> дошка, проектор.</w:t>
      </w:r>
    </w:p>
    <w:p w:rsidR="008B5846" w:rsidRPr="008B5846" w:rsidRDefault="00E81CF9" w:rsidP="00A8656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126FF4" w:rsidRPr="006B0C18">
        <w:rPr>
          <w:rFonts w:ascii="Times New Roman" w:hAnsi="Times New Roman" w:cs="Times New Roman"/>
          <w:sz w:val="28"/>
          <w:szCs w:val="28"/>
        </w:rPr>
        <w:tab/>
      </w:r>
      <w:r>
        <w:rPr>
          <w:rFonts w:ascii="Times New Roman" w:hAnsi="Times New Roman" w:cs="Times New Roman"/>
          <w:sz w:val="28"/>
          <w:szCs w:val="28"/>
          <w:lang w:val="uk-UA"/>
        </w:rPr>
        <w:t xml:space="preserve">Довідково-бібліографічний апарат бібліотеки складає довідковий фонд, що включає </w:t>
      </w:r>
      <w:r w:rsidR="000F4258">
        <w:rPr>
          <w:rFonts w:ascii="Times New Roman" w:hAnsi="Times New Roman" w:cs="Times New Roman"/>
          <w:sz w:val="28"/>
          <w:szCs w:val="28"/>
          <w:lang w:val="uk-UA"/>
        </w:rPr>
        <w:t xml:space="preserve">енциклопедії універсального та галузевого змісту, довідники і словники </w:t>
      </w:r>
      <w:r w:rsidR="0075528A">
        <w:rPr>
          <w:rFonts w:ascii="Times New Roman" w:hAnsi="Times New Roman" w:cs="Times New Roman"/>
          <w:sz w:val="28"/>
          <w:szCs w:val="28"/>
          <w:lang w:val="uk-UA"/>
        </w:rPr>
        <w:t xml:space="preserve"> та бібліографічний апарат, який представляє</w:t>
      </w:r>
      <w:r w:rsidR="00366C41">
        <w:rPr>
          <w:rFonts w:ascii="Times New Roman" w:hAnsi="Times New Roman" w:cs="Times New Roman"/>
          <w:sz w:val="28"/>
          <w:szCs w:val="28"/>
          <w:lang w:val="uk-UA"/>
        </w:rPr>
        <w:t>:</w:t>
      </w:r>
    </w:p>
    <w:p w:rsidR="00E81CF9" w:rsidRPr="008B5846" w:rsidRDefault="008B5846" w:rsidP="00A86568">
      <w:pPr>
        <w:spacing w:line="360" w:lineRule="auto"/>
        <w:jc w:val="both"/>
        <w:rPr>
          <w:rFonts w:ascii="Times New Roman" w:hAnsi="Times New Roman" w:cs="Times New Roman"/>
          <w:sz w:val="28"/>
          <w:szCs w:val="28"/>
        </w:rPr>
      </w:pPr>
      <w:r w:rsidRPr="008B5846">
        <w:rPr>
          <w:rFonts w:ascii="Times New Roman" w:hAnsi="Times New Roman" w:cs="Times New Roman"/>
          <w:sz w:val="28"/>
          <w:szCs w:val="28"/>
        </w:rPr>
        <w:t>-</w:t>
      </w:r>
      <w:r w:rsidR="0075528A">
        <w:rPr>
          <w:rFonts w:ascii="Times New Roman" w:hAnsi="Times New Roman" w:cs="Times New Roman"/>
          <w:sz w:val="28"/>
          <w:szCs w:val="28"/>
          <w:lang w:val="uk-UA"/>
        </w:rPr>
        <w:t xml:space="preserve"> алфавітний каталог</w:t>
      </w:r>
      <w:r w:rsidR="00CA5EE2">
        <w:rPr>
          <w:rFonts w:ascii="Times New Roman" w:hAnsi="Times New Roman" w:cs="Times New Roman"/>
          <w:sz w:val="28"/>
          <w:szCs w:val="28"/>
          <w:lang w:val="uk-UA"/>
        </w:rPr>
        <w:t>,</w:t>
      </w:r>
      <w:r w:rsidR="0075528A">
        <w:rPr>
          <w:rFonts w:ascii="Times New Roman" w:hAnsi="Times New Roman" w:cs="Times New Roman"/>
          <w:sz w:val="28"/>
          <w:szCs w:val="28"/>
          <w:lang w:val="uk-UA"/>
        </w:rPr>
        <w:t xml:space="preserve"> заснований 1979 року</w:t>
      </w:r>
      <w:r w:rsidR="00CA5EE2">
        <w:rPr>
          <w:rFonts w:ascii="Times New Roman" w:hAnsi="Times New Roman" w:cs="Times New Roman"/>
          <w:sz w:val="28"/>
          <w:szCs w:val="28"/>
          <w:lang w:val="uk-UA"/>
        </w:rPr>
        <w:t xml:space="preserve">, </w:t>
      </w:r>
      <w:r w:rsidR="0075528A">
        <w:rPr>
          <w:rFonts w:ascii="Times New Roman" w:hAnsi="Times New Roman" w:cs="Times New Roman"/>
          <w:sz w:val="28"/>
          <w:szCs w:val="28"/>
          <w:lang w:val="uk-UA"/>
        </w:rPr>
        <w:t xml:space="preserve"> </w:t>
      </w:r>
      <w:r>
        <w:rPr>
          <w:rFonts w:ascii="Times New Roman" w:hAnsi="Times New Roman" w:cs="Times New Roman"/>
          <w:sz w:val="28"/>
          <w:szCs w:val="28"/>
          <w:lang w:val="uk-UA"/>
        </w:rPr>
        <w:t>складає 5839 карто</w:t>
      </w:r>
      <w:r w:rsidRPr="008B5846">
        <w:rPr>
          <w:rFonts w:ascii="Times New Roman" w:hAnsi="Times New Roman" w:cs="Times New Roman"/>
          <w:sz w:val="28"/>
          <w:szCs w:val="28"/>
        </w:rPr>
        <w:t>к;</w:t>
      </w:r>
    </w:p>
    <w:p w:rsidR="008B5846" w:rsidRDefault="008B5846" w:rsidP="00A8656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систематичний каталог</w:t>
      </w:r>
      <w:r w:rsidR="00CA5EE2">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DF7A0D">
        <w:rPr>
          <w:rFonts w:ascii="Times New Roman" w:hAnsi="Times New Roman" w:cs="Times New Roman"/>
          <w:sz w:val="28"/>
          <w:szCs w:val="28"/>
          <w:lang w:val="uk-UA"/>
        </w:rPr>
        <w:t>створений</w:t>
      </w:r>
      <w:r w:rsidR="00CA5EE2">
        <w:rPr>
          <w:rFonts w:ascii="Times New Roman" w:hAnsi="Times New Roman" w:cs="Times New Roman"/>
          <w:sz w:val="28"/>
          <w:szCs w:val="28"/>
          <w:lang w:val="uk-UA"/>
        </w:rPr>
        <w:t xml:space="preserve"> у 1992 році, </w:t>
      </w:r>
      <w:r w:rsidR="00DF7A0D">
        <w:rPr>
          <w:rFonts w:ascii="Times New Roman" w:hAnsi="Times New Roman" w:cs="Times New Roman"/>
          <w:sz w:val="28"/>
          <w:szCs w:val="28"/>
          <w:lang w:val="uk-UA"/>
        </w:rPr>
        <w:t xml:space="preserve"> складає 29</w:t>
      </w:r>
      <w:r>
        <w:rPr>
          <w:rFonts w:ascii="Times New Roman" w:hAnsi="Times New Roman" w:cs="Times New Roman"/>
          <w:sz w:val="28"/>
          <w:szCs w:val="28"/>
          <w:lang w:val="uk-UA"/>
        </w:rPr>
        <w:t>17 карток;</w:t>
      </w:r>
    </w:p>
    <w:p w:rsidR="008B5846" w:rsidRDefault="008B5846" w:rsidP="00A8656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«Картотека документів на електронних носіях»;</w:t>
      </w:r>
    </w:p>
    <w:p w:rsidR="008B5846" w:rsidRDefault="008B5846" w:rsidP="00A8656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w:t>
      </w:r>
      <w:r w:rsidR="00366C41">
        <w:rPr>
          <w:rFonts w:ascii="Times New Roman" w:hAnsi="Times New Roman" w:cs="Times New Roman"/>
          <w:sz w:val="28"/>
          <w:szCs w:val="28"/>
          <w:lang w:val="uk-UA"/>
        </w:rPr>
        <w:t xml:space="preserve"> картотека «На допомогу вчителю»;</w:t>
      </w:r>
    </w:p>
    <w:p w:rsidR="00366C41" w:rsidRDefault="00366C41" w:rsidP="00A8656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«Картотека періодичних видань»;</w:t>
      </w:r>
    </w:p>
    <w:p w:rsidR="00366C41" w:rsidRDefault="00366C41" w:rsidP="00A8656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«Краєзнавча картотека»;</w:t>
      </w:r>
    </w:p>
    <w:p w:rsidR="00366C41" w:rsidRDefault="00366C41" w:rsidP="00A8656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«Картотека підручників»</w:t>
      </w:r>
    </w:p>
    <w:p w:rsidR="00366C41" w:rsidRDefault="00366C41" w:rsidP="00A8656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126FF4" w:rsidRPr="006B0C18">
        <w:rPr>
          <w:rFonts w:ascii="Times New Roman" w:hAnsi="Times New Roman" w:cs="Times New Roman"/>
          <w:sz w:val="28"/>
          <w:szCs w:val="28"/>
          <w:lang w:val="uk-UA"/>
        </w:rPr>
        <w:tab/>
      </w:r>
      <w:r>
        <w:rPr>
          <w:rFonts w:ascii="Times New Roman" w:hAnsi="Times New Roman" w:cs="Times New Roman"/>
          <w:sz w:val="28"/>
          <w:szCs w:val="28"/>
          <w:lang w:val="uk-UA"/>
        </w:rPr>
        <w:t xml:space="preserve">Усю роботу бібліотека </w:t>
      </w:r>
      <w:r w:rsidR="00F028D2">
        <w:rPr>
          <w:rFonts w:ascii="Times New Roman" w:hAnsi="Times New Roman" w:cs="Times New Roman"/>
          <w:sz w:val="28"/>
          <w:szCs w:val="28"/>
          <w:lang w:val="uk-UA"/>
        </w:rPr>
        <w:t>пр</w:t>
      </w:r>
      <w:r>
        <w:rPr>
          <w:rFonts w:ascii="Times New Roman" w:hAnsi="Times New Roman" w:cs="Times New Roman"/>
          <w:sz w:val="28"/>
          <w:szCs w:val="28"/>
          <w:lang w:val="uk-UA"/>
        </w:rPr>
        <w:t>оводить згідно річного плану, спрямовує її, виходячи з основних нормативних документів</w:t>
      </w:r>
      <w:r w:rsidR="00F028D2">
        <w:rPr>
          <w:rFonts w:ascii="Times New Roman" w:hAnsi="Times New Roman" w:cs="Times New Roman"/>
          <w:sz w:val="28"/>
          <w:szCs w:val="28"/>
          <w:lang w:val="uk-UA"/>
        </w:rPr>
        <w:t xml:space="preserve"> про школу, які визначають стратегічні завдання, пріоритетні напрямки і шляхи реформування освіти і виховання.</w:t>
      </w:r>
    </w:p>
    <w:p w:rsidR="00126FF4" w:rsidRPr="006B0C18" w:rsidRDefault="009043C7" w:rsidP="00A86568">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126FF4" w:rsidRPr="006B0C18">
        <w:rPr>
          <w:rFonts w:ascii="Times New Roman" w:hAnsi="Times New Roman" w:cs="Times New Roman"/>
          <w:sz w:val="28"/>
          <w:szCs w:val="28"/>
          <w:lang w:val="uk-UA"/>
        </w:rPr>
        <w:tab/>
      </w:r>
      <w:r>
        <w:rPr>
          <w:rFonts w:ascii="Times New Roman" w:hAnsi="Times New Roman" w:cs="Times New Roman"/>
          <w:sz w:val="28"/>
          <w:szCs w:val="28"/>
          <w:lang w:val="uk-UA"/>
        </w:rPr>
        <w:t>Цього року я пройшла курсову перепідготовку і почала працювати над проектом «Мій шлях професійного розвитку» на 2013 – 2018 роки з проблеми «Формування бібліотечно</w:t>
      </w:r>
      <w:r w:rsidR="00493D87">
        <w:rPr>
          <w:rFonts w:ascii="Times New Roman" w:hAnsi="Times New Roman" w:cs="Times New Roman"/>
          <w:sz w:val="28"/>
          <w:szCs w:val="28"/>
          <w:lang w:val="uk-UA"/>
        </w:rPr>
        <w:t>-</w:t>
      </w:r>
      <w:r>
        <w:rPr>
          <w:rFonts w:ascii="Times New Roman" w:hAnsi="Times New Roman" w:cs="Times New Roman"/>
          <w:sz w:val="28"/>
          <w:szCs w:val="28"/>
          <w:lang w:val="uk-UA"/>
        </w:rPr>
        <w:t xml:space="preserve">бібліографічної та </w:t>
      </w:r>
      <w:r w:rsidR="00493D87">
        <w:rPr>
          <w:rFonts w:ascii="Times New Roman" w:hAnsi="Times New Roman" w:cs="Times New Roman"/>
          <w:sz w:val="28"/>
          <w:szCs w:val="28"/>
          <w:lang w:val="uk-UA"/>
        </w:rPr>
        <w:t xml:space="preserve">інформаційної культури читачів». </w:t>
      </w:r>
    </w:p>
    <w:p w:rsidR="00493D87" w:rsidRDefault="00493D87" w:rsidP="00126FF4">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Таким чином, уся діяльність бібліотеки спрямована на підвищення інформаційної культури користувачів.</w:t>
      </w:r>
    </w:p>
    <w:p w:rsidR="00E755F2" w:rsidRPr="00DF7A0D" w:rsidRDefault="00E755F2" w:rsidP="00A86568">
      <w:pPr>
        <w:spacing w:line="360" w:lineRule="auto"/>
        <w:jc w:val="both"/>
        <w:rPr>
          <w:rFonts w:ascii="Times New Roman" w:hAnsi="Times New Roman" w:cs="Times New Roman"/>
          <w:sz w:val="28"/>
          <w:szCs w:val="28"/>
          <w:lang w:val="uk-UA"/>
        </w:rPr>
      </w:pPr>
    </w:p>
    <w:p w:rsidR="00E755F2" w:rsidRPr="00DF7A0D" w:rsidRDefault="00E755F2" w:rsidP="00A86568">
      <w:pPr>
        <w:spacing w:line="360" w:lineRule="auto"/>
        <w:jc w:val="both"/>
        <w:rPr>
          <w:rFonts w:ascii="Times New Roman" w:hAnsi="Times New Roman" w:cs="Times New Roman"/>
          <w:sz w:val="28"/>
          <w:szCs w:val="28"/>
          <w:lang w:val="uk-UA"/>
        </w:rPr>
      </w:pPr>
    </w:p>
    <w:p w:rsidR="00E755F2" w:rsidRPr="00DF7A0D" w:rsidRDefault="00E755F2" w:rsidP="00A86568">
      <w:pPr>
        <w:spacing w:line="360" w:lineRule="auto"/>
        <w:jc w:val="both"/>
        <w:rPr>
          <w:rFonts w:ascii="Times New Roman" w:hAnsi="Times New Roman" w:cs="Times New Roman"/>
          <w:sz w:val="28"/>
          <w:szCs w:val="28"/>
          <w:lang w:val="uk-UA"/>
        </w:rPr>
      </w:pPr>
    </w:p>
    <w:p w:rsidR="00E755F2" w:rsidRPr="00DF7A0D" w:rsidRDefault="00E755F2" w:rsidP="00A86568">
      <w:pPr>
        <w:spacing w:line="360" w:lineRule="auto"/>
        <w:jc w:val="both"/>
        <w:rPr>
          <w:rFonts w:ascii="Times New Roman" w:hAnsi="Times New Roman" w:cs="Times New Roman"/>
          <w:sz w:val="28"/>
          <w:szCs w:val="28"/>
          <w:lang w:val="uk-UA"/>
        </w:rPr>
      </w:pPr>
    </w:p>
    <w:p w:rsidR="00E755F2" w:rsidRPr="00DF7A0D" w:rsidRDefault="00E755F2" w:rsidP="00A86568">
      <w:pPr>
        <w:spacing w:line="360" w:lineRule="auto"/>
        <w:jc w:val="both"/>
        <w:rPr>
          <w:rFonts w:ascii="Times New Roman" w:hAnsi="Times New Roman" w:cs="Times New Roman"/>
          <w:sz w:val="28"/>
          <w:szCs w:val="28"/>
          <w:lang w:val="uk-UA"/>
        </w:rPr>
      </w:pPr>
    </w:p>
    <w:p w:rsidR="00E755F2" w:rsidRPr="00DF7A0D" w:rsidRDefault="00E755F2" w:rsidP="00A86568">
      <w:pPr>
        <w:spacing w:line="360" w:lineRule="auto"/>
        <w:jc w:val="both"/>
        <w:rPr>
          <w:rFonts w:ascii="Times New Roman" w:hAnsi="Times New Roman" w:cs="Times New Roman"/>
          <w:sz w:val="28"/>
          <w:szCs w:val="28"/>
          <w:lang w:val="uk-UA"/>
        </w:rPr>
      </w:pPr>
    </w:p>
    <w:p w:rsidR="00E755F2" w:rsidRPr="00DF7A0D" w:rsidRDefault="00E755F2" w:rsidP="00A86568">
      <w:pPr>
        <w:spacing w:line="360" w:lineRule="auto"/>
        <w:jc w:val="both"/>
        <w:rPr>
          <w:rFonts w:ascii="Times New Roman" w:hAnsi="Times New Roman" w:cs="Times New Roman"/>
          <w:sz w:val="28"/>
          <w:szCs w:val="28"/>
          <w:lang w:val="uk-UA"/>
        </w:rPr>
      </w:pPr>
    </w:p>
    <w:p w:rsidR="00E755F2" w:rsidRPr="00DF7A0D" w:rsidRDefault="00E755F2" w:rsidP="00A86568">
      <w:pPr>
        <w:spacing w:line="360" w:lineRule="auto"/>
        <w:jc w:val="both"/>
        <w:rPr>
          <w:rFonts w:ascii="Times New Roman" w:hAnsi="Times New Roman" w:cs="Times New Roman"/>
          <w:sz w:val="28"/>
          <w:szCs w:val="28"/>
          <w:lang w:val="uk-UA"/>
        </w:rPr>
      </w:pPr>
    </w:p>
    <w:p w:rsidR="00072540" w:rsidRDefault="009613F8" w:rsidP="009613F8">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w:t>
      </w:r>
    </w:p>
    <w:p w:rsidR="00E755F2" w:rsidRPr="00287AC6" w:rsidRDefault="00072540" w:rsidP="009613F8">
      <w:pPr>
        <w:spacing w:line="360" w:lineRule="auto"/>
        <w:rPr>
          <w:rFonts w:ascii="Times New Roman" w:hAnsi="Times New Roman" w:cs="Times New Roman"/>
          <w:b/>
          <w:sz w:val="40"/>
          <w:szCs w:val="40"/>
          <w:lang w:val="uk-UA"/>
        </w:rPr>
      </w:pPr>
      <w:r>
        <w:rPr>
          <w:rFonts w:ascii="Times New Roman" w:hAnsi="Times New Roman" w:cs="Times New Roman"/>
          <w:sz w:val="28"/>
          <w:szCs w:val="28"/>
          <w:lang w:val="uk-UA"/>
        </w:rPr>
        <w:lastRenderedPageBreak/>
        <w:t xml:space="preserve">                                          </w:t>
      </w:r>
      <w:r w:rsidR="009613F8">
        <w:rPr>
          <w:rFonts w:ascii="Times New Roman" w:hAnsi="Times New Roman" w:cs="Times New Roman"/>
          <w:sz w:val="28"/>
          <w:szCs w:val="28"/>
          <w:lang w:val="uk-UA"/>
        </w:rPr>
        <w:t xml:space="preserve">   </w:t>
      </w:r>
      <w:r w:rsidR="00E755F2" w:rsidRPr="00287AC6">
        <w:rPr>
          <w:rFonts w:ascii="Times New Roman" w:hAnsi="Times New Roman" w:cs="Times New Roman"/>
          <w:b/>
          <w:sz w:val="40"/>
          <w:szCs w:val="40"/>
          <w:lang w:val="uk-UA"/>
        </w:rPr>
        <w:t>Розділ ІІ</w:t>
      </w:r>
    </w:p>
    <w:p w:rsidR="00E755F2" w:rsidRDefault="00E755F2" w:rsidP="0032154A">
      <w:pPr>
        <w:spacing w:line="360" w:lineRule="auto"/>
        <w:jc w:val="center"/>
        <w:rPr>
          <w:rFonts w:ascii="Times New Roman" w:hAnsi="Times New Roman" w:cs="Times New Roman"/>
          <w:b/>
          <w:sz w:val="40"/>
          <w:szCs w:val="40"/>
          <w:lang w:val="uk-UA"/>
        </w:rPr>
      </w:pPr>
      <w:r w:rsidRPr="0032154A">
        <w:rPr>
          <w:rFonts w:ascii="Times New Roman" w:hAnsi="Times New Roman" w:cs="Times New Roman"/>
          <w:b/>
          <w:sz w:val="40"/>
          <w:szCs w:val="40"/>
          <w:lang w:val="uk-UA"/>
        </w:rPr>
        <w:t xml:space="preserve">Особливості функціонування бібліотеки в умовах упровадження </w:t>
      </w:r>
      <w:r w:rsidR="009613F8">
        <w:rPr>
          <w:rFonts w:ascii="Times New Roman" w:hAnsi="Times New Roman" w:cs="Times New Roman"/>
          <w:b/>
          <w:sz w:val="40"/>
          <w:szCs w:val="40"/>
          <w:lang w:val="uk-UA"/>
        </w:rPr>
        <w:t xml:space="preserve"> </w:t>
      </w:r>
      <w:r w:rsidRPr="0032154A">
        <w:rPr>
          <w:rFonts w:ascii="Times New Roman" w:hAnsi="Times New Roman" w:cs="Times New Roman"/>
          <w:b/>
          <w:sz w:val="40"/>
          <w:szCs w:val="40"/>
          <w:lang w:val="uk-UA"/>
        </w:rPr>
        <w:t>нових</w:t>
      </w:r>
      <w:r w:rsidR="0032154A">
        <w:rPr>
          <w:rFonts w:ascii="Times New Roman" w:hAnsi="Times New Roman" w:cs="Times New Roman"/>
          <w:b/>
          <w:sz w:val="40"/>
          <w:szCs w:val="40"/>
          <w:lang w:val="uk-UA"/>
        </w:rPr>
        <w:t xml:space="preserve"> </w:t>
      </w:r>
      <w:r w:rsidRPr="0032154A">
        <w:rPr>
          <w:rFonts w:ascii="Times New Roman" w:hAnsi="Times New Roman" w:cs="Times New Roman"/>
          <w:b/>
          <w:sz w:val="40"/>
          <w:szCs w:val="40"/>
          <w:lang w:val="uk-UA"/>
        </w:rPr>
        <w:t>освітніх технологій</w:t>
      </w:r>
    </w:p>
    <w:p w:rsidR="00CF43BD" w:rsidRPr="00CF43BD" w:rsidRDefault="00CF43BD" w:rsidP="00CF43BD">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Згідно з «Положенням про бібліотеку загальноосвітнього закладу», в основу діяльності сучасної шкільної бібліотеки покладено одне з основних завдань: «Виховання в учнів інформаційної культури – сталого прагнення до пошуку інформації, свідомого добору джерел, навичок систематиза</w:t>
      </w:r>
      <w:r w:rsidR="00B5373E">
        <w:rPr>
          <w:rFonts w:ascii="Times New Roman" w:hAnsi="Times New Roman" w:cs="Times New Roman"/>
          <w:sz w:val="28"/>
          <w:szCs w:val="28"/>
          <w:lang w:val="uk-UA"/>
        </w:rPr>
        <w:t>ції та особистісної оцінки» [ 10</w:t>
      </w:r>
      <w:r>
        <w:rPr>
          <w:rFonts w:ascii="Times New Roman" w:hAnsi="Times New Roman" w:cs="Times New Roman"/>
          <w:sz w:val="28"/>
          <w:szCs w:val="28"/>
          <w:lang w:val="uk-UA"/>
        </w:rPr>
        <w:t>,114 ].</w:t>
      </w:r>
    </w:p>
    <w:p w:rsidR="00E755F2" w:rsidRDefault="00E755F2" w:rsidP="00A8656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У сучасній шкільній бібліотеці дитина починає своє перше знайомство з інформаційною культурою, і завдання</w:t>
      </w:r>
      <w:r w:rsidR="002E0C0E">
        <w:rPr>
          <w:rFonts w:ascii="Times New Roman" w:hAnsi="Times New Roman" w:cs="Times New Roman"/>
          <w:sz w:val="28"/>
          <w:szCs w:val="28"/>
          <w:lang w:val="uk-UA"/>
        </w:rPr>
        <w:t>м</w:t>
      </w:r>
      <w:r>
        <w:rPr>
          <w:rFonts w:ascii="Times New Roman" w:hAnsi="Times New Roman" w:cs="Times New Roman"/>
          <w:sz w:val="28"/>
          <w:szCs w:val="28"/>
          <w:lang w:val="uk-UA"/>
        </w:rPr>
        <w:t xml:space="preserve"> бібліотеки</w:t>
      </w:r>
      <w:r w:rsidR="002E0C0E">
        <w:rPr>
          <w:rFonts w:ascii="Times New Roman" w:hAnsi="Times New Roman" w:cs="Times New Roman"/>
          <w:sz w:val="28"/>
          <w:szCs w:val="28"/>
          <w:lang w:val="uk-UA"/>
        </w:rPr>
        <w:t xml:space="preserve"> є не тільки створення та забезпечення можливостей доступу читачів до інформаційних ресурсів, але й пошук нових підходів до підготовки користувачів, які б володіли с</w:t>
      </w:r>
      <w:r w:rsidR="003F18DF">
        <w:rPr>
          <w:rFonts w:ascii="Times New Roman" w:hAnsi="Times New Roman" w:cs="Times New Roman"/>
          <w:sz w:val="28"/>
          <w:szCs w:val="28"/>
          <w:lang w:val="uk-UA"/>
        </w:rPr>
        <w:t>учасними методами багатоаспектної інформаці</w:t>
      </w:r>
      <w:r w:rsidR="002E4D0A">
        <w:rPr>
          <w:rFonts w:ascii="Times New Roman" w:hAnsi="Times New Roman" w:cs="Times New Roman"/>
          <w:sz w:val="28"/>
          <w:szCs w:val="28"/>
          <w:lang w:val="uk-UA"/>
        </w:rPr>
        <w:t>йної діяльності. Сьогодні учень</w:t>
      </w:r>
      <w:r w:rsidR="003F18DF">
        <w:rPr>
          <w:rFonts w:ascii="Times New Roman" w:hAnsi="Times New Roman" w:cs="Times New Roman"/>
          <w:sz w:val="28"/>
          <w:szCs w:val="28"/>
          <w:lang w:val="uk-UA"/>
        </w:rPr>
        <w:t xml:space="preserve"> повинен розуміти, наскільки важливо володіти інформацією, зберегти її, систематизувати і передавати, а також повинен пам’</w:t>
      </w:r>
      <w:r w:rsidR="003F18DF" w:rsidRPr="003F18DF">
        <w:rPr>
          <w:rFonts w:ascii="Times New Roman" w:hAnsi="Times New Roman" w:cs="Times New Roman"/>
          <w:sz w:val="28"/>
          <w:szCs w:val="28"/>
          <w:lang w:val="uk-UA"/>
        </w:rPr>
        <w:t xml:space="preserve">ятати, що і книги, і комп’ютери відіграють особливу роль у вирішенні цих питань. </w:t>
      </w:r>
      <w:r w:rsidR="003F18DF">
        <w:rPr>
          <w:rFonts w:ascii="Times New Roman" w:hAnsi="Times New Roman" w:cs="Times New Roman"/>
          <w:sz w:val="28"/>
          <w:szCs w:val="28"/>
          <w:lang w:val="uk-UA"/>
        </w:rPr>
        <w:t>Тому перед нашою бібліотекою стоять такі завдання:</w:t>
      </w:r>
    </w:p>
    <w:p w:rsidR="002B30C7" w:rsidRDefault="002B30C7" w:rsidP="002B30C7">
      <w:pPr>
        <w:pStyle w:val="a3"/>
        <w:numPr>
          <w:ilvl w:val="0"/>
          <w:numId w:val="2"/>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створення сприятливих умов для організації навчально-виховного процесу;</w:t>
      </w:r>
    </w:p>
    <w:p w:rsidR="002B30C7" w:rsidRDefault="002B30C7" w:rsidP="002B30C7">
      <w:pPr>
        <w:pStyle w:val="a3"/>
        <w:numPr>
          <w:ilvl w:val="0"/>
          <w:numId w:val="2"/>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удосконалення системи організації </w:t>
      </w:r>
      <w:r w:rsidR="0062604A">
        <w:rPr>
          <w:rFonts w:ascii="Times New Roman" w:hAnsi="Times New Roman" w:cs="Times New Roman"/>
          <w:sz w:val="28"/>
          <w:szCs w:val="28"/>
          <w:lang w:val="uk-UA"/>
        </w:rPr>
        <w:t>відкритого доступу читача до різноманітних джерел інформації;</w:t>
      </w:r>
    </w:p>
    <w:p w:rsidR="0062604A" w:rsidRDefault="0062604A" w:rsidP="002B30C7">
      <w:pPr>
        <w:pStyle w:val="a3"/>
        <w:numPr>
          <w:ilvl w:val="0"/>
          <w:numId w:val="2"/>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створення позитивного іміджу бібліотеки через пошук сучасних, найбільш привабливих для читача форм популяризації книги;</w:t>
      </w:r>
    </w:p>
    <w:p w:rsidR="0062604A" w:rsidRDefault="0062604A" w:rsidP="002B30C7">
      <w:pPr>
        <w:pStyle w:val="a3"/>
        <w:numPr>
          <w:ilvl w:val="0"/>
          <w:numId w:val="2"/>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повноцінне задоволення потреб користувачів в навчальній, довідковій і науково-популярній літературі;</w:t>
      </w:r>
    </w:p>
    <w:p w:rsidR="0062604A" w:rsidRDefault="0062604A" w:rsidP="002B30C7">
      <w:pPr>
        <w:pStyle w:val="a3"/>
        <w:numPr>
          <w:ilvl w:val="0"/>
          <w:numId w:val="2"/>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удосконалення роботи</w:t>
      </w:r>
      <w:r w:rsidR="00EC7E10">
        <w:rPr>
          <w:rFonts w:ascii="Times New Roman" w:hAnsi="Times New Roman" w:cs="Times New Roman"/>
          <w:sz w:val="28"/>
          <w:szCs w:val="28"/>
          <w:lang w:val="uk-UA"/>
        </w:rPr>
        <w:t xml:space="preserve"> шкільної бібліотеки в напрямі використання інформаційних технологій.</w:t>
      </w:r>
    </w:p>
    <w:p w:rsidR="00EC7E10" w:rsidRDefault="00EC7E10" w:rsidP="00EC7E10">
      <w:pPr>
        <w:spacing w:line="360" w:lineRule="auto"/>
        <w:ind w:left="360"/>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00126FF4" w:rsidRPr="00126FF4">
        <w:rPr>
          <w:rFonts w:ascii="Times New Roman" w:hAnsi="Times New Roman" w:cs="Times New Roman"/>
          <w:sz w:val="28"/>
          <w:szCs w:val="28"/>
          <w:lang w:val="uk-UA"/>
        </w:rPr>
        <w:tab/>
      </w:r>
      <w:r>
        <w:rPr>
          <w:rFonts w:ascii="Times New Roman" w:hAnsi="Times New Roman" w:cs="Times New Roman"/>
          <w:sz w:val="28"/>
          <w:szCs w:val="28"/>
          <w:lang w:val="uk-UA"/>
        </w:rPr>
        <w:t>Стрімке сучасне життя зробило</w:t>
      </w:r>
      <w:r w:rsidR="00CE2FC6">
        <w:rPr>
          <w:rFonts w:ascii="Times New Roman" w:hAnsi="Times New Roman" w:cs="Times New Roman"/>
          <w:sz w:val="28"/>
          <w:szCs w:val="28"/>
          <w:lang w:val="uk-UA"/>
        </w:rPr>
        <w:t xml:space="preserve"> традиційне книговидавництво й новітні інформаційні технології суперниками в боротьбі за духовний світ людини. Сьогодні залучити учнів до читання досить складно, адже більшість з них</w:t>
      </w:r>
      <w:r w:rsidR="00470F18" w:rsidRPr="00470F18">
        <w:rPr>
          <w:rFonts w:ascii="Times New Roman" w:hAnsi="Times New Roman" w:cs="Times New Roman"/>
          <w:sz w:val="28"/>
          <w:szCs w:val="28"/>
          <w:lang w:val="uk-UA"/>
        </w:rPr>
        <w:t xml:space="preserve"> - </w:t>
      </w:r>
      <w:r w:rsidR="00CE2FC6">
        <w:rPr>
          <w:rFonts w:ascii="Times New Roman" w:hAnsi="Times New Roman" w:cs="Times New Roman"/>
          <w:sz w:val="28"/>
          <w:szCs w:val="28"/>
          <w:lang w:val="uk-UA"/>
        </w:rPr>
        <w:t xml:space="preserve"> це користувачі Інтернету, необхідну інформацію вони шукають саме там. Але бібліотекар повинен бути надзвичайно</w:t>
      </w:r>
      <w:r w:rsidR="00AD628C">
        <w:rPr>
          <w:rFonts w:ascii="Times New Roman" w:hAnsi="Times New Roman" w:cs="Times New Roman"/>
          <w:sz w:val="28"/>
          <w:szCs w:val="28"/>
          <w:lang w:val="uk-UA"/>
        </w:rPr>
        <w:t xml:space="preserve"> ерудованим</w:t>
      </w:r>
      <w:r w:rsidR="00B52CB8">
        <w:rPr>
          <w:rFonts w:ascii="Times New Roman" w:hAnsi="Times New Roman" w:cs="Times New Roman"/>
          <w:sz w:val="28"/>
          <w:szCs w:val="28"/>
          <w:lang w:val="uk-UA"/>
        </w:rPr>
        <w:t>,</w:t>
      </w:r>
      <w:r w:rsidR="00AD628C">
        <w:rPr>
          <w:rFonts w:ascii="Times New Roman" w:hAnsi="Times New Roman" w:cs="Times New Roman"/>
          <w:sz w:val="28"/>
          <w:szCs w:val="28"/>
          <w:lang w:val="uk-UA"/>
        </w:rPr>
        <w:t xml:space="preserve"> з високим рівнем професійної компетентності, щоб завжди бути готовим виконати запити своїх читачів.</w:t>
      </w:r>
    </w:p>
    <w:p w:rsidR="00AD628C" w:rsidRPr="00BD7A07" w:rsidRDefault="00AD628C" w:rsidP="00EC7E10">
      <w:pPr>
        <w:spacing w:line="360" w:lineRule="auto"/>
        <w:ind w:left="360"/>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126FF4" w:rsidRPr="006B0C18">
        <w:rPr>
          <w:rFonts w:ascii="Times New Roman" w:hAnsi="Times New Roman" w:cs="Times New Roman"/>
          <w:sz w:val="28"/>
          <w:szCs w:val="28"/>
        </w:rPr>
        <w:tab/>
      </w:r>
      <w:r>
        <w:rPr>
          <w:rFonts w:ascii="Times New Roman" w:hAnsi="Times New Roman" w:cs="Times New Roman"/>
          <w:sz w:val="28"/>
          <w:szCs w:val="28"/>
          <w:lang w:val="uk-UA"/>
        </w:rPr>
        <w:t>Я двадцять років уже працюю у «храмі книг»</w:t>
      </w:r>
      <w:r w:rsidR="00A832E7">
        <w:rPr>
          <w:rFonts w:ascii="Times New Roman" w:hAnsi="Times New Roman" w:cs="Times New Roman"/>
          <w:sz w:val="28"/>
          <w:szCs w:val="28"/>
          <w:lang w:val="uk-UA"/>
        </w:rPr>
        <w:t>,</w:t>
      </w:r>
      <w:r>
        <w:rPr>
          <w:rFonts w:ascii="Times New Roman" w:hAnsi="Times New Roman" w:cs="Times New Roman"/>
          <w:sz w:val="28"/>
          <w:szCs w:val="28"/>
          <w:lang w:val="uk-UA"/>
        </w:rPr>
        <w:t xml:space="preserve"> і ніяк не можна порівняти читача, коли я починала свою діяльність, і сучасного користувача.</w:t>
      </w:r>
      <w:r w:rsidR="0032154A">
        <w:rPr>
          <w:rFonts w:ascii="Times New Roman" w:hAnsi="Times New Roman" w:cs="Times New Roman"/>
          <w:sz w:val="28"/>
          <w:szCs w:val="28"/>
          <w:lang w:val="uk-UA"/>
        </w:rPr>
        <w:t xml:space="preserve"> Ті форми і методи роботи, які використовувала колись, сьогодні вже не є такими ефективними. Тому, завжди шукаю нові підходи до своїх читачів, щоб книга для них залишалася одвічною цінністю.</w:t>
      </w:r>
    </w:p>
    <w:p w:rsidR="00BD7A07" w:rsidRPr="000E35A4" w:rsidRDefault="00BD7A07" w:rsidP="00EC7E10">
      <w:pPr>
        <w:spacing w:line="360" w:lineRule="auto"/>
        <w:ind w:left="360"/>
        <w:jc w:val="both"/>
        <w:rPr>
          <w:rFonts w:ascii="Times New Roman" w:hAnsi="Times New Roman" w:cs="Times New Roman"/>
          <w:sz w:val="28"/>
          <w:szCs w:val="28"/>
          <w:lang w:val="uk-UA"/>
        </w:rPr>
      </w:pPr>
      <w:r w:rsidRPr="00BD7A07">
        <w:rPr>
          <w:rFonts w:ascii="Times New Roman" w:hAnsi="Times New Roman" w:cs="Times New Roman"/>
          <w:sz w:val="28"/>
          <w:szCs w:val="28"/>
        </w:rPr>
        <w:t xml:space="preserve">   </w:t>
      </w:r>
      <w:r w:rsidR="00126FF4" w:rsidRPr="006B0C18">
        <w:rPr>
          <w:rFonts w:ascii="Times New Roman" w:hAnsi="Times New Roman" w:cs="Times New Roman"/>
          <w:sz w:val="28"/>
          <w:szCs w:val="28"/>
        </w:rPr>
        <w:tab/>
      </w:r>
      <w:r w:rsidRPr="00BD7A07">
        <w:rPr>
          <w:rFonts w:ascii="Times New Roman" w:hAnsi="Times New Roman" w:cs="Times New Roman"/>
          <w:sz w:val="28"/>
          <w:szCs w:val="28"/>
        </w:rPr>
        <w:t xml:space="preserve">Звичайно, зручність Інтернету не підлягає сумніву. </w:t>
      </w:r>
      <w:r>
        <w:rPr>
          <w:rFonts w:ascii="Times New Roman" w:hAnsi="Times New Roman" w:cs="Times New Roman"/>
          <w:sz w:val="28"/>
          <w:szCs w:val="28"/>
          <w:lang w:val="uk-UA"/>
        </w:rPr>
        <w:t>Проте, чи може він подарувати нам ту духовну близькість з автором, яку ми відчуваємо, беручи в руки друковану книгу, у яку вкладена душа не лише автора, але й друкаря, художника, палітурника та інших?</w:t>
      </w:r>
      <w:r w:rsidR="000E35A4">
        <w:rPr>
          <w:rFonts w:ascii="Times New Roman" w:hAnsi="Times New Roman" w:cs="Times New Roman"/>
          <w:sz w:val="28"/>
          <w:szCs w:val="28"/>
          <w:lang w:val="uk-UA"/>
        </w:rPr>
        <w:t xml:space="preserve"> Та інколи Всесвітня мережа – незамінний помічник. Але тут потрібно пам’</w:t>
      </w:r>
      <w:r w:rsidR="000E35A4" w:rsidRPr="000E35A4">
        <w:rPr>
          <w:rFonts w:ascii="Times New Roman" w:hAnsi="Times New Roman" w:cs="Times New Roman"/>
          <w:sz w:val="28"/>
          <w:szCs w:val="28"/>
          <w:lang w:val="uk-UA"/>
        </w:rPr>
        <w:t>ятати, що, працюючи в бібліотеці, ми більш вибірково</w:t>
      </w:r>
      <w:r w:rsidR="000E35A4">
        <w:rPr>
          <w:rFonts w:ascii="Times New Roman" w:hAnsi="Times New Roman" w:cs="Times New Roman"/>
          <w:sz w:val="28"/>
          <w:szCs w:val="28"/>
          <w:lang w:val="uk-UA"/>
        </w:rPr>
        <w:t xml:space="preserve"> підходимо до тієї чи іншої інформації.</w:t>
      </w:r>
    </w:p>
    <w:p w:rsidR="00340C77" w:rsidRDefault="00340C77" w:rsidP="00EC7E10">
      <w:pPr>
        <w:spacing w:line="360" w:lineRule="auto"/>
        <w:ind w:left="36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126FF4" w:rsidRPr="006B0C18">
        <w:rPr>
          <w:rFonts w:ascii="Times New Roman" w:hAnsi="Times New Roman" w:cs="Times New Roman"/>
          <w:sz w:val="28"/>
          <w:szCs w:val="28"/>
          <w:lang w:val="uk-UA"/>
        </w:rPr>
        <w:tab/>
      </w:r>
      <w:r>
        <w:rPr>
          <w:rFonts w:ascii="Times New Roman" w:hAnsi="Times New Roman" w:cs="Times New Roman"/>
          <w:sz w:val="28"/>
          <w:szCs w:val="28"/>
          <w:lang w:val="uk-UA"/>
        </w:rPr>
        <w:t>Такі проблемні питання вирішували з учнями на бібліотечному уроці – дискусії «Інтернет та книга: суперники чи союзники», який пройшов у комп’</w:t>
      </w:r>
      <w:r w:rsidRPr="00340C77">
        <w:rPr>
          <w:rFonts w:ascii="Times New Roman" w:hAnsi="Times New Roman" w:cs="Times New Roman"/>
          <w:sz w:val="28"/>
          <w:szCs w:val="28"/>
        </w:rPr>
        <w:t xml:space="preserve">ютерному класі. </w:t>
      </w:r>
      <w:r w:rsidR="00054AD5">
        <w:rPr>
          <w:rFonts w:ascii="Times New Roman" w:hAnsi="Times New Roman" w:cs="Times New Roman"/>
          <w:sz w:val="28"/>
          <w:szCs w:val="28"/>
          <w:lang w:val="uk-UA"/>
        </w:rPr>
        <w:t>Школярі</w:t>
      </w:r>
      <w:r>
        <w:rPr>
          <w:rFonts w:ascii="Times New Roman" w:hAnsi="Times New Roman" w:cs="Times New Roman"/>
          <w:sz w:val="28"/>
          <w:szCs w:val="28"/>
          <w:lang w:val="uk-UA"/>
        </w:rPr>
        <w:t xml:space="preserve"> намагалися з’</w:t>
      </w:r>
      <w:r w:rsidRPr="00340C77">
        <w:rPr>
          <w:rFonts w:ascii="Times New Roman" w:hAnsi="Times New Roman" w:cs="Times New Roman"/>
          <w:sz w:val="28"/>
          <w:szCs w:val="28"/>
        </w:rPr>
        <w:t xml:space="preserve">ясувати </w:t>
      </w:r>
      <w:r w:rsidR="006248F6" w:rsidRPr="006248F6">
        <w:rPr>
          <w:rFonts w:ascii="Times New Roman" w:hAnsi="Times New Roman" w:cs="Times New Roman"/>
          <w:sz w:val="28"/>
          <w:szCs w:val="28"/>
        </w:rPr>
        <w:t xml:space="preserve"> </w:t>
      </w:r>
      <w:r w:rsidRPr="00340C77">
        <w:rPr>
          <w:rFonts w:ascii="Times New Roman" w:hAnsi="Times New Roman" w:cs="Times New Roman"/>
          <w:sz w:val="28"/>
          <w:szCs w:val="28"/>
        </w:rPr>
        <w:t xml:space="preserve">переваги та недоліки електронної та традиційної книги. </w:t>
      </w:r>
      <w:r w:rsidR="006A4ADB">
        <w:rPr>
          <w:rFonts w:ascii="Times New Roman" w:hAnsi="Times New Roman" w:cs="Times New Roman"/>
          <w:sz w:val="28"/>
          <w:szCs w:val="28"/>
          <w:lang w:val="uk-UA"/>
        </w:rPr>
        <w:t>Також метою уроку було</w:t>
      </w:r>
      <w:r w:rsidR="00FD5668">
        <w:rPr>
          <w:rFonts w:ascii="Times New Roman" w:hAnsi="Times New Roman" w:cs="Times New Roman"/>
          <w:sz w:val="28"/>
          <w:szCs w:val="28"/>
          <w:lang w:val="uk-UA"/>
        </w:rPr>
        <w:t xml:space="preserve"> - </w:t>
      </w:r>
      <w:r>
        <w:rPr>
          <w:rFonts w:ascii="Times New Roman" w:hAnsi="Times New Roman" w:cs="Times New Roman"/>
          <w:sz w:val="28"/>
          <w:szCs w:val="28"/>
          <w:lang w:val="uk-UA"/>
        </w:rPr>
        <w:t xml:space="preserve"> дати можливість задуматись над значенням книги в розвитку</w:t>
      </w:r>
      <w:r w:rsidR="001E6821">
        <w:rPr>
          <w:rFonts w:ascii="Times New Roman" w:hAnsi="Times New Roman" w:cs="Times New Roman"/>
          <w:sz w:val="28"/>
          <w:szCs w:val="28"/>
          <w:lang w:val="uk-UA"/>
        </w:rPr>
        <w:t xml:space="preserve"> людства, виховати пошану до бібліотеки як зібрання книжкових фондів. У результаті проведеного напередодні анкетування «Якою я бачу сучасну бібліотеку» було виявлено:</w:t>
      </w:r>
    </w:p>
    <w:p w:rsidR="001E6821" w:rsidRDefault="00597A6F" w:rsidP="00597A6F">
      <w:pPr>
        <w:pStyle w:val="a3"/>
        <w:numPr>
          <w:ilvl w:val="0"/>
          <w:numId w:val="2"/>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90%</w:t>
      </w:r>
      <w:r w:rsidR="00FD5668">
        <w:rPr>
          <w:rFonts w:ascii="Times New Roman" w:hAnsi="Times New Roman" w:cs="Times New Roman"/>
          <w:sz w:val="28"/>
          <w:szCs w:val="28"/>
          <w:lang w:val="uk-UA"/>
        </w:rPr>
        <w:t xml:space="preserve"> - </w:t>
      </w:r>
      <w:r>
        <w:rPr>
          <w:rFonts w:ascii="Times New Roman" w:hAnsi="Times New Roman" w:cs="Times New Roman"/>
          <w:sz w:val="28"/>
          <w:szCs w:val="28"/>
          <w:lang w:val="uk-UA"/>
        </w:rPr>
        <w:t xml:space="preserve"> хочуть</w:t>
      </w:r>
      <w:r w:rsidR="00892495">
        <w:rPr>
          <w:rFonts w:ascii="Times New Roman" w:hAnsi="Times New Roman" w:cs="Times New Roman"/>
          <w:sz w:val="28"/>
          <w:szCs w:val="28"/>
          <w:lang w:val="uk-UA"/>
        </w:rPr>
        <w:t>,</w:t>
      </w:r>
      <w:r>
        <w:rPr>
          <w:rFonts w:ascii="Times New Roman" w:hAnsi="Times New Roman" w:cs="Times New Roman"/>
          <w:sz w:val="28"/>
          <w:szCs w:val="28"/>
          <w:lang w:val="uk-UA"/>
        </w:rPr>
        <w:t xml:space="preserve"> щоб  у бібліотеці були </w:t>
      </w:r>
      <w:r w:rsidR="00892495">
        <w:rPr>
          <w:rFonts w:ascii="Times New Roman" w:hAnsi="Times New Roman" w:cs="Times New Roman"/>
          <w:sz w:val="28"/>
          <w:szCs w:val="28"/>
          <w:lang w:val="uk-UA"/>
        </w:rPr>
        <w:t>і книги, і комп’</w:t>
      </w:r>
      <w:r w:rsidR="00892495" w:rsidRPr="00892495">
        <w:rPr>
          <w:rFonts w:ascii="Times New Roman" w:hAnsi="Times New Roman" w:cs="Times New Roman"/>
          <w:sz w:val="28"/>
          <w:szCs w:val="28"/>
        </w:rPr>
        <w:t>ютери</w:t>
      </w:r>
      <w:r w:rsidR="00892495">
        <w:rPr>
          <w:rFonts w:ascii="Times New Roman" w:hAnsi="Times New Roman" w:cs="Times New Roman"/>
          <w:sz w:val="28"/>
          <w:szCs w:val="28"/>
          <w:lang w:val="uk-UA"/>
        </w:rPr>
        <w:t>;</w:t>
      </w:r>
    </w:p>
    <w:p w:rsidR="00892495" w:rsidRDefault="00892495" w:rsidP="00597A6F">
      <w:pPr>
        <w:pStyle w:val="a3"/>
        <w:numPr>
          <w:ilvl w:val="0"/>
          <w:numId w:val="2"/>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96% - для навчання грамоти своєї дитини обрали б тільки традиційну книгу;</w:t>
      </w:r>
    </w:p>
    <w:p w:rsidR="00892495" w:rsidRDefault="00892495" w:rsidP="00597A6F">
      <w:pPr>
        <w:pStyle w:val="a3"/>
        <w:numPr>
          <w:ilvl w:val="0"/>
          <w:numId w:val="2"/>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100% - хочуть, щоб у бібліотеці був доступ до Інтернету;</w:t>
      </w:r>
    </w:p>
    <w:p w:rsidR="00892495" w:rsidRDefault="00B52CB8" w:rsidP="00597A6F">
      <w:pPr>
        <w:pStyle w:val="a3"/>
        <w:numPr>
          <w:ilvl w:val="0"/>
          <w:numId w:val="2"/>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48% - читають друковані твори в повному обсязі;</w:t>
      </w:r>
    </w:p>
    <w:p w:rsidR="00B52CB8" w:rsidRPr="001B1D18" w:rsidRDefault="00B52CB8" w:rsidP="00597A6F">
      <w:pPr>
        <w:pStyle w:val="a3"/>
        <w:numPr>
          <w:ilvl w:val="0"/>
          <w:numId w:val="2"/>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73% - читають лише те, що вимагають шкільні програми.</w:t>
      </w:r>
    </w:p>
    <w:p w:rsidR="001B1D18" w:rsidRPr="006B0C18" w:rsidRDefault="00C33E4E" w:rsidP="001B1D18">
      <w:pPr>
        <w:spacing w:line="360" w:lineRule="auto"/>
        <w:ind w:left="72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hAnsi="Times New Roman" w:cs="Times New Roman"/>
          <w:noProof/>
          <w:sz w:val="28"/>
          <w:szCs w:val="28"/>
          <w:lang w:eastAsia="ru-RU"/>
        </w:rPr>
        <w:drawing>
          <wp:anchor distT="0" distB="0" distL="114300" distR="114300" simplePos="0" relativeHeight="251661312" behindDoc="1" locked="0" layoutInCell="1" allowOverlap="1">
            <wp:simplePos x="0" y="0"/>
            <wp:positionH relativeFrom="column">
              <wp:posOffset>234315</wp:posOffset>
            </wp:positionH>
            <wp:positionV relativeFrom="paragraph">
              <wp:posOffset>2134235</wp:posOffset>
            </wp:positionV>
            <wp:extent cx="3667125" cy="2748280"/>
            <wp:effectExtent l="19050" t="0" r="9525" b="0"/>
            <wp:wrapTight wrapText="bothSides">
              <wp:wrapPolygon edited="0">
                <wp:start x="-112" y="0"/>
                <wp:lineTo x="-112" y="21410"/>
                <wp:lineTo x="21656" y="21410"/>
                <wp:lineTo x="21656" y="0"/>
                <wp:lineTo x="-112" y="0"/>
              </wp:wrapPolygon>
            </wp:wrapTight>
            <wp:docPr id="4" name="Рисунок 4" descr="C:\Users\Admin\Desktop\фото\DSCN1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фото\DSCN1733.JPG"/>
                    <pic:cNvPicPr>
                      <a:picLocks noChangeAspect="1" noChangeArrowheads="1"/>
                    </pic:cNvPicPr>
                  </pic:nvPicPr>
                  <pic:blipFill>
                    <a:blip r:embed="rId9" cstate="print"/>
                    <a:srcRect/>
                    <a:stretch>
                      <a:fillRect/>
                    </a:stretch>
                  </pic:blipFill>
                  <pic:spPr bwMode="auto">
                    <a:xfrm>
                      <a:off x="0" y="0"/>
                      <a:ext cx="3667125" cy="2748280"/>
                    </a:xfrm>
                    <a:prstGeom prst="rect">
                      <a:avLst/>
                    </a:prstGeom>
                    <a:noFill/>
                    <a:ln w="9525">
                      <a:noFill/>
                      <a:miter lim="800000"/>
                      <a:headEnd/>
                      <a:tailEnd/>
                    </a:ln>
                  </pic:spPr>
                </pic:pic>
              </a:graphicData>
            </a:graphic>
          </wp:anchor>
        </w:drawing>
      </w:r>
      <w:r w:rsidR="00B52CB8">
        <w:rPr>
          <w:rFonts w:ascii="Times New Roman" w:hAnsi="Times New Roman" w:cs="Times New Roman"/>
          <w:sz w:val="28"/>
          <w:szCs w:val="28"/>
          <w:lang w:val="uk-UA"/>
        </w:rPr>
        <w:t xml:space="preserve">    То</w:t>
      </w:r>
      <w:r w:rsidR="001B1D18">
        <w:rPr>
          <w:rFonts w:ascii="Times New Roman" w:hAnsi="Times New Roman" w:cs="Times New Roman"/>
          <w:sz w:val="28"/>
          <w:szCs w:val="28"/>
          <w:lang w:val="uk-UA"/>
        </w:rPr>
        <w:t>ж</w:t>
      </w:r>
      <w:r w:rsidR="00B52CB8">
        <w:rPr>
          <w:rFonts w:ascii="Times New Roman" w:hAnsi="Times New Roman" w:cs="Times New Roman"/>
          <w:sz w:val="28"/>
          <w:szCs w:val="28"/>
          <w:lang w:val="uk-UA"/>
        </w:rPr>
        <w:t>,</w:t>
      </w:r>
      <w:r w:rsidR="001B1D18">
        <w:rPr>
          <w:rFonts w:ascii="Times New Roman" w:hAnsi="Times New Roman" w:cs="Times New Roman"/>
          <w:sz w:val="28"/>
          <w:szCs w:val="28"/>
          <w:lang w:val="uk-UA"/>
        </w:rPr>
        <w:t xml:space="preserve"> як бачимо</w:t>
      </w:r>
      <w:r w:rsidR="00B52CB8">
        <w:rPr>
          <w:rFonts w:ascii="Times New Roman" w:hAnsi="Times New Roman" w:cs="Times New Roman"/>
          <w:sz w:val="28"/>
          <w:szCs w:val="28"/>
          <w:lang w:val="uk-UA"/>
        </w:rPr>
        <w:t>,</w:t>
      </w:r>
      <w:r w:rsidR="001B1D18">
        <w:rPr>
          <w:rFonts w:ascii="Times New Roman" w:hAnsi="Times New Roman" w:cs="Times New Roman"/>
          <w:sz w:val="28"/>
          <w:szCs w:val="28"/>
          <w:lang w:val="uk-UA"/>
        </w:rPr>
        <w:t xml:space="preserve"> сучасного читача потрібно зацікавлювати новітніми    </w:t>
      </w:r>
      <w:r w:rsidR="00B52CB8">
        <w:rPr>
          <w:rFonts w:ascii="Times New Roman" w:hAnsi="Times New Roman" w:cs="Times New Roman"/>
          <w:sz w:val="28"/>
          <w:szCs w:val="28"/>
          <w:lang w:val="uk-UA"/>
        </w:rPr>
        <w:t xml:space="preserve">  </w:t>
      </w:r>
      <w:r w:rsidR="001B1D18">
        <w:rPr>
          <w:rFonts w:ascii="Times New Roman" w:hAnsi="Times New Roman" w:cs="Times New Roman"/>
          <w:sz w:val="28"/>
          <w:szCs w:val="28"/>
          <w:lang w:val="uk-UA"/>
        </w:rPr>
        <w:t>методами популяризації літератури і потреба комп’</w:t>
      </w:r>
      <w:r w:rsidR="001B1D18" w:rsidRPr="001B1D18">
        <w:rPr>
          <w:rFonts w:ascii="Times New Roman" w:hAnsi="Times New Roman" w:cs="Times New Roman"/>
          <w:sz w:val="28"/>
          <w:szCs w:val="28"/>
          <w:lang w:val="uk-UA"/>
        </w:rPr>
        <w:t>ютеризації бібліотеки необхідна</w:t>
      </w:r>
      <w:r w:rsidR="000C4DBB">
        <w:rPr>
          <w:rFonts w:ascii="Times New Roman" w:hAnsi="Times New Roman" w:cs="Times New Roman"/>
          <w:sz w:val="28"/>
          <w:szCs w:val="28"/>
          <w:lang w:val="uk-UA"/>
        </w:rPr>
        <w:t>, та, на жаль,</w:t>
      </w:r>
      <w:r w:rsidR="00C81753">
        <w:rPr>
          <w:rFonts w:ascii="Times New Roman" w:hAnsi="Times New Roman" w:cs="Times New Roman"/>
          <w:sz w:val="28"/>
          <w:szCs w:val="28"/>
          <w:lang w:val="uk-UA"/>
        </w:rPr>
        <w:t xml:space="preserve"> для нас</w:t>
      </w:r>
      <w:r w:rsidR="000C4DBB">
        <w:rPr>
          <w:rFonts w:ascii="Times New Roman" w:hAnsi="Times New Roman" w:cs="Times New Roman"/>
          <w:sz w:val="28"/>
          <w:szCs w:val="28"/>
          <w:lang w:val="uk-UA"/>
        </w:rPr>
        <w:t xml:space="preserve"> найближчим часом це ще не передбачено. Х</w:t>
      </w:r>
      <w:r w:rsidR="00335392">
        <w:rPr>
          <w:rFonts w:ascii="Times New Roman" w:hAnsi="Times New Roman" w:cs="Times New Roman"/>
          <w:sz w:val="28"/>
          <w:szCs w:val="28"/>
          <w:lang w:val="uk-UA"/>
        </w:rPr>
        <w:t>оч у нашій бібліотеці і немає</w:t>
      </w:r>
      <w:r w:rsidR="000C4DBB">
        <w:rPr>
          <w:rFonts w:ascii="Times New Roman" w:hAnsi="Times New Roman" w:cs="Times New Roman"/>
          <w:sz w:val="28"/>
          <w:szCs w:val="28"/>
          <w:lang w:val="uk-UA"/>
        </w:rPr>
        <w:t xml:space="preserve"> комп’</w:t>
      </w:r>
      <w:r w:rsidR="00335392">
        <w:rPr>
          <w:rFonts w:ascii="Times New Roman" w:hAnsi="Times New Roman" w:cs="Times New Roman"/>
          <w:sz w:val="28"/>
          <w:szCs w:val="28"/>
        </w:rPr>
        <w:t>ютер</w:t>
      </w:r>
      <w:r w:rsidR="00335392">
        <w:rPr>
          <w:rFonts w:ascii="Times New Roman" w:hAnsi="Times New Roman" w:cs="Times New Roman"/>
          <w:sz w:val="28"/>
          <w:szCs w:val="28"/>
          <w:lang w:val="uk-UA"/>
        </w:rPr>
        <w:t>а</w:t>
      </w:r>
      <w:r w:rsidR="000C4DBB" w:rsidRPr="000C4DBB">
        <w:rPr>
          <w:rFonts w:ascii="Times New Roman" w:hAnsi="Times New Roman" w:cs="Times New Roman"/>
          <w:sz w:val="28"/>
          <w:szCs w:val="28"/>
        </w:rPr>
        <w:t xml:space="preserve">, та жоден масовий чи виховний захід не проходить без використання мультимедійних технологій. </w:t>
      </w:r>
      <w:r w:rsidR="000C4DBB">
        <w:rPr>
          <w:rFonts w:ascii="Times New Roman" w:hAnsi="Times New Roman" w:cs="Times New Roman"/>
          <w:sz w:val="28"/>
          <w:szCs w:val="28"/>
          <w:lang w:val="uk-UA"/>
        </w:rPr>
        <w:t>Бібліотечні уроки, які передбачають використання Інтернету проводимо у комп’</w:t>
      </w:r>
      <w:r w:rsidR="000C4DBB" w:rsidRPr="000C4DBB">
        <w:rPr>
          <w:rFonts w:ascii="Times New Roman" w:hAnsi="Times New Roman" w:cs="Times New Roman"/>
          <w:sz w:val="28"/>
          <w:szCs w:val="28"/>
        </w:rPr>
        <w:t>ютерному класі.</w:t>
      </w:r>
      <w:r w:rsidRPr="00C33E4E">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C33E4E" w:rsidRPr="00C33E4E" w:rsidRDefault="00C33E4E" w:rsidP="001B1D18">
      <w:pPr>
        <w:spacing w:line="360" w:lineRule="auto"/>
        <w:ind w:left="720"/>
        <w:jc w:val="both"/>
        <w:rPr>
          <w:rFonts w:ascii="Times New Roman" w:hAnsi="Times New Roman" w:cs="Times New Roman"/>
          <w:sz w:val="28"/>
          <w:szCs w:val="28"/>
        </w:rPr>
      </w:pPr>
      <w:r w:rsidRPr="00C33E4E">
        <w:rPr>
          <w:rFonts w:ascii="Times New Roman" w:eastAsia="Times New Roman" w:hAnsi="Times New Roman" w:cs="Times New Roman"/>
          <w:snapToGrid w:val="0"/>
          <w:color w:val="000000"/>
          <w:w w:val="0"/>
          <w:sz w:val="0"/>
          <w:szCs w:val="0"/>
          <w:u w:color="000000"/>
          <w:bdr w:val="none" w:sz="0" w:space="0" w:color="000000"/>
          <w:shd w:val="clear" w:color="000000" w:fill="000000"/>
        </w:rPr>
        <w:t>&lt;</w:t>
      </w:r>
      <w:r>
        <w:rPr>
          <w:rFonts w:ascii="Times New Roman" w:eastAsia="Times New Roman" w:hAnsi="Times New Roman" w:cs="Times New Roman"/>
          <w:snapToGrid w:val="0"/>
          <w:color w:val="000000"/>
          <w:w w:val="0"/>
          <w:sz w:val="0"/>
          <w:szCs w:val="0"/>
          <w:u w:color="000000"/>
          <w:bdr w:val="none" w:sz="0" w:space="0" w:color="000000"/>
          <w:shd w:val="clear" w:color="000000" w:fill="000000"/>
          <w:lang w:val="en-US"/>
        </w:rPr>
        <w:t>S</w:t>
      </w:r>
    </w:p>
    <w:p w:rsidR="00C81753" w:rsidRDefault="00C81753" w:rsidP="001B1D18">
      <w:pPr>
        <w:spacing w:line="360" w:lineRule="auto"/>
        <w:ind w:left="720"/>
        <w:jc w:val="both"/>
        <w:rPr>
          <w:rFonts w:ascii="Times New Roman" w:hAnsi="Times New Roman" w:cs="Times New Roman"/>
          <w:sz w:val="28"/>
          <w:szCs w:val="28"/>
          <w:lang w:val="uk-UA"/>
        </w:rPr>
      </w:pPr>
    </w:p>
    <w:p w:rsidR="00C81753" w:rsidRPr="00C33E4E" w:rsidRDefault="00C33E4E" w:rsidP="001B1D18">
      <w:pPr>
        <w:spacing w:line="360" w:lineRule="auto"/>
        <w:ind w:left="720"/>
        <w:jc w:val="both"/>
        <w:rPr>
          <w:rFonts w:ascii="Times New Roman" w:hAnsi="Times New Roman" w:cs="Times New Roman"/>
          <w:i/>
          <w:sz w:val="24"/>
          <w:szCs w:val="24"/>
          <w:lang w:val="uk-UA"/>
        </w:rPr>
      </w:pPr>
      <w:r w:rsidRPr="00C33E4E">
        <w:rPr>
          <w:rFonts w:ascii="Times New Roman" w:hAnsi="Times New Roman" w:cs="Times New Roman"/>
          <w:i/>
          <w:sz w:val="24"/>
          <w:szCs w:val="24"/>
        </w:rPr>
        <w:t>Бібліотечний урок у 10 класі “</w:t>
      </w:r>
      <w:r w:rsidRPr="00C33E4E">
        <w:rPr>
          <w:rFonts w:ascii="Times New Roman" w:hAnsi="Times New Roman" w:cs="Times New Roman"/>
          <w:i/>
          <w:sz w:val="24"/>
          <w:szCs w:val="24"/>
          <w:lang w:val="uk-UA"/>
        </w:rPr>
        <w:t>Інтернет та книга: суперники чи союзники»</w:t>
      </w:r>
    </w:p>
    <w:p w:rsidR="00C81753" w:rsidRDefault="00C33E4E" w:rsidP="001B1D18">
      <w:pPr>
        <w:spacing w:line="360" w:lineRule="auto"/>
        <w:ind w:left="720"/>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114300" distR="114300" simplePos="0" relativeHeight="251663360" behindDoc="0" locked="0" layoutInCell="1" allowOverlap="1">
            <wp:simplePos x="0" y="0"/>
            <wp:positionH relativeFrom="column">
              <wp:posOffset>-2675890</wp:posOffset>
            </wp:positionH>
            <wp:positionV relativeFrom="paragraph">
              <wp:posOffset>240030</wp:posOffset>
            </wp:positionV>
            <wp:extent cx="4476750" cy="3362325"/>
            <wp:effectExtent l="19050" t="0" r="0" b="0"/>
            <wp:wrapSquare wrapText="bothSides"/>
            <wp:docPr id="7" name="Рисунок 3" descr="C:\Users\Admin\Desktop\фото\DSCN1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фото\DSCN1731.JPG"/>
                    <pic:cNvPicPr>
                      <a:picLocks noChangeAspect="1" noChangeArrowheads="1"/>
                    </pic:cNvPicPr>
                  </pic:nvPicPr>
                  <pic:blipFill>
                    <a:blip r:embed="rId10" cstate="print"/>
                    <a:srcRect/>
                    <a:stretch>
                      <a:fillRect/>
                    </a:stretch>
                  </pic:blipFill>
                  <pic:spPr bwMode="auto">
                    <a:xfrm>
                      <a:off x="0" y="0"/>
                      <a:ext cx="4476750" cy="3362325"/>
                    </a:xfrm>
                    <a:prstGeom prst="rect">
                      <a:avLst/>
                    </a:prstGeom>
                    <a:noFill/>
                    <a:ln w="9525">
                      <a:noFill/>
                      <a:miter lim="800000"/>
                      <a:headEnd/>
                      <a:tailEnd/>
                    </a:ln>
                  </pic:spPr>
                </pic:pic>
              </a:graphicData>
            </a:graphic>
          </wp:anchor>
        </w:drawing>
      </w:r>
    </w:p>
    <w:p w:rsidR="00C81753" w:rsidRDefault="00C81753" w:rsidP="001B1D18">
      <w:pPr>
        <w:spacing w:line="360" w:lineRule="auto"/>
        <w:ind w:left="720"/>
        <w:jc w:val="both"/>
        <w:rPr>
          <w:rFonts w:ascii="Times New Roman" w:hAnsi="Times New Roman" w:cs="Times New Roman"/>
          <w:sz w:val="28"/>
          <w:szCs w:val="28"/>
          <w:lang w:val="uk-UA"/>
        </w:rPr>
      </w:pPr>
    </w:p>
    <w:p w:rsidR="00C81753" w:rsidRDefault="00C81753" w:rsidP="001B1D18">
      <w:pPr>
        <w:spacing w:line="360" w:lineRule="auto"/>
        <w:ind w:left="720"/>
        <w:jc w:val="both"/>
        <w:rPr>
          <w:rFonts w:ascii="Times New Roman" w:hAnsi="Times New Roman" w:cs="Times New Roman"/>
          <w:sz w:val="28"/>
          <w:szCs w:val="28"/>
          <w:lang w:val="uk-UA"/>
        </w:rPr>
      </w:pPr>
    </w:p>
    <w:p w:rsidR="00C81753" w:rsidRDefault="00C81753" w:rsidP="001B1D18">
      <w:pPr>
        <w:spacing w:line="360" w:lineRule="auto"/>
        <w:ind w:left="720"/>
        <w:jc w:val="both"/>
        <w:rPr>
          <w:rFonts w:ascii="Times New Roman" w:hAnsi="Times New Roman" w:cs="Times New Roman"/>
          <w:sz w:val="28"/>
          <w:szCs w:val="28"/>
          <w:lang w:val="uk-UA"/>
        </w:rPr>
      </w:pPr>
    </w:p>
    <w:p w:rsidR="00C81753" w:rsidRDefault="00C81753" w:rsidP="001B1D18">
      <w:pPr>
        <w:spacing w:line="360" w:lineRule="auto"/>
        <w:ind w:left="720"/>
        <w:jc w:val="both"/>
        <w:rPr>
          <w:rFonts w:ascii="Times New Roman" w:hAnsi="Times New Roman" w:cs="Times New Roman"/>
          <w:sz w:val="28"/>
          <w:szCs w:val="28"/>
          <w:lang w:val="uk-UA"/>
        </w:rPr>
      </w:pPr>
    </w:p>
    <w:p w:rsidR="00916328" w:rsidRPr="00990E26" w:rsidRDefault="00916328" w:rsidP="006248F6">
      <w:pPr>
        <w:spacing w:line="360" w:lineRule="auto"/>
        <w:jc w:val="center"/>
        <w:rPr>
          <w:rFonts w:ascii="Times New Roman" w:hAnsi="Times New Roman" w:cs="Times New Roman"/>
          <w:b/>
          <w:sz w:val="40"/>
          <w:szCs w:val="40"/>
          <w:lang w:val="uk-UA"/>
        </w:rPr>
      </w:pPr>
      <w:r w:rsidRPr="00990E26">
        <w:rPr>
          <w:rFonts w:ascii="Times New Roman" w:hAnsi="Times New Roman" w:cs="Times New Roman"/>
          <w:b/>
          <w:sz w:val="40"/>
          <w:szCs w:val="40"/>
          <w:lang w:val="uk-UA"/>
        </w:rPr>
        <w:lastRenderedPageBreak/>
        <w:t>Розділ ІІІ</w:t>
      </w:r>
    </w:p>
    <w:p w:rsidR="00916328" w:rsidRPr="00990E26" w:rsidRDefault="00916328" w:rsidP="00990E26">
      <w:pPr>
        <w:spacing w:line="360" w:lineRule="auto"/>
        <w:ind w:left="360"/>
        <w:jc w:val="center"/>
        <w:rPr>
          <w:rFonts w:ascii="Times New Roman" w:hAnsi="Times New Roman" w:cs="Times New Roman"/>
          <w:b/>
          <w:sz w:val="40"/>
          <w:szCs w:val="40"/>
          <w:lang w:val="uk-UA"/>
        </w:rPr>
      </w:pPr>
      <w:r w:rsidRPr="00990E26">
        <w:rPr>
          <w:rFonts w:ascii="Times New Roman" w:hAnsi="Times New Roman" w:cs="Times New Roman"/>
          <w:b/>
          <w:sz w:val="40"/>
          <w:szCs w:val="40"/>
          <w:lang w:val="uk-UA"/>
        </w:rPr>
        <w:t>Використання різних форм і методів для забезпечення інформаційної підтримки навчально-виховного процесу та формування у читача навичок незалежного інформаційного користувача</w:t>
      </w:r>
    </w:p>
    <w:p w:rsidR="00916328" w:rsidRDefault="00916328" w:rsidP="00EC7E10">
      <w:pPr>
        <w:spacing w:line="360" w:lineRule="auto"/>
        <w:ind w:left="36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126FF4" w:rsidRPr="006B0C18">
        <w:rPr>
          <w:rFonts w:ascii="Times New Roman" w:hAnsi="Times New Roman" w:cs="Times New Roman"/>
          <w:sz w:val="28"/>
          <w:szCs w:val="28"/>
          <w:lang w:val="uk-UA"/>
        </w:rPr>
        <w:tab/>
      </w:r>
      <w:r>
        <w:rPr>
          <w:rFonts w:ascii="Times New Roman" w:hAnsi="Times New Roman" w:cs="Times New Roman"/>
          <w:sz w:val="28"/>
          <w:szCs w:val="28"/>
          <w:lang w:val="uk-UA"/>
        </w:rPr>
        <w:t xml:space="preserve"> Одне з актуальних завдань сучасного загальноосвітнього закладу – навчити школяра орієнтуватися в масивах інформації, </w:t>
      </w:r>
      <w:r w:rsidR="000F6925">
        <w:rPr>
          <w:rFonts w:ascii="Times New Roman" w:hAnsi="Times New Roman" w:cs="Times New Roman"/>
          <w:sz w:val="28"/>
          <w:szCs w:val="28"/>
          <w:lang w:val="uk-UA"/>
        </w:rPr>
        <w:t>використовуючи її раціонально та з користю для себе, підготувати дитину до життя та діяльності в умовах інформаційного суспільства.</w:t>
      </w:r>
    </w:p>
    <w:p w:rsidR="00C2128D" w:rsidRDefault="000F6925" w:rsidP="00EC7E10">
      <w:pPr>
        <w:spacing w:line="360" w:lineRule="auto"/>
        <w:ind w:left="36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Саме бібліотека як структурний підрозділ школи є її інформаційним центром і представляє свої ресурси вчителям та учням з метою забезпечення ефективності навчального процесу</w:t>
      </w:r>
      <w:r w:rsidR="00E34DCA">
        <w:rPr>
          <w:rFonts w:ascii="Times New Roman" w:hAnsi="Times New Roman" w:cs="Times New Roman"/>
          <w:sz w:val="28"/>
          <w:szCs w:val="28"/>
          <w:lang w:val="uk-UA"/>
        </w:rPr>
        <w:t xml:space="preserve"> та виховної роботи, розвитку у дітей потреби в читанні </w:t>
      </w:r>
      <w:r w:rsidR="0063024E">
        <w:rPr>
          <w:rFonts w:ascii="Times New Roman" w:hAnsi="Times New Roman" w:cs="Times New Roman"/>
          <w:sz w:val="28"/>
          <w:szCs w:val="28"/>
          <w:lang w:val="uk-UA"/>
        </w:rPr>
        <w:t>та безперервній освіті, формуванню</w:t>
      </w:r>
      <w:r w:rsidR="00E34DCA">
        <w:rPr>
          <w:rFonts w:ascii="Times New Roman" w:hAnsi="Times New Roman" w:cs="Times New Roman"/>
          <w:sz w:val="28"/>
          <w:szCs w:val="28"/>
          <w:lang w:val="uk-UA"/>
        </w:rPr>
        <w:t xml:space="preserve"> здібностей, умінь та навичок ефективного пошуку, переробки та використання інформації різного характеру. </w:t>
      </w:r>
    </w:p>
    <w:p w:rsidR="00435419" w:rsidRPr="00435419" w:rsidRDefault="00C2128D" w:rsidP="00EC7E10">
      <w:pPr>
        <w:spacing w:line="360" w:lineRule="auto"/>
        <w:ind w:left="360"/>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E34DCA">
        <w:rPr>
          <w:rFonts w:ascii="Times New Roman" w:hAnsi="Times New Roman" w:cs="Times New Roman"/>
          <w:sz w:val="28"/>
          <w:szCs w:val="28"/>
          <w:lang w:val="uk-UA"/>
        </w:rPr>
        <w:t xml:space="preserve">Моя практика показує, що найефективнішими у цьому напрямку є </w:t>
      </w:r>
      <w:r w:rsidR="00E34DCA" w:rsidRPr="00C81757">
        <w:rPr>
          <w:rFonts w:ascii="Times New Roman" w:hAnsi="Times New Roman" w:cs="Times New Roman"/>
          <w:b/>
          <w:sz w:val="28"/>
          <w:szCs w:val="28"/>
          <w:lang w:val="uk-UA"/>
        </w:rPr>
        <w:t>бібліотечні уроки</w:t>
      </w:r>
      <w:r>
        <w:rPr>
          <w:rFonts w:ascii="Times New Roman" w:hAnsi="Times New Roman" w:cs="Times New Roman"/>
          <w:sz w:val="28"/>
          <w:szCs w:val="28"/>
          <w:lang w:val="uk-UA"/>
        </w:rPr>
        <w:t>. Під час їх проведення використовую різні форми роботи: лекції, бесіди, ігри, диспути, консультації, екскурсії, практичні заняття.</w:t>
      </w:r>
    </w:p>
    <w:p w:rsidR="00313E1A" w:rsidRDefault="00435419" w:rsidP="00EC7E10">
      <w:pPr>
        <w:spacing w:line="360" w:lineRule="auto"/>
        <w:ind w:left="360"/>
        <w:jc w:val="both"/>
        <w:rPr>
          <w:rFonts w:ascii="Times New Roman" w:hAnsi="Times New Roman" w:cs="Times New Roman"/>
          <w:sz w:val="28"/>
          <w:szCs w:val="28"/>
          <w:lang w:val="uk-UA"/>
        </w:rPr>
      </w:pPr>
      <w:r w:rsidRPr="00435419">
        <w:rPr>
          <w:rFonts w:ascii="Times New Roman" w:hAnsi="Times New Roman" w:cs="Times New Roman"/>
          <w:sz w:val="28"/>
          <w:szCs w:val="28"/>
        </w:rPr>
        <w:t xml:space="preserve">    У вересні, під час екскурсії першокласників до шкільної бібліотеки</w:t>
      </w:r>
      <w:r w:rsidR="00DB5A32">
        <w:rPr>
          <w:rFonts w:ascii="Times New Roman" w:hAnsi="Times New Roman" w:cs="Times New Roman"/>
          <w:sz w:val="28"/>
          <w:szCs w:val="28"/>
          <w:lang w:val="uk-UA"/>
        </w:rPr>
        <w:t>,</w:t>
      </w:r>
      <w:r w:rsidRPr="00435419">
        <w:rPr>
          <w:rFonts w:ascii="Times New Roman" w:hAnsi="Times New Roman" w:cs="Times New Roman"/>
          <w:sz w:val="28"/>
          <w:szCs w:val="28"/>
        </w:rPr>
        <w:t xml:space="preserve"> було проведено бібліотечний</w:t>
      </w:r>
      <w:r>
        <w:rPr>
          <w:rFonts w:ascii="Times New Roman" w:hAnsi="Times New Roman" w:cs="Times New Roman"/>
          <w:sz w:val="28"/>
          <w:szCs w:val="28"/>
          <w:lang w:val="uk-UA"/>
        </w:rPr>
        <w:t xml:space="preserve"> урок «Подорож у бібліотеку. Правила поводження з книгою», де у формі бесіди і гри відбулося з</w:t>
      </w:r>
      <w:r w:rsidR="0063024E">
        <w:rPr>
          <w:rFonts w:ascii="Times New Roman" w:hAnsi="Times New Roman" w:cs="Times New Roman"/>
          <w:sz w:val="28"/>
          <w:szCs w:val="28"/>
          <w:lang w:val="uk-UA"/>
        </w:rPr>
        <w:t>найомство з книгозбірнею. Діти засвоїли правила</w:t>
      </w:r>
      <w:r w:rsidR="00313E1A">
        <w:rPr>
          <w:rFonts w:ascii="Times New Roman" w:hAnsi="Times New Roman" w:cs="Times New Roman"/>
          <w:sz w:val="28"/>
          <w:szCs w:val="28"/>
          <w:lang w:val="uk-UA"/>
        </w:rPr>
        <w:t xml:space="preserve"> користування бібліотекою та книгою.</w:t>
      </w:r>
    </w:p>
    <w:p w:rsidR="00D17D26" w:rsidRDefault="00313E1A" w:rsidP="00EC7E10">
      <w:pPr>
        <w:spacing w:line="360" w:lineRule="auto"/>
        <w:ind w:left="360"/>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Також у вересні</w:t>
      </w:r>
      <w:r w:rsidR="00C81753">
        <w:rPr>
          <w:rFonts w:ascii="Times New Roman" w:hAnsi="Times New Roman" w:cs="Times New Roman"/>
          <w:sz w:val="28"/>
          <w:szCs w:val="28"/>
          <w:lang w:val="uk-UA"/>
        </w:rPr>
        <w:t>,</w:t>
      </w:r>
      <w:r>
        <w:rPr>
          <w:rFonts w:ascii="Times New Roman" w:hAnsi="Times New Roman" w:cs="Times New Roman"/>
          <w:sz w:val="28"/>
          <w:szCs w:val="28"/>
          <w:lang w:val="uk-UA"/>
        </w:rPr>
        <w:t xml:space="preserve"> під час вивчення третьокласниками</w:t>
      </w:r>
      <w:r w:rsidR="00F5033F">
        <w:rPr>
          <w:rFonts w:ascii="Times New Roman" w:hAnsi="Times New Roman" w:cs="Times New Roman"/>
          <w:sz w:val="28"/>
          <w:szCs w:val="28"/>
          <w:lang w:val="uk-UA"/>
        </w:rPr>
        <w:t xml:space="preserve"> теми з читання «Похвала книгам!»</w:t>
      </w:r>
      <w:r w:rsidR="00C81753">
        <w:rPr>
          <w:rFonts w:ascii="Times New Roman" w:hAnsi="Times New Roman" w:cs="Times New Roman"/>
          <w:sz w:val="28"/>
          <w:szCs w:val="28"/>
          <w:lang w:val="uk-UA"/>
        </w:rPr>
        <w:t>,</w:t>
      </w:r>
      <w:r w:rsidR="00C94E3F">
        <w:rPr>
          <w:rFonts w:ascii="Times New Roman" w:hAnsi="Times New Roman" w:cs="Times New Roman"/>
          <w:sz w:val="28"/>
          <w:szCs w:val="28"/>
          <w:lang w:val="uk-UA"/>
        </w:rPr>
        <w:t xml:space="preserve"> відбувся</w:t>
      </w:r>
      <w:r w:rsidR="00F5033F">
        <w:rPr>
          <w:rFonts w:ascii="Times New Roman" w:hAnsi="Times New Roman" w:cs="Times New Roman"/>
          <w:sz w:val="28"/>
          <w:szCs w:val="28"/>
          <w:lang w:val="uk-UA"/>
        </w:rPr>
        <w:t xml:space="preserve"> комбінований урок «Як книга прийшла до людей». Дитячій увазі було представлено презентацію, яка познайомила з</w:t>
      </w:r>
      <w:r w:rsidR="00D17D26">
        <w:rPr>
          <w:rFonts w:ascii="Times New Roman" w:hAnsi="Times New Roman" w:cs="Times New Roman"/>
          <w:sz w:val="28"/>
          <w:szCs w:val="28"/>
          <w:lang w:val="uk-UA"/>
        </w:rPr>
        <w:t xml:space="preserve"> історією винайдення книгодрукування.</w:t>
      </w:r>
    </w:p>
    <w:p w:rsidR="002561AC" w:rsidRDefault="00C94E3F" w:rsidP="002561AC">
      <w:pPr>
        <w:spacing w:line="360" w:lineRule="auto"/>
        <w:ind w:left="36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uk-UA"/>
        </w:rPr>
      </w:pPr>
      <w:r>
        <w:rPr>
          <w:rFonts w:ascii="Times New Roman" w:hAnsi="Times New Roman" w:cs="Times New Roman"/>
          <w:sz w:val="28"/>
          <w:szCs w:val="28"/>
          <w:lang w:val="uk-UA"/>
        </w:rPr>
        <w:t xml:space="preserve">     </w:t>
      </w:r>
      <w:r w:rsidR="00C81753">
        <w:rPr>
          <w:rFonts w:ascii="Times New Roman" w:hAnsi="Times New Roman" w:cs="Times New Roman"/>
          <w:sz w:val="28"/>
          <w:szCs w:val="28"/>
          <w:lang w:val="uk-UA"/>
        </w:rPr>
        <w:t>У</w:t>
      </w:r>
      <w:r w:rsidR="00D17D26">
        <w:rPr>
          <w:rFonts w:ascii="Times New Roman" w:hAnsi="Times New Roman" w:cs="Times New Roman"/>
          <w:sz w:val="28"/>
          <w:szCs w:val="28"/>
          <w:lang w:val="uk-UA"/>
        </w:rPr>
        <w:t>чні другого класу на бібліотечному уроці «Твої п</w:t>
      </w:r>
      <w:r>
        <w:rPr>
          <w:rFonts w:ascii="Times New Roman" w:hAnsi="Times New Roman" w:cs="Times New Roman"/>
          <w:sz w:val="28"/>
          <w:szCs w:val="28"/>
          <w:lang w:val="uk-UA"/>
        </w:rPr>
        <w:t>ерші енциклопедії» мали змогу попрацювати</w:t>
      </w:r>
      <w:r w:rsidR="00CA5EE2">
        <w:rPr>
          <w:rFonts w:ascii="Times New Roman" w:hAnsi="Times New Roman" w:cs="Times New Roman"/>
          <w:sz w:val="28"/>
          <w:szCs w:val="28"/>
          <w:lang w:val="uk-UA"/>
        </w:rPr>
        <w:t xml:space="preserve"> з цікавими</w:t>
      </w:r>
      <w:r w:rsidR="00D17D26">
        <w:rPr>
          <w:rFonts w:ascii="Times New Roman" w:hAnsi="Times New Roman" w:cs="Times New Roman"/>
          <w:sz w:val="28"/>
          <w:szCs w:val="28"/>
          <w:lang w:val="uk-UA"/>
        </w:rPr>
        <w:t xml:space="preserve"> виданнями для свого віку</w:t>
      </w:r>
      <w:r w:rsidR="00A62AF9">
        <w:rPr>
          <w:rFonts w:ascii="Times New Roman" w:hAnsi="Times New Roman" w:cs="Times New Roman"/>
          <w:sz w:val="28"/>
          <w:szCs w:val="28"/>
          <w:lang w:val="uk-UA"/>
        </w:rPr>
        <w:t>, збагатили уявлення про довідкову літературу, сформували вміння орієнтуватися в ній.</w:t>
      </w:r>
      <w:r w:rsidR="0052257D" w:rsidRPr="006B0C18">
        <w:rPr>
          <w:rFonts w:ascii="Times New Roman" w:eastAsia="Times New Roman" w:hAnsi="Times New Roman" w:cs="Times New Roman"/>
          <w:snapToGrid w:val="0"/>
          <w:color w:val="000000"/>
          <w:w w:val="0"/>
          <w:sz w:val="0"/>
          <w:szCs w:val="0"/>
          <w:u w:color="000000"/>
          <w:bdr w:val="none" w:sz="0" w:space="0" w:color="000000"/>
          <w:shd w:val="clear" w:color="000000" w:fill="000000"/>
          <w:lang w:val="uk-UA"/>
        </w:rPr>
        <w:t xml:space="preserve"> </w:t>
      </w:r>
    </w:p>
    <w:p w:rsidR="00A62AF9" w:rsidRPr="0052257D" w:rsidRDefault="0052257D" w:rsidP="002561AC">
      <w:pPr>
        <w:spacing w:line="360" w:lineRule="auto"/>
        <w:ind w:left="360"/>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4404758" cy="3305162"/>
            <wp:effectExtent l="19050" t="0" r="0" b="0"/>
            <wp:docPr id="8" name="Рисунок 6" descr="C:\Users\Admin\Desktop\фото\DSCN16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фото\DSCN1691.JPG"/>
                    <pic:cNvPicPr>
                      <a:picLocks noChangeAspect="1" noChangeArrowheads="1"/>
                    </pic:cNvPicPr>
                  </pic:nvPicPr>
                  <pic:blipFill>
                    <a:blip r:embed="rId11" cstate="print"/>
                    <a:srcRect/>
                    <a:stretch>
                      <a:fillRect/>
                    </a:stretch>
                  </pic:blipFill>
                  <pic:spPr bwMode="auto">
                    <a:xfrm>
                      <a:off x="0" y="0"/>
                      <a:ext cx="4404512" cy="3304977"/>
                    </a:xfrm>
                    <a:prstGeom prst="rect">
                      <a:avLst/>
                    </a:prstGeom>
                    <a:noFill/>
                    <a:ln w="9525">
                      <a:noFill/>
                      <a:miter lim="800000"/>
                      <a:headEnd/>
                      <a:tailEnd/>
                    </a:ln>
                  </pic:spPr>
                </pic:pic>
              </a:graphicData>
            </a:graphic>
          </wp:inline>
        </w:drawing>
      </w:r>
    </w:p>
    <w:p w:rsidR="000F6925" w:rsidRDefault="00A62AF9" w:rsidP="00EC7E10">
      <w:pPr>
        <w:spacing w:line="360" w:lineRule="auto"/>
        <w:ind w:left="36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52257D">
        <w:rPr>
          <w:rFonts w:ascii="Times New Roman" w:hAnsi="Times New Roman" w:cs="Times New Roman"/>
          <w:sz w:val="28"/>
          <w:szCs w:val="28"/>
          <w:lang w:val="uk-UA"/>
        </w:rPr>
        <w:tab/>
      </w:r>
      <w:r>
        <w:rPr>
          <w:rFonts w:ascii="Times New Roman" w:hAnsi="Times New Roman" w:cs="Times New Roman"/>
          <w:sz w:val="28"/>
          <w:szCs w:val="28"/>
          <w:lang w:val="uk-UA"/>
        </w:rPr>
        <w:t xml:space="preserve">Цінним був урок для шестикласників «Структура книги», на якому ми закріпили та розширили знання учнів про структуру друкованої книги, уточнили </w:t>
      </w:r>
      <w:r w:rsidR="006E56A5">
        <w:rPr>
          <w:rFonts w:ascii="Times New Roman" w:hAnsi="Times New Roman" w:cs="Times New Roman"/>
          <w:sz w:val="28"/>
          <w:szCs w:val="28"/>
          <w:lang w:val="uk-UA"/>
        </w:rPr>
        <w:t>уявлення про поняття «анотація», «передмова», «післямова», «зміст», «палітурка», «форзац» і т. п., сформували вміння орієнтуватися в структурі книги та використовувати її складові під час роботи з виданням. Підсумок уроку було проведено у вигляді гри.</w:t>
      </w:r>
    </w:p>
    <w:p w:rsidR="002561AC" w:rsidRDefault="00F55A4F" w:rsidP="00EC7E10">
      <w:pPr>
        <w:spacing w:line="360" w:lineRule="auto"/>
        <w:ind w:left="36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uk-UA"/>
        </w:rPr>
      </w:pPr>
      <w:r>
        <w:rPr>
          <w:rFonts w:ascii="Times New Roman" w:hAnsi="Times New Roman" w:cs="Times New Roman"/>
          <w:sz w:val="28"/>
          <w:szCs w:val="28"/>
          <w:lang w:val="uk-UA"/>
        </w:rPr>
        <w:t xml:space="preserve">   З неабиякою цікавістю пройшов бібліотечни</w:t>
      </w:r>
      <w:r w:rsidR="00DB5A32">
        <w:rPr>
          <w:rFonts w:ascii="Times New Roman" w:hAnsi="Times New Roman" w:cs="Times New Roman"/>
          <w:sz w:val="28"/>
          <w:szCs w:val="28"/>
          <w:lang w:val="uk-UA"/>
        </w:rPr>
        <w:t>й урок «ДБА – помічник у виборі джерел інформації</w:t>
      </w:r>
      <w:r>
        <w:rPr>
          <w:rFonts w:ascii="Times New Roman" w:hAnsi="Times New Roman" w:cs="Times New Roman"/>
          <w:sz w:val="28"/>
          <w:szCs w:val="28"/>
          <w:lang w:val="uk-UA"/>
        </w:rPr>
        <w:t>» (Додаток</w:t>
      </w:r>
      <w:r w:rsidR="001B165D" w:rsidRPr="001B165D">
        <w:rPr>
          <w:rFonts w:ascii="Times New Roman" w:hAnsi="Times New Roman" w:cs="Times New Roman"/>
          <w:sz w:val="28"/>
          <w:szCs w:val="28"/>
          <w:lang w:val="uk-UA"/>
        </w:rPr>
        <w:t xml:space="preserve"> 1</w:t>
      </w:r>
      <w:r>
        <w:rPr>
          <w:rFonts w:ascii="Times New Roman" w:hAnsi="Times New Roman" w:cs="Times New Roman"/>
          <w:sz w:val="28"/>
          <w:szCs w:val="28"/>
          <w:lang w:val="uk-UA"/>
        </w:rPr>
        <w:t>). На ньому восьм</w:t>
      </w:r>
      <w:r w:rsidR="006A4ADB">
        <w:rPr>
          <w:rFonts w:ascii="Times New Roman" w:hAnsi="Times New Roman" w:cs="Times New Roman"/>
          <w:sz w:val="28"/>
          <w:szCs w:val="28"/>
          <w:lang w:val="uk-UA"/>
        </w:rPr>
        <w:t xml:space="preserve">икласники </w:t>
      </w:r>
      <w:r w:rsidR="005B3A7B">
        <w:rPr>
          <w:rFonts w:ascii="Times New Roman" w:hAnsi="Times New Roman" w:cs="Times New Roman"/>
          <w:sz w:val="28"/>
          <w:szCs w:val="28"/>
          <w:lang w:val="uk-UA"/>
        </w:rPr>
        <w:t>розглянули</w:t>
      </w:r>
      <w:r>
        <w:rPr>
          <w:rFonts w:ascii="Times New Roman" w:hAnsi="Times New Roman" w:cs="Times New Roman"/>
          <w:sz w:val="28"/>
          <w:szCs w:val="28"/>
          <w:lang w:val="uk-UA"/>
        </w:rPr>
        <w:t xml:space="preserve"> складові довідково-бібліографічного апарату, навчилися </w:t>
      </w:r>
      <w:r>
        <w:rPr>
          <w:rFonts w:ascii="Times New Roman" w:hAnsi="Times New Roman" w:cs="Times New Roman"/>
          <w:sz w:val="28"/>
          <w:szCs w:val="28"/>
          <w:lang w:val="uk-UA"/>
        </w:rPr>
        <w:lastRenderedPageBreak/>
        <w:t>користуватися алфавітним та систематичним каталогами, познайомилися з видами картотек</w:t>
      </w:r>
      <w:r w:rsidR="007048F5">
        <w:rPr>
          <w:rFonts w:ascii="Times New Roman" w:hAnsi="Times New Roman" w:cs="Times New Roman"/>
          <w:sz w:val="28"/>
          <w:szCs w:val="28"/>
          <w:lang w:val="uk-UA"/>
        </w:rPr>
        <w:t>, отримали інформацію про бібліографічний опис книги та статті; сформували уявлення про правильне оформлення бібліографічних списків до творчих робіт, закріпили навички пошуку інформації в бібліотеці. Урок супроводжувався презентацією. Учні з цікавістю виконували практичне завдання</w:t>
      </w:r>
      <w:r w:rsidR="00535D4F">
        <w:rPr>
          <w:rFonts w:ascii="Times New Roman" w:hAnsi="Times New Roman" w:cs="Times New Roman"/>
          <w:sz w:val="28"/>
          <w:szCs w:val="28"/>
          <w:lang w:val="uk-UA"/>
        </w:rPr>
        <w:t>, шукаючи інформацію за допомогою довідкових видань, каталогів та картотек.</w:t>
      </w:r>
      <w:r w:rsidR="0052257D" w:rsidRPr="0052257D">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F55A4F" w:rsidRPr="0052257D" w:rsidRDefault="0052257D" w:rsidP="002561AC">
      <w:pPr>
        <w:spacing w:line="360" w:lineRule="auto"/>
        <w:ind w:left="36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531405" cy="3400193"/>
            <wp:effectExtent l="19050" t="0" r="2495" b="0"/>
            <wp:docPr id="9" name="Рисунок 7" descr="C:\Users\Admin\Desktop\фото\DSCN1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фото\DSCN1715.JPG"/>
                    <pic:cNvPicPr>
                      <a:picLocks noChangeAspect="1" noChangeArrowheads="1"/>
                    </pic:cNvPicPr>
                  </pic:nvPicPr>
                  <pic:blipFill>
                    <a:blip r:embed="rId12" cstate="print"/>
                    <a:srcRect/>
                    <a:stretch>
                      <a:fillRect/>
                    </a:stretch>
                  </pic:blipFill>
                  <pic:spPr bwMode="auto">
                    <a:xfrm>
                      <a:off x="0" y="0"/>
                      <a:ext cx="4531405" cy="3400193"/>
                    </a:xfrm>
                    <a:prstGeom prst="rect">
                      <a:avLst/>
                    </a:prstGeom>
                    <a:noFill/>
                    <a:ln w="9525">
                      <a:noFill/>
                      <a:miter lim="800000"/>
                      <a:headEnd/>
                      <a:tailEnd/>
                    </a:ln>
                  </pic:spPr>
                </pic:pic>
              </a:graphicData>
            </a:graphic>
          </wp:inline>
        </w:drawing>
      </w:r>
    </w:p>
    <w:p w:rsidR="00535D4F" w:rsidRDefault="00535D4F" w:rsidP="00EC7E10">
      <w:pPr>
        <w:spacing w:line="360" w:lineRule="auto"/>
        <w:ind w:left="36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Крім цього</w:t>
      </w:r>
      <w:r w:rsidR="00EC291F">
        <w:rPr>
          <w:rFonts w:ascii="Times New Roman" w:hAnsi="Times New Roman" w:cs="Times New Roman"/>
          <w:sz w:val="28"/>
          <w:szCs w:val="28"/>
          <w:lang w:val="uk-UA"/>
        </w:rPr>
        <w:t>,</w:t>
      </w:r>
      <w:r>
        <w:rPr>
          <w:rFonts w:ascii="Times New Roman" w:hAnsi="Times New Roman" w:cs="Times New Roman"/>
          <w:sz w:val="28"/>
          <w:szCs w:val="28"/>
          <w:lang w:val="uk-UA"/>
        </w:rPr>
        <w:t xml:space="preserve"> до кінця навчального року заплановано провести ще такі бібліотечні уроки: «Про книгу і бібліотеку. Вибір книг у бібліотеці», «Записи про прочитане. Щоденник читача», «З історії книги та друкарства», «Періодичні видання», «Види книг. Електронна книга</w:t>
      </w:r>
      <w:r w:rsidR="00377B69">
        <w:rPr>
          <w:rFonts w:ascii="Times New Roman" w:hAnsi="Times New Roman" w:cs="Times New Roman"/>
          <w:sz w:val="28"/>
          <w:szCs w:val="28"/>
          <w:lang w:val="uk-UA"/>
        </w:rPr>
        <w:t xml:space="preserve"> – новітній носій інформації».</w:t>
      </w:r>
    </w:p>
    <w:p w:rsidR="00377B69" w:rsidRPr="0064219F" w:rsidRDefault="00377B69" w:rsidP="00EC7E10">
      <w:pPr>
        <w:spacing w:line="360" w:lineRule="auto"/>
        <w:ind w:left="36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452402">
        <w:rPr>
          <w:rFonts w:ascii="Times New Roman" w:hAnsi="Times New Roman" w:cs="Times New Roman"/>
          <w:sz w:val="28"/>
          <w:szCs w:val="28"/>
          <w:lang w:val="uk-UA"/>
        </w:rPr>
        <w:t xml:space="preserve">  Вагоме місце у</w:t>
      </w:r>
      <w:r>
        <w:rPr>
          <w:rFonts w:ascii="Times New Roman" w:hAnsi="Times New Roman" w:cs="Times New Roman"/>
          <w:sz w:val="28"/>
          <w:szCs w:val="28"/>
          <w:lang w:val="uk-UA"/>
        </w:rPr>
        <w:t xml:space="preserve"> роботі шкільної бібліотеки,</w:t>
      </w:r>
      <w:r w:rsidR="00452402">
        <w:rPr>
          <w:rFonts w:ascii="Times New Roman" w:hAnsi="Times New Roman" w:cs="Times New Roman"/>
          <w:sz w:val="28"/>
          <w:szCs w:val="28"/>
          <w:lang w:val="uk-UA"/>
        </w:rPr>
        <w:t xml:space="preserve"> яка спрямована</w:t>
      </w:r>
      <w:r>
        <w:rPr>
          <w:rFonts w:ascii="Times New Roman" w:hAnsi="Times New Roman" w:cs="Times New Roman"/>
          <w:sz w:val="28"/>
          <w:szCs w:val="28"/>
          <w:lang w:val="uk-UA"/>
        </w:rPr>
        <w:t xml:space="preserve"> на систематичне забезпечення інформацією, займає </w:t>
      </w:r>
      <w:r w:rsidRPr="00C81757">
        <w:rPr>
          <w:rFonts w:ascii="Times New Roman" w:hAnsi="Times New Roman" w:cs="Times New Roman"/>
          <w:b/>
          <w:sz w:val="28"/>
          <w:szCs w:val="28"/>
          <w:lang w:val="uk-UA"/>
        </w:rPr>
        <w:t>бібліографічне</w:t>
      </w:r>
      <w:r>
        <w:rPr>
          <w:rFonts w:ascii="Times New Roman" w:hAnsi="Times New Roman" w:cs="Times New Roman"/>
          <w:sz w:val="28"/>
          <w:szCs w:val="28"/>
          <w:lang w:val="uk-UA"/>
        </w:rPr>
        <w:t xml:space="preserve"> </w:t>
      </w:r>
      <w:r w:rsidRPr="00C81757">
        <w:rPr>
          <w:rFonts w:ascii="Times New Roman" w:hAnsi="Times New Roman" w:cs="Times New Roman"/>
          <w:b/>
          <w:sz w:val="28"/>
          <w:szCs w:val="28"/>
          <w:lang w:val="uk-UA"/>
        </w:rPr>
        <w:t>інформування</w:t>
      </w:r>
      <w:r>
        <w:rPr>
          <w:rFonts w:ascii="Times New Roman" w:hAnsi="Times New Roman" w:cs="Times New Roman"/>
          <w:sz w:val="28"/>
          <w:szCs w:val="28"/>
          <w:lang w:val="uk-UA"/>
        </w:rPr>
        <w:t>.</w:t>
      </w:r>
      <w:r w:rsidR="003B006C">
        <w:rPr>
          <w:rFonts w:ascii="Times New Roman" w:hAnsi="Times New Roman" w:cs="Times New Roman"/>
          <w:sz w:val="28"/>
          <w:szCs w:val="28"/>
          <w:lang w:val="uk-UA"/>
        </w:rPr>
        <w:t xml:space="preserve"> Ця послуга призначена для постійного ознайомлення читачів з новинками, які надійшли до бібл</w:t>
      </w:r>
      <w:r w:rsidR="00657170">
        <w:rPr>
          <w:rFonts w:ascii="Times New Roman" w:hAnsi="Times New Roman" w:cs="Times New Roman"/>
          <w:sz w:val="28"/>
          <w:szCs w:val="28"/>
          <w:lang w:val="uk-UA"/>
        </w:rPr>
        <w:t>іотеки, а також з літературою з певної теми</w:t>
      </w:r>
      <w:r w:rsidR="003B006C">
        <w:rPr>
          <w:rFonts w:ascii="Times New Roman" w:hAnsi="Times New Roman" w:cs="Times New Roman"/>
          <w:sz w:val="28"/>
          <w:szCs w:val="28"/>
          <w:lang w:val="uk-UA"/>
        </w:rPr>
        <w:t>.</w:t>
      </w:r>
      <w:r w:rsidR="00D9683E">
        <w:rPr>
          <w:rFonts w:ascii="Times New Roman" w:hAnsi="Times New Roman" w:cs="Times New Roman"/>
          <w:sz w:val="28"/>
          <w:szCs w:val="28"/>
          <w:lang w:val="uk-UA"/>
        </w:rPr>
        <w:t xml:space="preserve"> Для бібліографічного інформування використовую </w:t>
      </w:r>
      <w:r w:rsidR="00D9683E">
        <w:rPr>
          <w:rFonts w:ascii="Times New Roman" w:hAnsi="Times New Roman" w:cs="Times New Roman"/>
          <w:sz w:val="28"/>
          <w:szCs w:val="28"/>
          <w:lang w:val="uk-UA"/>
        </w:rPr>
        <w:lastRenderedPageBreak/>
        <w:t>індивідуальні, групові та масові форми роботи на основі диференційованого підходу.</w:t>
      </w:r>
    </w:p>
    <w:p w:rsidR="0064219F" w:rsidRDefault="0064219F" w:rsidP="00EC7E10">
      <w:pPr>
        <w:spacing w:line="360" w:lineRule="auto"/>
        <w:ind w:left="360"/>
        <w:jc w:val="both"/>
        <w:rPr>
          <w:rFonts w:ascii="Times New Roman" w:hAnsi="Times New Roman" w:cs="Times New Roman"/>
          <w:sz w:val="28"/>
          <w:szCs w:val="28"/>
          <w:lang w:val="uk-UA"/>
        </w:rPr>
      </w:pPr>
      <w:r w:rsidRPr="0064219F">
        <w:rPr>
          <w:rFonts w:ascii="Times New Roman" w:hAnsi="Times New Roman" w:cs="Times New Roman"/>
          <w:sz w:val="28"/>
          <w:szCs w:val="28"/>
          <w:lang w:val="uk-UA"/>
        </w:rPr>
        <w:t xml:space="preserve">   Групове бібліографічне інформування – це </w:t>
      </w:r>
      <w:r>
        <w:rPr>
          <w:rFonts w:ascii="Times New Roman" w:hAnsi="Times New Roman" w:cs="Times New Roman"/>
          <w:sz w:val="28"/>
          <w:szCs w:val="28"/>
          <w:lang w:val="uk-UA"/>
        </w:rPr>
        <w:t>обслуговування певної групи користувачів інформації.</w:t>
      </w:r>
      <w:r w:rsidR="00C81757">
        <w:rPr>
          <w:rFonts w:ascii="Times New Roman" w:hAnsi="Times New Roman" w:cs="Times New Roman"/>
          <w:sz w:val="28"/>
          <w:szCs w:val="28"/>
          <w:lang w:val="uk-UA"/>
        </w:rPr>
        <w:t xml:space="preserve"> Тут </w:t>
      </w:r>
      <w:r w:rsidR="00DF3EF4">
        <w:rPr>
          <w:rFonts w:ascii="Times New Roman" w:hAnsi="Times New Roman" w:cs="Times New Roman"/>
          <w:sz w:val="28"/>
          <w:szCs w:val="28"/>
          <w:lang w:val="uk-UA"/>
        </w:rPr>
        <w:t xml:space="preserve">ефективними є </w:t>
      </w:r>
      <w:r w:rsidR="00DF3EF4" w:rsidRPr="00DF3EF4">
        <w:rPr>
          <w:rFonts w:ascii="Times New Roman" w:hAnsi="Times New Roman" w:cs="Times New Roman"/>
          <w:b/>
          <w:sz w:val="28"/>
          <w:szCs w:val="28"/>
          <w:lang w:val="uk-UA"/>
        </w:rPr>
        <w:t>бібліографічні огляди</w:t>
      </w:r>
      <w:r w:rsidR="00DF3EF4">
        <w:rPr>
          <w:rFonts w:ascii="Times New Roman" w:hAnsi="Times New Roman" w:cs="Times New Roman"/>
          <w:sz w:val="28"/>
          <w:szCs w:val="28"/>
          <w:lang w:val="uk-UA"/>
        </w:rPr>
        <w:t xml:space="preserve"> </w:t>
      </w:r>
      <w:r w:rsidR="00DF3EF4" w:rsidRPr="00DF3EF4">
        <w:rPr>
          <w:rFonts w:ascii="Times New Roman" w:hAnsi="Times New Roman" w:cs="Times New Roman"/>
          <w:b/>
          <w:sz w:val="28"/>
          <w:szCs w:val="28"/>
          <w:lang w:val="uk-UA"/>
        </w:rPr>
        <w:t>літератури</w:t>
      </w:r>
      <w:r w:rsidR="00DF3EF4">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Під час проведення Тижня дитячої книги було представлено читачам середнього </w:t>
      </w:r>
      <w:r w:rsidR="002A0354">
        <w:rPr>
          <w:rFonts w:ascii="Times New Roman" w:hAnsi="Times New Roman" w:cs="Times New Roman"/>
          <w:sz w:val="28"/>
          <w:szCs w:val="28"/>
          <w:lang w:val="uk-UA"/>
        </w:rPr>
        <w:t xml:space="preserve">шкільного віку огляд літератури </w:t>
      </w:r>
      <w:r>
        <w:rPr>
          <w:rFonts w:ascii="Times New Roman" w:hAnsi="Times New Roman" w:cs="Times New Roman"/>
          <w:sz w:val="28"/>
          <w:szCs w:val="28"/>
          <w:lang w:val="uk-UA"/>
        </w:rPr>
        <w:t>«Всеволод Нестайко – суча</w:t>
      </w:r>
      <w:r w:rsidR="00366303">
        <w:rPr>
          <w:rFonts w:ascii="Times New Roman" w:hAnsi="Times New Roman" w:cs="Times New Roman"/>
          <w:sz w:val="28"/>
          <w:szCs w:val="28"/>
          <w:lang w:val="uk-UA"/>
        </w:rPr>
        <w:t>сний король</w:t>
      </w:r>
      <w:r w:rsidR="002A0354">
        <w:rPr>
          <w:rFonts w:ascii="Times New Roman" w:hAnsi="Times New Roman" w:cs="Times New Roman"/>
          <w:sz w:val="28"/>
          <w:szCs w:val="28"/>
          <w:lang w:val="uk-UA"/>
        </w:rPr>
        <w:t xml:space="preserve"> пригодницького жанру». Молодші школярі мали змогу познайомитися </w:t>
      </w:r>
      <w:r w:rsidR="00DF08F6">
        <w:rPr>
          <w:rFonts w:ascii="Times New Roman" w:hAnsi="Times New Roman" w:cs="Times New Roman"/>
          <w:sz w:val="28"/>
          <w:szCs w:val="28"/>
          <w:lang w:val="uk-UA"/>
        </w:rPr>
        <w:t>з новими джерелами з</w:t>
      </w:r>
      <w:r w:rsidR="00366303">
        <w:rPr>
          <w:rFonts w:ascii="Times New Roman" w:hAnsi="Times New Roman" w:cs="Times New Roman"/>
          <w:sz w:val="28"/>
          <w:szCs w:val="28"/>
          <w:lang w:val="uk-UA"/>
        </w:rPr>
        <w:t xml:space="preserve"> огляд</w:t>
      </w:r>
      <w:r w:rsidR="00DF08F6">
        <w:rPr>
          <w:rFonts w:ascii="Times New Roman" w:hAnsi="Times New Roman" w:cs="Times New Roman"/>
          <w:sz w:val="28"/>
          <w:szCs w:val="28"/>
          <w:lang w:val="uk-UA"/>
        </w:rPr>
        <w:t>у</w:t>
      </w:r>
      <w:r w:rsidR="00366303">
        <w:rPr>
          <w:rFonts w:ascii="Times New Roman" w:hAnsi="Times New Roman" w:cs="Times New Roman"/>
          <w:sz w:val="28"/>
          <w:szCs w:val="28"/>
          <w:lang w:val="uk-UA"/>
        </w:rPr>
        <w:t xml:space="preserve"> «Новинки для читайликів».</w:t>
      </w:r>
    </w:p>
    <w:p w:rsidR="00A667F6" w:rsidRDefault="005B3A7B" w:rsidP="00A667F6">
      <w:pPr>
        <w:spacing w:line="360" w:lineRule="auto"/>
        <w:ind w:left="36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366303">
        <w:rPr>
          <w:rFonts w:ascii="Times New Roman" w:hAnsi="Times New Roman" w:cs="Times New Roman"/>
          <w:sz w:val="28"/>
          <w:szCs w:val="28"/>
          <w:lang w:val="uk-UA"/>
        </w:rPr>
        <w:t>Для старшокласників і вчителів до 70-річчя</w:t>
      </w:r>
      <w:r>
        <w:rPr>
          <w:rFonts w:ascii="Times New Roman" w:hAnsi="Times New Roman" w:cs="Times New Roman"/>
          <w:sz w:val="28"/>
          <w:szCs w:val="28"/>
          <w:lang w:val="uk-UA"/>
        </w:rPr>
        <w:t xml:space="preserve"> </w:t>
      </w:r>
      <w:r w:rsidR="007A11B9">
        <w:rPr>
          <w:rFonts w:ascii="Times New Roman" w:hAnsi="Times New Roman" w:cs="Times New Roman"/>
          <w:sz w:val="28"/>
          <w:szCs w:val="28"/>
          <w:lang w:val="uk-UA"/>
        </w:rPr>
        <w:t xml:space="preserve"> В. Яворівського</w:t>
      </w:r>
      <w:r>
        <w:rPr>
          <w:rFonts w:ascii="Times New Roman" w:hAnsi="Times New Roman" w:cs="Times New Roman"/>
          <w:sz w:val="28"/>
          <w:szCs w:val="28"/>
          <w:lang w:val="uk-UA"/>
        </w:rPr>
        <w:t xml:space="preserve"> проводився </w:t>
      </w:r>
      <w:r w:rsidR="00366303">
        <w:rPr>
          <w:rFonts w:ascii="Times New Roman" w:hAnsi="Times New Roman" w:cs="Times New Roman"/>
          <w:sz w:val="28"/>
          <w:szCs w:val="28"/>
          <w:lang w:val="uk-UA"/>
        </w:rPr>
        <w:t xml:space="preserve"> бібліографічний огляд «Дорога, як «велика подорож життя». До річниці УПА читачі цієї ж категорії познайомилися з творами друку</w:t>
      </w:r>
      <w:r w:rsidR="007A11B9">
        <w:rPr>
          <w:rFonts w:ascii="Times New Roman" w:hAnsi="Times New Roman" w:cs="Times New Roman"/>
          <w:sz w:val="28"/>
          <w:szCs w:val="28"/>
          <w:lang w:val="uk-UA"/>
        </w:rPr>
        <w:t>, що є у нашій бібліотеці з огляду літератури «Забути не маємо права»</w:t>
      </w:r>
      <w:r w:rsidR="00C33A54">
        <w:rPr>
          <w:rFonts w:ascii="Times New Roman" w:hAnsi="Times New Roman" w:cs="Times New Roman"/>
          <w:sz w:val="28"/>
          <w:szCs w:val="28"/>
          <w:lang w:val="uk-UA"/>
        </w:rPr>
        <w:t xml:space="preserve"> </w:t>
      </w:r>
    </w:p>
    <w:p w:rsidR="00A667F6" w:rsidRDefault="00C33A54" w:rsidP="00A667F6">
      <w:pPr>
        <w:spacing w:line="360" w:lineRule="auto"/>
        <w:ind w:left="360"/>
        <w:jc w:val="both"/>
        <w:rPr>
          <w:rFonts w:ascii="Times New Roman" w:hAnsi="Times New Roman" w:cs="Times New Roman"/>
          <w:sz w:val="28"/>
          <w:szCs w:val="28"/>
          <w:lang w:val="uk-UA"/>
        </w:rPr>
      </w:pPr>
      <w:r>
        <w:rPr>
          <w:rFonts w:ascii="Times New Roman" w:hAnsi="Times New Roman" w:cs="Times New Roman"/>
          <w:sz w:val="28"/>
          <w:szCs w:val="28"/>
          <w:lang w:val="uk-UA"/>
        </w:rPr>
        <w:t>(Додаток</w:t>
      </w:r>
      <w:r w:rsidR="002561AC">
        <w:rPr>
          <w:rFonts w:ascii="Times New Roman" w:hAnsi="Times New Roman" w:cs="Times New Roman"/>
          <w:sz w:val="28"/>
          <w:szCs w:val="28"/>
          <w:lang w:val="uk-UA"/>
        </w:rPr>
        <w:t>_</w:t>
      </w:r>
      <w:r w:rsidR="001B165D" w:rsidRPr="001B165D">
        <w:rPr>
          <w:rFonts w:ascii="Times New Roman" w:hAnsi="Times New Roman" w:cs="Times New Roman"/>
          <w:sz w:val="28"/>
          <w:szCs w:val="28"/>
          <w:lang w:val="uk-UA"/>
        </w:rPr>
        <w:t>2</w:t>
      </w:r>
      <w:r>
        <w:rPr>
          <w:rFonts w:ascii="Times New Roman" w:hAnsi="Times New Roman" w:cs="Times New Roman"/>
          <w:sz w:val="28"/>
          <w:szCs w:val="28"/>
          <w:lang w:val="uk-UA"/>
        </w:rPr>
        <w:t>).</w:t>
      </w:r>
    </w:p>
    <w:p w:rsidR="00A667F6" w:rsidRDefault="00A667F6" w:rsidP="002561AC">
      <w:pPr>
        <w:spacing w:line="360" w:lineRule="auto"/>
        <w:ind w:left="360"/>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4115783" cy="3088326"/>
            <wp:effectExtent l="19050" t="0" r="0" b="0"/>
            <wp:docPr id="26" name="Рисунок 8" descr="C:\Users\Admin\Desktop\фото\DSCN1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фото\DSCN1739.JPG"/>
                    <pic:cNvPicPr>
                      <a:picLocks noChangeAspect="1" noChangeArrowheads="1"/>
                    </pic:cNvPicPr>
                  </pic:nvPicPr>
                  <pic:blipFill>
                    <a:blip r:embed="rId13" cstate="print"/>
                    <a:srcRect/>
                    <a:stretch>
                      <a:fillRect/>
                    </a:stretch>
                  </pic:blipFill>
                  <pic:spPr bwMode="auto">
                    <a:xfrm>
                      <a:off x="0" y="0"/>
                      <a:ext cx="4114800" cy="3086100"/>
                    </a:xfrm>
                    <a:prstGeom prst="rect">
                      <a:avLst/>
                    </a:prstGeom>
                    <a:noFill/>
                    <a:ln w="9525">
                      <a:noFill/>
                      <a:miter lim="800000"/>
                      <a:headEnd/>
                      <a:tailEnd/>
                    </a:ln>
                  </pic:spPr>
                </pic:pic>
              </a:graphicData>
            </a:graphic>
          </wp:inline>
        </w:drawing>
      </w:r>
    </w:p>
    <w:p w:rsidR="00366303" w:rsidRDefault="00C33A54" w:rsidP="00A667F6">
      <w:pPr>
        <w:spacing w:line="360" w:lineRule="auto"/>
        <w:ind w:left="360" w:firstLine="348"/>
        <w:jc w:val="both"/>
        <w:rPr>
          <w:rFonts w:ascii="Times New Roman" w:hAnsi="Times New Roman" w:cs="Times New Roman"/>
          <w:sz w:val="28"/>
          <w:szCs w:val="28"/>
          <w:lang w:val="uk-UA"/>
        </w:rPr>
      </w:pPr>
      <w:r>
        <w:rPr>
          <w:rFonts w:ascii="Times New Roman" w:hAnsi="Times New Roman" w:cs="Times New Roman"/>
          <w:sz w:val="28"/>
          <w:szCs w:val="28"/>
          <w:lang w:val="uk-UA"/>
        </w:rPr>
        <w:t>На виховній годині у</w:t>
      </w:r>
      <w:r w:rsidR="007A11B9">
        <w:rPr>
          <w:rFonts w:ascii="Times New Roman" w:hAnsi="Times New Roman" w:cs="Times New Roman"/>
          <w:sz w:val="28"/>
          <w:szCs w:val="28"/>
          <w:lang w:val="uk-UA"/>
        </w:rPr>
        <w:t xml:space="preserve"> дев’</w:t>
      </w:r>
      <w:r w:rsidR="007A11B9" w:rsidRPr="007A11B9">
        <w:rPr>
          <w:rFonts w:ascii="Times New Roman" w:hAnsi="Times New Roman" w:cs="Times New Roman"/>
          <w:sz w:val="28"/>
          <w:szCs w:val="28"/>
        </w:rPr>
        <w:t>ятому класі</w:t>
      </w:r>
      <w:r w:rsidR="007A11B9">
        <w:rPr>
          <w:rFonts w:ascii="Times New Roman" w:hAnsi="Times New Roman" w:cs="Times New Roman"/>
          <w:sz w:val="28"/>
          <w:szCs w:val="28"/>
          <w:lang w:val="uk-UA"/>
        </w:rPr>
        <w:t xml:space="preserve"> було представлено огляд «Вони прославили наш край», який запропонував до уваги</w:t>
      </w:r>
      <w:r w:rsidR="002A72CE">
        <w:rPr>
          <w:rFonts w:ascii="Times New Roman" w:hAnsi="Times New Roman" w:cs="Times New Roman"/>
          <w:sz w:val="28"/>
          <w:szCs w:val="28"/>
          <w:lang w:val="uk-UA"/>
        </w:rPr>
        <w:t xml:space="preserve"> користувачів твори письменників наших земляків, зокрема</w:t>
      </w:r>
      <w:r>
        <w:rPr>
          <w:rFonts w:ascii="Times New Roman" w:hAnsi="Times New Roman" w:cs="Times New Roman"/>
          <w:sz w:val="28"/>
          <w:szCs w:val="28"/>
          <w:lang w:val="uk-UA"/>
        </w:rPr>
        <w:t>,</w:t>
      </w:r>
      <w:r w:rsidR="002A72CE">
        <w:rPr>
          <w:rFonts w:ascii="Times New Roman" w:hAnsi="Times New Roman" w:cs="Times New Roman"/>
          <w:sz w:val="28"/>
          <w:szCs w:val="28"/>
          <w:lang w:val="uk-UA"/>
        </w:rPr>
        <w:t xml:space="preserve"> й останні збірки хоростківчанина Ігоря Топоровського. </w:t>
      </w:r>
    </w:p>
    <w:p w:rsidR="002A72CE" w:rsidRDefault="002A72CE" w:rsidP="00EC7E10">
      <w:pPr>
        <w:spacing w:line="360" w:lineRule="auto"/>
        <w:ind w:left="360"/>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Також протягом останніх років бібліотека презентувала читачам такі огляди літератури</w:t>
      </w:r>
      <w:r w:rsidR="001506A8">
        <w:rPr>
          <w:rFonts w:ascii="Times New Roman" w:hAnsi="Times New Roman" w:cs="Times New Roman"/>
          <w:sz w:val="28"/>
          <w:szCs w:val="28"/>
          <w:lang w:val="uk-UA"/>
        </w:rPr>
        <w:t>:</w:t>
      </w:r>
      <w:r>
        <w:rPr>
          <w:rFonts w:ascii="Times New Roman" w:hAnsi="Times New Roman" w:cs="Times New Roman"/>
          <w:sz w:val="28"/>
          <w:szCs w:val="28"/>
          <w:lang w:val="uk-UA"/>
        </w:rPr>
        <w:t xml:space="preserve"> «Зродились</w:t>
      </w:r>
      <w:r w:rsidR="00991529">
        <w:rPr>
          <w:rFonts w:ascii="Times New Roman" w:hAnsi="Times New Roman" w:cs="Times New Roman"/>
          <w:sz w:val="28"/>
          <w:szCs w:val="28"/>
          <w:lang w:val="uk-UA"/>
        </w:rPr>
        <w:t xml:space="preserve"> ми великої години», «Дивосвіт О</w:t>
      </w:r>
      <w:r>
        <w:rPr>
          <w:rFonts w:ascii="Times New Roman" w:hAnsi="Times New Roman" w:cs="Times New Roman"/>
          <w:sz w:val="28"/>
          <w:szCs w:val="28"/>
          <w:lang w:val="uk-UA"/>
        </w:rPr>
        <w:t>лександра Довженка», «І мене в сім’</w:t>
      </w:r>
      <w:r w:rsidRPr="002A72CE">
        <w:rPr>
          <w:rFonts w:ascii="Times New Roman" w:hAnsi="Times New Roman" w:cs="Times New Roman"/>
          <w:sz w:val="28"/>
          <w:szCs w:val="28"/>
        </w:rPr>
        <w:t>ї великій…</w:t>
      </w:r>
      <w:r>
        <w:rPr>
          <w:rFonts w:ascii="Times New Roman" w:hAnsi="Times New Roman" w:cs="Times New Roman"/>
          <w:sz w:val="28"/>
          <w:szCs w:val="28"/>
          <w:lang w:val="uk-UA"/>
        </w:rPr>
        <w:t>», «Щ</w:t>
      </w:r>
      <w:r w:rsidR="00783A82">
        <w:rPr>
          <w:rFonts w:ascii="Times New Roman" w:hAnsi="Times New Roman" w:cs="Times New Roman"/>
          <w:sz w:val="28"/>
          <w:szCs w:val="28"/>
          <w:lang w:val="uk-UA"/>
        </w:rPr>
        <w:t>е не вмерла і не вмре», «Дорогами рідного краю» та ін.</w:t>
      </w:r>
    </w:p>
    <w:p w:rsidR="00783A82" w:rsidRDefault="00783A82" w:rsidP="00EC7E10">
      <w:pPr>
        <w:spacing w:line="360" w:lineRule="auto"/>
        <w:ind w:left="36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Інформаційна робота бібліотеки передбачає і створення </w:t>
      </w:r>
      <w:r w:rsidRPr="00C81757">
        <w:rPr>
          <w:rFonts w:ascii="Times New Roman" w:hAnsi="Times New Roman" w:cs="Times New Roman"/>
          <w:b/>
          <w:sz w:val="28"/>
          <w:szCs w:val="28"/>
          <w:lang w:val="uk-UA"/>
        </w:rPr>
        <w:t>рекомендаційних та інформаційних списків літератури</w:t>
      </w:r>
      <w:r>
        <w:rPr>
          <w:rFonts w:ascii="Times New Roman" w:hAnsi="Times New Roman" w:cs="Times New Roman"/>
          <w:sz w:val="28"/>
          <w:szCs w:val="28"/>
          <w:lang w:val="uk-UA"/>
        </w:rPr>
        <w:t>. Я готую бюлетені но</w:t>
      </w:r>
      <w:r w:rsidR="00452402">
        <w:rPr>
          <w:rFonts w:ascii="Times New Roman" w:hAnsi="Times New Roman" w:cs="Times New Roman"/>
          <w:sz w:val="28"/>
          <w:szCs w:val="28"/>
          <w:lang w:val="uk-UA"/>
        </w:rPr>
        <w:t>вих надходжень, які розміщую</w:t>
      </w:r>
      <w:r>
        <w:rPr>
          <w:rFonts w:ascii="Times New Roman" w:hAnsi="Times New Roman" w:cs="Times New Roman"/>
          <w:sz w:val="28"/>
          <w:szCs w:val="28"/>
          <w:lang w:val="uk-UA"/>
        </w:rPr>
        <w:t xml:space="preserve"> в учительській для вчителів. Для учнів спис</w:t>
      </w:r>
      <w:r w:rsidR="005B1AD4">
        <w:rPr>
          <w:rFonts w:ascii="Times New Roman" w:hAnsi="Times New Roman" w:cs="Times New Roman"/>
          <w:sz w:val="28"/>
          <w:szCs w:val="28"/>
          <w:lang w:val="uk-UA"/>
        </w:rPr>
        <w:t>ки нових надходжень видруковуються</w:t>
      </w:r>
      <w:r>
        <w:rPr>
          <w:rFonts w:ascii="Times New Roman" w:hAnsi="Times New Roman" w:cs="Times New Roman"/>
          <w:sz w:val="28"/>
          <w:szCs w:val="28"/>
          <w:lang w:val="uk-UA"/>
        </w:rPr>
        <w:t xml:space="preserve"> на стенді </w:t>
      </w:r>
      <w:r w:rsidR="005B1AD4">
        <w:rPr>
          <w:rFonts w:ascii="Times New Roman" w:hAnsi="Times New Roman" w:cs="Times New Roman"/>
          <w:sz w:val="28"/>
          <w:szCs w:val="28"/>
          <w:lang w:val="uk-UA"/>
        </w:rPr>
        <w:t>«Бібліотечний ві</w:t>
      </w:r>
      <w:r w:rsidR="00452402">
        <w:rPr>
          <w:rFonts w:ascii="Times New Roman" w:hAnsi="Times New Roman" w:cs="Times New Roman"/>
          <w:sz w:val="28"/>
          <w:szCs w:val="28"/>
          <w:lang w:val="uk-UA"/>
        </w:rPr>
        <w:t>сник». Крім того, там публікую</w:t>
      </w:r>
      <w:r w:rsidR="005B1AD4">
        <w:rPr>
          <w:rFonts w:ascii="Times New Roman" w:hAnsi="Times New Roman" w:cs="Times New Roman"/>
          <w:sz w:val="28"/>
          <w:szCs w:val="28"/>
          <w:lang w:val="uk-UA"/>
        </w:rPr>
        <w:t xml:space="preserve"> пам’</w:t>
      </w:r>
      <w:r w:rsidR="00452402">
        <w:rPr>
          <w:rFonts w:ascii="Times New Roman" w:hAnsi="Times New Roman" w:cs="Times New Roman"/>
          <w:sz w:val="28"/>
          <w:szCs w:val="28"/>
        </w:rPr>
        <w:t>ятні дати і знайом</w:t>
      </w:r>
      <w:r w:rsidR="00452402">
        <w:rPr>
          <w:rFonts w:ascii="Times New Roman" w:hAnsi="Times New Roman" w:cs="Times New Roman"/>
          <w:sz w:val="28"/>
          <w:szCs w:val="28"/>
          <w:lang w:val="uk-UA"/>
        </w:rPr>
        <w:t>лю</w:t>
      </w:r>
      <w:r w:rsidR="005B1AD4" w:rsidRPr="005B1AD4">
        <w:rPr>
          <w:rFonts w:ascii="Times New Roman" w:hAnsi="Times New Roman" w:cs="Times New Roman"/>
          <w:sz w:val="28"/>
          <w:szCs w:val="28"/>
        </w:rPr>
        <w:t xml:space="preserve"> з тими заходами, які бібліотека планує на місяць</w:t>
      </w:r>
      <w:r w:rsidR="005B1AD4">
        <w:rPr>
          <w:rFonts w:ascii="Times New Roman" w:hAnsi="Times New Roman" w:cs="Times New Roman"/>
          <w:sz w:val="28"/>
          <w:szCs w:val="28"/>
          <w:lang w:val="uk-UA"/>
        </w:rPr>
        <w:t>.</w:t>
      </w:r>
    </w:p>
    <w:p w:rsidR="00A667F6" w:rsidRDefault="005B1AD4" w:rsidP="00EC7E10">
      <w:pPr>
        <w:spacing w:line="360" w:lineRule="auto"/>
        <w:ind w:left="36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Укладаючи рекомендаційні списки літератури, завжди уточнюю їх читацьке та цільове призначення. Недавно було створено рекомендаційний список «Бережи здоров’</w:t>
      </w:r>
      <w:r w:rsidRPr="009000EF">
        <w:rPr>
          <w:rFonts w:ascii="Times New Roman" w:hAnsi="Times New Roman" w:cs="Times New Roman"/>
          <w:sz w:val="28"/>
          <w:szCs w:val="28"/>
        </w:rPr>
        <w:t>я змолоду</w:t>
      </w:r>
      <w:r>
        <w:rPr>
          <w:rFonts w:ascii="Times New Roman" w:hAnsi="Times New Roman" w:cs="Times New Roman"/>
          <w:sz w:val="28"/>
          <w:szCs w:val="28"/>
          <w:lang w:val="uk-UA"/>
        </w:rPr>
        <w:t>»</w:t>
      </w:r>
      <w:r w:rsidR="009000EF">
        <w:rPr>
          <w:rFonts w:ascii="Times New Roman" w:hAnsi="Times New Roman" w:cs="Times New Roman"/>
          <w:sz w:val="28"/>
          <w:szCs w:val="28"/>
          <w:lang w:val="uk-UA"/>
        </w:rPr>
        <w:t xml:space="preserve"> для підлітків, перед якими безліч спокус. Їхній увазі запропонована література, яка допоможе збагнути реальність і зробити правильний вибір у житті. Адже ще античні філософи говорили: «Здоров’</w:t>
      </w:r>
      <w:r w:rsidR="009000EF" w:rsidRPr="009000EF">
        <w:rPr>
          <w:rFonts w:ascii="Times New Roman" w:hAnsi="Times New Roman" w:cs="Times New Roman"/>
          <w:sz w:val="28"/>
          <w:szCs w:val="28"/>
        </w:rPr>
        <w:t xml:space="preserve">я – це </w:t>
      </w:r>
      <w:r w:rsidR="009000EF">
        <w:rPr>
          <w:rFonts w:ascii="Times New Roman" w:hAnsi="Times New Roman" w:cs="Times New Roman"/>
          <w:sz w:val="28"/>
          <w:szCs w:val="28"/>
          <w:lang w:val="uk-UA"/>
        </w:rPr>
        <w:t>ще не все, але все інше без нього ніщо».</w:t>
      </w:r>
    </w:p>
    <w:p w:rsidR="005B1AD4" w:rsidRDefault="00A667F6" w:rsidP="00A667F6">
      <w:pPr>
        <w:spacing w:line="360" w:lineRule="auto"/>
        <w:ind w:left="360"/>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2367104" cy="1776185"/>
            <wp:effectExtent l="19050" t="0" r="0" b="0"/>
            <wp:docPr id="28" name="Рисунок 9" descr="C:\Users\Admin\Desktop\фото\DSCN1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фото\DSCN1720.JPG"/>
                    <pic:cNvPicPr>
                      <a:picLocks noChangeAspect="1" noChangeArrowheads="1"/>
                    </pic:cNvPicPr>
                  </pic:nvPicPr>
                  <pic:blipFill>
                    <a:blip r:embed="rId14" cstate="print"/>
                    <a:srcRect/>
                    <a:stretch>
                      <a:fillRect/>
                    </a:stretch>
                  </pic:blipFill>
                  <pic:spPr bwMode="auto">
                    <a:xfrm>
                      <a:off x="0" y="0"/>
                      <a:ext cx="2368247" cy="1777042"/>
                    </a:xfrm>
                    <a:prstGeom prst="rect">
                      <a:avLst/>
                    </a:prstGeom>
                    <a:noFill/>
                    <a:ln w="9525">
                      <a:noFill/>
                      <a:miter lim="800000"/>
                      <a:headEnd/>
                      <a:tailEnd/>
                    </a:ln>
                  </pic:spPr>
                </pic:pic>
              </a:graphicData>
            </a:graphic>
          </wp:inline>
        </w:drawing>
      </w:r>
    </w:p>
    <w:p w:rsidR="002561AC" w:rsidRDefault="009000EF" w:rsidP="00EC7E10">
      <w:pPr>
        <w:spacing w:line="360" w:lineRule="auto"/>
        <w:ind w:left="360"/>
        <w:jc w:val="both"/>
        <w:rPr>
          <w:rFonts w:ascii="Times New Roman" w:hAnsi="Times New Roman" w:cs="Times New Roman"/>
          <w:sz w:val="28"/>
          <w:szCs w:val="28"/>
          <w:lang w:val="uk-UA"/>
        </w:rPr>
      </w:pPr>
      <w:r>
        <w:rPr>
          <w:rFonts w:ascii="Times New Roman" w:hAnsi="Times New Roman" w:cs="Times New Roman"/>
          <w:sz w:val="28"/>
          <w:szCs w:val="28"/>
          <w:lang w:val="uk-UA"/>
        </w:rPr>
        <w:t>Також бібліотекою розроблено списки літератури</w:t>
      </w:r>
      <w:r w:rsidR="006222F7" w:rsidRPr="006222F7">
        <w:rPr>
          <w:rFonts w:ascii="Times New Roman" w:hAnsi="Times New Roman" w:cs="Times New Roman"/>
          <w:sz w:val="28"/>
          <w:szCs w:val="28"/>
        </w:rPr>
        <w:t xml:space="preserve">  </w:t>
      </w:r>
      <w:r w:rsidR="006222F7">
        <w:rPr>
          <w:rFonts w:ascii="Times New Roman" w:hAnsi="Times New Roman" w:cs="Times New Roman"/>
          <w:sz w:val="28"/>
          <w:szCs w:val="28"/>
          <w:lang w:val="uk-UA"/>
        </w:rPr>
        <w:t>«З Україною в серці», «Радимо прочитати» для 5-6, 7-9, 10-11 класів. Для дітей молодшого шкільного віку складаються списки-закладки.</w:t>
      </w:r>
      <w:r w:rsidR="002561AC" w:rsidRPr="002561AC">
        <w:rPr>
          <w:rFonts w:ascii="Times New Roman" w:hAnsi="Times New Roman" w:cs="Times New Roman"/>
          <w:noProof/>
          <w:sz w:val="28"/>
          <w:szCs w:val="28"/>
          <w:lang w:eastAsia="ru-RU"/>
        </w:rPr>
        <w:t xml:space="preserve"> </w:t>
      </w:r>
    </w:p>
    <w:p w:rsidR="006222F7" w:rsidRDefault="006222F7" w:rsidP="00EC7E10">
      <w:pPr>
        <w:spacing w:line="360" w:lineRule="auto"/>
        <w:ind w:left="36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Досить ефективними на даний час є </w:t>
      </w:r>
      <w:r w:rsidRPr="00991529">
        <w:rPr>
          <w:rFonts w:ascii="Times New Roman" w:hAnsi="Times New Roman" w:cs="Times New Roman"/>
          <w:b/>
          <w:sz w:val="28"/>
          <w:szCs w:val="28"/>
          <w:lang w:val="uk-UA"/>
        </w:rPr>
        <w:t>індивідуальні рекомендаційні</w:t>
      </w:r>
      <w:r>
        <w:rPr>
          <w:rFonts w:ascii="Times New Roman" w:hAnsi="Times New Roman" w:cs="Times New Roman"/>
          <w:sz w:val="28"/>
          <w:szCs w:val="28"/>
          <w:lang w:val="uk-UA"/>
        </w:rPr>
        <w:t xml:space="preserve"> </w:t>
      </w:r>
      <w:r w:rsidRPr="00991529">
        <w:rPr>
          <w:rFonts w:ascii="Times New Roman" w:hAnsi="Times New Roman" w:cs="Times New Roman"/>
          <w:b/>
          <w:sz w:val="28"/>
          <w:szCs w:val="28"/>
          <w:lang w:val="uk-UA"/>
        </w:rPr>
        <w:t>бесіди,</w:t>
      </w:r>
      <w:r>
        <w:rPr>
          <w:rFonts w:ascii="Times New Roman" w:hAnsi="Times New Roman" w:cs="Times New Roman"/>
          <w:sz w:val="28"/>
          <w:szCs w:val="28"/>
          <w:lang w:val="uk-UA"/>
        </w:rPr>
        <w:t xml:space="preserve"> які проводяться біля виставок та книжкових полиць. Адже в </w:t>
      </w:r>
      <w:r>
        <w:rPr>
          <w:rFonts w:ascii="Times New Roman" w:hAnsi="Times New Roman" w:cs="Times New Roman"/>
          <w:sz w:val="28"/>
          <w:szCs w:val="28"/>
          <w:lang w:val="uk-UA"/>
        </w:rPr>
        <w:lastRenderedPageBreak/>
        <w:t>індивідуальній розмові краще можна розпізнати читацькі смаки та вподобання</w:t>
      </w:r>
      <w:r w:rsidR="00C81757">
        <w:rPr>
          <w:rFonts w:ascii="Times New Roman" w:hAnsi="Times New Roman" w:cs="Times New Roman"/>
          <w:sz w:val="28"/>
          <w:szCs w:val="28"/>
          <w:lang w:val="uk-UA"/>
        </w:rPr>
        <w:t>. Проводжу і групові рекомендаційні бесіди для молодшого та середнього шкільного віку.</w:t>
      </w:r>
    </w:p>
    <w:p w:rsidR="002561AC" w:rsidRDefault="002561AC" w:rsidP="002561AC">
      <w:pPr>
        <w:spacing w:line="360" w:lineRule="auto"/>
        <w:ind w:left="360"/>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4354000" cy="3267075"/>
            <wp:effectExtent l="19050" t="0" r="8450" b="0"/>
            <wp:docPr id="13" name="Рисунок 10" descr="C:\Users\Admin\Desktop\фото\DSCN16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фото\DSCN1679.JPG"/>
                    <pic:cNvPicPr>
                      <a:picLocks noChangeAspect="1" noChangeArrowheads="1"/>
                    </pic:cNvPicPr>
                  </pic:nvPicPr>
                  <pic:blipFill>
                    <a:blip r:embed="rId15" cstate="print"/>
                    <a:srcRect/>
                    <a:stretch>
                      <a:fillRect/>
                    </a:stretch>
                  </pic:blipFill>
                  <pic:spPr bwMode="auto">
                    <a:xfrm>
                      <a:off x="0" y="0"/>
                      <a:ext cx="4354000" cy="3267075"/>
                    </a:xfrm>
                    <a:prstGeom prst="rect">
                      <a:avLst/>
                    </a:prstGeom>
                    <a:noFill/>
                    <a:ln w="9525">
                      <a:noFill/>
                      <a:miter lim="800000"/>
                      <a:headEnd/>
                      <a:tailEnd/>
                    </a:ln>
                  </pic:spPr>
                </pic:pic>
              </a:graphicData>
            </a:graphic>
          </wp:inline>
        </w:drawing>
      </w:r>
    </w:p>
    <w:p w:rsidR="00C81757" w:rsidRPr="004B40AF" w:rsidRDefault="00C81757" w:rsidP="00EC7E10">
      <w:pPr>
        <w:spacing w:line="360" w:lineRule="auto"/>
        <w:ind w:left="360"/>
        <w:jc w:val="both"/>
        <w:rPr>
          <w:rFonts w:ascii="Times New Roman" w:hAnsi="Times New Roman" w:cs="Times New Roman"/>
          <w:sz w:val="28"/>
          <w:szCs w:val="28"/>
        </w:rPr>
      </w:pPr>
      <w:r>
        <w:rPr>
          <w:rFonts w:ascii="Times New Roman" w:hAnsi="Times New Roman" w:cs="Times New Roman"/>
          <w:sz w:val="28"/>
          <w:szCs w:val="28"/>
          <w:lang w:val="uk-UA"/>
        </w:rPr>
        <w:t xml:space="preserve">    Однією з найпоширеніших форм інформування є </w:t>
      </w:r>
      <w:r w:rsidRPr="00C81757">
        <w:rPr>
          <w:rFonts w:ascii="Times New Roman" w:hAnsi="Times New Roman" w:cs="Times New Roman"/>
          <w:b/>
          <w:sz w:val="28"/>
          <w:szCs w:val="28"/>
          <w:lang w:val="uk-UA"/>
        </w:rPr>
        <w:t>книжкова виставка</w:t>
      </w:r>
      <w:r>
        <w:rPr>
          <w:rFonts w:ascii="Times New Roman" w:hAnsi="Times New Roman" w:cs="Times New Roman"/>
          <w:sz w:val="28"/>
          <w:szCs w:val="28"/>
          <w:lang w:val="uk-UA"/>
        </w:rPr>
        <w:t>.</w:t>
      </w:r>
    </w:p>
    <w:p w:rsidR="004B40AF" w:rsidRDefault="004B40AF" w:rsidP="00EC7E10">
      <w:pPr>
        <w:spacing w:line="360" w:lineRule="auto"/>
        <w:ind w:left="360"/>
        <w:jc w:val="both"/>
        <w:rPr>
          <w:rFonts w:ascii="Times New Roman" w:hAnsi="Times New Roman" w:cs="Times New Roman"/>
          <w:sz w:val="28"/>
          <w:szCs w:val="28"/>
          <w:lang w:val="uk-UA"/>
        </w:rPr>
      </w:pPr>
      <w:r w:rsidRPr="004B40AF">
        <w:rPr>
          <w:rFonts w:ascii="Times New Roman" w:hAnsi="Times New Roman" w:cs="Times New Roman"/>
          <w:sz w:val="28"/>
          <w:szCs w:val="28"/>
        </w:rPr>
        <w:t>У наші</w:t>
      </w:r>
      <w:r w:rsidR="00452402">
        <w:rPr>
          <w:rFonts w:ascii="Times New Roman" w:hAnsi="Times New Roman" w:cs="Times New Roman"/>
          <w:sz w:val="28"/>
          <w:szCs w:val="28"/>
        </w:rPr>
        <w:t xml:space="preserve">й бібліотеці розгорнуто </w:t>
      </w:r>
      <w:r w:rsidR="00452402">
        <w:rPr>
          <w:rFonts w:ascii="Times New Roman" w:hAnsi="Times New Roman" w:cs="Times New Roman"/>
          <w:sz w:val="28"/>
          <w:szCs w:val="28"/>
          <w:lang w:val="uk-UA"/>
        </w:rPr>
        <w:t xml:space="preserve">одну з них - </w:t>
      </w:r>
      <w:r w:rsidRPr="004B40AF">
        <w:rPr>
          <w:rFonts w:ascii="Times New Roman" w:hAnsi="Times New Roman" w:cs="Times New Roman"/>
          <w:sz w:val="28"/>
          <w:szCs w:val="28"/>
        </w:rPr>
        <w:t xml:space="preserve"> </w:t>
      </w:r>
      <w:r>
        <w:rPr>
          <w:rFonts w:ascii="Times New Roman" w:hAnsi="Times New Roman" w:cs="Times New Roman"/>
          <w:sz w:val="28"/>
          <w:szCs w:val="28"/>
          <w:lang w:val="uk-UA"/>
        </w:rPr>
        <w:t>«Нові надходження» та відкритий перегляд літератури</w:t>
      </w:r>
      <w:r w:rsidR="00452402">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«На хвилинку зупинись, цікавинки подивись».</w:t>
      </w:r>
    </w:p>
    <w:p w:rsidR="002561AC" w:rsidRDefault="004B40AF" w:rsidP="00B36A1F">
      <w:pPr>
        <w:spacing w:line="360" w:lineRule="auto"/>
        <w:ind w:left="36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З тематичних виставок – постійно діюча «Немає кращої землі, ніж та, що зветься рідним краєм»</w:t>
      </w:r>
      <w:r w:rsidR="005A0A1C">
        <w:rPr>
          <w:rFonts w:ascii="Times New Roman" w:hAnsi="Times New Roman" w:cs="Times New Roman"/>
          <w:sz w:val="28"/>
          <w:szCs w:val="28"/>
          <w:lang w:val="uk-UA"/>
        </w:rPr>
        <w:t xml:space="preserve">. Тут зібрано всю краєзнавчу літературу. Також привертають увагу читачів виставки «Хай буде вільна Україна на всі роки, на всі віки!», «Дивосвіт природи», «До Бога, дитино, повернись обличчям», «Безсмертний Кобзар» та </w:t>
      </w:r>
      <w:r w:rsidR="00B36A1F">
        <w:rPr>
          <w:rFonts w:ascii="Times New Roman" w:hAnsi="Times New Roman" w:cs="Times New Roman"/>
          <w:sz w:val="28"/>
          <w:szCs w:val="28"/>
          <w:lang w:val="uk-UA"/>
        </w:rPr>
        <w:t>інші. Виставка «Літературний календар» щомісяця увазі користувачів пропонує літературу до пам</w:t>
      </w:r>
      <w:r w:rsidR="00B36A1F" w:rsidRPr="00B36A1F">
        <w:rPr>
          <w:rFonts w:ascii="Times New Roman" w:hAnsi="Times New Roman" w:cs="Times New Roman"/>
          <w:sz w:val="28"/>
          <w:szCs w:val="28"/>
        </w:rPr>
        <w:t>’ятних дат письменників та видатних діячів.</w:t>
      </w:r>
      <w:r w:rsidR="00B36A1F">
        <w:rPr>
          <w:rFonts w:ascii="Times New Roman" w:hAnsi="Times New Roman" w:cs="Times New Roman"/>
          <w:sz w:val="28"/>
          <w:szCs w:val="28"/>
          <w:lang w:val="uk-UA"/>
        </w:rPr>
        <w:t xml:space="preserve">   </w:t>
      </w:r>
      <w:r w:rsidR="002561AC">
        <w:rPr>
          <w:rFonts w:ascii="Times New Roman" w:hAnsi="Times New Roman" w:cs="Times New Roman"/>
          <w:sz w:val="28"/>
          <w:szCs w:val="28"/>
          <w:lang w:val="uk-UA"/>
        </w:rPr>
        <w:tab/>
      </w:r>
    </w:p>
    <w:p w:rsidR="008A4007" w:rsidRDefault="008A4007" w:rsidP="002561AC">
      <w:pPr>
        <w:spacing w:line="360" w:lineRule="auto"/>
        <w:ind w:left="360" w:firstLine="348"/>
        <w:jc w:val="both"/>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0" distR="0">
            <wp:extent cx="2490546" cy="3319127"/>
            <wp:effectExtent l="19050" t="0" r="5004" b="0"/>
            <wp:docPr id="14" name="Рисунок 11" descr="C:\Users\Admin\Desktop\фото\DSCN16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фото\DSCN1694.JPG"/>
                    <pic:cNvPicPr>
                      <a:picLocks noChangeAspect="1" noChangeArrowheads="1"/>
                    </pic:cNvPicPr>
                  </pic:nvPicPr>
                  <pic:blipFill>
                    <a:blip r:embed="rId16" cstate="print"/>
                    <a:srcRect/>
                    <a:stretch>
                      <a:fillRect/>
                    </a:stretch>
                  </pic:blipFill>
                  <pic:spPr bwMode="auto">
                    <a:xfrm>
                      <a:off x="0" y="0"/>
                      <a:ext cx="2494195" cy="3323990"/>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2494371" cy="3324225"/>
            <wp:effectExtent l="19050" t="0" r="1179" b="0"/>
            <wp:docPr id="16" name="Рисунок 12" descr="C:\Users\Admin\Desktop\фото\DSCN16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esktop\фото\DSCN1697.JPG"/>
                    <pic:cNvPicPr>
                      <a:picLocks noChangeAspect="1" noChangeArrowheads="1"/>
                    </pic:cNvPicPr>
                  </pic:nvPicPr>
                  <pic:blipFill>
                    <a:blip r:embed="rId17" cstate="print"/>
                    <a:srcRect/>
                    <a:stretch>
                      <a:fillRect/>
                    </a:stretch>
                  </pic:blipFill>
                  <pic:spPr bwMode="auto">
                    <a:xfrm>
                      <a:off x="0" y="0"/>
                      <a:ext cx="2495862" cy="3326211"/>
                    </a:xfrm>
                    <a:prstGeom prst="rect">
                      <a:avLst/>
                    </a:prstGeom>
                    <a:noFill/>
                    <a:ln w="9525">
                      <a:noFill/>
                      <a:miter lim="800000"/>
                      <a:headEnd/>
                      <a:tailEnd/>
                    </a:ln>
                  </pic:spPr>
                </pic:pic>
              </a:graphicData>
            </a:graphic>
          </wp:inline>
        </w:drawing>
      </w:r>
    </w:p>
    <w:p w:rsidR="002561AC" w:rsidRDefault="008A4007" w:rsidP="008A4007">
      <w:pPr>
        <w:spacing w:line="360" w:lineRule="auto"/>
        <w:ind w:left="360" w:firstLine="348"/>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4391772" cy="3295418"/>
            <wp:effectExtent l="19050" t="0" r="8778" b="0"/>
            <wp:docPr id="18" name="Рисунок 14" descr="C:\Users\Admin\Desktop\фото\DSCN1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esktop\фото\DSCN1723.JPG"/>
                    <pic:cNvPicPr>
                      <a:picLocks noChangeAspect="1" noChangeArrowheads="1"/>
                    </pic:cNvPicPr>
                  </pic:nvPicPr>
                  <pic:blipFill>
                    <a:blip r:embed="rId18" cstate="print"/>
                    <a:srcRect/>
                    <a:stretch>
                      <a:fillRect/>
                    </a:stretch>
                  </pic:blipFill>
                  <pic:spPr bwMode="auto">
                    <a:xfrm>
                      <a:off x="0" y="0"/>
                      <a:ext cx="4391772" cy="3295418"/>
                    </a:xfrm>
                    <a:prstGeom prst="rect">
                      <a:avLst/>
                    </a:prstGeom>
                    <a:noFill/>
                    <a:ln w="9525">
                      <a:noFill/>
                      <a:miter lim="800000"/>
                      <a:headEnd/>
                      <a:tailEnd/>
                    </a:ln>
                  </pic:spPr>
                </pic:pic>
              </a:graphicData>
            </a:graphic>
          </wp:inline>
        </w:drawing>
      </w:r>
    </w:p>
    <w:p w:rsidR="008A4007" w:rsidRDefault="008A4007" w:rsidP="002561AC">
      <w:pPr>
        <w:spacing w:line="360" w:lineRule="auto"/>
        <w:ind w:left="360" w:firstLine="348"/>
        <w:jc w:val="both"/>
        <w:rPr>
          <w:rFonts w:ascii="Times New Roman" w:hAnsi="Times New Roman" w:cs="Times New Roman"/>
          <w:sz w:val="28"/>
          <w:szCs w:val="28"/>
          <w:lang w:val="uk-UA"/>
        </w:rPr>
      </w:pPr>
    </w:p>
    <w:p w:rsidR="00B36A1F" w:rsidRDefault="00633A2C" w:rsidP="002561AC">
      <w:pPr>
        <w:spacing w:line="360" w:lineRule="auto"/>
        <w:ind w:left="360" w:firstLine="348"/>
        <w:jc w:val="both"/>
        <w:rPr>
          <w:rFonts w:ascii="Times New Roman" w:hAnsi="Times New Roman" w:cs="Times New Roman"/>
          <w:sz w:val="28"/>
          <w:szCs w:val="28"/>
          <w:lang w:val="uk-UA"/>
        </w:rPr>
      </w:pPr>
      <w:r>
        <w:rPr>
          <w:rFonts w:ascii="Times New Roman" w:hAnsi="Times New Roman" w:cs="Times New Roman"/>
          <w:sz w:val="28"/>
          <w:szCs w:val="28"/>
          <w:lang w:val="uk-UA"/>
        </w:rPr>
        <w:t>Розкривають книжковий фонд</w:t>
      </w:r>
      <w:r w:rsidR="00B36A1F">
        <w:rPr>
          <w:rFonts w:ascii="Times New Roman" w:hAnsi="Times New Roman" w:cs="Times New Roman"/>
          <w:sz w:val="28"/>
          <w:szCs w:val="28"/>
          <w:lang w:val="uk-UA"/>
        </w:rPr>
        <w:t xml:space="preserve"> </w:t>
      </w:r>
      <w:r w:rsidR="00B36A1F" w:rsidRPr="00D610D4">
        <w:rPr>
          <w:rFonts w:ascii="Times New Roman" w:hAnsi="Times New Roman" w:cs="Times New Roman"/>
          <w:b/>
          <w:sz w:val="28"/>
          <w:szCs w:val="28"/>
          <w:lang w:val="uk-UA"/>
        </w:rPr>
        <w:t>тематичні полиці</w:t>
      </w:r>
      <w:r w:rsidR="00B36A1F">
        <w:rPr>
          <w:rFonts w:ascii="Times New Roman" w:hAnsi="Times New Roman" w:cs="Times New Roman"/>
          <w:sz w:val="28"/>
          <w:szCs w:val="28"/>
          <w:lang w:val="uk-UA"/>
        </w:rPr>
        <w:t xml:space="preserve"> «В гостях у казки», «Закон і ти», «Учням про шкідливість ні</w:t>
      </w:r>
      <w:r w:rsidR="000952EA">
        <w:rPr>
          <w:rFonts w:ascii="Times New Roman" w:hAnsi="Times New Roman" w:cs="Times New Roman"/>
          <w:sz w:val="28"/>
          <w:szCs w:val="28"/>
          <w:lang w:val="uk-UA"/>
        </w:rPr>
        <w:t>котину, алкоголю та наркотиків»</w:t>
      </w:r>
      <w:r w:rsidR="000952EA" w:rsidRPr="000952EA">
        <w:rPr>
          <w:rFonts w:ascii="Times New Roman" w:hAnsi="Times New Roman" w:cs="Times New Roman"/>
          <w:sz w:val="28"/>
          <w:szCs w:val="28"/>
        </w:rPr>
        <w:t xml:space="preserve">, </w:t>
      </w:r>
      <w:r w:rsidR="000952EA">
        <w:rPr>
          <w:rFonts w:ascii="Times New Roman" w:hAnsi="Times New Roman" w:cs="Times New Roman"/>
          <w:sz w:val="28"/>
          <w:szCs w:val="28"/>
          <w:lang w:val="uk-UA"/>
        </w:rPr>
        <w:t>«СНІД – людство під знаком біди». Також привертають увагу до діяльності бібліотеки плакати «Живи, книго!» та «Поради читачам».</w:t>
      </w:r>
    </w:p>
    <w:p w:rsidR="008A4007" w:rsidRDefault="008A4007" w:rsidP="002561AC">
      <w:pPr>
        <w:spacing w:line="360" w:lineRule="auto"/>
        <w:ind w:left="360" w:firstLine="348"/>
        <w:jc w:val="both"/>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0" distR="0">
            <wp:extent cx="3863975" cy="2899379"/>
            <wp:effectExtent l="19050" t="0" r="3175" b="0"/>
            <wp:docPr id="17" name="Рисунок 13" descr="C:\Users\Admin\Desktop\фото\DSCN1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esktop\фото\DSCN1718.JPG"/>
                    <pic:cNvPicPr>
                      <a:picLocks noChangeAspect="1" noChangeArrowheads="1"/>
                    </pic:cNvPicPr>
                  </pic:nvPicPr>
                  <pic:blipFill>
                    <a:blip r:embed="rId19" cstate="print"/>
                    <a:srcRect/>
                    <a:stretch>
                      <a:fillRect/>
                    </a:stretch>
                  </pic:blipFill>
                  <pic:spPr bwMode="auto">
                    <a:xfrm>
                      <a:off x="0" y="0"/>
                      <a:ext cx="3863975" cy="2899379"/>
                    </a:xfrm>
                    <a:prstGeom prst="rect">
                      <a:avLst/>
                    </a:prstGeom>
                    <a:noFill/>
                    <a:ln w="9525">
                      <a:noFill/>
                      <a:miter lim="800000"/>
                      <a:headEnd/>
                      <a:tailEnd/>
                    </a:ln>
                  </pic:spPr>
                </pic:pic>
              </a:graphicData>
            </a:graphic>
          </wp:inline>
        </w:drawing>
      </w:r>
    </w:p>
    <w:p w:rsidR="008A4007" w:rsidRDefault="008A4007" w:rsidP="008A4007">
      <w:pPr>
        <w:spacing w:line="360" w:lineRule="auto"/>
        <w:ind w:left="360" w:firstLine="348"/>
        <w:jc w:val="right"/>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3871323" cy="2904893"/>
            <wp:effectExtent l="19050" t="0" r="0" b="0"/>
            <wp:docPr id="19" name="Рисунок 15" descr="C:\Users\Admin\Desktop\фото\DSCN1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esktop\фото\DSCN1702.JPG"/>
                    <pic:cNvPicPr>
                      <a:picLocks noChangeAspect="1" noChangeArrowheads="1"/>
                    </pic:cNvPicPr>
                  </pic:nvPicPr>
                  <pic:blipFill>
                    <a:blip r:embed="rId20" cstate="print"/>
                    <a:srcRect/>
                    <a:stretch>
                      <a:fillRect/>
                    </a:stretch>
                  </pic:blipFill>
                  <pic:spPr bwMode="auto">
                    <a:xfrm>
                      <a:off x="0" y="0"/>
                      <a:ext cx="3871323" cy="2904893"/>
                    </a:xfrm>
                    <a:prstGeom prst="rect">
                      <a:avLst/>
                    </a:prstGeom>
                    <a:noFill/>
                    <a:ln w="9525">
                      <a:noFill/>
                      <a:miter lim="800000"/>
                      <a:headEnd/>
                      <a:tailEnd/>
                    </a:ln>
                  </pic:spPr>
                </pic:pic>
              </a:graphicData>
            </a:graphic>
          </wp:inline>
        </w:drawing>
      </w:r>
    </w:p>
    <w:p w:rsidR="00633A2C" w:rsidRDefault="00633A2C" w:rsidP="00B36A1F">
      <w:pPr>
        <w:spacing w:line="360" w:lineRule="auto"/>
        <w:ind w:left="36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9613F8">
        <w:rPr>
          <w:rFonts w:ascii="Times New Roman" w:hAnsi="Times New Roman" w:cs="Times New Roman"/>
          <w:sz w:val="28"/>
          <w:szCs w:val="28"/>
          <w:lang w:val="uk-UA"/>
        </w:rPr>
        <w:t>Вагоме місце у роботі з користувачами</w:t>
      </w:r>
      <w:r>
        <w:rPr>
          <w:rFonts w:ascii="Times New Roman" w:hAnsi="Times New Roman" w:cs="Times New Roman"/>
          <w:sz w:val="28"/>
          <w:szCs w:val="28"/>
          <w:lang w:val="uk-UA"/>
        </w:rPr>
        <w:t xml:space="preserve"> займають </w:t>
      </w:r>
      <w:r w:rsidRPr="00C33A54">
        <w:rPr>
          <w:rFonts w:ascii="Times New Roman" w:hAnsi="Times New Roman" w:cs="Times New Roman"/>
          <w:b/>
          <w:sz w:val="28"/>
          <w:szCs w:val="28"/>
          <w:lang w:val="uk-UA"/>
        </w:rPr>
        <w:t>масові заходи</w:t>
      </w:r>
      <w:r>
        <w:rPr>
          <w:rFonts w:ascii="Times New Roman" w:hAnsi="Times New Roman" w:cs="Times New Roman"/>
          <w:sz w:val="28"/>
          <w:szCs w:val="28"/>
          <w:lang w:val="uk-UA"/>
        </w:rPr>
        <w:t>. Це сукупність методів, форм, прийомів усної, наочної, аудіовізуальної і комп’</w:t>
      </w:r>
      <w:r w:rsidRPr="00633A2C">
        <w:rPr>
          <w:rFonts w:ascii="Times New Roman" w:hAnsi="Times New Roman" w:cs="Times New Roman"/>
          <w:sz w:val="28"/>
          <w:szCs w:val="28"/>
          <w:lang w:val="uk-UA"/>
        </w:rPr>
        <w:t xml:space="preserve">ютерної популяризації літератури в системі бібліотечного обслуговування та інформування. </w:t>
      </w:r>
      <w:r w:rsidR="00B30563">
        <w:rPr>
          <w:rFonts w:ascii="Times New Roman" w:hAnsi="Times New Roman" w:cs="Times New Roman"/>
          <w:sz w:val="28"/>
          <w:szCs w:val="28"/>
          <w:lang w:val="uk-UA"/>
        </w:rPr>
        <w:t>Широко використовувались традиційні форми (усні журнали, вечори запитань і відповідей, літературні вечори, літературно-музичні вітальні, Дні інформації і т. п.).</w:t>
      </w:r>
    </w:p>
    <w:p w:rsidR="00B30563" w:rsidRDefault="00B30563" w:rsidP="00B36A1F">
      <w:pPr>
        <w:spacing w:line="360" w:lineRule="auto"/>
        <w:ind w:left="36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Та останнім часом відчувається необхідність змін в організації спілкування</w:t>
      </w:r>
      <w:r w:rsidR="00CE4DE9">
        <w:rPr>
          <w:rFonts w:ascii="Times New Roman" w:hAnsi="Times New Roman" w:cs="Times New Roman"/>
          <w:sz w:val="28"/>
          <w:szCs w:val="28"/>
          <w:lang w:val="uk-UA"/>
        </w:rPr>
        <w:t xml:space="preserve"> з учнівською аудиторією, тому з’</w:t>
      </w:r>
      <w:r w:rsidR="00CE4DE9" w:rsidRPr="00CE4DE9">
        <w:rPr>
          <w:rFonts w:ascii="Times New Roman" w:hAnsi="Times New Roman" w:cs="Times New Roman"/>
          <w:sz w:val="28"/>
          <w:szCs w:val="28"/>
          <w:lang w:val="uk-UA"/>
        </w:rPr>
        <w:t xml:space="preserve">явилися нетрадиційні форми </w:t>
      </w:r>
      <w:r w:rsidR="00CE4DE9" w:rsidRPr="00CE4DE9">
        <w:rPr>
          <w:rFonts w:ascii="Times New Roman" w:hAnsi="Times New Roman" w:cs="Times New Roman"/>
          <w:sz w:val="28"/>
          <w:szCs w:val="28"/>
          <w:lang w:val="uk-UA"/>
        </w:rPr>
        <w:lastRenderedPageBreak/>
        <w:t xml:space="preserve">популяризації книги. </w:t>
      </w:r>
      <w:r w:rsidR="00CE4DE9">
        <w:rPr>
          <w:rFonts w:ascii="Times New Roman" w:hAnsi="Times New Roman" w:cs="Times New Roman"/>
          <w:sz w:val="28"/>
          <w:szCs w:val="28"/>
          <w:lang w:val="uk-UA"/>
        </w:rPr>
        <w:t>У своїй практиці я використ</w:t>
      </w:r>
      <w:r w:rsidR="00732B10">
        <w:rPr>
          <w:rFonts w:ascii="Times New Roman" w:hAnsi="Times New Roman" w:cs="Times New Roman"/>
          <w:sz w:val="28"/>
          <w:szCs w:val="28"/>
          <w:lang w:val="uk-UA"/>
        </w:rPr>
        <w:t>овувала такі як прес-конференції</w:t>
      </w:r>
      <w:r w:rsidR="00CE4DE9">
        <w:rPr>
          <w:rFonts w:ascii="Times New Roman" w:hAnsi="Times New Roman" w:cs="Times New Roman"/>
          <w:sz w:val="28"/>
          <w:szCs w:val="28"/>
          <w:lang w:val="uk-UA"/>
        </w:rPr>
        <w:t>, літературні ігри, турнір ерудитів, літературний диліжанс.</w:t>
      </w:r>
    </w:p>
    <w:p w:rsidR="00CE4DE9" w:rsidRDefault="00CE4DE9" w:rsidP="00B36A1F">
      <w:pPr>
        <w:spacing w:line="360" w:lineRule="auto"/>
        <w:ind w:left="36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Торкнулась найпотаємніших струн людської душі і нікого не залишила байдужим літературно-музична вітальня «Берегиня української </w:t>
      </w:r>
      <w:r w:rsidR="009901D7">
        <w:rPr>
          <w:rFonts w:ascii="Times New Roman" w:hAnsi="Times New Roman" w:cs="Times New Roman"/>
          <w:sz w:val="28"/>
          <w:szCs w:val="28"/>
          <w:lang w:val="uk-UA"/>
        </w:rPr>
        <w:t>літератури», присвячена творчості Ліни Костенко. Національні проблеми, які досягли в її творчості вищого ступеня узагальнення, проникають у свідомість читача, викликаючи активне хвилювання і співпереживання. Саме тому твори цієї талановитої поетеси повинні глибоко вивчатись і широко популяризуватись.</w:t>
      </w:r>
    </w:p>
    <w:p w:rsidR="009901D7" w:rsidRDefault="009901D7" w:rsidP="00B36A1F">
      <w:pPr>
        <w:spacing w:line="360" w:lineRule="auto"/>
        <w:ind w:left="36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З увагою та хвилюванням споглядали читачі вечір – спомин до 100-річчя А. Малишка «Сонячна дорога пам’</w:t>
      </w:r>
      <w:r w:rsidRPr="00AC3358">
        <w:rPr>
          <w:rFonts w:ascii="Times New Roman" w:hAnsi="Times New Roman" w:cs="Times New Roman"/>
          <w:sz w:val="28"/>
          <w:szCs w:val="28"/>
          <w:lang w:val="uk-UA"/>
        </w:rPr>
        <w:t>яті</w:t>
      </w:r>
      <w:r w:rsidR="00AC3358">
        <w:rPr>
          <w:rFonts w:ascii="Times New Roman" w:hAnsi="Times New Roman" w:cs="Times New Roman"/>
          <w:sz w:val="28"/>
          <w:szCs w:val="28"/>
          <w:lang w:val="uk-UA"/>
        </w:rPr>
        <w:t>», зробили екску</w:t>
      </w:r>
      <w:r w:rsidR="002D3E46">
        <w:rPr>
          <w:rFonts w:ascii="Times New Roman" w:hAnsi="Times New Roman" w:cs="Times New Roman"/>
          <w:sz w:val="28"/>
          <w:szCs w:val="28"/>
          <w:lang w:val="uk-UA"/>
        </w:rPr>
        <w:t>рс по його життєвих стежках, відчули</w:t>
      </w:r>
      <w:r w:rsidR="00AC3358">
        <w:rPr>
          <w:rFonts w:ascii="Times New Roman" w:hAnsi="Times New Roman" w:cs="Times New Roman"/>
          <w:sz w:val="28"/>
          <w:szCs w:val="28"/>
          <w:lang w:val="uk-UA"/>
        </w:rPr>
        <w:t xml:space="preserve"> серц</w:t>
      </w:r>
      <w:r w:rsidR="002D3E46">
        <w:rPr>
          <w:rFonts w:ascii="Times New Roman" w:hAnsi="Times New Roman" w:cs="Times New Roman"/>
          <w:sz w:val="28"/>
          <w:szCs w:val="28"/>
          <w:lang w:val="uk-UA"/>
        </w:rPr>
        <w:t>ем поезію</w:t>
      </w:r>
      <w:r w:rsidR="00AC3358">
        <w:rPr>
          <w:rFonts w:ascii="Times New Roman" w:hAnsi="Times New Roman" w:cs="Times New Roman"/>
          <w:sz w:val="28"/>
          <w:szCs w:val="28"/>
          <w:lang w:val="uk-UA"/>
        </w:rPr>
        <w:t>, яка є «сонячною дорогою пам’</w:t>
      </w:r>
      <w:r w:rsidR="00AC3358" w:rsidRPr="00AC3358">
        <w:rPr>
          <w:rFonts w:ascii="Times New Roman" w:hAnsi="Times New Roman" w:cs="Times New Roman"/>
          <w:sz w:val="28"/>
          <w:szCs w:val="28"/>
          <w:lang w:val="uk-UA"/>
        </w:rPr>
        <w:t>яті великому поетові, який любив Україну, любив свій народ і</w:t>
      </w:r>
      <w:r w:rsidR="009613F8">
        <w:rPr>
          <w:rFonts w:ascii="Times New Roman" w:hAnsi="Times New Roman" w:cs="Times New Roman"/>
          <w:sz w:val="28"/>
          <w:szCs w:val="28"/>
          <w:lang w:val="uk-UA"/>
        </w:rPr>
        <w:t xml:space="preserve"> поділяв його радості й скорботи</w:t>
      </w:r>
      <w:r w:rsidR="00AC3358">
        <w:rPr>
          <w:rFonts w:ascii="Times New Roman" w:hAnsi="Times New Roman" w:cs="Times New Roman"/>
          <w:sz w:val="28"/>
          <w:szCs w:val="28"/>
          <w:lang w:val="uk-UA"/>
        </w:rPr>
        <w:t>».</w:t>
      </w:r>
    </w:p>
    <w:p w:rsidR="00AC3358" w:rsidRDefault="00AC3358" w:rsidP="00B36A1F">
      <w:pPr>
        <w:spacing w:line="360" w:lineRule="auto"/>
        <w:ind w:left="36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Словами гурту «Мандри» «Не спи моя рідна земля, прокин</w:t>
      </w:r>
      <w:r w:rsidR="00703BBF">
        <w:rPr>
          <w:rFonts w:ascii="Times New Roman" w:hAnsi="Times New Roman" w:cs="Times New Roman"/>
          <w:sz w:val="28"/>
          <w:szCs w:val="28"/>
          <w:lang w:val="uk-UA"/>
        </w:rPr>
        <w:t>ь</w:t>
      </w:r>
      <w:r>
        <w:rPr>
          <w:rFonts w:ascii="Times New Roman" w:hAnsi="Times New Roman" w:cs="Times New Roman"/>
          <w:sz w:val="28"/>
          <w:szCs w:val="28"/>
          <w:lang w:val="uk-UA"/>
        </w:rPr>
        <w:t>ся, моя Україно…» розпочалася історична мандрівка в далекий 1918. Бібліотека разом з педагогом-організатором</w:t>
      </w:r>
      <w:r w:rsidR="00BE7B34">
        <w:rPr>
          <w:rFonts w:ascii="Times New Roman" w:hAnsi="Times New Roman" w:cs="Times New Roman"/>
          <w:sz w:val="28"/>
          <w:szCs w:val="28"/>
          <w:lang w:val="uk-UA"/>
        </w:rPr>
        <w:t xml:space="preserve"> та учнями школи провели для жителів м. Хоростків вечір-пам’</w:t>
      </w:r>
      <w:r w:rsidR="00BE7B34" w:rsidRPr="00BE7B34">
        <w:rPr>
          <w:rFonts w:ascii="Times New Roman" w:hAnsi="Times New Roman" w:cs="Times New Roman"/>
          <w:sz w:val="28"/>
          <w:szCs w:val="28"/>
        </w:rPr>
        <w:t xml:space="preserve">ять </w:t>
      </w:r>
      <w:r w:rsidR="00BE7B34">
        <w:rPr>
          <w:rFonts w:ascii="Times New Roman" w:hAnsi="Times New Roman" w:cs="Times New Roman"/>
          <w:sz w:val="28"/>
          <w:szCs w:val="28"/>
          <w:lang w:val="uk-UA"/>
        </w:rPr>
        <w:t>«На Аскольдовій могилі поховали їх…» Захід залишив незабутні враження у всіх глядачів.</w:t>
      </w:r>
    </w:p>
    <w:p w:rsidR="00A740AD" w:rsidRDefault="00A740AD" w:rsidP="00A740AD">
      <w:pPr>
        <w:spacing w:line="360" w:lineRule="auto"/>
        <w:ind w:left="360"/>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2654818" cy="1990725"/>
            <wp:effectExtent l="19050" t="0" r="0" b="0"/>
            <wp:docPr id="20" name="Рисунок 16" descr="C:\Users\Admin\Desktop\фото\5hDDtulKPm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Desktop\фото\5hDDtulKPmk.jpg"/>
                    <pic:cNvPicPr>
                      <a:picLocks noChangeAspect="1" noChangeArrowheads="1"/>
                    </pic:cNvPicPr>
                  </pic:nvPicPr>
                  <pic:blipFill>
                    <a:blip r:embed="rId21" cstate="print"/>
                    <a:srcRect/>
                    <a:stretch>
                      <a:fillRect/>
                    </a:stretch>
                  </pic:blipFill>
                  <pic:spPr bwMode="auto">
                    <a:xfrm>
                      <a:off x="0" y="0"/>
                      <a:ext cx="2654300" cy="1990337"/>
                    </a:xfrm>
                    <a:prstGeom prst="rect">
                      <a:avLst/>
                    </a:prstGeom>
                    <a:noFill/>
                    <a:ln w="9525">
                      <a:noFill/>
                      <a:miter lim="800000"/>
                      <a:headEnd/>
                      <a:tailEnd/>
                    </a:ln>
                  </pic:spPr>
                </pic:pic>
              </a:graphicData>
            </a:graphic>
          </wp:inline>
        </w:drawing>
      </w:r>
    </w:p>
    <w:p w:rsidR="00BE7B34" w:rsidRDefault="00BE7B34" w:rsidP="00B36A1F">
      <w:pPr>
        <w:spacing w:line="360" w:lineRule="auto"/>
        <w:ind w:left="36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З неабиякою цікавістю пройшов літературний вечір</w:t>
      </w:r>
      <w:r w:rsidR="00732B10">
        <w:rPr>
          <w:rFonts w:ascii="Times New Roman" w:hAnsi="Times New Roman" w:cs="Times New Roman"/>
          <w:sz w:val="28"/>
          <w:szCs w:val="28"/>
          <w:lang w:val="uk-UA"/>
        </w:rPr>
        <w:t>,</w:t>
      </w:r>
      <w:r>
        <w:rPr>
          <w:rFonts w:ascii="Times New Roman" w:hAnsi="Times New Roman" w:cs="Times New Roman"/>
          <w:sz w:val="28"/>
          <w:szCs w:val="28"/>
          <w:lang w:val="uk-UA"/>
        </w:rPr>
        <w:t xml:space="preserve"> присвячений творчості Б. Лепкого «Колисав мою колиску вітер рідного Поділля</w:t>
      </w:r>
      <w:r w:rsidR="00732B10">
        <w:rPr>
          <w:rFonts w:ascii="Times New Roman" w:hAnsi="Times New Roman" w:cs="Times New Roman"/>
          <w:sz w:val="28"/>
          <w:szCs w:val="28"/>
          <w:lang w:val="uk-UA"/>
        </w:rPr>
        <w:t xml:space="preserve">». </w:t>
      </w:r>
      <w:r w:rsidR="00D80590">
        <w:rPr>
          <w:rFonts w:ascii="Times New Roman" w:hAnsi="Times New Roman" w:cs="Times New Roman"/>
          <w:sz w:val="28"/>
          <w:szCs w:val="28"/>
          <w:lang w:val="uk-UA"/>
        </w:rPr>
        <w:lastRenderedPageBreak/>
        <w:t>Закінчився захід бібліографічним</w:t>
      </w:r>
      <w:r w:rsidR="00606DD8">
        <w:rPr>
          <w:rFonts w:ascii="Times New Roman" w:hAnsi="Times New Roman" w:cs="Times New Roman"/>
          <w:sz w:val="28"/>
          <w:szCs w:val="28"/>
          <w:lang w:val="uk-UA"/>
        </w:rPr>
        <w:t xml:space="preserve"> огляд</w:t>
      </w:r>
      <w:r w:rsidR="00D80590">
        <w:rPr>
          <w:rFonts w:ascii="Times New Roman" w:hAnsi="Times New Roman" w:cs="Times New Roman"/>
          <w:sz w:val="28"/>
          <w:szCs w:val="28"/>
          <w:lang w:val="uk-UA"/>
        </w:rPr>
        <w:t>ом</w:t>
      </w:r>
      <w:r w:rsidR="00606DD8">
        <w:rPr>
          <w:rFonts w:ascii="Times New Roman" w:hAnsi="Times New Roman" w:cs="Times New Roman"/>
          <w:sz w:val="28"/>
          <w:szCs w:val="28"/>
          <w:lang w:val="uk-UA"/>
        </w:rPr>
        <w:t>, який розкрив творчу спадщину талановитого земляка та літературні джерела про автора.</w:t>
      </w:r>
    </w:p>
    <w:p w:rsidR="00A740AD" w:rsidRPr="00E26E90" w:rsidRDefault="00A740AD" w:rsidP="00A740AD">
      <w:pPr>
        <w:spacing w:line="360" w:lineRule="auto"/>
        <w:ind w:left="36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612458" cy="2709767"/>
            <wp:effectExtent l="19050" t="0" r="7042" b="0"/>
            <wp:docPr id="21" name="Рисунок 17" descr="C:\Users\Admin\Desktop\фото\IMG_0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Desktop\фото\IMG_0246.JPG"/>
                    <pic:cNvPicPr>
                      <a:picLocks noChangeAspect="1" noChangeArrowheads="1"/>
                    </pic:cNvPicPr>
                  </pic:nvPicPr>
                  <pic:blipFill>
                    <a:blip r:embed="rId22" cstate="print"/>
                    <a:srcRect/>
                    <a:stretch>
                      <a:fillRect/>
                    </a:stretch>
                  </pic:blipFill>
                  <pic:spPr bwMode="auto">
                    <a:xfrm>
                      <a:off x="0" y="0"/>
                      <a:ext cx="3612458" cy="2709767"/>
                    </a:xfrm>
                    <a:prstGeom prst="rect">
                      <a:avLst/>
                    </a:prstGeom>
                    <a:noFill/>
                    <a:ln w="9525">
                      <a:noFill/>
                      <a:miter lim="800000"/>
                      <a:headEnd/>
                      <a:tailEnd/>
                    </a:ln>
                  </pic:spPr>
                </pic:pic>
              </a:graphicData>
            </a:graphic>
          </wp:inline>
        </w:drawing>
      </w:r>
    </w:p>
    <w:p w:rsidR="00E26E90" w:rsidRDefault="00E26E90" w:rsidP="00B36A1F">
      <w:pPr>
        <w:spacing w:line="360" w:lineRule="auto"/>
        <w:ind w:left="360"/>
        <w:jc w:val="both"/>
        <w:rPr>
          <w:rFonts w:ascii="Times New Roman" w:hAnsi="Times New Roman" w:cs="Times New Roman"/>
          <w:sz w:val="28"/>
          <w:szCs w:val="28"/>
          <w:lang w:val="uk-UA"/>
        </w:rPr>
      </w:pPr>
      <w:r w:rsidRPr="00E26E90">
        <w:rPr>
          <w:rFonts w:ascii="Times New Roman" w:hAnsi="Times New Roman" w:cs="Times New Roman"/>
          <w:sz w:val="28"/>
          <w:szCs w:val="28"/>
        </w:rPr>
        <w:t xml:space="preserve">     До  Дня п</w:t>
      </w:r>
      <w:r w:rsidR="00D80590">
        <w:rPr>
          <w:rFonts w:ascii="Times New Roman" w:hAnsi="Times New Roman" w:cs="Times New Roman"/>
          <w:sz w:val="28"/>
          <w:szCs w:val="28"/>
        </w:rPr>
        <w:t xml:space="preserve">ам’яті жертв Голодомору </w:t>
      </w:r>
      <w:r w:rsidR="00D80590">
        <w:rPr>
          <w:rFonts w:ascii="Times New Roman" w:hAnsi="Times New Roman" w:cs="Times New Roman"/>
          <w:sz w:val="28"/>
          <w:szCs w:val="28"/>
          <w:lang w:val="uk-UA"/>
        </w:rPr>
        <w:t>хвилюючі</w:t>
      </w:r>
      <w:r w:rsidRPr="00E26E90">
        <w:rPr>
          <w:rFonts w:ascii="Times New Roman" w:hAnsi="Times New Roman" w:cs="Times New Roman"/>
          <w:sz w:val="28"/>
          <w:szCs w:val="28"/>
        </w:rPr>
        <w:t xml:space="preserve"> в</w:t>
      </w:r>
      <w:r w:rsidR="00180961">
        <w:rPr>
          <w:rFonts w:ascii="Times New Roman" w:hAnsi="Times New Roman" w:cs="Times New Roman"/>
          <w:sz w:val="28"/>
          <w:szCs w:val="28"/>
        </w:rPr>
        <w:t xml:space="preserve">раження залишив вечір- реквієм </w:t>
      </w:r>
      <w:r w:rsidR="00180961">
        <w:rPr>
          <w:rFonts w:ascii="Times New Roman" w:hAnsi="Times New Roman" w:cs="Times New Roman"/>
          <w:sz w:val="28"/>
          <w:szCs w:val="28"/>
          <w:lang w:val="uk-UA"/>
        </w:rPr>
        <w:t>«</w:t>
      </w:r>
      <w:r w:rsidR="00D80590">
        <w:rPr>
          <w:rFonts w:ascii="Times New Roman" w:hAnsi="Times New Roman" w:cs="Times New Roman"/>
          <w:sz w:val="28"/>
          <w:szCs w:val="28"/>
          <w:lang w:val="uk-UA"/>
        </w:rPr>
        <w:t xml:space="preserve">І будуть люди на землі», який готував </w:t>
      </w:r>
      <w:r>
        <w:rPr>
          <w:rFonts w:ascii="Times New Roman" w:hAnsi="Times New Roman" w:cs="Times New Roman"/>
          <w:sz w:val="28"/>
          <w:szCs w:val="28"/>
          <w:lang w:val="uk-UA"/>
        </w:rPr>
        <w:t xml:space="preserve"> вчитель історії</w:t>
      </w:r>
      <w:r w:rsidR="00EC291F">
        <w:rPr>
          <w:rFonts w:ascii="Times New Roman" w:hAnsi="Times New Roman" w:cs="Times New Roman"/>
          <w:sz w:val="28"/>
          <w:szCs w:val="28"/>
          <w:lang w:val="uk-UA"/>
        </w:rPr>
        <w:t>, але й бібліотека брала активну участь у його підготовці</w:t>
      </w:r>
      <w:r>
        <w:rPr>
          <w:rFonts w:ascii="Times New Roman" w:hAnsi="Times New Roman" w:cs="Times New Roman"/>
          <w:sz w:val="28"/>
          <w:szCs w:val="28"/>
          <w:lang w:val="uk-UA"/>
        </w:rPr>
        <w:t>. Страшні сторінки історії</w:t>
      </w:r>
      <w:r w:rsidR="00D15511">
        <w:rPr>
          <w:rFonts w:ascii="Times New Roman" w:hAnsi="Times New Roman" w:cs="Times New Roman"/>
          <w:sz w:val="28"/>
          <w:szCs w:val="28"/>
          <w:lang w:val="uk-UA"/>
        </w:rPr>
        <w:t xml:space="preserve"> не залишили байдужим жодне серце. А побачен</w:t>
      </w:r>
      <w:r w:rsidR="00BB07CC">
        <w:rPr>
          <w:rFonts w:ascii="Times New Roman" w:hAnsi="Times New Roman" w:cs="Times New Roman"/>
          <w:sz w:val="28"/>
          <w:szCs w:val="28"/>
          <w:lang w:val="uk-UA"/>
        </w:rPr>
        <w:t>е на екрані викликало сльози і щире співч</w:t>
      </w:r>
      <w:r w:rsidR="00180961">
        <w:rPr>
          <w:rFonts w:ascii="Times New Roman" w:hAnsi="Times New Roman" w:cs="Times New Roman"/>
          <w:sz w:val="28"/>
          <w:szCs w:val="28"/>
          <w:lang w:val="uk-UA"/>
        </w:rPr>
        <w:t>уття у кожного глядача.</w:t>
      </w:r>
    </w:p>
    <w:p w:rsidR="00A740AD" w:rsidRDefault="00A740AD" w:rsidP="00A740AD">
      <w:pPr>
        <w:spacing w:line="360" w:lineRule="auto"/>
        <w:ind w:left="360"/>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4359281" cy="2638425"/>
            <wp:effectExtent l="19050" t="0" r="3169" b="0"/>
            <wp:docPr id="23" name="Рисунок 19" descr="C:\Users\Admin\Desktop\фото\DSCF8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Desktop\фото\DSCF8751.JPG"/>
                    <pic:cNvPicPr>
                      <a:picLocks noChangeAspect="1" noChangeArrowheads="1"/>
                    </pic:cNvPicPr>
                  </pic:nvPicPr>
                  <pic:blipFill>
                    <a:blip r:embed="rId23" cstate="print"/>
                    <a:srcRect/>
                    <a:stretch>
                      <a:fillRect/>
                    </a:stretch>
                  </pic:blipFill>
                  <pic:spPr bwMode="auto">
                    <a:xfrm>
                      <a:off x="0" y="0"/>
                      <a:ext cx="4366196" cy="2642611"/>
                    </a:xfrm>
                    <a:prstGeom prst="rect">
                      <a:avLst/>
                    </a:prstGeom>
                    <a:noFill/>
                    <a:ln w="9525">
                      <a:noFill/>
                      <a:miter lim="800000"/>
                      <a:headEnd/>
                      <a:tailEnd/>
                    </a:ln>
                  </pic:spPr>
                </pic:pic>
              </a:graphicData>
            </a:graphic>
          </wp:inline>
        </w:drawing>
      </w:r>
    </w:p>
    <w:p w:rsidR="00BB07CC" w:rsidRDefault="001010A8" w:rsidP="00B36A1F">
      <w:pPr>
        <w:spacing w:line="360" w:lineRule="auto"/>
        <w:ind w:left="36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Нещодавно </w:t>
      </w:r>
      <w:r w:rsidR="00BB07CC">
        <w:rPr>
          <w:rFonts w:ascii="Times New Roman" w:hAnsi="Times New Roman" w:cs="Times New Roman"/>
          <w:sz w:val="28"/>
          <w:szCs w:val="28"/>
          <w:lang w:val="uk-UA"/>
        </w:rPr>
        <w:t xml:space="preserve">читацькій аудиторії </w:t>
      </w:r>
      <w:r>
        <w:rPr>
          <w:rFonts w:ascii="Times New Roman" w:hAnsi="Times New Roman" w:cs="Times New Roman"/>
          <w:sz w:val="28"/>
          <w:szCs w:val="28"/>
          <w:lang w:val="uk-UA"/>
        </w:rPr>
        <w:t xml:space="preserve"> було представлено </w:t>
      </w:r>
      <w:r w:rsidR="00BB07CC">
        <w:rPr>
          <w:rFonts w:ascii="Times New Roman" w:hAnsi="Times New Roman" w:cs="Times New Roman"/>
          <w:sz w:val="28"/>
          <w:szCs w:val="28"/>
          <w:lang w:val="uk-UA"/>
        </w:rPr>
        <w:t>літературний вернісаж до 150-ї річниці з дня народження Ольги Кобилянської «Царівна української літератури»</w:t>
      </w:r>
      <w:r w:rsidR="001B165D" w:rsidRPr="001B165D">
        <w:rPr>
          <w:rFonts w:ascii="Times New Roman" w:hAnsi="Times New Roman" w:cs="Times New Roman"/>
          <w:sz w:val="28"/>
          <w:szCs w:val="28"/>
          <w:lang w:val="uk-UA"/>
        </w:rPr>
        <w:t xml:space="preserve"> </w:t>
      </w:r>
      <w:r w:rsidR="00180961">
        <w:rPr>
          <w:rFonts w:ascii="Times New Roman" w:hAnsi="Times New Roman" w:cs="Times New Roman"/>
          <w:sz w:val="28"/>
          <w:szCs w:val="28"/>
          <w:lang w:val="uk-UA"/>
        </w:rPr>
        <w:t>(Додаток</w:t>
      </w:r>
      <w:r w:rsidR="001B165D" w:rsidRPr="001B165D">
        <w:rPr>
          <w:rFonts w:ascii="Times New Roman" w:hAnsi="Times New Roman" w:cs="Times New Roman"/>
          <w:sz w:val="28"/>
          <w:szCs w:val="28"/>
          <w:lang w:val="uk-UA"/>
        </w:rPr>
        <w:t xml:space="preserve"> 3</w:t>
      </w:r>
      <w:r w:rsidR="00180961">
        <w:rPr>
          <w:rFonts w:ascii="Times New Roman" w:hAnsi="Times New Roman" w:cs="Times New Roman"/>
          <w:sz w:val="28"/>
          <w:szCs w:val="28"/>
          <w:lang w:val="uk-UA"/>
        </w:rPr>
        <w:t>).</w:t>
      </w:r>
      <w:r>
        <w:rPr>
          <w:rFonts w:ascii="Times New Roman" w:hAnsi="Times New Roman" w:cs="Times New Roman"/>
          <w:sz w:val="28"/>
          <w:szCs w:val="28"/>
          <w:lang w:val="uk-UA"/>
        </w:rPr>
        <w:t xml:space="preserve"> Учні</w:t>
      </w:r>
      <w:r w:rsidR="00C70F93">
        <w:rPr>
          <w:rFonts w:ascii="Times New Roman" w:hAnsi="Times New Roman" w:cs="Times New Roman"/>
          <w:sz w:val="28"/>
          <w:szCs w:val="28"/>
          <w:lang w:val="uk-UA"/>
        </w:rPr>
        <w:t xml:space="preserve"> відчули біль і страждання </w:t>
      </w:r>
      <w:r w:rsidR="00C70F93">
        <w:rPr>
          <w:rFonts w:ascii="Times New Roman" w:hAnsi="Times New Roman" w:cs="Times New Roman"/>
          <w:sz w:val="28"/>
          <w:szCs w:val="28"/>
          <w:lang w:val="uk-UA"/>
        </w:rPr>
        <w:lastRenderedPageBreak/>
        <w:t>нелегкого життя «величавої квітки Буковини», як назвав її Олесь Гончар.</w:t>
      </w:r>
      <w:r w:rsidR="00C33A54">
        <w:rPr>
          <w:rFonts w:ascii="Times New Roman" w:hAnsi="Times New Roman" w:cs="Times New Roman"/>
          <w:sz w:val="28"/>
          <w:szCs w:val="28"/>
          <w:lang w:val="uk-UA"/>
        </w:rPr>
        <w:t xml:space="preserve"> Захід супроводжувався презентацією.</w:t>
      </w:r>
    </w:p>
    <w:p w:rsidR="00C70F93" w:rsidRDefault="00C70F93" w:rsidP="00B36A1F">
      <w:pPr>
        <w:spacing w:line="360" w:lineRule="auto"/>
        <w:ind w:left="36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Для молодшого та середнього шкільного віку під час Тижня дитячої та юнацької книги проводились казкові вікторини, ігри, </w:t>
      </w:r>
      <w:r w:rsidR="000651F3">
        <w:rPr>
          <w:rFonts w:ascii="Times New Roman" w:hAnsi="Times New Roman" w:cs="Times New Roman"/>
          <w:sz w:val="28"/>
          <w:szCs w:val="28"/>
          <w:lang w:val="uk-UA"/>
        </w:rPr>
        <w:t>інтелектуально-розважальні конкурси кмітливих та начитаних «Найкращий читач 7 класу», конкурси малюнка «Ілюстрація до улюбленої книжки», відгуки на прочитану книгу.</w:t>
      </w:r>
      <w:r w:rsidR="00180961">
        <w:rPr>
          <w:rFonts w:ascii="Times New Roman" w:hAnsi="Times New Roman" w:cs="Times New Roman"/>
          <w:sz w:val="28"/>
          <w:szCs w:val="28"/>
          <w:lang w:val="uk-UA"/>
        </w:rPr>
        <w:t xml:space="preserve"> Також визначаємо кращого читача шкільної бібліотеки</w:t>
      </w:r>
      <w:r w:rsidR="006E58EF">
        <w:rPr>
          <w:rFonts w:ascii="Times New Roman" w:hAnsi="Times New Roman" w:cs="Times New Roman"/>
          <w:sz w:val="28"/>
          <w:szCs w:val="28"/>
          <w:lang w:val="uk-UA"/>
        </w:rPr>
        <w:t>. Цього</w:t>
      </w:r>
      <w:r w:rsidR="00180961">
        <w:rPr>
          <w:rFonts w:ascii="Times New Roman" w:hAnsi="Times New Roman" w:cs="Times New Roman"/>
          <w:sz w:val="28"/>
          <w:szCs w:val="28"/>
          <w:lang w:val="uk-UA"/>
        </w:rPr>
        <w:t xml:space="preserve"> року</w:t>
      </w:r>
      <w:r w:rsidR="006E58EF">
        <w:rPr>
          <w:rFonts w:ascii="Times New Roman" w:hAnsi="Times New Roman" w:cs="Times New Roman"/>
          <w:sz w:val="28"/>
          <w:szCs w:val="28"/>
          <w:lang w:val="uk-UA"/>
        </w:rPr>
        <w:t xml:space="preserve"> ним</w:t>
      </w:r>
      <w:r w:rsidR="00180961">
        <w:rPr>
          <w:rFonts w:ascii="Times New Roman" w:hAnsi="Times New Roman" w:cs="Times New Roman"/>
          <w:sz w:val="28"/>
          <w:szCs w:val="28"/>
          <w:lang w:val="uk-UA"/>
        </w:rPr>
        <w:t xml:space="preserve"> стала учениця 9-Б класу Максимчук Христина.</w:t>
      </w:r>
    </w:p>
    <w:p w:rsidR="000651F3" w:rsidRDefault="000651F3" w:rsidP="00B36A1F">
      <w:pPr>
        <w:spacing w:line="360" w:lineRule="auto"/>
        <w:ind w:left="36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Загалом, бібліотека працює в тісному контакті з класоводами, класними керівниками та вчите</w:t>
      </w:r>
      <w:r w:rsidR="00F51A70">
        <w:rPr>
          <w:rFonts w:ascii="Times New Roman" w:hAnsi="Times New Roman" w:cs="Times New Roman"/>
          <w:sz w:val="28"/>
          <w:szCs w:val="28"/>
          <w:lang w:val="uk-UA"/>
        </w:rPr>
        <w:t>лями-предметниками. Завжди надається допомога</w:t>
      </w:r>
      <w:r w:rsidR="00EC291F">
        <w:rPr>
          <w:rFonts w:ascii="Times New Roman" w:hAnsi="Times New Roman" w:cs="Times New Roman"/>
          <w:sz w:val="28"/>
          <w:szCs w:val="28"/>
          <w:lang w:val="uk-UA"/>
        </w:rPr>
        <w:t xml:space="preserve"> у виборі</w:t>
      </w:r>
      <w:r>
        <w:rPr>
          <w:rFonts w:ascii="Times New Roman" w:hAnsi="Times New Roman" w:cs="Times New Roman"/>
          <w:sz w:val="28"/>
          <w:szCs w:val="28"/>
          <w:lang w:val="uk-UA"/>
        </w:rPr>
        <w:t xml:space="preserve"> джерел інформації для уроків та позакласної роботи. </w:t>
      </w:r>
    </w:p>
    <w:p w:rsidR="000651F3" w:rsidRDefault="00E07FAC" w:rsidP="00B36A1F">
      <w:pPr>
        <w:spacing w:line="360" w:lineRule="auto"/>
        <w:ind w:left="36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Плідна співпраця бібліотекаря з батьками також є важливим фактором, який впливає на результативність роботи шкільної бібліотеки з розвитку читацьких інтересів учнів, формує їх бібліотечну грамотність та інформаційну культуру.</w:t>
      </w:r>
    </w:p>
    <w:p w:rsidR="00E07FAC" w:rsidRDefault="00E07FAC" w:rsidP="00B36A1F">
      <w:pPr>
        <w:spacing w:line="360" w:lineRule="auto"/>
        <w:ind w:left="36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Основою роботи бібліотеки з батьками читачів є глибоке вивчення ролі сім’</w:t>
      </w:r>
      <w:r w:rsidRPr="00E07FAC">
        <w:rPr>
          <w:rFonts w:ascii="Times New Roman" w:hAnsi="Times New Roman" w:cs="Times New Roman"/>
          <w:sz w:val="28"/>
          <w:szCs w:val="28"/>
          <w:lang w:val="uk-UA"/>
        </w:rPr>
        <w:t>ї в</w:t>
      </w:r>
      <w:r>
        <w:rPr>
          <w:rFonts w:ascii="Times New Roman" w:hAnsi="Times New Roman" w:cs="Times New Roman"/>
          <w:sz w:val="28"/>
          <w:szCs w:val="28"/>
          <w:lang w:val="uk-UA"/>
        </w:rPr>
        <w:t xml:space="preserve"> читанні дітей. У цьому мені допомагають і вчителі, і самі діти. Батьків запрошую відвідати бібліотеку – ознайомитись з приміщенням, з </w:t>
      </w:r>
      <w:r w:rsidR="00A222C4">
        <w:rPr>
          <w:rFonts w:ascii="Times New Roman" w:hAnsi="Times New Roman" w:cs="Times New Roman"/>
          <w:sz w:val="28"/>
          <w:szCs w:val="28"/>
          <w:lang w:val="uk-UA"/>
        </w:rPr>
        <w:t>розташуванням книжкового фонду. Більш тісний зв</w:t>
      </w:r>
      <w:r w:rsidR="00A222C4" w:rsidRPr="00A222C4">
        <w:rPr>
          <w:rFonts w:ascii="Times New Roman" w:hAnsi="Times New Roman" w:cs="Times New Roman"/>
          <w:sz w:val="28"/>
          <w:szCs w:val="28"/>
          <w:lang w:val="uk-UA"/>
        </w:rPr>
        <w:t>’</w:t>
      </w:r>
      <w:r w:rsidR="00A222C4">
        <w:rPr>
          <w:rFonts w:ascii="Times New Roman" w:hAnsi="Times New Roman" w:cs="Times New Roman"/>
          <w:sz w:val="28"/>
          <w:szCs w:val="28"/>
          <w:lang w:val="uk-UA"/>
        </w:rPr>
        <w:t>язок</w:t>
      </w:r>
      <w:r w:rsidR="00A222C4" w:rsidRPr="00A222C4">
        <w:rPr>
          <w:rFonts w:ascii="Times New Roman" w:hAnsi="Times New Roman" w:cs="Times New Roman"/>
          <w:sz w:val="28"/>
          <w:szCs w:val="28"/>
          <w:lang w:val="uk-UA"/>
        </w:rPr>
        <w:t xml:space="preserve"> виявляється з батьками учнів початкових класів. Вони допомагають своїм дітям у виборі літератури. </w:t>
      </w:r>
      <w:r w:rsidR="00A222C4">
        <w:rPr>
          <w:rFonts w:ascii="Times New Roman" w:hAnsi="Times New Roman" w:cs="Times New Roman"/>
          <w:sz w:val="28"/>
          <w:szCs w:val="28"/>
          <w:lang w:val="uk-UA"/>
        </w:rPr>
        <w:t>Відвідуючи батьківські збор</w:t>
      </w:r>
      <w:r w:rsidR="00D45B7E">
        <w:rPr>
          <w:rFonts w:ascii="Times New Roman" w:hAnsi="Times New Roman" w:cs="Times New Roman"/>
          <w:sz w:val="28"/>
          <w:szCs w:val="28"/>
          <w:lang w:val="uk-UA"/>
        </w:rPr>
        <w:t xml:space="preserve">и, проводжу анкетування. </w:t>
      </w:r>
      <w:r w:rsidR="00A222C4">
        <w:rPr>
          <w:rFonts w:ascii="Times New Roman" w:hAnsi="Times New Roman" w:cs="Times New Roman"/>
          <w:sz w:val="28"/>
          <w:szCs w:val="28"/>
          <w:lang w:val="uk-UA"/>
        </w:rPr>
        <w:t xml:space="preserve"> Досить дієвий інструмент для формування співпраці вчителя, психолога, бібліотекаря, батьків – батьківські збори. Вони часто перетворюються на групові дискусії, мають велике</w:t>
      </w:r>
      <w:r w:rsidR="00F32820">
        <w:rPr>
          <w:rFonts w:ascii="Times New Roman" w:hAnsi="Times New Roman" w:cs="Times New Roman"/>
          <w:sz w:val="28"/>
          <w:szCs w:val="28"/>
          <w:lang w:val="uk-UA"/>
        </w:rPr>
        <w:t xml:space="preserve"> значення для закріплення навичок спілкування з дітьми по-новому. Сьогодні ця робота з батьками є актуальною та важливою. На батьківських зборах я подаю інформацію про забезпечення учнів підручниками на навчальний рік, про нові надходження до бібліотеки, про збереження підручників.</w:t>
      </w:r>
    </w:p>
    <w:p w:rsidR="00F32820" w:rsidRDefault="00F32820" w:rsidP="00B36A1F">
      <w:pPr>
        <w:spacing w:line="360" w:lineRule="auto"/>
        <w:ind w:left="360"/>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Співпрацює шкільна бібліотека з міською</w:t>
      </w:r>
      <w:r w:rsidR="00D606D6">
        <w:rPr>
          <w:rFonts w:ascii="Times New Roman" w:hAnsi="Times New Roman" w:cs="Times New Roman"/>
          <w:sz w:val="28"/>
          <w:szCs w:val="28"/>
          <w:lang w:val="uk-UA"/>
        </w:rPr>
        <w:t xml:space="preserve"> дитячою бібліотекою та </w:t>
      </w:r>
      <w:r>
        <w:rPr>
          <w:rFonts w:ascii="Times New Roman" w:hAnsi="Times New Roman" w:cs="Times New Roman"/>
          <w:sz w:val="28"/>
          <w:szCs w:val="28"/>
          <w:lang w:val="uk-UA"/>
        </w:rPr>
        <w:t xml:space="preserve"> бібліотекою загальноосвітньої школи №2. </w:t>
      </w:r>
      <w:r w:rsidR="00F47628">
        <w:rPr>
          <w:rFonts w:ascii="Times New Roman" w:hAnsi="Times New Roman" w:cs="Times New Roman"/>
          <w:sz w:val="28"/>
          <w:szCs w:val="28"/>
          <w:lang w:val="uk-UA"/>
        </w:rPr>
        <w:t>Коли при дитячій бібліотеці працював літературний клуб юних талан</w:t>
      </w:r>
      <w:r w:rsidR="00D606D6">
        <w:rPr>
          <w:rFonts w:ascii="Times New Roman" w:hAnsi="Times New Roman" w:cs="Times New Roman"/>
          <w:sz w:val="28"/>
          <w:szCs w:val="28"/>
          <w:lang w:val="uk-UA"/>
        </w:rPr>
        <w:t xml:space="preserve">тів «Жайвір» під керівництвом  </w:t>
      </w:r>
      <w:r w:rsidR="00F47628">
        <w:rPr>
          <w:rFonts w:ascii="Times New Roman" w:hAnsi="Times New Roman" w:cs="Times New Roman"/>
          <w:sz w:val="28"/>
          <w:szCs w:val="28"/>
          <w:lang w:val="uk-UA"/>
        </w:rPr>
        <w:t xml:space="preserve"> </w:t>
      </w:r>
      <w:r w:rsidR="00D606D6">
        <w:rPr>
          <w:rFonts w:ascii="Times New Roman" w:hAnsi="Times New Roman" w:cs="Times New Roman"/>
          <w:sz w:val="28"/>
          <w:szCs w:val="28"/>
          <w:lang w:val="uk-UA"/>
        </w:rPr>
        <w:t xml:space="preserve">Ігоря </w:t>
      </w:r>
      <w:r w:rsidR="00F47628">
        <w:rPr>
          <w:rFonts w:ascii="Times New Roman" w:hAnsi="Times New Roman" w:cs="Times New Roman"/>
          <w:sz w:val="28"/>
          <w:szCs w:val="28"/>
          <w:lang w:val="uk-UA"/>
        </w:rPr>
        <w:t>Топоровського, наші учні також були його членами – це  Наталя Білоус, Ганна Лис, Ірина Борис та інші.</w:t>
      </w:r>
    </w:p>
    <w:p w:rsidR="00F47628" w:rsidRPr="00E979B4" w:rsidRDefault="00F8549D" w:rsidP="00B36A1F">
      <w:pPr>
        <w:spacing w:line="360" w:lineRule="auto"/>
        <w:ind w:left="360"/>
        <w:jc w:val="both"/>
        <w:rPr>
          <w:rFonts w:ascii="Times New Roman" w:hAnsi="Times New Roman" w:cs="Times New Roman"/>
          <w:sz w:val="28"/>
          <w:szCs w:val="28"/>
        </w:rPr>
      </w:pPr>
      <w:r>
        <w:rPr>
          <w:rFonts w:ascii="Times New Roman" w:hAnsi="Times New Roman" w:cs="Times New Roman"/>
          <w:sz w:val="28"/>
          <w:szCs w:val="28"/>
          <w:lang w:val="uk-UA"/>
        </w:rPr>
        <w:t xml:space="preserve">   Також бібліотека залучається до   заходів</w:t>
      </w:r>
      <w:r w:rsidR="00F47628">
        <w:rPr>
          <w:rFonts w:ascii="Times New Roman" w:hAnsi="Times New Roman" w:cs="Times New Roman"/>
          <w:sz w:val="28"/>
          <w:szCs w:val="28"/>
          <w:lang w:val="uk-UA"/>
        </w:rPr>
        <w:t xml:space="preserve"> на рі</w:t>
      </w:r>
      <w:r w:rsidR="00803B93">
        <w:rPr>
          <w:rFonts w:ascii="Times New Roman" w:hAnsi="Times New Roman" w:cs="Times New Roman"/>
          <w:sz w:val="28"/>
          <w:szCs w:val="28"/>
          <w:lang w:val="uk-UA"/>
        </w:rPr>
        <w:t xml:space="preserve">вні міста, які проводить </w:t>
      </w:r>
      <w:r w:rsidR="00470F18">
        <w:rPr>
          <w:rFonts w:ascii="Times New Roman" w:hAnsi="Times New Roman" w:cs="Times New Roman"/>
          <w:sz w:val="28"/>
          <w:szCs w:val="28"/>
          <w:lang w:val="uk-UA"/>
        </w:rPr>
        <w:t xml:space="preserve"> Б</w:t>
      </w:r>
      <w:r w:rsidR="00F47628">
        <w:rPr>
          <w:rFonts w:ascii="Times New Roman" w:hAnsi="Times New Roman" w:cs="Times New Roman"/>
          <w:sz w:val="28"/>
          <w:szCs w:val="28"/>
          <w:lang w:val="uk-UA"/>
        </w:rPr>
        <w:t xml:space="preserve">удинок культури. Зокрема, цього року я брала </w:t>
      </w:r>
      <w:r w:rsidR="00F5196C">
        <w:rPr>
          <w:rFonts w:ascii="Times New Roman" w:hAnsi="Times New Roman" w:cs="Times New Roman"/>
          <w:sz w:val="28"/>
          <w:szCs w:val="28"/>
          <w:lang w:val="uk-UA"/>
        </w:rPr>
        <w:t>участь у вечорі</w:t>
      </w:r>
      <w:r w:rsidR="00803B93" w:rsidRPr="00A97052">
        <w:rPr>
          <w:rFonts w:ascii="Times New Roman" w:hAnsi="Times New Roman" w:cs="Times New Roman"/>
          <w:sz w:val="28"/>
          <w:szCs w:val="28"/>
        </w:rPr>
        <w:t xml:space="preserve"> </w:t>
      </w:r>
      <w:r w:rsidR="00F5196C">
        <w:rPr>
          <w:rFonts w:ascii="Times New Roman" w:hAnsi="Times New Roman" w:cs="Times New Roman"/>
          <w:sz w:val="28"/>
          <w:szCs w:val="28"/>
          <w:lang w:val="uk-UA"/>
        </w:rPr>
        <w:t>- реквіємі до 80-ї річниці Голодомору «Свіча пам’</w:t>
      </w:r>
      <w:r w:rsidR="00F5196C" w:rsidRPr="00F5196C">
        <w:rPr>
          <w:rFonts w:ascii="Times New Roman" w:hAnsi="Times New Roman" w:cs="Times New Roman"/>
          <w:sz w:val="28"/>
          <w:szCs w:val="28"/>
        </w:rPr>
        <w:t>яті”</w:t>
      </w:r>
      <w:r w:rsidR="00F5196C">
        <w:rPr>
          <w:rFonts w:ascii="Times New Roman" w:hAnsi="Times New Roman" w:cs="Times New Roman"/>
          <w:sz w:val="28"/>
          <w:szCs w:val="28"/>
          <w:lang w:val="uk-UA"/>
        </w:rPr>
        <w:t>.</w:t>
      </w:r>
    </w:p>
    <w:p w:rsidR="00E979B4" w:rsidRDefault="00E979B4" w:rsidP="00B36A1F">
      <w:pPr>
        <w:spacing w:line="360" w:lineRule="auto"/>
        <w:ind w:left="360"/>
        <w:jc w:val="both"/>
        <w:rPr>
          <w:rFonts w:ascii="Times New Roman" w:hAnsi="Times New Roman" w:cs="Times New Roman"/>
          <w:sz w:val="28"/>
          <w:szCs w:val="28"/>
          <w:lang w:val="uk-UA"/>
        </w:rPr>
      </w:pPr>
      <w:r w:rsidRPr="00E979B4">
        <w:rPr>
          <w:rFonts w:ascii="Times New Roman" w:hAnsi="Times New Roman" w:cs="Times New Roman"/>
          <w:sz w:val="28"/>
          <w:szCs w:val="28"/>
        </w:rPr>
        <w:t xml:space="preserve">    Беру участь у роботі районного МО шкільних бібліотекарів, систематично</w:t>
      </w:r>
      <w:r>
        <w:rPr>
          <w:rFonts w:ascii="Times New Roman" w:hAnsi="Times New Roman" w:cs="Times New Roman"/>
          <w:sz w:val="28"/>
          <w:szCs w:val="28"/>
          <w:lang w:val="uk-UA"/>
        </w:rPr>
        <w:t xml:space="preserve"> відвідую семінари та наради, ділюся досвідом з молодими бібліотекарями, коли в</w:t>
      </w:r>
      <w:r w:rsidR="00BE315F">
        <w:rPr>
          <w:rFonts w:ascii="Times New Roman" w:hAnsi="Times New Roman" w:cs="Times New Roman"/>
          <w:sz w:val="28"/>
          <w:szCs w:val="28"/>
          <w:lang w:val="uk-UA"/>
        </w:rPr>
        <w:t xml:space="preserve"> них виникають труднощі</w:t>
      </w:r>
      <w:r>
        <w:rPr>
          <w:rFonts w:ascii="Times New Roman" w:hAnsi="Times New Roman" w:cs="Times New Roman"/>
          <w:sz w:val="28"/>
          <w:szCs w:val="28"/>
          <w:lang w:val="uk-UA"/>
        </w:rPr>
        <w:t>. Перебуваю членом кафедри художньо-естетичного та оздоровчого циклу на базі нашої школи. Виступаю на його засіданнях, методичних та педагогічних</w:t>
      </w:r>
      <w:r w:rsidR="00D45B7E">
        <w:rPr>
          <w:rFonts w:ascii="Times New Roman" w:hAnsi="Times New Roman" w:cs="Times New Roman"/>
          <w:sz w:val="28"/>
          <w:szCs w:val="28"/>
          <w:lang w:val="uk-UA"/>
        </w:rPr>
        <w:t xml:space="preserve"> радах.</w:t>
      </w:r>
    </w:p>
    <w:p w:rsidR="00D45B7E" w:rsidRDefault="00D45B7E" w:rsidP="00B36A1F">
      <w:pPr>
        <w:spacing w:line="360" w:lineRule="auto"/>
        <w:ind w:left="360"/>
        <w:jc w:val="both"/>
        <w:rPr>
          <w:rFonts w:ascii="Times New Roman" w:hAnsi="Times New Roman" w:cs="Times New Roman"/>
          <w:sz w:val="28"/>
          <w:szCs w:val="28"/>
          <w:lang w:val="uk-UA"/>
        </w:rPr>
      </w:pPr>
    </w:p>
    <w:p w:rsidR="00D45B7E" w:rsidRDefault="00D45B7E" w:rsidP="00B36A1F">
      <w:pPr>
        <w:spacing w:line="360" w:lineRule="auto"/>
        <w:ind w:left="360"/>
        <w:jc w:val="both"/>
        <w:rPr>
          <w:rFonts w:ascii="Times New Roman" w:hAnsi="Times New Roman" w:cs="Times New Roman"/>
          <w:sz w:val="28"/>
          <w:szCs w:val="28"/>
          <w:lang w:val="uk-UA"/>
        </w:rPr>
      </w:pPr>
    </w:p>
    <w:p w:rsidR="00D45B7E" w:rsidRDefault="00D45B7E" w:rsidP="00B36A1F">
      <w:pPr>
        <w:spacing w:line="360" w:lineRule="auto"/>
        <w:ind w:left="360"/>
        <w:jc w:val="both"/>
        <w:rPr>
          <w:rFonts w:ascii="Times New Roman" w:hAnsi="Times New Roman" w:cs="Times New Roman"/>
          <w:sz w:val="28"/>
          <w:szCs w:val="28"/>
          <w:lang w:val="uk-UA"/>
        </w:rPr>
      </w:pPr>
    </w:p>
    <w:p w:rsidR="00D45B7E" w:rsidRDefault="00D45B7E" w:rsidP="00B36A1F">
      <w:pPr>
        <w:spacing w:line="360" w:lineRule="auto"/>
        <w:ind w:left="360"/>
        <w:jc w:val="both"/>
        <w:rPr>
          <w:rFonts w:ascii="Times New Roman" w:hAnsi="Times New Roman" w:cs="Times New Roman"/>
          <w:sz w:val="28"/>
          <w:szCs w:val="28"/>
          <w:lang w:val="uk-UA"/>
        </w:rPr>
      </w:pPr>
    </w:p>
    <w:p w:rsidR="00D45B7E" w:rsidRDefault="00D45B7E" w:rsidP="00B36A1F">
      <w:pPr>
        <w:spacing w:line="360" w:lineRule="auto"/>
        <w:ind w:left="360"/>
        <w:jc w:val="both"/>
        <w:rPr>
          <w:rFonts w:ascii="Times New Roman" w:hAnsi="Times New Roman" w:cs="Times New Roman"/>
          <w:sz w:val="28"/>
          <w:szCs w:val="28"/>
          <w:lang w:val="uk-UA"/>
        </w:rPr>
      </w:pPr>
    </w:p>
    <w:p w:rsidR="00D45B7E" w:rsidRDefault="00D45B7E" w:rsidP="00B36A1F">
      <w:pPr>
        <w:spacing w:line="360" w:lineRule="auto"/>
        <w:ind w:left="360"/>
        <w:jc w:val="both"/>
        <w:rPr>
          <w:rFonts w:ascii="Times New Roman" w:hAnsi="Times New Roman" w:cs="Times New Roman"/>
          <w:sz w:val="28"/>
          <w:szCs w:val="28"/>
          <w:lang w:val="uk-UA"/>
        </w:rPr>
      </w:pPr>
    </w:p>
    <w:p w:rsidR="00D45B7E" w:rsidRDefault="00D45B7E" w:rsidP="00B36A1F">
      <w:pPr>
        <w:spacing w:line="360" w:lineRule="auto"/>
        <w:ind w:left="360"/>
        <w:jc w:val="both"/>
        <w:rPr>
          <w:rFonts w:ascii="Times New Roman" w:hAnsi="Times New Roman" w:cs="Times New Roman"/>
          <w:sz w:val="28"/>
          <w:szCs w:val="28"/>
          <w:lang w:val="uk-UA"/>
        </w:rPr>
      </w:pPr>
    </w:p>
    <w:p w:rsidR="00207C23" w:rsidRDefault="00207C23" w:rsidP="00207C23">
      <w:pPr>
        <w:spacing w:line="360" w:lineRule="auto"/>
        <w:jc w:val="center"/>
        <w:rPr>
          <w:rFonts w:ascii="Times New Roman" w:hAnsi="Times New Roman" w:cs="Times New Roman"/>
          <w:b/>
          <w:sz w:val="40"/>
          <w:szCs w:val="40"/>
          <w:lang w:val="uk-UA"/>
        </w:rPr>
      </w:pPr>
    </w:p>
    <w:p w:rsidR="006248F6" w:rsidRPr="00B5373E" w:rsidRDefault="006248F6" w:rsidP="00207C23">
      <w:pPr>
        <w:spacing w:line="360" w:lineRule="auto"/>
        <w:jc w:val="center"/>
        <w:rPr>
          <w:rFonts w:ascii="Times New Roman" w:hAnsi="Times New Roman" w:cs="Times New Roman"/>
          <w:b/>
          <w:sz w:val="40"/>
          <w:szCs w:val="40"/>
          <w:lang w:val="uk-UA"/>
        </w:rPr>
      </w:pPr>
    </w:p>
    <w:p w:rsidR="006248F6" w:rsidRPr="00B5373E" w:rsidRDefault="006248F6" w:rsidP="00207C23">
      <w:pPr>
        <w:spacing w:line="360" w:lineRule="auto"/>
        <w:jc w:val="center"/>
        <w:rPr>
          <w:rFonts w:ascii="Times New Roman" w:hAnsi="Times New Roman" w:cs="Times New Roman"/>
          <w:b/>
          <w:sz w:val="40"/>
          <w:szCs w:val="40"/>
          <w:lang w:val="uk-UA"/>
        </w:rPr>
      </w:pPr>
    </w:p>
    <w:p w:rsidR="00207C23" w:rsidRPr="004F19E4" w:rsidRDefault="00D45B7E" w:rsidP="00207C23">
      <w:pPr>
        <w:spacing w:line="360" w:lineRule="auto"/>
        <w:jc w:val="center"/>
        <w:rPr>
          <w:rFonts w:ascii="Times New Roman" w:hAnsi="Times New Roman" w:cs="Times New Roman"/>
          <w:b/>
          <w:sz w:val="40"/>
          <w:szCs w:val="40"/>
          <w:lang w:val="uk-UA"/>
        </w:rPr>
      </w:pPr>
      <w:r w:rsidRPr="004F19E4">
        <w:rPr>
          <w:rFonts w:ascii="Times New Roman" w:hAnsi="Times New Roman" w:cs="Times New Roman"/>
          <w:b/>
          <w:sz w:val="40"/>
          <w:szCs w:val="40"/>
          <w:lang w:val="uk-UA"/>
        </w:rPr>
        <w:lastRenderedPageBreak/>
        <w:t>Висновки</w:t>
      </w:r>
    </w:p>
    <w:p w:rsidR="00D45B7E" w:rsidRDefault="00D45B7E" w:rsidP="00B36A1F">
      <w:pPr>
        <w:spacing w:line="360" w:lineRule="auto"/>
        <w:ind w:left="36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A740AD">
        <w:rPr>
          <w:rFonts w:ascii="Times New Roman" w:hAnsi="Times New Roman" w:cs="Times New Roman"/>
          <w:sz w:val="28"/>
          <w:szCs w:val="28"/>
          <w:lang w:val="uk-UA"/>
        </w:rPr>
        <w:tab/>
      </w:r>
      <w:r>
        <w:rPr>
          <w:rFonts w:ascii="Times New Roman" w:hAnsi="Times New Roman" w:cs="Times New Roman"/>
          <w:sz w:val="28"/>
          <w:szCs w:val="28"/>
          <w:lang w:val="uk-UA"/>
        </w:rPr>
        <w:t>Працюючи над конкурсною роботою, я опрацювала і вивчила основ</w:t>
      </w:r>
      <w:r w:rsidR="00BE315F">
        <w:rPr>
          <w:rFonts w:ascii="Times New Roman" w:hAnsi="Times New Roman" w:cs="Times New Roman"/>
          <w:sz w:val="28"/>
          <w:szCs w:val="28"/>
          <w:lang w:val="uk-UA"/>
        </w:rPr>
        <w:t>ну методичну літературу за обраною темою</w:t>
      </w:r>
      <w:r>
        <w:rPr>
          <w:rFonts w:ascii="Times New Roman" w:hAnsi="Times New Roman" w:cs="Times New Roman"/>
          <w:sz w:val="28"/>
          <w:szCs w:val="28"/>
          <w:lang w:val="uk-UA"/>
        </w:rPr>
        <w:t xml:space="preserve"> та намагалася висвітлити  і проаналізувати досвід роботи з питання бібліотечної та інформаційної культури</w:t>
      </w:r>
      <w:r w:rsidR="00771EB9">
        <w:rPr>
          <w:rFonts w:ascii="Times New Roman" w:hAnsi="Times New Roman" w:cs="Times New Roman"/>
          <w:sz w:val="28"/>
          <w:szCs w:val="28"/>
          <w:lang w:val="uk-UA"/>
        </w:rPr>
        <w:t>.</w:t>
      </w:r>
    </w:p>
    <w:p w:rsidR="00771EB9" w:rsidRDefault="00771EB9" w:rsidP="00B36A1F">
      <w:pPr>
        <w:spacing w:line="360" w:lineRule="auto"/>
        <w:ind w:left="36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A740AD">
        <w:rPr>
          <w:rFonts w:ascii="Times New Roman" w:hAnsi="Times New Roman" w:cs="Times New Roman"/>
          <w:sz w:val="28"/>
          <w:szCs w:val="28"/>
          <w:lang w:val="uk-UA"/>
        </w:rPr>
        <w:tab/>
      </w:r>
      <w:r>
        <w:rPr>
          <w:rFonts w:ascii="Times New Roman" w:hAnsi="Times New Roman" w:cs="Times New Roman"/>
          <w:sz w:val="28"/>
          <w:szCs w:val="28"/>
          <w:lang w:val="uk-UA"/>
        </w:rPr>
        <w:t>В арсеналі форм і методів роботи шкільної бібліотеки, спрямованої на підвищення рівня інформаційної культури учнів, широкий розвиток одержали бібліотечні уроки, практичні заняття з використання традиційних</w:t>
      </w:r>
      <w:r w:rsidR="00473541">
        <w:rPr>
          <w:rFonts w:ascii="Times New Roman" w:hAnsi="Times New Roman" w:cs="Times New Roman"/>
          <w:sz w:val="28"/>
          <w:szCs w:val="28"/>
          <w:lang w:val="uk-UA"/>
        </w:rPr>
        <w:t xml:space="preserve"> та</w:t>
      </w:r>
      <w:r>
        <w:rPr>
          <w:rFonts w:ascii="Times New Roman" w:hAnsi="Times New Roman" w:cs="Times New Roman"/>
          <w:sz w:val="28"/>
          <w:szCs w:val="28"/>
          <w:lang w:val="uk-UA"/>
        </w:rPr>
        <w:t xml:space="preserve"> електронних інформаційних ресурсів, рекомендовані </w:t>
      </w:r>
      <w:r w:rsidR="00473541">
        <w:rPr>
          <w:rFonts w:ascii="Times New Roman" w:hAnsi="Times New Roman" w:cs="Times New Roman"/>
          <w:sz w:val="28"/>
          <w:szCs w:val="28"/>
          <w:lang w:val="uk-UA"/>
        </w:rPr>
        <w:t>списки та рекомендаційні бесіди</w:t>
      </w:r>
      <w:r>
        <w:rPr>
          <w:rFonts w:ascii="Times New Roman" w:hAnsi="Times New Roman" w:cs="Times New Roman"/>
          <w:sz w:val="28"/>
          <w:szCs w:val="28"/>
          <w:lang w:val="uk-UA"/>
        </w:rPr>
        <w:t>, виставки та тематичні полиці, огляди літератури, різного роду масові заходи</w:t>
      </w:r>
      <w:r w:rsidR="00473541">
        <w:rPr>
          <w:rFonts w:ascii="Times New Roman" w:hAnsi="Times New Roman" w:cs="Times New Roman"/>
          <w:sz w:val="28"/>
          <w:szCs w:val="28"/>
          <w:lang w:val="uk-UA"/>
        </w:rPr>
        <w:t>. Враховуючи вікові особливості школярів, кожна з форм має свої переваги.</w:t>
      </w:r>
    </w:p>
    <w:p w:rsidR="00AB1817" w:rsidRDefault="00AB1817" w:rsidP="00B36A1F">
      <w:pPr>
        <w:spacing w:line="360" w:lineRule="auto"/>
        <w:ind w:left="36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A740AD">
        <w:rPr>
          <w:rFonts w:ascii="Times New Roman" w:hAnsi="Times New Roman" w:cs="Times New Roman"/>
          <w:sz w:val="28"/>
          <w:szCs w:val="28"/>
          <w:lang w:val="uk-UA"/>
        </w:rPr>
        <w:tab/>
      </w:r>
      <w:r>
        <w:rPr>
          <w:rFonts w:ascii="Times New Roman" w:hAnsi="Times New Roman" w:cs="Times New Roman"/>
          <w:sz w:val="28"/>
          <w:szCs w:val="28"/>
          <w:lang w:val="uk-UA"/>
        </w:rPr>
        <w:t>Загалом, робота з читачами показує, що бібліотека вимагає змін і обов’</w:t>
      </w:r>
      <w:r w:rsidRPr="00AB1817">
        <w:rPr>
          <w:rFonts w:ascii="Times New Roman" w:hAnsi="Times New Roman" w:cs="Times New Roman"/>
          <w:sz w:val="28"/>
          <w:szCs w:val="28"/>
          <w:lang w:val="uk-UA"/>
        </w:rPr>
        <w:t>язкового впровадження сучасних технологій як засобу організації ефективного</w:t>
      </w:r>
      <w:r>
        <w:rPr>
          <w:rFonts w:ascii="Times New Roman" w:hAnsi="Times New Roman" w:cs="Times New Roman"/>
          <w:sz w:val="28"/>
          <w:szCs w:val="28"/>
          <w:lang w:val="uk-UA"/>
        </w:rPr>
        <w:t xml:space="preserve"> бібліотечного процесу. У цьому необхідна підтримка</w:t>
      </w:r>
      <w:r w:rsidR="00BC5787">
        <w:rPr>
          <w:rFonts w:ascii="Times New Roman" w:hAnsi="Times New Roman" w:cs="Times New Roman"/>
          <w:sz w:val="28"/>
          <w:szCs w:val="28"/>
          <w:lang w:val="uk-UA"/>
        </w:rPr>
        <w:t xml:space="preserve"> на державному рівні. Адже вкотре змінено освітні стандарти, оновлено зміст освіти, впроваджено нові програми, підручники, а бібліотека – залишається незмінною</w:t>
      </w:r>
      <w:r w:rsidR="00522C2F">
        <w:rPr>
          <w:rFonts w:ascii="Times New Roman" w:hAnsi="Times New Roman" w:cs="Times New Roman"/>
          <w:sz w:val="28"/>
          <w:szCs w:val="28"/>
          <w:lang w:val="uk-UA"/>
        </w:rPr>
        <w:t>.</w:t>
      </w:r>
    </w:p>
    <w:p w:rsidR="00522C2F" w:rsidRDefault="00522C2F" w:rsidP="00B36A1F">
      <w:pPr>
        <w:spacing w:line="360" w:lineRule="auto"/>
        <w:ind w:left="36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A740AD">
        <w:rPr>
          <w:rFonts w:ascii="Times New Roman" w:hAnsi="Times New Roman" w:cs="Times New Roman"/>
          <w:sz w:val="28"/>
          <w:szCs w:val="28"/>
          <w:lang w:val="uk-UA"/>
        </w:rPr>
        <w:tab/>
      </w:r>
      <w:r>
        <w:rPr>
          <w:rFonts w:ascii="Times New Roman" w:hAnsi="Times New Roman" w:cs="Times New Roman"/>
          <w:sz w:val="28"/>
          <w:szCs w:val="28"/>
          <w:lang w:val="uk-UA"/>
        </w:rPr>
        <w:t>У шкільній бібліотеці, як і в навчальних кабінетах, мають бути створені умови для роботи всіх користувачів з інформацією: достатня кількість комп’</w:t>
      </w:r>
      <w:r w:rsidRPr="00522C2F">
        <w:rPr>
          <w:rFonts w:ascii="Times New Roman" w:hAnsi="Times New Roman" w:cs="Times New Roman"/>
          <w:sz w:val="28"/>
          <w:szCs w:val="28"/>
          <w:lang w:val="uk-UA"/>
        </w:rPr>
        <w:t xml:space="preserve">ютерів, швидкісний Інтернет, пристрої для сканування, запису й оброблення інформації різними способами. </w:t>
      </w:r>
      <w:r>
        <w:rPr>
          <w:rFonts w:ascii="Times New Roman" w:hAnsi="Times New Roman" w:cs="Times New Roman"/>
          <w:sz w:val="28"/>
          <w:szCs w:val="28"/>
          <w:lang w:val="uk-UA"/>
        </w:rPr>
        <w:t>Бібліотекарі повинні впроваджувати програми щодо автоматизації бібліотечних процесів і обслуговування читачів.</w:t>
      </w:r>
      <w:r w:rsidR="000306E0">
        <w:rPr>
          <w:rFonts w:ascii="Times New Roman" w:hAnsi="Times New Roman" w:cs="Times New Roman"/>
          <w:sz w:val="28"/>
          <w:szCs w:val="28"/>
          <w:lang w:val="uk-UA"/>
        </w:rPr>
        <w:t xml:space="preserve"> Це все звучить фантастично, але якщо надалі нічого не зміниться бібліотека втратить свою функцію інформаційного центру. Адже потреби користувачів вже виходять за межі лише книжкового фонду.</w:t>
      </w:r>
    </w:p>
    <w:p w:rsidR="006041DB" w:rsidRDefault="000306E0" w:rsidP="00B36A1F">
      <w:pPr>
        <w:spacing w:line="360" w:lineRule="auto"/>
        <w:ind w:left="360"/>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Я щиро вірю, що зовсім скоро і у нашій шкільній бібліотеці будуть нові інформаційні технології</w:t>
      </w:r>
      <w:r w:rsidR="00526299">
        <w:rPr>
          <w:rFonts w:ascii="Times New Roman" w:hAnsi="Times New Roman" w:cs="Times New Roman"/>
          <w:sz w:val="28"/>
          <w:szCs w:val="28"/>
          <w:lang w:val="uk-UA"/>
        </w:rPr>
        <w:t>,</w:t>
      </w:r>
      <w:r w:rsidR="00EC2E01">
        <w:rPr>
          <w:rFonts w:ascii="Times New Roman" w:hAnsi="Times New Roman" w:cs="Times New Roman"/>
          <w:sz w:val="28"/>
          <w:szCs w:val="28"/>
          <w:lang w:val="uk-UA"/>
        </w:rPr>
        <w:t xml:space="preserve"> і кожен читач зможе обрати ті джерела</w:t>
      </w:r>
      <w:r w:rsidR="00526299">
        <w:rPr>
          <w:rFonts w:ascii="Times New Roman" w:hAnsi="Times New Roman" w:cs="Times New Roman"/>
          <w:sz w:val="28"/>
          <w:szCs w:val="28"/>
          <w:lang w:val="uk-UA"/>
        </w:rPr>
        <w:t>, з якими йому краще працювати. А у житті, як правило, досягає успіху той, хто має в своєму розпорядженні кращу інформацію</w:t>
      </w:r>
      <w:r w:rsidR="00B05F85">
        <w:rPr>
          <w:rFonts w:ascii="Times New Roman" w:hAnsi="Times New Roman" w:cs="Times New Roman"/>
          <w:sz w:val="28"/>
          <w:szCs w:val="28"/>
          <w:lang w:val="uk-UA"/>
        </w:rPr>
        <w:t>.</w:t>
      </w:r>
    </w:p>
    <w:p w:rsidR="006041DB" w:rsidRDefault="006041DB" w:rsidP="00B36A1F">
      <w:pPr>
        <w:spacing w:line="360" w:lineRule="auto"/>
        <w:ind w:left="360"/>
        <w:jc w:val="both"/>
        <w:rPr>
          <w:rFonts w:ascii="Times New Roman" w:hAnsi="Times New Roman" w:cs="Times New Roman"/>
          <w:sz w:val="28"/>
          <w:szCs w:val="28"/>
          <w:lang w:val="uk-UA"/>
        </w:rPr>
      </w:pPr>
    </w:p>
    <w:p w:rsidR="006041DB" w:rsidRDefault="006041DB" w:rsidP="00B36A1F">
      <w:pPr>
        <w:spacing w:line="360" w:lineRule="auto"/>
        <w:ind w:left="360"/>
        <w:jc w:val="both"/>
        <w:rPr>
          <w:rFonts w:ascii="Times New Roman" w:hAnsi="Times New Roman" w:cs="Times New Roman"/>
          <w:sz w:val="28"/>
          <w:szCs w:val="28"/>
          <w:lang w:val="uk-UA"/>
        </w:rPr>
      </w:pPr>
    </w:p>
    <w:p w:rsidR="006041DB" w:rsidRDefault="006041DB" w:rsidP="00B36A1F">
      <w:pPr>
        <w:spacing w:line="360" w:lineRule="auto"/>
        <w:ind w:left="360"/>
        <w:jc w:val="both"/>
        <w:rPr>
          <w:rFonts w:ascii="Times New Roman" w:hAnsi="Times New Roman" w:cs="Times New Roman"/>
          <w:sz w:val="28"/>
          <w:szCs w:val="28"/>
          <w:lang w:val="uk-UA"/>
        </w:rPr>
      </w:pPr>
    </w:p>
    <w:p w:rsidR="006041DB" w:rsidRDefault="006041DB" w:rsidP="00B36A1F">
      <w:pPr>
        <w:spacing w:line="360" w:lineRule="auto"/>
        <w:ind w:left="360"/>
        <w:jc w:val="both"/>
        <w:rPr>
          <w:rFonts w:ascii="Times New Roman" w:hAnsi="Times New Roman" w:cs="Times New Roman"/>
          <w:sz w:val="28"/>
          <w:szCs w:val="28"/>
          <w:lang w:val="uk-UA"/>
        </w:rPr>
      </w:pPr>
    </w:p>
    <w:p w:rsidR="006041DB" w:rsidRDefault="006041DB" w:rsidP="00B36A1F">
      <w:pPr>
        <w:spacing w:line="360" w:lineRule="auto"/>
        <w:ind w:left="360"/>
        <w:jc w:val="both"/>
        <w:rPr>
          <w:rFonts w:ascii="Times New Roman" w:hAnsi="Times New Roman" w:cs="Times New Roman"/>
          <w:sz w:val="28"/>
          <w:szCs w:val="28"/>
          <w:lang w:val="uk-UA"/>
        </w:rPr>
      </w:pPr>
    </w:p>
    <w:p w:rsidR="006041DB" w:rsidRDefault="006041DB" w:rsidP="00B36A1F">
      <w:pPr>
        <w:spacing w:line="360" w:lineRule="auto"/>
        <w:ind w:left="360"/>
        <w:jc w:val="both"/>
        <w:rPr>
          <w:rFonts w:ascii="Times New Roman" w:hAnsi="Times New Roman" w:cs="Times New Roman"/>
          <w:sz w:val="28"/>
          <w:szCs w:val="28"/>
          <w:lang w:val="uk-UA"/>
        </w:rPr>
      </w:pPr>
    </w:p>
    <w:p w:rsidR="006041DB" w:rsidRDefault="006041DB" w:rsidP="00B36A1F">
      <w:pPr>
        <w:spacing w:line="360" w:lineRule="auto"/>
        <w:ind w:left="360"/>
        <w:jc w:val="both"/>
        <w:rPr>
          <w:rFonts w:ascii="Times New Roman" w:hAnsi="Times New Roman" w:cs="Times New Roman"/>
          <w:sz w:val="28"/>
          <w:szCs w:val="28"/>
          <w:lang w:val="uk-UA"/>
        </w:rPr>
      </w:pPr>
    </w:p>
    <w:p w:rsidR="006041DB" w:rsidRDefault="006041DB" w:rsidP="00B36A1F">
      <w:pPr>
        <w:spacing w:line="360" w:lineRule="auto"/>
        <w:ind w:left="360"/>
        <w:jc w:val="both"/>
        <w:rPr>
          <w:rFonts w:ascii="Times New Roman" w:hAnsi="Times New Roman" w:cs="Times New Roman"/>
          <w:sz w:val="28"/>
          <w:szCs w:val="28"/>
          <w:lang w:val="uk-UA"/>
        </w:rPr>
      </w:pPr>
    </w:p>
    <w:p w:rsidR="006041DB" w:rsidRDefault="006041DB" w:rsidP="00B36A1F">
      <w:pPr>
        <w:spacing w:line="360" w:lineRule="auto"/>
        <w:ind w:left="360"/>
        <w:jc w:val="both"/>
        <w:rPr>
          <w:rFonts w:ascii="Times New Roman" w:hAnsi="Times New Roman" w:cs="Times New Roman"/>
          <w:sz w:val="28"/>
          <w:szCs w:val="28"/>
          <w:lang w:val="uk-UA"/>
        </w:rPr>
      </w:pPr>
    </w:p>
    <w:p w:rsidR="006041DB" w:rsidRDefault="006041DB" w:rsidP="00B36A1F">
      <w:pPr>
        <w:spacing w:line="360" w:lineRule="auto"/>
        <w:ind w:left="360"/>
        <w:jc w:val="both"/>
        <w:rPr>
          <w:rFonts w:ascii="Times New Roman" w:hAnsi="Times New Roman" w:cs="Times New Roman"/>
          <w:sz w:val="28"/>
          <w:szCs w:val="28"/>
          <w:lang w:val="uk-UA"/>
        </w:rPr>
      </w:pPr>
    </w:p>
    <w:p w:rsidR="006041DB" w:rsidRDefault="006041DB" w:rsidP="00B36A1F">
      <w:pPr>
        <w:spacing w:line="360" w:lineRule="auto"/>
        <w:ind w:left="360"/>
        <w:jc w:val="both"/>
        <w:rPr>
          <w:rFonts w:ascii="Times New Roman" w:hAnsi="Times New Roman" w:cs="Times New Roman"/>
          <w:sz w:val="28"/>
          <w:szCs w:val="28"/>
          <w:lang w:val="uk-UA"/>
        </w:rPr>
      </w:pPr>
    </w:p>
    <w:p w:rsidR="006041DB" w:rsidRDefault="006041DB" w:rsidP="00B36A1F">
      <w:pPr>
        <w:spacing w:line="360" w:lineRule="auto"/>
        <w:ind w:left="360"/>
        <w:jc w:val="both"/>
        <w:rPr>
          <w:rFonts w:ascii="Times New Roman" w:hAnsi="Times New Roman" w:cs="Times New Roman"/>
          <w:sz w:val="28"/>
          <w:szCs w:val="28"/>
          <w:lang w:val="uk-UA"/>
        </w:rPr>
      </w:pPr>
    </w:p>
    <w:p w:rsidR="006041DB" w:rsidRDefault="006041DB" w:rsidP="00B36A1F">
      <w:pPr>
        <w:spacing w:line="360" w:lineRule="auto"/>
        <w:ind w:left="360"/>
        <w:jc w:val="both"/>
        <w:rPr>
          <w:rFonts w:ascii="Times New Roman" w:hAnsi="Times New Roman" w:cs="Times New Roman"/>
          <w:sz w:val="28"/>
          <w:szCs w:val="28"/>
          <w:lang w:val="uk-UA"/>
        </w:rPr>
      </w:pPr>
    </w:p>
    <w:p w:rsidR="006041DB" w:rsidRDefault="006041DB" w:rsidP="00B36A1F">
      <w:pPr>
        <w:spacing w:line="360" w:lineRule="auto"/>
        <w:ind w:left="360"/>
        <w:jc w:val="both"/>
        <w:rPr>
          <w:rFonts w:ascii="Times New Roman" w:hAnsi="Times New Roman" w:cs="Times New Roman"/>
          <w:sz w:val="28"/>
          <w:szCs w:val="28"/>
          <w:lang w:val="uk-UA"/>
        </w:rPr>
      </w:pPr>
    </w:p>
    <w:p w:rsidR="006041DB" w:rsidRDefault="006041DB" w:rsidP="00B36A1F">
      <w:pPr>
        <w:spacing w:line="360" w:lineRule="auto"/>
        <w:ind w:left="360"/>
        <w:jc w:val="both"/>
        <w:rPr>
          <w:rFonts w:ascii="Times New Roman" w:hAnsi="Times New Roman" w:cs="Times New Roman"/>
          <w:sz w:val="28"/>
          <w:szCs w:val="28"/>
          <w:lang w:val="uk-UA"/>
        </w:rPr>
      </w:pPr>
    </w:p>
    <w:p w:rsidR="006041DB" w:rsidRDefault="006041DB" w:rsidP="00B36A1F">
      <w:pPr>
        <w:spacing w:line="360" w:lineRule="auto"/>
        <w:ind w:left="360"/>
        <w:jc w:val="both"/>
        <w:rPr>
          <w:rFonts w:ascii="Times New Roman" w:hAnsi="Times New Roman" w:cs="Times New Roman"/>
          <w:sz w:val="28"/>
          <w:szCs w:val="28"/>
          <w:lang w:val="uk-UA"/>
        </w:rPr>
      </w:pPr>
    </w:p>
    <w:p w:rsidR="006041DB" w:rsidRDefault="006041DB" w:rsidP="00B36A1F">
      <w:pPr>
        <w:spacing w:line="360" w:lineRule="auto"/>
        <w:ind w:left="360"/>
        <w:jc w:val="both"/>
        <w:rPr>
          <w:rFonts w:ascii="Times New Roman" w:hAnsi="Times New Roman" w:cs="Times New Roman"/>
          <w:sz w:val="28"/>
          <w:szCs w:val="28"/>
          <w:lang w:val="uk-UA"/>
        </w:rPr>
      </w:pPr>
    </w:p>
    <w:p w:rsidR="006041DB" w:rsidRDefault="006041DB" w:rsidP="00B36A1F">
      <w:pPr>
        <w:spacing w:line="360" w:lineRule="auto"/>
        <w:ind w:left="360"/>
        <w:jc w:val="both"/>
        <w:rPr>
          <w:rFonts w:ascii="Times New Roman" w:hAnsi="Times New Roman" w:cs="Times New Roman"/>
          <w:sz w:val="28"/>
          <w:szCs w:val="28"/>
          <w:lang w:val="uk-UA"/>
        </w:rPr>
      </w:pPr>
    </w:p>
    <w:p w:rsidR="00A740AD" w:rsidRPr="00A740AD" w:rsidRDefault="00A740AD" w:rsidP="00A740AD">
      <w:pPr>
        <w:jc w:val="right"/>
        <w:rPr>
          <w:rFonts w:ascii="Times New Roman" w:hAnsi="Times New Roman" w:cs="Times New Roman"/>
          <w:sz w:val="28"/>
          <w:szCs w:val="28"/>
        </w:rPr>
      </w:pPr>
      <w:r w:rsidRPr="00DC352E">
        <w:rPr>
          <w:rFonts w:ascii="Times New Roman" w:hAnsi="Times New Roman" w:cs="Times New Roman"/>
          <w:sz w:val="28"/>
          <w:szCs w:val="28"/>
          <w:lang w:val="uk-UA"/>
        </w:rPr>
        <w:lastRenderedPageBreak/>
        <w:t>Додаток</w:t>
      </w:r>
      <w:r w:rsidRPr="00A740AD">
        <w:rPr>
          <w:rFonts w:ascii="Times New Roman" w:hAnsi="Times New Roman" w:cs="Times New Roman"/>
          <w:sz w:val="28"/>
          <w:szCs w:val="28"/>
        </w:rPr>
        <w:t xml:space="preserve"> 1</w:t>
      </w:r>
    </w:p>
    <w:p w:rsidR="00A740AD" w:rsidRPr="004E1A90" w:rsidRDefault="00A740AD" w:rsidP="00A740AD">
      <w:pPr>
        <w:jc w:val="center"/>
        <w:rPr>
          <w:rFonts w:ascii="Times New Roman" w:hAnsi="Times New Roman" w:cs="Times New Roman"/>
          <w:b/>
          <w:sz w:val="36"/>
          <w:szCs w:val="36"/>
          <w:lang w:val="uk-UA"/>
        </w:rPr>
      </w:pPr>
      <w:r w:rsidRPr="004E1A90">
        <w:rPr>
          <w:rFonts w:ascii="Times New Roman" w:hAnsi="Times New Roman" w:cs="Times New Roman"/>
          <w:b/>
          <w:sz w:val="36"/>
          <w:szCs w:val="36"/>
          <w:lang w:val="uk-UA"/>
        </w:rPr>
        <w:t>ДБА – помічник у виборі джерел інформації</w:t>
      </w:r>
    </w:p>
    <w:p w:rsidR="00A740AD" w:rsidRPr="004E1A90" w:rsidRDefault="00A740AD" w:rsidP="00A740AD">
      <w:pPr>
        <w:jc w:val="center"/>
        <w:rPr>
          <w:rFonts w:ascii="Times New Roman" w:hAnsi="Times New Roman" w:cs="Times New Roman"/>
          <w:b/>
          <w:i/>
          <w:sz w:val="28"/>
          <w:szCs w:val="28"/>
          <w:lang w:val="uk-UA"/>
        </w:rPr>
      </w:pPr>
      <w:r w:rsidRPr="004E1A90">
        <w:rPr>
          <w:rFonts w:ascii="Times New Roman" w:hAnsi="Times New Roman" w:cs="Times New Roman"/>
          <w:b/>
          <w:i/>
          <w:sz w:val="28"/>
          <w:szCs w:val="28"/>
          <w:lang w:val="uk-UA"/>
        </w:rPr>
        <w:t>Бібліотечний урок</w:t>
      </w:r>
    </w:p>
    <w:p w:rsidR="00A740AD" w:rsidRDefault="00A740AD" w:rsidP="00A740AD">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Мета: розширити уявлення про складові ДБА; навчити дітей користуватися</w:t>
      </w:r>
      <w:r w:rsidRPr="004363C3">
        <w:rPr>
          <w:rFonts w:ascii="Times New Roman" w:hAnsi="Times New Roman" w:cs="Times New Roman"/>
          <w:sz w:val="28"/>
          <w:szCs w:val="28"/>
          <w:lang w:val="uk-UA"/>
        </w:rPr>
        <w:t xml:space="preserve"> </w:t>
      </w:r>
      <w:r>
        <w:rPr>
          <w:rFonts w:ascii="Times New Roman" w:hAnsi="Times New Roman" w:cs="Times New Roman"/>
          <w:sz w:val="28"/>
          <w:szCs w:val="28"/>
          <w:lang w:val="en-US"/>
        </w:rPr>
        <w:t>c</w:t>
      </w:r>
      <w:r>
        <w:rPr>
          <w:rFonts w:ascii="Times New Roman" w:hAnsi="Times New Roman" w:cs="Times New Roman"/>
          <w:sz w:val="28"/>
          <w:szCs w:val="28"/>
          <w:lang w:val="uk-UA"/>
        </w:rPr>
        <w:t>истемою  каталогів і картотек бібліотеки  та довідковим фондом; формувати уявлення про монографічний та аналітичний описи; розвинути вміння практичного використання довідково – бібліографічного апарату бібліотеки для пошуку інформаці; виховувати навички бібліотечного користувача.</w:t>
      </w:r>
    </w:p>
    <w:p w:rsidR="00A740AD" w:rsidRDefault="00A740AD" w:rsidP="00A740AD">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Обладнання: АК, СК, картотеки, макети каталожних карточок, посібник-                                                                         таблиці «Бібліотечно-бібліографічна класифікація», «Авторські таблиці» Хавкіної Л. Б., довідкові видання, ноутбук, мультимедійний проектор,                презентація.</w:t>
      </w:r>
    </w:p>
    <w:p w:rsidR="00A740AD" w:rsidRDefault="00A740AD" w:rsidP="00A740AD">
      <w:pPr>
        <w:jc w:val="center"/>
        <w:rPr>
          <w:rFonts w:ascii="Times New Roman" w:hAnsi="Times New Roman" w:cs="Times New Roman"/>
          <w:sz w:val="28"/>
          <w:szCs w:val="28"/>
          <w:lang w:val="uk-UA"/>
        </w:rPr>
      </w:pPr>
      <w:r>
        <w:rPr>
          <w:rFonts w:ascii="Times New Roman" w:hAnsi="Times New Roman" w:cs="Times New Roman"/>
          <w:sz w:val="28"/>
          <w:szCs w:val="28"/>
          <w:lang w:val="uk-UA"/>
        </w:rPr>
        <w:t>Хід уроку</w:t>
      </w:r>
    </w:p>
    <w:p w:rsidR="00A740AD" w:rsidRDefault="00A740AD" w:rsidP="00A740AD">
      <w:pPr>
        <w:rPr>
          <w:rFonts w:ascii="Times New Roman" w:hAnsi="Times New Roman" w:cs="Times New Roman"/>
          <w:sz w:val="28"/>
          <w:szCs w:val="28"/>
          <w:lang w:val="uk-UA"/>
        </w:rPr>
      </w:pPr>
      <w:r>
        <w:rPr>
          <w:rFonts w:ascii="Times New Roman" w:hAnsi="Times New Roman" w:cs="Times New Roman"/>
          <w:sz w:val="28"/>
          <w:szCs w:val="28"/>
          <w:lang w:val="uk-UA"/>
        </w:rPr>
        <w:t>І. Організаційний момент</w:t>
      </w:r>
    </w:p>
    <w:p w:rsidR="00A740AD" w:rsidRDefault="00A740AD" w:rsidP="00A740AD">
      <w:pPr>
        <w:rPr>
          <w:rFonts w:ascii="Times New Roman" w:hAnsi="Times New Roman" w:cs="Times New Roman"/>
          <w:sz w:val="28"/>
          <w:szCs w:val="28"/>
          <w:lang w:val="uk-UA"/>
        </w:rPr>
      </w:pPr>
      <w:r>
        <w:rPr>
          <w:rFonts w:ascii="Times New Roman" w:hAnsi="Times New Roman" w:cs="Times New Roman"/>
          <w:sz w:val="28"/>
          <w:szCs w:val="28"/>
          <w:lang w:val="uk-UA"/>
        </w:rPr>
        <w:t>ІІ. Вступне слово бібліотекаря</w:t>
      </w:r>
    </w:p>
    <w:p w:rsidR="00A740AD" w:rsidRDefault="00A740AD" w:rsidP="00A740AD">
      <w:pPr>
        <w:rPr>
          <w:rFonts w:ascii="Times New Roman" w:hAnsi="Times New Roman" w:cs="Times New Roman"/>
          <w:sz w:val="28"/>
          <w:szCs w:val="28"/>
          <w:lang w:val="uk-UA"/>
        </w:rPr>
      </w:pPr>
      <w:r>
        <w:rPr>
          <w:rFonts w:ascii="Times New Roman" w:hAnsi="Times New Roman" w:cs="Times New Roman"/>
          <w:sz w:val="28"/>
          <w:szCs w:val="28"/>
          <w:lang w:val="uk-UA"/>
        </w:rPr>
        <w:t>ІІІ. Робота за темою уроку</w:t>
      </w:r>
    </w:p>
    <w:p w:rsidR="00A740AD" w:rsidRDefault="00A740AD" w:rsidP="00A740AD">
      <w:pPr>
        <w:pStyle w:val="a3"/>
        <w:numPr>
          <w:ilvl w:val="0"/>
          <w:numId w:val="4"/>
        </w:numPr>
        <w:rPr>
          <w:rFonts w:ascii="Times New Roman" w:hAnsi="Times New Roman" w:cs="Times New Roman"/>
          <w:sz w:val="28"/>
          <w:szCs w:val="28"/>
          <w:lang w:val="uk-UA"/>
        </w:rPr>
      </w:pPr>
      <w:r>
        <w:rPr>
          <w:rFonts w:ascii="Times New Roman" w:hAnsi="Times New Roman" w:cs="Times New Roman"/>
          <w:sz w:val="28"/>
          <w:szCs w:val="28"/>
          <w:lang w:val="uk-UA"/>
        </w:rPr>
        <w:t>Ознайомлення з темою</w:t>
      </w:r>
      <w:r w:rsidRPr="00C0567D">
        <w:rPr>
          <w:rFonts w:ascii="Times New Roman" w:hAnsi="Times New Roman" w:cs="Times New Roman"/>
          <w:sz w:val="28"/>
          <w:szCs w:val="28"/>
        </w:rPr>
        <w:t xml:space="preserve"> та метою заняття</w:t>
      </w:r>
    </w:p>
    <w:p w:rsidR="00A740AD" w:rsidRDefault="00A740AD" w:rsidP="00A740AD">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Бібліотекар. Сьогодні ми познайомимось з довідково-бібліографічним апаратом бібліотеки, який скорочено називається ДБА. Під час уроку ви дізнаєтеся про його складові, їх призначення та способи використання. Зможете довідатися, як довідкові видання та бібліографічна документація бібліотеки можуть допомогти вам у пошуку і доборі джерел інформації та оформленні списків до ваших навчальних досліджень. Тож, що являє собою довідково-бібліографічний апарат нашої бібліотеки.</w:t>
      </w:r>
    </w:p>
    <w:p w:rsidR="00A740AD" w:rsidRDefault="00A740AD" w:rsidP="00A740AD">
      <w:pPr>
        <w:pStyle w:val="a3"/>
        <w:numPr>
          <w:ilvl w:val="0"/>
          <w:numId w:val="4"/>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Розгляд слайду</w:t>
      </w:r>
      <w:r w:rsidRPr="00E42AE6">
        <w:rPr>
          <w:rFonts w:ascii="Times New Roman" w:hAnsi="Times New Roman" w:cs="Times New Roman"/>
          <w:sz w:val="28"/>
          <w:szCs w:val="28"/>
        </w:rPr>
        <w:t xml:space="preserve"> №3</w:t>
      </w:r>
      <w:r>
        <w:rPr>
          <w:rFonts w:ascii="Times New Roman" w:hAnsi="Times New Roman" w:cs="Times New Roman"/>
          <w:sz w:val="28"/>
          <w:szCs w:val="28"/>
          <w:lang w:val="uk-UA"/>
        </w:rPr>
        <w:t xml:space="preserve"> презентації «ДБА – помічник у виборі джерел інформації»</w:t>
      </w:r>
    </w:p>
    <w:p w:rsidR="00A740AD" w:rsidRDefault="00A740AD" w:rsidP="00A740AD">
      <w:pPr>
        <w:spacing w:line="360" w:lineRule="auto"/>
        <w:ind w:left="195"/>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Бібліотекар демонструє схему і коментує її зміст.</w:t>
      </w:r>
    </w:p>
    <w:p w:rsidR="00A740AD" w:rsidRDefault="00A740AD" w:rsidP="00A740AD">
      <w:pPr>
        <w:pStyle w:val="a3"/>
        <w:numPr>
          <w:ilvl w:val="0"/>
          <w:numId w:val="4"/>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Лекція з елементами бесіди «Використання ДБА бібліотеки»</w:t>
      </w:r>
    </w:p>
    <w:p w:rsidR="00A740AD" w:rsidRDefault="00A740AD" w:rsidP="00A740AD">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Давайте зупинимось на довідковому розділі ДБА.</w:t>
      </w:r>
      <w:r w:rsidRPr="00114E18">
        <w:rPr>
          <w:rFonts w:ascii="Times New Roman" w:hAnsi="Times New Roman" w:cs="Times New Roman"/>
          <w:sz w:val="28"/>
          <w:szCs w:val="28"/>
          <w:lang w:val="uk-UA"/>
        </w:rPr>
        <w:t xml:space="preserve"> </w:t>
      </w:r>
      <w:r>
        <w:rPr>
          <w:rFonts w:ascii="Times New Roman" w:hAnsi="Times New Roman" w:cs="Times New Roman"/>
          <w:sz w:val="28"/>
          <w:szCs w:val="28"/>
          <w:lang w:val="uk-UA"/>
        </w:rPr>
        <w:t>При читанні книжок часто може виникнути потреба швидко знайти додаткові відомості про згадувані в них історичні події, видатних діячів, митців, письменників, їхні твори, розібратися в значенні незрозумілих слів і термінів. У нагоді стане довідкова література. Тому потрібно добре знати, які є довідкові видання і як ними користуватися.</w:t>
      </w:r>
    </w:p>
    <w:p w:rsidR="00A740AD" w:rsidRDefault="00A740AD" w:rsidP="00A740AD">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Видатний педагог В. Сухомлинський писав своєму синові, що «відшукувати відповідь на важке питання – це найцікавіша справа в роботі учня чи студента».</w:t>
      </w:r>
    </w:p>
    <w:p w:rsidR="00A740AD" w:rsidRDefault="00A740AD" w:rsidP="00A740AD">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Ми з вами вже вивчали довідкову складову фонду. Давайте пригадаємо:</w:t>
      </w:r>
    </w:p>
    <w:p w:rsidR="00A740AD" w:rsidRDefault="00A740AD" w:rsidP="00A740AD">
      <w:pPr>
        <w:pStyle w:val="a3"/>
        <w:numPr>
          <w:ilvl w:val="0"/>
          <w:numId w:val="5"/>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Яку літературу називаємо довідковою?</w:t>
      </w:r>
    </w:p>
    <w:p w:rsidR="00A740AD" w:rsidRDefault="00A740AD" w:rsidP="00A740AD">
      <w:pPr>
        <w:pStyle w:val="a3"/>
        <w:numPr>
          <w:ilvl w:val="0"/>
          <w:numId w:val="5"/>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Які її основні види?</w:t>
      </w:r>
    </w:p>
    <w:p w:rsidR="00A740AD" w:rsidRDefault="00A740AD" w:rsidP="00A740AD">
      <w:pPr>
        <w:pStyle w:val="a3"/>
        <w:numPr>
          <w:ilvl w:val="0"/>
          <w:numId w:val="5"/>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Як працювати з довідковою літературою?</w:t>
      </w:r>
    </w:p>
    <w:p w:rsidR="00A740AD" w:rsidRDefault="00A740AD" w:rsidP="00A740AD">
      <w:pPr>
        <w:pStyle w:val="a3"/>
        <w:numPr>
          <w:ilvl w:val="0"/>
          <w:numId w:val="5"/>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До яких довідкових видань нашої бібліотеки ви найчастіше звертаєтесь?</w:t>
      </w:r>
    </w:p>
    <w:p w:rsidR="00A740AD" w:rsidRDefault="00A740AD" w:rsidP="00A740AD">
      <w:pPr>
        <w:pStyle w:val="a3"/>
        <w:numPr>
          <w:ilvl w:val="0"/>
          <w:numId w:val="5"/>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Як називається вільна енциклопедія в Інтернеті?</w:t>
      </w:r>
    </w:p>
    <w:p w:rsidR="00A740AD" w:rsidRPr="00FD5A16" w:rsidRDefault="00A740AD" w:rsidP="00A740AD">
      <w:pPr>
        <w:spacing w:line="360" w:lineRule="auto"/>
        <w:ind w:left="360"/>
        <w:jc w:val="both"/>
        <w:rPr>
          <w:rFonts w:ascii="Times New Roman" w:hAnsi="Times New Roman" w:cs="Times New Roman"/>
          <w:i/>
          <w:sz w:val="28"/>
          <w:szCs w:val="28"/>
          <w:lang w:val="uk-UA"/>
        </w:rPr>
      </w:pPr>
      <w:r w:rsidRPr="00FD5A16">
        <w:rPr>
          <w:rFonts w:ascii="Times New Roman" w:hAnsi="Times New Roman" w:cs="Times New Roman"/>
          <w:i/>
          <w:sz w:val="28"/>
          <w:szCs w:val="28"/>
          <w:lang w:val="uk-UA"/>
        </w:rPr>
        <w:t>( учні відповідають, бібліотекар, за потребою, коригує відповіді; демонстрація слайдів №4,5)</w:t>
      </w:r>
    </w:p>
    <w:p w:rsidR="00A740AD" w:rsidRDefault="00A740AD" w:rsidP="00A740AD">
      <w:pPr>
        <w:spacing w:line="360" w:lineRule="auto"/>
        <w:ind w:left="36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А тепер давайте детальніше познайомимося з бібліографічною складовою ДБА. Сам термін «бібліографія» походить від двох слів «бібліо» - «книга» і «графо» - «пишу», тобто «бібліографія» - це опис книг.</w:t>
      </w:r>
      <w:r w:rsidRPr="009E691E">
        <w:rPr>
          <w:rFonts w:ascii="Times New Roman" w:hAnsi="Times New Roman" w:cs="Times New Roman"/>
          <w:sz w:val="28"/>
          <w:szCs w:val="28"/>
          <w:lang w:val="uk-UA"/>
        </w:rPr>
        <w:t xml:space="preserve"> О</w:t>
      </w:r>
      <w:r>
        <w:rPr>
          <w:rFonts w:ascii="Times New Roman" w:hAnsi="Times New Roman" w:cs="Times New Roman"/>
          <w:sz w:val="28"/>
          <w:szCs w:val="28"/>
          <w:lang w:val="uk-UA"/>
        </w:rPr>
        <w:t>тже, якщо ми говоримо про бібліографічний апарат бібліотеки, то маємо на увазі бібліографічний опис джерел інформації, які є у бібліотеці. А це система каталогів і картотек. Як ви думаєте, що таке «каталог», і де в житті ви вже стикалися з цим словом? (</w:t>
      </w:r>
      <w:r w:rsidRPr="00FD5A16">
        <w:rPr>
          <w:rFonts w:ascii="Times New Roman" w:hAnsi="Times New Roman" w:cs="Times New Roman"/>
          <w:i/>
          <w:sz w:val="28"/>
          <w:szCs w:val="28"/>
          <w:lang w:val="uk-UA"/>
        </w:rPr>
        <w:t>Учні відповідають).</w:t>
      </w:r>
      <w:r>
        <w:rPr>
          <w:rFonts w:ascii="Times New Roman" w:hAnsi="Times New Roman" w:cs="Times New Roman"/>
          <w:sz w:val="28"/>
          <w:szCs w:val="28"/>
          <w:lang w:val="uk-UA"/>
        </w:rPr>
        <w:t xml:space="preserve"> </w:t>
      </w:r>
    </w:p>
    <w:p w:rsidR="00A740AD" w:rsidRPr="00FD5A16" w:rsidRDefault="00A740AD" w:rsidP="00A740AD">
      <w:pPr>
        <w:spacing w:line="360" w:lineRule="auto"/>
        <w:ind w:left="360"/>
        <w:jc w:val="both"/>
        <w:rPr>
          <w:rFonts w:ascii="Times New Roman" w:hAnsi="Times New Roman" w:cs="Times New Roman"/>
          <w:i/>
          <w:sz w:val="28"/>
          <w:szCs w:val="28"/>
          <w:lang w:val="uk-UA"/>
        </w:rPr>
      </w:pPr>
      <w:r w:rsidRPr="00FD5A16">
        <w:rPr>
          <w:rFonts w:ascii="Times New Roman" w:hAnsi="Times New Roman" w:cs="Times New Roman"/>
          <w:i/>
          <w:sz w:val="28"/>
          <w:szCs w:val="28"/>
          <w:lang w:val="uk-UA"/>
        </w:rPr>
        <w:lastRenderedPageBreak/>
        <w:t xml:space="preserve">   (Демонстрація слайду №6,7).</w:t>
      </w:r>
    </w:p>
    <w:p w:rsidR="00A740AD" w:rsidRDefault="00A740AD" w:rsidP="00A740AD">
      <w:pPr>
        <w:spacing w:line="360" w:lineRule="auto"/>
        <w:ind w:left="36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Слово «каталог» у перекладі з грецької означає «список». Бібліотечний каталог являє собою перелік книг та інших видань, наявних у бібліотеці, складений у певному порядку з метою полегшення їх пошуку. Які каталоги в нашій шкільній бібліотеці ви бачите? (</w:t>
      </w:r>
      <w:r w:rsidRPr="00FD5A16">
        <w:rPr>
          <w:rFonts w:ascii="Times New Roman" w:hAnsi="Times New Roman" w:cs="Times New Roman"/>
          <w:i/>
          <w:sz w:val="28"/>
          <w:szCs w:val="28"/>
          <w:lang w:val="uk-UA"/>
        </w:rPr>
        <w:t>Діти відповідають).</w:t>
      </w:r>
    </w:p>
    <w:p w:rsidR="00A740AD" w:rsidRDefault="00A740AD" w:rsidP="00A740AD">
      <w:pPr>
        <w:spacing w:line="360" w:lineRule="auto"/>
        <w:ind w:left="36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Бібліотечний каталог відображає повністю весь склад фонду. Кожна наявна в бібліотеці книжка та бібліографічна інформація про неї знайшли відображення в ньому. А фіксуються ці бібліографічні дані на каталожних картках.</w:t>
      </w:r>
    </w:p>
    <w:p w:rsidR="00A740AD" w:rsidRDefault="00A740AD" w:rsidP="00A740AD">
      <w:pPr>
        <w:spacing w:line="360" w:lineRule="auto"/>
        <w:ind w:left="36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Хочу звернути вашу увагу на алфавітний каталог.</w:t>
      </w:r>
    </w:p>
    <w:p w:rsidR="00A740AD" w:rsidRPr="00FD5A16" w:rsidRDefault="00A740AD" w:rsidP="00A740AD">
      <w:pPr>
        <w:spacing w:line="360" w:lineRule="auto"/>
        <w:ind w:left="360"/>
        <w:jc w:val="both"/>
        <w:rPr>
          <w:rFonts w:ascii="Times New Roman" w:hAnsi="Times New Roman" w:cs="Times New Roman"/>
          <w:i/>
          <w:sz w:val="28"/>
          <w:szCs w:val="28"/>
          <w:lang w:val="uk-UA"/>
        </w:rPr>
      </w:pPr>
      <w:r w:rsidRPr="00FD5A16">
        <w:rPr>
          <w:rFonts w:ascii="Times New Roman" w:hAnsi="Times New Roman" w:cs="Times New Roman"/>
          <w:i/>
          <w:sz w:val="28"/>
          <w:szCs w:val="28"/>
          <w:lang w:val="uk-UA"/>
        </w:rPr>
        <w:t xml:space="preserve">  (Кожна група бере каталожний ящик і має змогу наочно познайомитись з розташуванням карток).</w:t>
      </w:r>
    </w:p>
    <w:p w:rsidR="00A740AD" w:rsidRDefault="00A740AD" w:rsidP="00A740AD">
      <w:pPr>
        <w:spacing w:line="360" w:lineRule="auto"/>
        <w:ind w:left="36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Що ви помітили у розташуванні матеріалу в цьому каталозі? Так, картки розміщені в алфавітному порядку за прізвищами авторів або за назвами книг. На кожній шухляді винесено літери, за якими слід шукати інформацію. Давайте розглянемо каталожну карточку АК.</w:t>
      </w:r>
    </w:p>
    <w:p w:rsidR="00A740AD" w:rsidRDefault="00A740AD" w:rsidP="00A740AD">
      <w:pPr>
        <w:spacing w:line="360" w:lineRule="auto"/>
        <w:ind w:left="36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FD5A16">
        <w:rPr>
          <w:rFonts w:ascii="Times New Roman" w:hAnsi="Times New Roman" w:cs="Times New Roman"/>
          <w:i/>
          <w:sz w:val="28"/>
          <w:szCs w:val="28"/>
          <w:lang w:val="uk-UA"/>
        </w:rPr>
        <w:t>Демонстрація слайду)</w:t>
      </w:r>
    </w:p>
    <w:p w:rsidR="00A740AD" w:rsidRDefault="00A740AD" w:rsidP="00A740AD">
      <w:pPr>
        <w:spacing w:line="360" w:lineRule="auto"/>
        <w:ind w:left="36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Лицева сторона картки вміщує бібліографічний опис та шифр. Шифр – це «адреса» книги на полиці та картки в АК, основу якого складає бібліографічний відділ, згідно з ББК та авторський знак, згідно таблиць Хавкіної Л. Б.</w:t>
      </w:r>
    </w:p>
    <w:p w:rsidR="00A740AD" w:rsidRPr="00FD5A16" w:rsidRDefault="00A740AD" w:rsidP="00A740AD">
      <w:pPr>
        <w:spacing w:line="360" w:lineRule="auto"/>
        <w:ind w:left="360"/>
        <w:jc w:val="both"/>
        <w:rPr>
          <w:rFonts w:ascii="Times New Roman" w:hAnsi="Times New Roman" w:cs="Times New Roman"/>
          <w:i/>
          <w:sz w:val="28"/>
          <w:szCs w:val="28"/>
          <w:lang w:val="uk-UA"/>
        </w:rPr>
      </w:pPr>
      <w:r w:rsidRPr="00FD5A16">
        <w:rPr>
          <w:rFonts w:ascii="Times New Roman" w:hAnsi="Times New Roman" w:cs="Times New Roman"/>
          <w:i/>
          <w:sz w:val="28"/>
          <w:szCs w:val="28"/>
          <w:lang w:val="uk-UA"/>
        </w:rPr>
        <w:t>( Учні знайомляться з</w:t>
      </w:r>
      <w:r w:rsidRPr="00FD5A16">
        <w:rPr>
          <w:rFonts w:ascii="Times New Roman" w:hAnsi="Times New Roman" w:cs="Times New Roman"/>
          <w:i/>
          <w:sz w:val="28"/>
          <w:szCs w:val="28"/>
        </w:rPr>
        <w:t xml:space="preserve"> </w:t>
      </w:r>
      <w:r w:rsidRPr="00FD5A16">
        <w:rPr>
          <w:rFonts w:ascii="Times New Roman" w:hAnsi="Times New Roman" w:cs="Times New Roman"/>
          <w:i/>
          <w:sz w:val="28"/>
          <w:szCs w:val="28"/>
          <w:lang w:val="uk-UA"/>
        </w:rPr>
        <w:t>«Авторськими таблицями» )</w:t>
      </w:r>
    </w:p>
    <w:p w:rsidR="00A740AD" w:rsidRDefault="00A740AD" w:rsidP="00A740AD">
      <w:pPr>
        <w:spacing w:line="360" w:lineRule="auto"/>
        <w:ind w:left="36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Тож, за допомогою </w:t>
      </w:r>
      <w:r w:rsidRPr="003D6631">
        <w:rPr>
          <w:rFonts w:ascii="Times New Roman" w:hAnsi="Times New Roman" w:cs="Times New Roman"/>
          <w:sz w:val="28"/>
          <w:szCs w:val="28"/>
        </w:rPr>
        <w:t>алфавітного каталогу</w:t>
      </w:r>
      <w:r>
        <w:rPr>
          <w:rFonts w:ascii="Times New Roman" w:hAnsi="Times New Roman" w:cs="Times New Roman"/>
          <w:sz w:val="28"/>
          <w:szCs w:val="28"/>
          <w:lang w:val="uk-UA"/>
        </w:rPr>
        <w:t xml:space="preserve"> ми можемо довідатись, чи є в наявності у фонді бібліотеки та чи інша книга.</w:t>
      </w:r>
    </w:p>
    <w:p w:rsidR="00A740AD" w:rsidRDefault="00A740AD" w:rsidP="00A740AD">
      <w:pPr>
        <w:spacing w:line="360" w:lineRule="auto"/>
        <w:ind w:left="360"/>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На зворотній стороні каталожної картки АК ми бачимо інвентарний номер, який присвоюється кожній книзі. Скільки інвентарних номерів – стільки примірників книг даної назви є в наявності у фонді.</w:t>
      </w:r>
    </w:p>
    <w:p w:rsidR="00A740AD" w:rsidRDefault="00A740AD" w:rsidP="00A740AD">
      <w:pPr>
        <w:spacing w:line="360" w:lineRule="auto"/>
        <w:ind w:left="36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Подумайте, чи допоможе алфавітний каталог знайти літературу за певною темою? (</w:t>
      </w:r>
      <w:r w:rsidRPr="00FD5A16">
        <w:rPr>
          <w:rFonts w:ascii="Times New Roman" w:hAnsi="Times New Roman" w:cs="Times New Roman"/>
          <w:i/>
          <w:sz w:val="28"/>
          <w:szCs w:val="28"/>
          <w:lang w:val="uk-UA"/>
        </w:rPr>
        <w:t>Учні висловлюють свої відповіді).</w:t>
      </w:r>
    </w:p>
    <w:p w:rsidR="00A740AD" w:rsidRDefault="00A740AD" w:rsidP="00A740AD">
      <w:pPr>
        <w:spacing w:line="360" w:lineRule="auto"/>
        <w:ind w:left="36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Звичайно, в такій справі АК не зарадить нам жодним чином. Але є інший, який і слугує для пошуку інформації за конкретною темою. Це – систематичний каталог. Матеріал тут систематизований, тобто згрупований в окремі розділи за галузями знань. У кожному розділі є підрозділи. Ця систематизація відповідає прийнятим бібліографічним стандартам, які диктує спеціальний документ – таблиці «Бібліотечно-бібліографічної класифікації». Саме  цими таблицями керуються і під час розстановки фонду, і під час ведення систематичного каталогу.</w:t>
      </w:r>
    </w:p>
    <w:p w:rsidR="00A740AD" w:rsidRPr="00FD5A16" w:rsidRDefault="00A740AD" w:rsidP="00A740AD">
      <w:pPr>
        <w:spacing w:line="360" w:lineRule="auto"/>
        <w:ind w:left="360"/>
        <w:jc w:val="both"/>
        <w:rPr>
          <w:rFonts w:ascii="Times New Roman" w:hAnsi="Times New Roman" w:cs="Times New Roman"/>
          <w:i/>
          <w:sz w:val="28"/>
          <w:szCs w:val="28"/>
          <w:lang w:val="uk-UA"/>
        </w:rPr>
      </w:pPr>
      <w:r>
        <w:rPr>
          <w:rFonts w:ascii="Times New Roman" w:hAnsi="Times New Roman" w:cs="Times New Roman"/>
          <w:sz w:val="28"/>
          <w:szCs w:val="28"/>
          <w:lang w:val="uk-UA"/>
        </w:rPr>
        <w:t xml:space="preserve">  (</w:t>
      </w:r>
      <w:r w:rsidRPr="00FD5A16">
        <w:rPr>
          <w:rFonts w:ascii="Times New Roman" w:hAnsi="Times New Roman" w:cs="Times New Roman"/>
          <w:i/>
          <w:sz w:val="28"/>
          <w:szCs w:val="28"/>
          <w:lang w:val="uk-UA"/>
        </w:rPr>
        <w:t>Ознайомлення з таблицями ББК).</w:t>
      </w:r>
    </w:p>
    <w:p w:rsidR="00A740AD" w:rsidRDefault="00A740AD" w:rsidP="00A740AD">
      <w:pPr>
        <w:spacing w:line="360" w:lineRule="auto"/>
        <w:ind w:left="36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Якщо у вас виникатимуть труднощі потрібно звернутися до бібліотекаря. У великих бібліотеках допоможе бібліограф – це людина, яка відповідає за ведення каталогів</w:t>
      </w:r>
      <w:r w:rsidRPr="00866EB6">
        <w:rPr>
          <w:rFonts w:ascii="Times New Roman" w:hAnsi="Times New Roman" w:cs="Times New Roman"/>
          <w:sz w:val="28"/>
          <w:szCs w:val="28"/>
        </w:rPr>
        <w:t xml:space="preserve"> і картотек.</w:t>
      </w:r>
      <w:r>
        <w:rPr>
          <w:rFonts w:ascii="Times New Roman" w:hAnsi="Times New Roman" w:cs="Times New Roman"/>
          <w:sz w:val="28"/>
          <w:szCs w:val="28"/>
          <w:lang w:val="uk-UA"/>
        </w:rPr>
        <w:t xml:space="preserve"> А зараз називайте теми, а я покажу як шукати літературу.</w:t>
      </w:r>
    </w:p>
    <w:p w:rsidR="00A740AD" w:rsidRDefault="00A740AD" w:rsidP="00A740AD">
      <w:pPr>
        <w:spacing w:line="360" w:lineRule="auto"/>
        <w:ind w:left="36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A97052">
        <w:rPr>
          <w:rFonts w:ascii="Times New Roman" w:hAnsi="Times New Roman" w:cs="Times New Roman"/>
          <w:i/>
          <w:sz w:val="28"/>
          <w:szCs w:val="28"/>
          <w:lang w:val="uk-UA"/>
        </w:rPr>
        <w:t>Спільний пошук інформації за</w:t>
      </w:r>
      <w:r w:rsidRPr="00FD5A16">
        <w:rPr>
          <w:rFonts w:ascii="Times New Roman" w:hAnsi="Times New Roman" w:cs="Times New Roman"/>
          <w:i/>
          <w:sz w:val="28"/>
          <w:szCs w:val="28"/>
          <w:lang w:val="uk-UA"/>
        </w:rPr>
        <w:t xml:space="preserve"> тем</w:t>
      </w:r>
      <w:r w:rsidR="00A97052">
        <w:rPr>
          <w:rFonts w:ascii="Times New Roman" w:hAnsi="Times New Roman" w:cs="Times New Roman"/>
          <w:i/>
          <w:sz w:val="28"/>
          <w:szCs w:val="28"/>
          <w:lang w:val="uk-UA"/>
        </w:rPr>
        <w:t>ами</w:t>
      </w:r>
      <w:r>
        <w:rPr>
          <w:rFonts w:ascii="Times New Roman" w:hAnsi="Times New Roman" w:cs="Times New Roman"/>
          <w:sz w:val="28"/>
          <w:szCs w:val="28"/>
          <w:lang w:val="uk-UA"/>
        </w:rPr>
        <w:t>).</w:t>
      </w:r>
    </w:p>
    <w:p w:rsidR="00A740AD" w:rsidRDefault="00A740AD" w:rsidP="00A740AD">
      <w:pPr>
        <w:spacing w:line="360" w:lineRule="auto"/>
        <w:ind w:left="36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Ось такий шлях пошуку. Крок за кроком і ви навчитеся працювати із СК, і тоді для вас це буде цікавою справою.</w:t>
      </w:r>
    </w:p>
    <w:p w:rsidR="00A740AD" w:rsidRDefault="00A740AD" w:rsidP="00A740AD">
      <w:pPr>
        <w:spacing w:line="360" w:lineRule="auto"/>
        <w:ind w:left="36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Крім цих каталогів у великих бібліотеках є ще предметний каталог. За структурою він нагадує предметний покажчик – містить перелік слів, які є ключовими для змісту вказаних у каталозі видань. Також широко використовують тепер електронні каталоги. Це ті самі каталоги в електронному вигляді.</w:t>
      </w:r>
    </w:p>
    <w:p w:rsidR="00A740AD" w:rsidRDefault="00A740AD" w:rsidP="00A740AD">
      <w:pPr>
        <w:spacing w:line="360" w:lineRule="auto"/>
        <w:ind w:left="360"/>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А зараз познайомимось із картотеками, які створені у нашій бібліотеці. Якщо каталоги відображають всі видання, наявні у фонді, то картотеки фіксують інформацію про певну його частину.</w:t>
      </w:r>
      <w:r w:rsidRPr="00701E24">
        <w:rPr>
          <w:rFonts w:ascii="Times New Roman" w:hAnsi="Times New Roman" w:cs="Times New Roman"/>
          <w:sz w:val="28"/>
          <w:szCs w:val="28"/>
        </w:rPr>
        <w:t xml:space="preserve"> (</w:t>
      </w:r>
      <w:r w:rsidRPr="00FD5A16">
        <w:rPr>
          <w:rFonts w:ascii="Times New Roman" w:hAnsi="Times New Roman" w:cs="Times New Roman"/>
          <w:i/>
          <w:sz w:val="28"/>
          <w:szCs w:val="28"/>
          <w:lang w:val="uk-UA"/>
        </w:rPr>
        <w:t>Демонстрація картотек).</w:t>
      </w:r>
      <w:r>
        <w:rPr>
          <w:rFonts w:ascii="Times New Roman" w:hAnsi="Times New Roman" w:cs="Times New Roman"/>
          <w:sz w:val="28"/>
          <w:szCs w:val="28"/>
          <w:lang w:val="uk-UA"/>
        </w:rPr>
        <w:t xml:space="preserve"> Погляньте, у картотеках дуже часто, крім монографічного опису використовується аналітичний опис, де відображається інформація про  окремий розділ книги, статтю з періодики.</w:t>
      </w:r>
    </w:p>
    <w:p w:rsidR="00A740AD" w:rsidRDefault="00A740AD" w:rsidP="00A740AD">
      <w:pPr>
        <w:spacing w:line="360" w:lineRule="auto"/>
        <w:ind w:left="36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FD5A16">
        <w:rPr>
          <w:rFonts w:ascii="Times New Roman" w:hAnsi="Times New Roman" w:cs="Times New Roman"/>
          <w:i/>
          <w:sz w:val="28"/>
          <w:szCs w:val="28"/>
          <w:lang w:val="uk-UA"/>
        </w:rPr>
        <w:t>Діти розглядають слайд презентації, знайомляться з правилами аналітичного опису).</w:t>
      </w:r>
    </w:p>
    <w:p w:rsidR="00A740AD" w:rsidRDefault="00A740AD" w:rsidP="00A740AD">
      <w:pPr>
        <w:spacing w:line="360" w:lineRule="auto"/>
        <w:ind w:left="36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Коли ви готуєте реферат, письмову доповідь вам потрібно оформити список  літератури, можна використовувати бібліографічні описи з карток картотек і каталогів, лише змінюється форма написання: усі відомості пишуться з абзацу, послідовно одна за одною в алфавітному порядку джерел інформації.</w:t>
      </w:r>
    </w:p>
    <w:p w:rsidR="00A740AD" w:rsidRDefault="00A740AD" w:rsidP="00A740AD">
      <w:pPr>
        <w:spacing w:line="360" w:lineRule="auto"/>
        <w:ind w:left="36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А зараз спробуємо на практиці використати ДБА бібліотеки для пошуку інформації.</w:t>
      </w:r>
    </w:p>
    <w:p w:rsidR="00A740AD" w:rsidRDefault="00A740AD" w:rsidP="00A740AD">
      <w:pPr>
        <w:pStyle w:val="a3"/>
        <w:spacing w:line="360" w:lineRule="auto"/>
        <w:ind w:left="555"/>
        <w:jc w:val="both"/>
        <w:rPr>
          <w:rFonts w:ascii="Times New Roman" w:hAnsi="Times New Roman" w:cs="Times New Roman"/>
          <w:sz w:val="28"/>
          <w:szCs w:val="28"/>
          <w:lang w:val="uk-UA"/>
        </w:rPr>
      </w:pPr>
      <w:r>
        <w:rPr>
          <w:rFonts w:ascii="Times New Roman" w:hAnsi="Times New Roman" w:cs="Times New Roman"/>
          <w:sz w:val="28"/>
          <w:szCs w:val="28"/>
          <w:lang w:val="uk-UA"/>
        </w:rPr>
        <w:t>4.Виконання практичних завдань.</w:t>
      </w:r>
    </w:p>
    <w:p w:rsidR="00A740AD" w:rsidRDefault="00A740AD" w:rsidP="00A740AD">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AB5F97">
        <w:rPr>
          <w:rFonts w:ascii="Times New Roman" w:hAnsi="Times New Roman" w:cs="Times New Roman"/>
          <w:sz w:val="28"/>
          <w:szCs w:val="28"/>
          <w:lang w:val="uk-UA"/>
        </w:rPr>
        <w:t xml:space="preserve"> Учні працюють групами. Кожна група отримує завдання</w:t>
      </w:r>
      <w:r>
        <w:rPr>
          <w:rFonts w:ascii="Times New Roman" w:hAnsi="Times New Roman" w:cs="Times New Roman"/>
          <w:sz w:val="28"/>
          <w:szCs w:val="28"/>
          <w:lang w:val="uk-UA"/>
        </w:rPr>
        <w:t xml:space="preserve"> і здійснює пошук видань, використовуючи різні складові ДБА. Під час роботи бібліотекар коментує дії кожної групи, відзначає правильність</w:t>
      </w:r>
      <w:r w:rsidRPr="009C27F3">
        <w:rPr>
          <w:rFonts w:ascii="Times New Roman" w:hAnsi="Times New Roman" w:cs="Times New Roman"/>
          <w:sz w:val="28"/>
          <w:szCs w:val="28"/>
          <w:lang w:val="uk-UA"/>
        </w:rPr>
        <w:t xml:space="preserve"> чи</w:t>
      </w:r>
      <w:r>
        <w:rPr>
          <w:rFonts w:ascii="Times New Roman" w:hAnsi="Times New Roman" w:cs="Times New Roman"/>
          <w:sz w:val="28"/>
          <w:szCs w:val="28"/>
          <w:lang w:val="uk-UA"/>
        </w:rPr>
        <w:t xml:space="preserve"> хибність пошуку, надає допомогу.</w:t>
      </w:r>
    </w:p>
    <w:p w:rsidR="00A740AD" w:rsidRDefault="00A740AD" w:rsidP="00A740AD">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ІV. Підсумок уроку.</w:t>
      </w:r>
    </w:p>
    <w:p w:rsidR="00A740AD" w:rsidRDefault="00A740AD" w:rsidP="00A740AD">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Запитання та завдання до учнів:</w:t>
      </w:r>
    </w:p>
    <w:p w:rsidR="00A740AD" w:rsidRDefault="00A740AD" w:rsidP="00A740AD">
      <w:pPr>
        <w:pStyle w:val="a3"/>
        <w:numPr>
          <w:ilvl w:val="0"/>
          <w:numId w:val="5"/>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Назвіть складові ДБА нашої бібліотеки?</w:t>
      </w:r>
    </w:p>
    <w:p w:rsidR="00A740AD" w:rsidRDefault="00A740AD" w:rsidP="00A740AD">
      <w:pPr>
        <w:pStyle w:val="a3"/>
        <w:numPr>
          <w:ilvl w:val="0"/>
          <w:numId w:val="5"/>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Які видання належать до довідкових?</w:t>
      </w:r>
    </w:p>
    <w:p w:rsidR="00A740AD" w:rsidRDefault="00A740AD" w:rsidP="00A740AD">
      <w:pPr>
        <w:pStyle w:val="a3"/>
        <w:numPr>
          <w:ilvl w:val="0"/>
          <w:numId w:val="5"/>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У якому порядку міститься матеріал у довідкових виданнях?</w:t>
      </w:r>
    </w:p>
    <w:p w:rsidR="00A740AD" w:rsidRDefault="00A740AD" w:rsidP="00A740AD">
      <w:pPr>
        <w:pStyle w:val="a3"/>
        <w:numPr>
          <w:ilvl w:val="0"/>
          <w:numId w:val="5"/>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Що становить основу бібліографічного фонду?</w:t>
      </w:r>
    </w:p>
    <w:p w:rsidR="00A740AD" w:rsidRDefault="00A740AD" w:rsidP="00A740AD">
      <w:pPr>
        <w:pStyle w:val="a3"/>
        <w:numPr>
          <w:ilvl w:val="0"/>
          <w:numId w:val="5"/>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Що можна знайти за допомогою алфавітного каталогу?</w:t>
      </w:r>
    </w:p>
    <w:p w:rsidR="00A740AD" w:rsidRDefault="00A740AD" w:rsidP="00A740AD">
      <w:pPr>
        <w:pStyle w:val="a3"/>
        <w:numPr>
          <w:ilvl w:val="0"/>
          <w:numId w:val="5"/>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За якою системою побудований систематичний каталог?</w:t>
      </w:r>
    </w:p>
    <w:p w:rsidR="00A740AD" w:rsidRDefault="00A740AD" w:rsidP="00A740AD">
      <w:pPr>
        <w:pStyle w:val="a3"/>
        <w:numPr>
          <w:ilvl w:val="0"/>
          <w:numId w:val="5"/>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 якими видами бібліографічних описів ви сьогодні познайомились?</w:t>
      </w:r>
    </w:p>
    <w:p w:rsidR="00A740AD" w:rsidRDefault="00A740AD" w:rsidP="00A740AD">
      <w:pPr>
        <w:pStyle w:val="a3"/>
        <w:numPr>
          <w:ilvl w:val="0"/>
          <w:numId w:val="5"/>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Які картотеки є у </w:t>
      </w:r>
      <w:r w:rsidRPr="004C0025">
        <w:rPr>
          <w:rFonts w:ascii="Times New Roman" w:hAnsi="Times New Roman" w:cs="Times New Roman"/>
          <w:sz w:val="28"/>
          <w:szCs w:val="28"/>
          <w:lang w:val="uk-UA"/>
        </w:rPr>
        <w:t>нашій бібліотеці?</w:t>
      </w:r>
    </w:p>
    <w:p w:rsidR="00A740AD" w:rsidRDefault="00A740AD" w:rsidP="00A740AD">
      <w:pPr>
        <w:pStyle w:val="a3"/>
        <w:numPr>
          <w:ilvl w:val="0"/>
          <w:numId w:val="5"/>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Які можливості відкриває перед вами вміння працювати з довідково-бібліографічним апаратом бібліотеки?</w:t>
      </w:r>
    </w:p>
    <w:p w:rsidR="00A740AD" w:rsidRPr="003D6631" w:rsidRDefault="00A740AD" w:rsidP="00A740AD">
      <w:pPr>
        <w:spacing w:line="360" w:lineRule="auto"/>
        <w:ind w:left="360"/>
        <w:jc w:val="both"/>
        <w:rPr>
          <w:rFonts w:ascii="Times New Roman" w:hAnsi="Times New Roman" w:cs="Times New Roman"/>
          <w:sz w:val="28"/>
          <w:szCs w:val="28"/>
          <w:lang w:val="uk-UA"/>
        </w:rPr>
      </w:pPr>
      <w:r>
        <w:rPr>
          <w:rFonts w:ascii="Times New Roman" w:hAnsi="Times New Roman" w:cs="Times New Roman"/>
          <w:sz w:val="28"/>
          <w:szCs w:val="28"/>
        </w:rPr>
        <w:t>V. Заключне слово бібліотекаря.</w:t>
      </w:r>
    </w:p>
    <w:p w:rsidR="00A740AD" w:rsidRDefault="00A740AD" w:rsidP="00A673E6">
      <w:pPr>
        <w:spacing w:line="360" w:lineRule="auto"/>
        <w:ind w:left="360"/>
        <w:jc w:val="center"/>
        <w:rPr>
          <w:rFonts w:ascii="Times New Roman" w:hAnsi="Times New Roman" w:cs="Times New Roman"/>
          <w:b/>
          <w:sz w:val="28"/>
          <w:szCs w:val="28"/>
          <w:lang w:val="uk-UA"/>
        </w:rPr>
      </w:pPr>
    </w:p>
    <w:p w:rsidR="00A740AD" w:rsidRDefault="00A740AD" w:rsidP="00A673E6">
      <w:pPr>
        <w:spacing w:line="360" w:lineRule="auto"/>
        <w:ind w:left="360"/>
        <w:jc w:val="center"/>
        <w:rPr>
          <w:rFonts w:ascii="Times New Roman" w:hAnsi="Times New Roman" w:cs="Times New Roman"/>
          <w:b/>
          <w:sz w:val="28"/>
          <w:szCs w:val="28"/>
          <w:lang w:val="uk-UA"/>
        </w:rPr>
      </w:pPr>
    </w:p>
    <w:p w:rsidR="00A740AD" w:rsidRDefault="00A740AD" w:rsidP="00A673E6">
      <w:pPr>
        <w:spacing w:line="360" w:lineRule="auto"/>
        <w:ind w:left="360"/>
        <w:jc w:val="center"/>
        <w:rPr>
          <w:rFonts w:ascii="Times New Roman" w:hAnsi="Times New Roman" w:cs="Times New Roman"/>
          <w:b/>
          <w:sz w:val="28"/>
          <w:szCs w:val="28"/>
          <w:lang w:val="uk-UA"/>
        </w:rPr>
      </w:pPr>
    </w:p>
    <w:p w:rsidR="00A740AD" w:rsidRDefault="00A740AD" w:rsidP="00A673E6">
      <w:pPr>
        <w:spacing w:line="360" w:lineRule="auto"/>
        <w:ind w:left="360"/>
        <w:jc w:val="center"/>
        <w:rPr>
          <w:rFonts w:ascii="Times New Roman" w:hAnsi="Times New Roman" w:cs="Times New Roman"/>
          <w:b/>
          <w:sz w:val="28"/>
          <w:szCs w:val="28"/>
          <w:lang w:val="uk-UA"/>
        </w:rPr>
      </w:pPr>
    </w:p>
    <w:p w:rsidR="00A740AD" w:rsidRDefault="00A740AD" w:rsidP="00A673E6">
      <w:pPr>
        <w:spacing w:line="360" w:lineRule="auto"/>
        <w:ind w:left="360"/>
        <w:jc w:val="center"/>
        <w:rPr>
          <w:rFonts w:ascii="Times New Roman" w:hAnsi="Times New Roman" w:cs="Times New Roman"/>
          <w:b/>
          <w:sz w:val="28"/>
          <w:szCs w:val="28"/>
          <w:lang w:val="uk-UA"/>
        </w:rPr>
      </w:pPr>
    </w:p>
    <w:p w:rsidR="00A740AD" w:rsidRDefault="00A740AD" w:rsidP="00A673E6">
      <w:pPr>
        <w:spacing w:line="360" w:lineRule="auto"/>
        <w:ind w:left="360"/>
        <w:jc w:val="center"/>
        <w:rPr>
          <w:rFonts w:ascii="Times New Roman" w:hAnsi="Times New Roman" w:cs="Times New Roman"/>
          <w:b/>
          <w:sz w:val="28"/>
          <w:szCs w:val="28"/>
          <w:lang w:val="uk-UA"/>
        </w:rPr>
      </w:pPr>
    </w:p>
    <w:p w:rsidR="00A740AD" w:rsidRDefault="00A740AD" w:rsidP="00A673E6">
      <w:pPr>
        <w:spacing w:line="360" w:lineRule="auto"/>
        <w:ind w:left="360"/>
        <w:jc w:val="center"/>
        <w:rPr>
          <w:rFonts w:ascii="Times New Roman" w:hAnsi="Times New Roman" w:cs="Times New Roman"/>
          <w:b/>
          <w:sz w:val="28"/>
          <w:szCs w:val="28"/>
          <w:lang w:val="uk-UA"/>
        </w:rPr>
      </w:pPr>
    </w:p>
    <w:p w:rsidR="00A740AD" w:rsidRDefault="00A740AD" w:rsidP="00A673E6">
      <w:pPr>
        <w:spacing w:line="360" w:lineRule="auto"/>
        <w:ind w:left="360"/>
        <w:jc w:val="center"/>
        <w:rPr>
          <w:rFonts w:ascii="Times New Roman" w:hAnsi="Times New Roman" w:cs="Times New Roman"/>
          <w:b/>
          <w:sz w:val="28"/>
          <w:szCs w:val="28"/>
          <w:lang w:val="uk-UA"/>
        </w:rPr>
      </w:pPr>
    </w:p>
    <w:p w:rsidR="00A740AD" w:rsidRDefault="00A740AD" w:rsidP="00A673E6">
      <w:pPr>
        <w:spacing w:line="360" w:lineRule="auto"/>
        <w:ind w:left="360"/>
        <w:jc w:val="center"/>
        <w:rPr>
          <w:rFonts w:ascii="Times New Roman" w:hAnsi="Times New Roman" w:cs="Times New Roman"/>
          <w:b/>
          <w:sz w:val="28"/>
          <w:szCs w:val="28"/>
          <w:lang w:val="uk-UA"/>
        </w:rPr>
      </w:pPr>
    </w:p>
    <w:p w:rsidR="00A740AD" w:rsidRDefault="00A740AD" w:rsidP="00A673E6">
      <w:pPr>
        <w:spacing w:line="360" w:lineRule="auto"/>
        <w:ind w:left="360"/>
        <w:jc w:val="center"/>
        <w:rPr>
          <w:rFonts w:ascii="Times New Roman" w:hAnsi="Times New Roman" w:cs="Times New Roman"/>
          <w:b/>
          <w:sz w:val="28"/>
          <w:szCs w:val="28"/>
          <w:lang w:val="uk-UA"/>
        </w:rPr>
      </w:pPr>
    </w:p>
    <w:p w:rsidR="00A740AD" w:rsidRDefault="00A740AD" w:rsidP="00A673E6">
      <w:pPr>
        <w:spacing w:line="360" w:lineRule="auto"/>
        <w:ind w:left="360"/>
        <w:jc w:val="center"/>
        <w:rPr>
          <w:rFonts w:ascii="Times New Roman" w:hAnsi="Times New Roman" w:cs="Times New Roman"/>
          <w:b/>
          <w:sz w:val="28"/>
          <w:szCs w:val="28"/>
          <w:lang w:val="uk-UA"/>
        </w:rPr>
      </w:pPr>
    </w:p>
    <w:p w:rsidR="00A740AD" w:rsidRDefault="00A740AD" w:rsidP="00A673E6">
      <w:pPr>
        <w:spacing w:line="360" w:lineRule="auto"/>
        <w:ind w:left="360"/>
        <w:jc w:val="center"/>
        <w:rPr>
          <w:rFonts w:ascii="Times New Roman" w:hAnsi="Times New Roman" w:cs="Times New Roman"/>
          <w:b/>
          <w:sz w:val="28"/>
          <w:szCs w:val="28"/>
          <w:lang w:val="uk-UA"/>
        </w:rPr>
      </w:pPr>
    </w:p>
    <w:p w:rsidR="00A740AD" w:rsidRDefault="00A740AD" w:rsidP="00A673E6">
      <w:pPr>
        <w:spacing w:line="360" w:lineRule="auto"/>
        <w:ind w:left="360"/>
        <w:jc w:val="center"/>
        <w:rPr>
          <w:rFonts w:ascii="Times New Roman" w:hAnsi="Times New Roman" w:cs="Times New Roman"/>
          <w:b/>
          <w:sz w:val="28"/>
          <w:szCs w:val="28"/>
          <w:lang w:val="uk-UA"/>
        </w:rPr>
      </w:pPr>
    </w:p>
    <w:p w:rsidR="00A740AD" w:rsidRDefault="00A740AD" w:rsidP="00A673E6">
      <w:pPr>
        <w:spacing w:line="360" w:lineRule="auto"/>
        <w:ind w:left="360"/>
        <w:jc w:val="center"/>
        <w:rPr>
          <w:rFonts w:ascii="Times New Roman" w:hAnsi="Times New Roman" w:cs="Times New Roman"/>
          <w:b/>
          <w:sz w:val="28"/>
          <w:szCs w:val="28"/>
          <w:lang w:val="uk-UA"/>
        </w:rPr>
      </w:pPr>
    </w:p>
    <w:p w:rsidR="00A740AD" w:rsidRDefault="00A740AD" w:rsidP="00A673E6">
      <w:pPr>
        <w:spacing w:line="360" w:lineRule="auto"/>
        <w:ind w:left="360"/>
        <w:jc w:val="center"/>
        <w:rPr>
          <w:rFonts w:ascii="Times New Roman" w:hAnsi="Times New Roman" w:cs="Times New Roman"/>
          <w:b/>
          <w:sz w:val="28"/>
          <w:szCs w:val="28"/>
          <w:lang w:val="uk-UA"/>
        </w:rPr>
      </w:pPr>
    </w:p>
    <w:p w:rsidR="00A740AD" w:rsidRDefault="00A740AD" w:rsidP="00A673E6">
      <w:pPr>
        <w:spacing w:line="360" w:lineRule="auto"/>
        <w:ind w:left="360"/>
        <w:jc w:val="center"/>
        <w:rPr>
          <w:rFonts w:ascii="Times New Roman" w:hAnsi="Times New Roman" w:cs="Times New Roman"/>
          <w:b/>
          <w:sz w:val="28"/>
          <w:szCs w:val="28"/>
          <w:lang w:val="uk-UA"/>
        </w:rPr>
      </w:pPr>
    </w:p>
    <w:p w:rsidR="00A740AD" w:rsidRPr="00A740AD" w:rsidRDefault="00A740AD" w:rsidP="00A740AD">
      <w:pPr>
        <w:jc w:val="right"/>
        <w:rPr>
          <w:rFonts w:ascii="Times New Roman" w:hAnsi="Times New Roman" w:cs="Times New Roman"/>
          <w:sz w:val="28"/>
          <w:szCs w:val="28"/>
        </w:rPr>
      </w:pPr>
      <w:r w:rsidRPr="001608DA">
        <w:rPr>
          <w:rFonts w:ascii="Times New Roman" w:hAnsi="Times New Roman" w:cs="Times New Roman"/>
          <w:sz w:val="28"/>
          <w:szCs w:val="28"/>
        </w:rPr>
        <w:lastRenderedPageBreak/>
        <w:t>Додаток</w:t>
      </w:r>
      <w:r w:rsidRPr="00A740AD">
        <w:rPr>
          <w:rFonts w:ascii="Times New Roman" w:hAnsi="Times New Roman" w:cs="Times New Roman"/>
          <w:sz w:val="28"/>
          <w:szCs w:val="28"/>
        </w:rPr>
        <w:t xml:space="preserve">  2     </w:t>
      </w:r>
    </w:p>
    <w:p w:rsidR="00A740AD" w:rsidRPr="001608DA" w:rsidRDefault="00A740AD" w:rsidP="00A740AD">
      <w:pPr>
        <w:jc w:val="center"/>
        <w:rPr>
          <w:rFonts w:ascii="Times New Roman" w:hAnsi="Times New Roman" w:cs="Times New Roman"/>
          <w:b/>
          <w:sz w:val="40"/>
          <w:szCs w:val="40"/>
          <w:lang w:val="uk-UA"/>
        </w:rPr>
      </w:pPr>
      <w:r w:rsidRPr="001608DA">
        <w:rPr>
          <w:rFonts w:ascii="Times New Roman" w:hAnsi="Times New Roman" w:cs="Times New Roman"/>
          <w:b/>
          <w:sz w:val="40"/>
          <w:szCs w:val="40"/>
          <w:lang w:val="uk-UA"/>
        </w:rPr>
        <w:t>«Забути не маємо права»</w:t>
      </w:r>
    </w:p>
    <w:p w:rsidR="00A740AD" w:rsidRPr="00646542" w:rsidRDefault="00A740AD" w:rsidP="00A740AD">
      <w:pPr>
        <w:jc w:val="center"/>
        <w:rPr>
          <w:rFonts w:ascii="Times New Roman" w:hAnsi="Times New Roman" w:cs="Times New Roman"/>
          <w:b/>
          <w:i/>
          <w:sz w:val="36"/>
          <w:szCs w:val="36"/>
          <w:lang w:val="uk-UA"/>
        </w:rPr>
      </w:pPr>
      <w:r w:rsidRPr="00646542">
        <w:rPr>
          <w:rFonts w:ascii="Times New Roman" w:hAnsi="Times New Roman" w:cs="Times New Roman"/>
          <w:b/>
          <w:i/>
          <w:sz w:val="36"/>
          <w:szCs w:val="36"/>
          <w:lang w:val="uk-UA"/>
        </w:rPr>
        <w:t>Бібліографічний огляд літератури</w:t>
      </w:r>
    </w:p>
    <w:p w:rsidR="00A740AD" w:rsidRPr="00603F3C" w:rsidRDefault="00A740AD" w:rsidP="00A740AD">
      <w:pPr>
        <w:jc w:val="center"/>
        <w:rPr>
          <w:rFonts w:ascii="Times New Roman" w:hAnsi="Times New Roman" w:cs="Times New Roman"/>
          <w:sz w:val="28"/>
          <w:szCs w:val="28"/>
          <w:lang w:val="uk-UA"/>
        </w:rPr>
      </w:pPr>
      <w:r w:rsidRPr="00603F3C">
        <w:rPr>
          <w:rFonts w:ascii="Times New Roman" w:hAnsi="Times New Roman" w:cs="Times New Roman"/>
          <w:sz w:val="28"/>
          <w:szCs w:val="28"/>
          <w:lang w:val="uk-UA"/>
        </w:rPr>
        <w:t>Дорогі друзі!</w:t>
      </w:r>
    </w:p>
    <w:p w:rsidR="00A740AD" w:rsidRDefault="00A740AD" w:rsidP="00A740AD">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Сьогодні ми поговоримо про історію нашої  України, а, зокрема, літературу, яка допоможе зазирнути у минуле.</w:t>
      </w:r>
    </w:p>
    <w:p w:rsidR="00A740AD" w:rsidRDefault="00A740AD" w:rsidP="00A740AD">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Трагічна доля українського народу, мабуть, не знає собі подібних доль за всю історію існування цивілізацій. Напевно, немає в світі такого народу, чия земля була б так сповна напоєна кров’</w:t>
      </w:r>
      <w:r w:rsidRPr="0077611C">
        <w:rPr>
          <w:rFonts w:ascii="Times New Roman" w:hAnsi="Times New Roman" w:cs="Times New Roman"/>
          <w:sz w:val="28"/>
          <w:szCs w:val="28"/>
        </w:rPr>
        <w:t>ю і</w:t>
      </w:r>
      <w:r>
        <w:rPr>
          <w:rFonts w:ascii="Times New Roman" w:hAnsi="Times New Roman" w:cs="Times New Roman"/>
          <w:sz w:val="28"/>
          <w:szCs w:val="28"/>
          <w:lang w:val="uk-UA"/>
        </w:rPr>
        <w:t xml:space="preserve"> </w:t>
      </w:r>
      <w:r w:rsidRPr="0077611C">
        <w:rPr>
          <w:rFonts w:ascii="Times New Roman" w:hAnsi="Times New Roman" w:cs="Times New Roman"/>
          <w:sz w:val="28"/>
          <w:szCs w:val="28"/>
        </w:rPr>
        <w:t>сльозами</w:t>
      </w:r>
      <w:r>
        <w:rPr>
          <w:rFonts w:ascii="Times New Roman" w:hAnsi="Times New Roman" w:cs="Times New Roman"/>
          <w:sz w:val="28"/>
          <w:szCs w:val="28"/>
          <w:lang w:val="uk-UA"/>
        </w:rPr>
        <w:t xml:space="preserve"> , засіяна кістками своїх синів і дочок, наскрізь вкрита могилами.</w:t>
      </w:r>
    </w:p>
    <w:p w:rsidR="00A740AD" w:rsidRDefault="00A740AD" w:rsidP="00A740AD">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Скільки окупантів поневолювали наш народ? Скільки орд топтали нашу землю? Усі вони, без винятку, нищили нашу культуру,</w:t>
      </w:r>
      <w:r w:rsidR="00E546E4">
        <w:rPr>
          <w:rFonts w:ascii="Times New Roman" w:hAnsi="Times New Roman" w:cs="Times New Roman"/>
          <w:sz w:val="28"/>
          <w:szCs w:val="28"/>
          <w:lang w:val="uk-UA"/>
        </w:rPr>
        <w:t xml:space="preserve"> </w:t>
      </w:r>
      <w:r>
        <w:rPr>
          <w:rFonts w:ascii="Times New Roman" w:hAnsi="Times New Roman" w:cs="Times New Roman"/>
          <w:sz w:val="28"/>
          <w:szCs w:val="28"/>
          <w:lang w:val="uk-UA"/>
        </w:rPr>
        <w:t>зневажали і переслідували нас, фальсифікували нашу історію, відбирали рідну мову, по-варварськи експлуатували наші багатства. Свою діяльність завжди спрямовували в русло геноциду нашої нації. Але вони не змогли викорінити з душ найсвятішого – вірності роду і національної ідеї.</w:t>
      </w:r>
    </w:p>
    <w:p w:rsidR="00A740AD" w:rsidRDefault="00A740AD" w:rsidP="00A740AD">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До лав борців за волю і незалежність України вливалися все нові і нові потужні сили. Проти більшовицької навали піднімався весь український народ, особливо в Західній Україні. Тут було відомо, що несе більшовицька Москва. У ряди УПА вливались нові поповнення. Усі, хто міг взяти зброю в руки, ставали під прапори національно-визвольної боротьби.</w:t>
      </w:r>
    </w:p>
    <w:p w:rsidR="00A740AD" w:rsidRDefault="00A740AD" w:rsidP="00A740AD">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Українська Повстанська Армія – це армія без держави – явище феноменальне в історії національно-визвольних воєн усіх народів, яка виділялася високою організованістю, відвагою і самопожертвою, що проявляли вояки УПА.</w:t>
      </w:r>
    </w:p>
    <w:p w:rsidR="00A740AD" w:rsidRDefault="00BE315F" w:rsidP="00A740AD">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Ото</w:t>
      </w:r>
      <w:r w:rsidR="00A740AD">
        <w:rPr>
          <w:rFonts w:ascii="Times New Roman" w:hAnsi="Times New Roman" w:cs="Times New Roman"/>
          <w:sz w:val="28"/>
          <w:szCs w:val="28"/>
          <w:lang w:val="uk-UA"/>
        </w:rPr>
        <w:t>ж</w:t>
      </w:r>
      <w:r>
        <w:rPr>
          <w:rFonts w:ascii="Times New Roman" w:hAnsi="Times New Roman" w:cs="Times New Roman"/>
          <w:sz w:val="28"/>
          <w:szCs w:val="28"/>
          <w:lang w:val="uk-UA"/>
        </w:rPr>
        <w:t>,</w:t>
      </w:r>
      <w:r w:rsidR="00A740AD">
        <w:rPr>
          <w:rFonts w:ascii="Times New Roman" w:hAnsi="Times New Roman" w:cs="Times New Roman"/>
          <w:sz w:val="28"/>
          <w:szCs w:val="28"/>
          <w:lang w:val="uk-UA"/>
        </w:rPr>
        <w:t xml:space="preserve"> пропоную вашій увазі книгу:</w:t>
      </w:r>
    </w:p>
    <w:p w:rsidR="00A740AD" w:rsidRDefault="00A740AD" w:rsidP="00A740AD">
      <w:pPr>
        <w:spacing w:line="360" w:lineRule="auto"/>
        <w:jc w:val="both"/>
        <w:rPr>
          <w:rFonts w:ascii="Times New Roman" w:hAnsi="Times New Roman" w:cs="Times New Roman"/>
          <w:sz w:val="28"/>
          <w:szCs w:val="28"/>
          <w:lang w:val="uk-UA"/>
        </w:rPr>
      </w:pPr>
    </w:p>
    <w:p w:rsidR="00A740AD" w:rsidRDefault="00A740AD" w:rsidP="00A740AD">
      <w:pPr>
        <w:spacing w:line="360" w:lineRule="auto"/>
        <w:jc w:val="both"/>
        <w:rPr>
          <w:rFonts w:ascii="Times New Roman" w:hAnsi="Times New Roman" w:cs="Times New Roman"/>
          <w:b/>
          <w:sz w:val="28"/>
          <w:szCs w:val="28"/>
          <w:lang w:val="uk-UA"/>
        </w:rPr>
      </w:pPr>
      <w:r>
        <w:rPr>
          <w:rFonts w:ascii="Times New Roman" w:hAnsi="Times New Roman" w:cs="Times New Roman"/>
          <w:sz w:val="28"/>
          <w:szCs w:val="28"/>
          <w:lang w:val="uk-UA"/>
        </w:rPr>
        <w:t xml:space="preserve">    </w:t>
      </w:r>
      <w:r>
        <w:rPr>
          <w:rFonts w:ascii="Times New Roman" w:hAnsi="Times New Roman" w:cs="Times New Roman"/>
          <w:b/>
          <w:sz w:val="28"/>
          <w:szCs w:val="28"/>
          <w:lang w:val="uk-UA"/>
        </w:rPr>
        <w:t>Савка</w:t>
      </w:r>
      <w:r w:rsidR="005C446D">
        <w:rPr>
          <w:rFonts w:ascii="Times New Roman" w:hAnsi="Times New Roman" w:cs="Times New Roman"/>
          <w:b/>
          <w:sz w:val="28"/>
          <w:szCs w:val="28"/>
          <w:lang w:val="uk-UA"/>
        </w:rPr>
        <w:t>,</w:t>
      </w:r>
      <w:r>
        <w:rPr>
          <w:rFonts w:ascii="Times New Roman" w:hAnsi="Times New Roman" w:cs="Times New Roman"/>
          <w:b/>
          <w:sz w:val="28"/>
          <w:szCs w:val="28"/>
          <w:lang w:val="uk-UA"/>
        </w:rPr>
        <w:t xml:space="preserve"> Б. Забути не маємо права</w:t>
      </w:r>
      <w:r w:rsidR="005C446D" w:rsidRPr="005C446D">
        <w:rPr>
          <w:rFonts w:ascii="Times New Roman" w:hAnsi="Times New Roman" w:cs="Times New Roman"/>
          <w:b/>
          <w:sz w:val="28"/>
          <w:szCs w:val="28"/>
        </w:rPr>
        <w:t>[</w:t>
      </w:r>
      <w:r w:rsidR="005C446D">
        <w:rPr>
          <w:rFonts w:ascii="Times New Roman" w:hAnsi="Times New Roman" w:cs="Times New Roman"/>
          <w:b/>
          <w:sz w:val="28"/>
          <w:szCs w:val="28"/>
          <w:lang w:val="uk-UA"/>
        </w:rPr>
        <w:t>Текст</w:t>
      </w:r>
      <w:r w:rsidR="005C446D" w:rsidRPr="005C446D">
        <w:rPr>
          <w:rFonts w:ascii="Times New Roman" w:hAnsi="Times New Roman" w:cs="Times New Roman"/>
          <w:b/>
          <w:sz w:val="28"/>
          <w:szCs w:val="28"/>
        </w:rPr>
        <w:t>]</w:t>
      </w:r>
      <w:r>
        <w:rPr>
          <w:rFonts w:ascii="Times New Roman" w:hAnsi="Times New Roman" w:cs="Times New Roman"/>
          <w:b/>
          <w:sz w:val="28"/>
          <w:szCs w:val="28"/>
          <w:lang w:val="uk-UA"/>
        </w:rPr>
        <w:t xml:space="preserve"> / Б. Савка. – Тернопіль: Джура, 1998. – 394 с.</w:t>
      </w:r>
    </w:p>
    <w:p w:rsidR="00A740AD" w:rsidRDefault="00A740AD" w:rsidP="00A740AD">
      <w:pPr>
        <w:spacing w:line="360" w:lineRule="auto"/>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    </w:t>
      </w:r>
      <w:r>
        <w:rPr>
          <w:rFonts w:ascii="Times New Roman" w:hAnsi="Times New Roman" w:cs="Times New Roman"/>
          <w:sz w:val="28"/>
          <w:szCs w:val="28"/>
          <w:lang w:val="uk-UA"/>
        </w:rPr>
        <w:t>Вона є спробою правдиво відтворити славні героїчні сторінки боротьби учасників підпілля ОУН-УПА на терені колишнього Копичинецького повіту. Дослідженням охоплено події більш як тридцятилітнього періоду починаючи з початку 20-их і до 50-их років.</w:t>
      </w:r>
    </w:p>
    <w:p w:rsidR="00A740AD" w:rsidRDefault="00A740AD" w:rsidP="00A740AD">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В основу написання книжки взято архівні матеріали Тернопільських управлінь СБУ та внутрішніх справ, обласного державного архіву, свідчення учасників збройного підпілля, їх рідних та близьких. Вони спонукають задуматись над трагічними сторінками нашої історії, зробити відповідні висновки.</w:t>
      </w:r>
    </w:p>
    <w:p w:rsidR="00A740AD" w:rsidRDefault="00A740AD" w:rsidP="00A740AD">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Книга стане цінним посібником для вчителів, учнів, всіх, хто цікавиться історією рідного краю.</w:t>
      </w:r>
    </w:p>
    <w:p w:rsidR="00A740AD" w:rsidRDefault="00A740AD" w:rsidP="00A740AD">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4F1C03">
        <w:rPr>
          <w:rFonts w:ascii="Times New Roman" w:hAnsi="Times New Roman" w:cs="Times New Roman"/>
          <w:sz w:val="28"/>
          <w:szCs w:val="28"/>
          <w:lang w:val="uk-UA"/>
        </w:rPr>
        <w:t xml:space="preserve">  Доповненням даної книги є </w:t>
      </w:r>
      <w:r>
        <w:rPr>
          <w:rFonts w:ascii="Times New Roman" w:hAnsi="Times New Roman" w:cs="Times New Roman"/>
          <w:sz w:val="28"/>
          <w:szCs w:val="28"/>
          <w:lang w:val="uk-UA"/>
        </w:rPr>
        <w:t xml:space="preserve"> наступне видання:</w:t>
      </w:r>
    </w:p>
    <w:p w:rsidR="00A740AD" w:rsidRDefault="00A740AD" w:rsidP="00A740AD">
      <w:pPr>
        <w:spacing w:line="360" w:lineRule="auto"/>
        <w:jc w:val="both"/>
        <w:rPr>
          <w:rFonts w:ascii="Times New Roman" w:hAnsi="Times New Roman" w:cs="Times New Roman"/>
          <w:sz w:val="28"/>
          <w:szCs w:val="28"/>
          <w:lang w:val="uk-UA"/>
        </w:rPr>
      </w:pPr>
    </w:p>
    <w:p w:rsidR="00A740AD" w:rsidRDefault="00A740AD" w:rsidP="00A740AD">
      <w:pPr>
        <w:spacing w:line="360" w:lineRule="auto"/>
        <w:jc w:val="both"/>
        <w:rPr>
          <w:rFonts w:ascii="Times New Roman" w:hAnsi="Times New Roman" w:cs="Times New Roman"/>
          <w:b/>
          <w:sz w:val="28"/>
          <w:szCs w:val="28"/>
          <w:lang w:val="uk-UA"/>
        </w:rPr>
      </w:pPr>
      <w:r>
        <w:rPr>
          <w:rFonts w:ascii="Times New Roman" w:hAnsi="Times New Roman" w:cs="Times New Roman"/>
          <w:sz w:val="28"/>
          <w:szCs w:val="28"/>
          <w:lang w:val="uk-UA"/>
        </w:rPr>
        <w:t xml:space="preserve">  </w:t>
      </w:r>
      <w:r w:rsidR="005C446D">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Pr>
          <w:rFonts w:ascii="Times New Roman" w:hAnsi="Times New Roman" w:cs="Times New Roman"/>
          <w:b/>
          <w:sz w:val="28"/>
          <w:szCs w:val="28"/>
          <w:lang w:val="uk-UA"/>
        </w:rPr>
        <w:t>Довгошия</w:t>
      </w:r>
      <w:r w:rsidR="005C446D">
        <w:rPr>
          <w:rFonts w:ascii="Times New Roman" w:hAnsi="Times New Roman" w:cs="Times New Roman"/>
          <w:b/>
          <w:sz w:val="28"/>
          <w:szCs w:val="28"/>
          <w:lang w:val="uk-UA"/>
        </w:rPr>
        <w:t>,</w:t>
      </w:r>
      <w:r>
        <w:rPr>
          <w:rFonts w:ascii="Times New Roman" w:hAnsi="Times New Roman" w:cs="Times New Roman"/>
          <w:b/>
          <w:sz w:val="28"/>
          <w:szCs w:val="28"/>
          <w:lang w:val="uk-UA"/>
        </w:rPr>
        <w:t xml:space="preserve"> Т. По терновому шляху до волі і храму</w:t>
      </w:r>
      <w:r w:rsidR="005C446D" w:rsidRPr="005C446D">
        <w:rPr>
          <w:rFonts w:ascii="Times New Roman" w:hAnsi="Times New Roman" w:cs="Times New Roman"/>
          <w:b/>
          <w:sz w:val="28"/>
          <w:szCs w:val="28"/>
        </w:rPr>
        <w:t>[</w:t>
      </w:r>
      <w:r w:rsidR="005C446D">
        <w:rPr>
          <w:rFonts w:ascii="Times New Roman" w:hAnsi="Times New Roman" w:cs="Times New Roman"/>
          <w:b/>
          <w:sz w:val="28"/>
          <w:szCs w:val="28"/>
          <w:lang w:val="uk-UA"/>
        </w:rPr>
        <w:t>Текст</w:t>
      </w:r>
      <w:r w:rsidR="005C446D" w:rsidRPr="005C446D">
        <w:rPr>
          <w:rFonts w:ascii="Times New Roman" w:hAnsi="Times New Roman" w:cs="Times New Roman"/>
          <w:b/>
          <w:sz w:val="28"/>
          <w:szCs w:val="28"/>
        </w:rPr>
        <w:t>]</w:t>
      </w:r>
      <w:r>
        <w:rPr>
          <w:rFonts w:ascii="Times New Roman" w:hAnsi="Times New Roman" w:cs="Times New Roman"/>
          <w:b/>
          <w:sz w:val="28"/>
          <w:szCs w:val="28"/>
          <w:lang w:val="uk-UA"/>
        </w:rPr>
        <w:t>/ Т</w:t>
      </w:r>
      <w:r w:rsidR="005C446D">
        <w:rPr>
          <w:rFonts w:ascii="Times New Roman" w:hAnsi="Times New Roman" w:cs="Times New Roman"/>
          <w:b/>
          <w:sz w:val="28"/>
          <w:szCs w:val="28"/>
          <w:lang w:val="uk-UA"/>
        </w:rPr>
        <w:t>екля</w:t>
      </w:r>
      <w:r>
        <w:rPr>
          <w:rFonts w:ascii="Times New Roman" w:hAnsi="Times New Roman" w:cs="Times New Roman"/>
          <w:b/>
          <w:sz w:val="28"/>
          <w:szCs w:val="28"/>
          <w:lang w:val="uk-UA"/>
        </w:rPr>
        <w:t xml:space="preserve"> Довгошия. – Тернопіль: Джура, 2002. – 134 с.</w:t>
      </w:r>
    </w:p>
    <w:p w:rsidR="00A740AD" w:rsidRDefault="00A740AD" w:rsidP="00A740AD">
      <w:pPr>
        <w:spacing w:line="360" w:lineRule="auto"/>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   </w:t>
      </w:r>
      <w:r>
        <w:rPr>
          <w:rFonts w:ascii="Times New Roman" w:hAnsi="Times New Roman" w:cs="Times New Roman"/>
          <w:sz w:val="28"/>
          <w:szCs w:val="28"/>
          <w:lang w:val="uk-UA"/>
        </w:rPr>
        <w:t>Тут  мужня, самовіддана боротьба українських патріотів проти свавільного ворога яскраво і зримо представлена у спогадах Теклі Довгошиї. Драматичні події недалекої історії села Увисла та навколишніх сіл Гусятинського району змушують співпереживати і замислюватись. Видання пересипане цікавими світлинами. Міститься інформація і про наш Хоростків.</w:t>
      </w:r>
    </w:p>
    <w:p w:rsidR="00A740AD" w:rsidRDefault="00A740AD" w:rsidP="00A740AD">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4F1C03">
        <w:rPr>
          <w:rFonts w:ascii="Times New Roman" w:hAnsi="Times New Roman" w:cs="Times New Roman"/>
          <w:sz w:val="28"/>
          <w:szCs w:val="28"/>
          <w:lang w:val="uk-UA"/>
        </w:rPr>
        <w:t xml:space="preserve">  Не менш цінною є </w:t>
      </w:r>
      <w:r>
        <w:rPr>
          <w:rFonts w:ascii="Times New Roman" w:hAnsi="Times New Roman" w:cs="Times New Roman"/>
          <w:sz w:val="28"/>
          <w:szCs w:val="28"/>
          <w:lang w:val="uk-UA"/>
        </w:rPr>
        <w:t xml:space="preserve"> книга:</w:t>
      </w:r>
    </w:p>
    <w:p w:rsidR="00A740AD" w:rsidRDefault="00A740AD" w:rsidP="00A740AD">
      <w:pPr>
        <w:spacing w:line="360" w:lineRule="auto"/>
        <w:jc w:val="both"/>
        <w:rPr>
          <w:rFonts w:ascii="Times New Roman" w:hAnsi="Times New Roman" w:cs="Times New Roman"/>
          <w:sz w:val="28"/>
          <w:szCs w:val="28"/>
          <w:lang w:val="uk-UA"/>
        </w:rPr>
      </w:pPr>
    </w:p>
    <w:p w:rsidR="00A740AD" w:rsidRDefault="00A740AD" w:rsidP="00A740AD">
      <w:pPr>
        <w:spacing w:line="360" w:lineRule="auto"/>
        <w:jc w:val="both"/>
        <w:rPr>
          <w:rFonts w:ascii="Times New Roman" w:hAnsi="Times New Roman" w:cs="Times New Roman"/>
          <w:b/>
          <w:sz w:val="28"/>
          <w:szCs w:val="28"/>
          <w:lang w:val="uk-UA"/>
        </w:rPr>
      </w:pPr>
      <w:r>
        <w:rPr>
          <w:rFonts w:ascii="Times New Roman" w:hAnsi="Times New Roman" w:cs="Times New Roman"/>
          <w:sz w:val="28"/>
          <w:szCs w:val="28"/>
          <w:lang w:val="uk-UA"/>
        </w:rPr>
        <w:lastRenderedPageBreak/>
        <w:t xml:space="preserve">   </w:t>
      </w:r>
      <w:r>
        <w:rPr>
          <w:rFonts w:ascii="Times New Roman" w:hAnsi="Times New Roman" w:cs="Times New Roman"/>
          <w:b/>
          <w:sz w:val="28"/>
          <w:szCs w:val="28"/>
          <w:lang w:val="uk-UA"/>
        </w:rPr>
        <w:t>Буртник</w:t>
      </w:r>
      <w:r w:rsidR="005C446D">
        <w:rPr>
          <w:rFonts w:ascii="Times New Roman" w:hAnsi="Times New Roman" w:cs="Times New Roman"/>
          <w:b/>
          <w:sz w:val="28"/>
          <w:szCs w:val="28"/>
          <w:lang w:val="uk-UA"/>
        </w:rPr>
        <w:t>,</w:t>
      </w:r>
      <w:r>
        <w:rPr>
          <w:rFonts w:ascii="Times New Roman" w:hAnsi="Times New Roman" w:cs="Times New Roman"/>
          <w:b/>
          <w:sz w:val="28"/>
          <w:szCs w:val="28"/>
          <w:lang w:val="uk-UA"/>
        </w:rPr>
        <w:t xml:space="preserve"> В. І. Шлях до волі</w:t>
      </w:r>
      <w:r w:rsidR="005C446D" w:rsidRPr="005C446D">
        <w:rPr>
          <w:rFonts w:ascii="Times New Roman" w:hAnsi="Times New Roman" w:cs="Times New Roman"/>
          <w:b/>
          <w:sz w:val="28"/>
          <w:szCs w:val="28"/>
        </w:rPr>
        <w:t>[</w:t>
      </w:r>
      <w:r w:rsidR="005C446D">
        <w:rPr>
          <w:rFonts w:ascii="Times New Roman" w:hAnsi="Times New Roman" w:cs="Times New Roman"/>
          <w:b/>
          <w:sz w:val="28"/>
          <w:szCs w:val="28"/>
          <w:lang w:val="uk-UA"/>
        </w:rPr>
        <w:t>Текст</w:t>
      </w:r>
      <w:r w:rsidR="005C446D" w:rsidRPr="005C446D">
        <w:rPr>
          <w:rFonts w:ascii="Times New Roman" w:hAnsi="Times New Roman" w:cs="Times New Roman"/>
          <w:b/>
          <w:sz w:val="28"/>
          <w:szCs w:val="28"/>
        </w:rPr>
        <w:t>]</w:t>
      </w:r>
      <w:r>
        <w:rPr>
          <w:rFonts w:ascii="Times New Roman" w:hAnsi="Times New Roman" w:cs="Times New Roman"/>
          <w:b/>
          <w:sz w:val="28"/>
          <w:szCs w:val="28"/>
          <w:lang w:val="uk-UA"/>
        </w:rPr>
        <w:t xml:space="preserve"> / В. І. Буртник</w:t>
      </w:r>
      <w:r w:rsidR="005C446D">
        <w:rPr>
          <w:rFonts w:ascii="Times New Roman" w:hAnsi="Times New Roman" w:cs="Times New Roman"/>
          <w:b/>
          <w:sz w:val="28"/>
          <w:szCs w:val="28"/>
          <w:lang w:val="uk-UA"/>
        </w:rPr>
        <w:t>.</w:t>
      </w:r>
      <w:r>
        <w:rPr>
          <w:rFonts w:ascii="Times New Roman" w:hAnsi="Times New Roman" w:cs="Times New Roman"/>
          <w:b/>
          <w:sz w:val="28"/>
          <w:szCs w:val="28"/>
          <w:lang w:val="uk-UA"/>
        </w:rPr>
        <w:t xml:space="preserve"> – Тернопіль: Підручники і посібники, 2007. – 426 с.</w:t>
      </w:r>
    </w:p>
    <w:p w:rsidR="00A740AD" w:rsidRDefault="00A740AD" w:rsidP="00A740AD">
      <w:pPr>
        <w:spacing w:line="360" w:lineRule="auto"/>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   </w:t>
      </w:r>
      <w:r>
        <w:rPr>
          <w:rFonts w:ascii="Times New Roman" w:hAnsi="Times New Roman" w:cs="Times New Roman"/>
          <w:sz w:val="28"/>
          <w:szCs w:val="28"/>
          <w:lang w:val="uk-UA"/>
        </w:rPr>
        <w:t>Присвячена історії національно-визвольної боротьби на теренах Теребовлянщини від княжих часів до середини ХХ століття. Окремий великий розділ присвячений діяльності Української Повстанської Армії.</w:t>
      </w:r>
      <w:r>
        <w:rPr>
          <w:rFonts w:ascii="Times New Roman" w:hAnsi="Times New Roman" w:cs="Times New Roman"/>
          <w:b/>
          <w:sz w:val="28"/>
          <w:szCs w:val="28"/>
          <w:lang w:val="uk-UA"/>
        </w:rPr>
        <w:t xml:space="preserve"> </w:t>
      </w:r>
    </w:p>
    <w:p w:rsidR="00A740AD" w:rsidRDefault="00A740AD" w:rsidP="00A740AD">
      <w:pPr>
        <w:spacing w:line="360" w:lineRule="auto"/>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   </w:t>
      </w:r>
      <w:r w:rsidR="004F1C03">
        <w:rPr>
          <w:rFonts w:ascii="Times New Roman" w:hAnsi="Times New Roman" w:cs="Times New Roman"/>
          <w:sz w:val="28"/>
          <w:szCs w:val="28"/>
          <w:lang w:val="uk-UA"/>
        </w:rPr>
        <w:t xml:space="preserve">Цікаву інформацію знайдете </w:t>
      </w:r>
      <w:r>
        <w:rPr>
          <w:rFonts w:ascii="Times New Roman" w:hAnsi="Times New Roman" w:cs="Times New Roman"/>
          <w:sz w:val="28"/>
          <w:szCs w:val="28"/>
          <w:lang w:val="uk-UA"/>
        </w:rPr>
        <w:t xml:space="preserve"> у виданні:</w:t>
      </w:r>
    </w:p>
    <w:p w:rsidR="00A740AD" w:rsidRDefault="00A740AD" w:rsidP="00A740AD">
      <w:pPr>
        <w:spacing w:line="360" w:lineRule="auto"/>
        <w:jc w:val="both"/>
        <w:rPr>
          <w:rFonts w:ascii="Times New Roman" w:hAnsi="Times New Roman" w:cs="Times New Roman"/>
          <w:sz w:val="28"/>
          <w:szCs w:val="28"/>
          <w:lang w:val="uk-UA"/>
        </w:rPr>
      </w:pPr>
    </w:p>
    <w:p w:rsidR="00A740AD" w:rsidRDefault="00A740AD" w:rsidP="00A740AD">
      <w:pPr>
        <w:spacing w:line="360" w:lineRule="auto"/>
        <w:jc w:val="both"/>
        <w:rPr>
          <w:rFonts w:ascii="Times New Roman" w:hAnsi="Times New Roman" w:cs="Times New Roman"/>
          <w:b/>
          <w:sz w:val="28"/>
          <w:szCs w:val="28"/>
          <w:lang w:val="uk-UA"/>
        </w:rPr>
      </w:pPr>
      <w:r>
        <w:rPr>
          <w:rFonts w:ascii="Times New Roman" w:hAnsi="Times New Roman" w:cs="Times New Roman"/>
          <w:sz w:val="28"/>
          <w:szCs w:val="28"/>
          <w:lang w:val="uk-UA"/>
        </w:rPr>
        <w:t xml:space="preserve">   </w:t>
      </w:r>
      <w:r>
        <w:rPr>
          <w:rFonts w:ascii="Times New Roman" w:hAnsi="Times New Roman" w:cs="Times New Roman"/>
          <w:b/>
          <w:sz w:val="28"/>
          <w:szCs w:val="28"/>
          <w:lang w:val="uk-UA"/>
        </w:rPr>
        <w:t>Уніят</w:t>
      </w:r>
      <w:r w:rsidR="005C446D">
        <w:rPr>
          <w:rFonts w:ascii="Times New Roman" w:hAnsi="Times New Roman" w:cs="Times New Roman"/>
          <w:b/>
          <w:sz w:val="28"/>
          <w:szCs w:val="28"/>
          <w:lang w:val="uk-UA"/>
        </w:rPr>
        <w:t>,</w:t>
      </w:r>
      <w:r>
        <w:rPr>
          <w:rFonts w:ascii="Times New Roman" w:hAnsi="Times New Roman" w:cs="Times New Roman"/>
          <w:b/>
          <w:sz w:val="28"/>
          <w:szCs w:val="28"/>
          <w:lang w:val="uk-UA"/>
        </w:rPr>
        <w:t xml:space="preserve"> В. Нації незгасний смолоскип</w:t>
      </w:r>
      <w:r w:rsidR="005C446D" w:rsidRPr="005C446D">
        <w:rPr>
          <w:rFonts w:ascii="Times New Roman" w:hAnsi="Times New Roman" w:cs="Times New Roman"/>
          <w:b/>
          <w:sz w:val="28"/>
          <w:szCs w:val="28"/>
        </w:rPr>
        <w:t>[</w:t>
      </w:r>
      <w:r w:rsidR="005C446D">
        <w:rPr>
          <w:rFonts w:ascii="Times New Roman" w:hAnsi="Times New Roman" w:cs="Times New Roman"/>
          <w:b/>
          <w:sz w:val="28"/>
          <w:szCs w:val="28"/>
          <w:lang w:val="uk-UA"/>
        </w:rPr>
        <w:t>Текст</w:t>
      </w:r>
      <w:r w:rsidR="005C446D" w:rsidRPr="005C446D">
        <w:rPr>
          <w:rFonts w:ascii="Times New Roman" w:hAnsi="Times New Roman" w:cs="Times New Roman"/>
          <w:b/>
          <w:sz w:val="28"/>
          <w:szCs w:val="28"/>
        </w:rPr>
        <w:t>]</w:t>
      </w:r>
      <w:r>
        <w:rPr>
          <w:rFonts w:ascii="Times New Roman" w:hAnsi="Times New Roman" w:cs="Times New Roman"/>
          <w:b/>
          <w:sz w:val="28"/>
          <w:szCs w:val="28"/>
          <w:lang w:val="uk-UA"/>
        </w:rPr>
        <w:t xml:space="preserve"> / В. Уніят, М. Лазаревич – Тернопіль : ТОВ «Терно-граф», 2009. – 96 с.</w:t>
      </w:r>
    </w:p>
    <w:p w:rsidR="00A740AD" w:rsidRDefault="00A740AD" w:rsidP="00A740AD">
      <w:pPr>
        <w:spacing w:line="360" w:lineRule="auto"/>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    </w:t>
      </w:r>
      <w:r>
        <w:rPr>
          <w:rFonts w:ascii="Times New Roman" w:hAnsi="Times New Roman" w:cs="Times New Roman"/>
          <w:sz w:val="28"/>
          <w:szCs w:val="28"/>
          <w:lang w:val="uk-UA"/>
        </w:rPr>
        <w:t>Тут також висвітлено історію національно-визвольних змагань  у Західній Україні, зокрема на Тернопіллі від заснування Української військової організації до проголошення незалежності нашої держави. На основі архівних документів, спогадів показано життєвий шлях і революційну діяльність головного провідника ОУН Степана Бандери, вперше подані матеріали, що стосуються того періоду його життя, який був пов’</w:t>
      </w:r>
      <w:r w:rsidRPr="00143C56">
        <w:rPr>
          <w:rFonts w:ascii="Times New Roman" w:hAnsi="Times New Roman" w:cs="Times New Roman"/>
          <w:sz w:val="28"/>
          <w:szCs w:val="28"/>
          <w:lang w:val="uk-UA"/>
        </w:rPr>
        <w:t>язаний із нашим краєм .</w:t>
      </w:r>
    </w:p>
    <w:p w:rsidR="00A740AD" w:rsidRDefault="00A740AD" w:rsidP="00A740AD">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143C56">
        <w:rPr>
          <w:rFonts w:ascii="Times New Roman" w:hAnsi="Times New Roman" w:cs="Times New Roman"/>
          <w:sz w:val="28"/>
          <w:szCs w:val="28"/>
          <w:lang w:val="uk-UA"/>
        </w:rPr>
        <w:t xml:space="preserve"> </w:t>
      </w:r>
      <w:r>
        <w:rPr>
          <w:rFonts w:ascii="Times New Roman" w:hAnsi="Times New Roman" w:cs="Times New Roman"/>
          <w:sz w:val="28"/>
          <w:szCs w:val="28"/>
          <w:lang w:val="uk-UA"/>
        </w:rPr>
        <w:t>Щедро ілюстроване документальними світлинами видання буде цінним учителям історії, студентам, учням, краєзнавцям, усім, хто не байдужий до історії України та Тернопільщини.</w:t>
      </w:r>
    </w:p>
    <w:p w:rsidR="00A740AD" w:rsidRDefault="00A740AD" w:rsidP="00A740AD">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Пропоную вашій увазі також науково-популярний альбом:</w:t>
      </w:r>
    </w:p>
    <w:p w:rsidR="00A740AD" w:rsidRDefault="00A740AD" w:rsidP="00A740AD">
      <w:pPr>
        <w:spacing w:line="360" w:lineRule="auto"/>
        <w:jc w:val="both"/>
        <w:rPr>
          <w:rFonts w:ascii="Times New Roman" w:hAnsi="Times New Roman" w:cs="Times New Roman"/>
          <w:sz w:val="28"/>
          <w:szCs w:val="28"/>
          <w:lang w:val="uk-UA"/>
        </w:rPr>
      </w:pPr>
    </w:p>
    <w:p w:rsidR="00A740AD" w:rsidRDefault="00A740AD" w:rsidP="00A740AD">
      <w:pPr>
        <w:spacing w:line="360" w:lineRule="auto"/>
        <w:jc w:val="both"/>
        <w:rPr>
          <w:rFonts w:ascii="Times New Roman" w:hAnsi="Times New Roman" w:cs="Times New Roman"/>
          <w:b/>
          <w:sz w:val="28"/>
          <w:szCs w:val="28"/>
          <w:lang w:val="uk-UA"/>
        </w:rPr>
      </w:pPr>
      <w:r>
        <w:rPr>
          <w:rFonts w:ascii="Times New Roman" w:hAnsi="Times New Roman" w:cs="Times New Roman"/>
          <w:sz w:val="28"/>
          <w:szCs w:val="28"/>
          <w:lang w:val="uk-UA"/>
        </w:rPr>
        <w:t xml:space="preserve">    </w:t>
      </w:r>
      <w:r>
        <w:rPr>
          <w:rFonts w:ascii="Times New Roman" w:hAnsi="Times New Roman" w:cs="Times New Roman"/>
          <w:b/>
          <w:sz w:val="28"/>
          <w:szCs w:val="28"/>
          <w:lang w:val="uk-UA"/>
        </w:rPr>
        <w:t>Армія безсмертних</w:t>
      </w:r>
      <w:r w:rsidRPr="00B90075">
        <w:rPr>
          <w:rFonts w:ascii="Times New Roman" w:hAnsi="Times New Roman" w:cs="Times New Roman"/>
          <w:b/>
          <w:sz w:val="28"/>
          <w:szCs w:val="28"/>
        </w:rPr>
        <w:t>[</w:t>
      </w:r>
      <w:r>
        <w:rPr>
          <w:rFonts w:ascii="Times New Roman" w:hAnsi="Times New Roman" w:cs="Times New Roman"/>
          <w:b/>
          <w:sz w:val="28"/>
          <w:szCs w:val="28"/>
          <w:lang w:val="uk-UA"/>
        </w:rPr>
        <w:t>Альбом</w:t>
      </w:r>
      <w:r w:rsidRPr="00B90075">
        <w:rPr>
          <w:rFonts w:ascii="Times New Roman" w:hAnsi="Times New Roman" w:cs="Times New Roman"/>
          <w:b/>
          <w:sz w:val="28"/>
          <w:szCs w:val="28"/>
        </w:rPr>
        <w:t xml:space="preserve"> ]</w:t>
      </w:r>
      <w:r w:rsidR="00345528">
        <w:rPr>
          <w:rFonts w:ascii="Times New Roman" w:hAnsi="Times New Roman" w:cs="Times New Roman"/>
          <w:b/>
          <w:sz w:val="28"/>
          <w:szCs w:val="28"/>
          <w:lang w:val="uk-UA"/>
        </w:rPr>
        <w:t xml:space="preserve"> / упоряд. В. В</w:t>
      </w:r>
      <w:r w:rsidR="00345528" w:rsidRPr="00345528">
        <w:rPr>
          <w:rFonts w:ascii="Times New Roman" w:hAnsi="Times New Roman" w:cs="Times New Roman"/>
          <w:b/>
          <w:sz w:val="28"/>
          <w:szCs w:val="28"/>
        </w:rPr>
        <w:t>’</w:t>
      </w:r>
      <w:r w:rsidR="00345528">
        <w:rPr>
          <w:rFonts w:ascii="Times New Roman" w:hAnsi="Times New Roman" w:cs="Times New Roman"/>
          <w:b/>
          <w:sz w:val="28"/>
          <w:szCs w:val="28"/>
          <w:lang w:val="uk-UA"/>
        </w:rPr>
        <w:t>ятрович та ін</w:t>
      </w:r>
      <w:r>
        <w:rPr>
          <w:rFonts w:ascii="Times New Roman" w:hAnsi="Times New Roman" w:cs="Times New Roman"/>
          <w:b/>
          <w:sz w:val="28"/>
          <w:szCs w:val="28"/>
          <w:lang w:val="uk-UA"/>
        </w:rPr>
        <w:t>. – Львів : Видавництво МС, 2003. – 206 с.</w:t>
      </w:r>
    </w:p>
    <w:p w:rsidR="00A740AD" w:rsidRDefault="00A740AD" w:rsidP="00A740AD">
      <w:pPr>
        <w:spacing w:line="360" w:lineRule="auto"/>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    </w:t>
      </w:r>
      <w:r>
        <w:rPr>
          <w:rFonts w:ascii="Times New Roman" w:hAnsi="Times New Roman" w:cs="Times New Roman"/>
          <w:sz w:val="28"/>
          <w:szCs w:val="28"/>
          <w:lang w:val="uk-UA"/>
        </w:rPr>
        <w:t xml:space="preserve">Серед численних документів героїчної епохи УПА чи не найкраще промовляють до читача повстанські світлини. «Краще один раз побачити, ніж сто разів почути» - каже давня приказка. Отож, завдяки цьому винаходу </w:t>
      </w:r>
      <w:r>
        <w:rPr>
          <w:rFonts w:ascii="Times New Roman" w:hAnsi="Times New Roman" w:cs="Times New Roman"/>
          <w:sz w:val="28"/>
          <w:szCs w:val="28"/>
          <w:lang w:val="uk-UA"/>
        </w:rPr>
        <w:lastRenderedPageBreak/>
        <w:t>техніки, кожен може сьогодні споглядати борців за волю України у дні їхньої буремної молодості. Крізь десятиліття, через пошкоджені плівки та фотопапір до нас зі старих світлин промовляють молодеча енергія, ідейність, сила духу та віра в перемогу. Книга містить більше 240 фотографій. Пропонований альбом є першою спробою комплексно розповісти читачеві мовою світлин про боротьбу українського народу.</w:t>
      </w:r>
    </w:p>
    <w:p w:rsidR="00A740AD" w:rsidRDefault="004F1C03" w:rsidP="00A740AD">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Крім того,</w:t>
      </w:r>
      <w:r w:rsidR="00A740AD">
        <w:rPr>
          <w:rFonts w:ascii="Times New Roman" w:hAnsi="Times New Roman" w:cs="Times New Roman"/>
          <w:sz w:val="28"/>
          <w:szCs w:val="28"/>
          <w:lang w:val="uk-UA"/>
        </w:rPr>
        <w:t xml:space="preserve"> пропоную вашій увазі ще такі кн</w:t>
      </w:r>
      <w:r w:rsidR="00A97052">
        <w:rPr>
          <w:rFonts w:ascii="Times New Roman" w:hAnsi="Times New Roman" w:cs="Times New Roman"/>
          <w:sz w:val="28"/>
          <w:szCs w:val="28"/>
          <w:lang w:val="uk-UA"/>
        </w:rPr>
        <w:t>иги, які є у нашій бібліотеці за цією темою</w:t>
      </w:r>
      <w:r w:rsidR="00A740AD">
        <w:rPr>
          <w:rFonts w:ascii="Times New Roman" w:hAnsi="Times New Roman" w:cs="Times New Roman"/>
          <w:sz w:val="28"/>
          <w:szCs w:val="28"/>
          <w:lang w:val="uk-UA"/>
        </w:rPr>
        <w:t>:</w:t>
      </w:r>
    </w:p>
    <w:p w:rsidR="00A740AD" w:rsidRDefault="005C446D" w:rsidP="00A740AD">
      <w:pPr>
        <w:pStyle w:val="a3"/>
        <w:numPr>
          <w:ilvl w:val="0"/>
          <w:numId w:val="6"/>
        </w:numPr>
        <w:spacing w:line="360" w:lineRule="auto"/>
        <w:rPr>
          <w:rFonts w:ascii="Times New Roman" w:hAnsi="Times New Roman" w:cs="Times New Roman"/>
          <w:sz w:val="28"/>
          <w:szCs w:val="28"/>
          <w:lang w:val="uk-UA"/>
        </w:rPr>
      </w:pPr>
      <w:r w:rsidRPr="005E5C20">
        <w:rPr>
          <w:rFonts w:ascii="Times New Roman" w:hAnsi="Times New Roman" w:cs="Times New Roman"/>
          <w:sz w:val="28"/>
          <w:szCs w:val="28"/>
          <w:lang w:val="uk-UA"/>
        </w:rPr>
        <w:t xml:space="preserve">   </w:t>
      </w:r>
      <w:r w:rsidR="00A740AD">
        <w:rPr>
          <w:rFonts w:ascii="Times New Roman" w:hAnsi="Times New Roman" w:cs="Times New Roman"/>
          <w:sz w:val="28"/>
          <w:szCs w:val="28"/>
          <w:lang w:val="uk-UA"/>
        </w:rPr>
        <w:t>Марчук</w:t>
      </w:r>
      <w:r>
        <w:rPr>
          <w:rFonts w:ascii="Times New Roman" w:hAnsi="Times New Roman" w:cs="Times New Roman"/>
          <w:sz w:val="28"/>
          <w:szCs w:val="28"/>
          <w:lang w:val="uk-UA"/>
        </w:rPr>
        <w:t>,</w:t>
      </w:r>
      <w:r w:rsidR="00A740AD">
        <w:rPr>
          <w:rFonts w:ascii="Times New Roman" w:hAnsi="Times New Roman" w:cs="Times New Roman"/>
          <w:sz w:val="28"/>
          <w:szCs w:val="28"/>
          <w:lang w:val="uk-UA"/>
        </w:rPr>
        <w:t xml:space="preserve"> І. Гурби : квітень 44-го</w:t>
      </w:r>
      <w:r w:rsidRPr="005C446D">
        <w:rPr>
          <w:rFonts w:ascii="Times New Roman" w:hAnsi="Times New Roman" w:cs="Times New Roman"/>
          <w:sz w:val="28"/>
          <w:szCs w:val="28"/>
        </w:rPr>
        <w:t>[</w:t>
      </w:r>
      <w:r w:rsidR="00E67C02">
        <w:rPr>
          <w:rFonts w:ascii="Times New Roman" w:hAnsi="Times New Roman" w:cs="Times New Roman"/>
          <w:sz w:val="28"/>
          <w:szCs w:val="28"/>
          <w:lang w:val="uk-UA"/>
        </w:rPr>
        <w:t>Текст</w:t>
      </w:r>
      <w:r w:rsidRPr="005C446D">
        <w:rPr>
          <w:rFonts w:ascii="Times New Roman" w:hAnsi="Times New Roman" w:cs="Times New Roman"/>
          <w:sz w:val="28"/>
          <w:szCs w:val="28"/>
        </w:rPr>
        <w:t>]</w:t>
      </w:r>
      <w:r w:rsidR="00A740AD">
        <w:rPr>
          <w:rFonts w:ascii="Times New Roman" w:hAnsi="Times New Roman" w:cs="Times New Roman"/>
          <w:sz w:val="28"/>
          <w:szCs w:val="28"/>
          <w:lang w:val="uk-UA"/>
        </w:rPr>
        <w:t xml:space="preserve"> / І. Марчук, О. Тищенко. – Рівне : Перспектива, 2002. – 50 с.</w:t>
      </w:r>
    </w:p>
    <w:p w:rsidR="00A740AD" w:rsidRDefault="005C446D" w:rsidP="00A740AD">
      <w:pPr>
        <w:pStyle w:val="a3"/>
        <w:numPr>
          <w:ilvl w:val="0"/>
          <w:numId w:val="6"/>
        </w:numPr>
        <w:spacing w:line="360" w:lineRule="auto"/>
        <w:rPr>
          <w:rFonts w:ascii="Times New Roman" w:hAnsi="Times New Roman" w:cs="Times New Roman"/>
          <w:sz w:val="28"/>
          <w:szCs w:val="28"/>
          <w:lang w:val="uk-UA"/>
        </w:rPr>
      </w:pPr>
      <w:r w:rsidRPr="00E67C02">
        <w:rPr>
          <w:rFonts w:ascii="Times New Roman" w:hAnsi="Times New Roman" w:cs="Times New Roman"/>
          <w:sz w:val="28"/>
          <w:szCs w:val="28"/>
        </w:rPr>
        <w:t xml:space="preserve">   </w:t>
      </w:r>
      <w:r w:rsidR="00A740AD">
        <w:rPr>
          <w:rFonts w:ascii="Times New Roman" w:hAnsi="Times New Roman" w:cs="Times New Roman"/>
          <w:sz w:val="28"/>
          <w:szCs w:val="28"/>
          <w:lang w:val="uk-UA"/>
        </w:rPr>
        <w:t>Машерують вже повстанці</w:t>
      </w:r>
      <w:r w:rsidRPr="005C446D">
        <w:rPr>
          <w:rFonts w:ascii="Times New Roman" w:hAnsi="Times New Roman" w:cs="Times New Roman"/>
          <w:sz w:val="28"/>
          <w:szCs w:val="28"/>
        </w:rPr>
        <w:t>[</w:t>
      </w:r>
      <w:r w:rsidR="00345528">
        <w:rPr>
          <w:rFonts w:ascii="Times New Roman" w:hAnsi="Times New Roman" w:cs="Times New Roman"/>
          <w:sz w:val="28"/>
          <w:szCs w:val="28"/>
          <w:lang w:val="uk-UA"/>
        </w:rPr>
        <w:t>Текст</w:t>
      </w:r>
      <w:r w:rsidRPr="005C446D">
        <w:rPr>
          <w:rFonts w:ascii="Times New Roman" w:hAnsi="Times New Roman" w:cs="Times New Roman"/>
          <w:sz w:val="28"/>
          <w:szCs w:val="28"/>
        </w:rPr>
        <w:t>]</w:t>
      </w:r>
      <w:r w:rsidR="00A740AD">
        <w:rPr>
          <w:rFonts w:ascii="Times New Roman" w:hAnsi="Times New Roman" w:cs="Times New Roman"/>
          <w:sz w:val="28"/>
          <w:szCs w:val="28"/>
          <w:lang w:val="uk-UA"/>
        </w:rPr>
        <w:t>. – Тернопіль, 1992. – 60 с.</w:t>
      </w:r>
    </w:p>
    <w:p w:rsidR="00A740AD" w:rsidRDefault="005C446D" w:rsidP="00A740AD">
      <w:pPr>
        <w:pStyle w:val="a3"/>
        <w:numPr>
          <w:ilvl w:val="0"/>
          <w:numId w:val="6"/>
        </w:numPr>
        <w:spacing w:line="360" w:lineRule="auto"/>
        <w:rPr>
          <w:rFonts w:ascii="Times New Roman" w:hAnsi="Times New Roman" w:cs="Times New Roman"/>
          <w:sz w:val="28"/>
          <w:szCs w:val="28"/>
          <w:lang w:val="uk-UA"/>
        </w:rPr>
      </w:pPr>
      <w:r w:rsidRPr="005C446D">
        <w:rPr>
          <w:rFonts w:ascii="Times New Roman" w:hAnsi="Times New Roman" w:cs="Times New Roman"/>
          <w:sz w:val="28"/>
          <w:szCs w:val="28"/>
        </w:rPr>
        <w:t xml:space="preserve">   </w:t>
      </w:r>
      <w:r w:rsidR="00A740AD">
        <w:rPr>
          <w:rFonts w:ascii="Times New Roman" w:hAnsi="Times New Roman" w:cs="Times New Roman"/>
          <w:sz w:val="28"/>
          <w:szCs w:val="28"/>
          <w:lang w:val="uk-UA"/>
        </w:rPr>
        <w:t>Організація Українських Націоналістів і Українська Повстанська Армія</w:t>
      </w:r>
      <w:r w:rsidRPr="005C446D">
        <w:rPr>
          <w:rFonts w:ascii="Times New Roman" w:hAnsi="Times New Roman" w:cs="Times New Roman"/>
          <w:sz w:val="28"/>
          <w:szCs w:val="28"/>
        </w:rPr>
        <w:t>[</w:t>
      </w:r>
      <w:r w:rsidR="00E67C02">
        <w:rPr>
          <w:rFonts w:ascii="Times New Roman" w:hAnsi="Times New Roman" w:cs="Times New Roman"/>
          <w:sz w:val="28"/>
          <w:szCs w:val="28"/>
          <w:lang w:val="uk-UA"/>
        </w:rPr>
        <w:t>Текст</w:t>
      </w:r>
      <w:r w:rsidRPr="005C446D">
        <w:rPr>
          <w:rFonts w:ascii="Times New Roman" w:hAnsi="Times New Roman" w:cs="Times New Roman"/>
          <w:sz w:val="28"/>
          <w:szCs w:val="28"/>
        </w:rPr>
        <w:t>]</w:t>
      </w:r>
      <w:r w:rsidR="00A740AD">
        <w:rPr>
          <w:rFonts w:ascii="Times New Roman" w:hAnsi="Times New Roman" w:cs="Times New Roman"/>
          <w:sz w:val="28"/>
          <w:szCs w:val="28"/>
          <w:lang w:val="uk-UA"/>
        </w:rPr>
        <w:t>. – К.: Наукова думка, 2005. – 72с.</w:t>
      </w:r>
    </w:p>
    <w:p w:rsidR="00A740AD" w:rsidRDefault="00E67C02" w:rsidP="00A740AD">
      <w:pPr>
        <w:pStyle w:val="a3"/>
        <w:numPr>
          <w:ilvl w:val="0"/>
          <w:numId w:val="6"/>
        </w:numPr>
        <w:spacing w:line="360" w:lineRule="auto"/>
        <w:rPr>
          <w:rFonts w:ascii="Times New Roman" w:hAnsi="Times New Roman" w:cs="Times New Roman"/>
          <w:sz w:val="28"/>
          <w:szCs w:val="28"/>
          <w:lang w:val="uk-UA"/>
        </w:rPr>
      </w:pPr>
      <w:r w:rsidRPr="00E67C02">
        <w:rPr>
          <w:rFonts w:ascii="Times New Roman" w:hAnsi="Times New Roman" w:cs="Times New Roman"/>
          <w:sz w:val="28"/>
          <w:szCs w:val="28"/>
        </w:rPr>
        <w:t xml:space="preserve">   </w:t>
      </w:r>
      <w:r w:rsidR="00A740AD">
        <w:rPr>
          <w:rFonts w:ascii="Times New Roman" w:hAnsi="Times New Roman" w:cs="Times New Roman"/>
          <w:sz w:val="28"/>
          <w:szCs w:val="28"/>
          <w:lang w:val="uk-UA"/>
        </w:rPr>
        <w:t>Повстанська муза</w:t>
      </w:r>
      <w:r w:rsidR="005C446D" w:rsidRPr="00345528">
        <w:rPr>
          <w:rFonts w:ascii="Times New Roman" w:hAnsi="Times New Roman" w:cs="Times New Roman"/>
          <w:sz w:val="28"/>
          <w:szCs w:val="28"/>
        </w:rPr>
        <w:t>[</w:t>
      </w:r>
      <w:r w:rsidR="00345528">
        <w:rPr>
          <w:rFonts w:ascii="Times New Roman" w:hAnsi="Times New Roman" w:cs="Times New Roman"/>
          <w:sz w:val="28"/>
          <w:szCs w:val="28"/>
          <w:lang w:val="uk-UA"/>
        </w:rPr>
        <w:t>Текст</w:t>
      </w:r>
      <w:r w:rsidR="005C446D" w:rsidRPr="00345528">
        <w:rPr>
          <w:rFonts w:ascii="Times New Roman" w:hAnsi="Times New Roman" w:cs="Times New Roman"/>
          <w:sz w:val="28"/>
          <w:szCs w:val="28"/>
        </w:rPr>
        <w:t>]</w:t>
      </w:r>
      <w:r w:rsidR="00345528">
        <w:rPr>
          <w:rFonts w:ascii="Times New Roman" w:hAnsi="Times New Roman" w:cs="Times New Roman"/>
          <w:sz w:val="28"/>
          <w:szCs w:val="28"/>
          <w:lang w:val="uk-UA"/>
        </w:rPr>
        <w:t xml:space="preserve"> / упоряд</w:t>
      </w:r>
      <w:r w:rsidR="00A740AD">
        <w:rPr>
          <w:rFonts w:ascii="Times New Roman" w:hAnsi="Times New Roman" w:cs="Times New Roman"/>
          <w:sz w:val="28"/>
          <w:szCs w:val="28"/>
          <w:lang w:val="uk-UA"/>
        </w:rPr>
        <w:t>.</w:t>
      </w:r>
      <w:r w:rsidR="00345528">
        <w:rPr>
          <w:rFonts w:ascii="Times New Roman" w:hAnsi="Times New Roman" w:cs="Times New Roman"/>
          <w:sz w:val="28"/>
          <w:szCs w:val="28"/>
          <w:lang w:val="uk-UA"/>
        </w:rPr>
        <w:t xml:space="preserve"> В. Подуфалий.</w:t>
      </w:r>
      <w:r w:rsidR="00A740AD">
        <w:rPr>
          <w:rFonts w:ascii="Times New Roman" w:hAnsi="Times New Roman" w:cs="Times New Roman"/>
          <w:sz w:val="28"/>
          <w:szCs w:val="28"/>
          <w:lang w:val="uk-UA"/>
        </w:rPr>
        <w:t xml:space="preserve"> – Тернопіль,1992. – 94 с.</w:t>
      </w:r>
    </w:p>
    <w:p w:rsidR="00A740AD" w:rsidRDefault="005C446D" w:rsidP="00A740AD">
      <w:pPr>
        <w:pStyle w:val="a3"/>
        <w:numPr>
          <w:ilvl w:val="0"/>
          <w:numId w:val="6"/>
        </w:numPr>
        <w:spacing w:line="360" w:lineRule="auto"/>
        <w:rPr>
          <w:rFonts w:ascii="Times New Roman" w:hAnsi="Times New Roman" w:cs="Times New Roman"/>
          <w:sz w:val="28"/>
          <w:szCs w:val="28"/>
          <w:lang w:val="uk-UA"/>
        </w:rPr>
      </w:pPr>
      <w:r w:rsidRPr="005C446D">
        <w:rPr>
          <w:rFonts w:ascii="Times New Roman" w:hAnsi="Times New Roman" w:cs="Times New Roman"/>
          <w:sz w:val="28"/>
          <w:szCs w:val="28"/>
        </w:rPr>
        <w:t xml:space="preserve">   </w:t>
      </w:r>
      <w:r w:rsidR="00A740AD">
        <w:rPr>
          <w:rFonts w:ascii="Times New Roman" w:hAnsi="Times New Roman" w:cs="Times New Roman"/>
          <w:sz w:val="28"/>
          <w:szCs w:val="28"/>
          <w:lang w:val="uk-UA"/>
        </w:rPr>
        <w:t>Потикевич-Заболотна</w:t>
      </w:r>
      <w:r w:rsidR="00BF6D04">
        <w:rPr>
          <w:rFonts w:ascii="Times New Roman" w:hAnsi="Times New Roman" w:cs="Times New Roman"/>
          <w:sz w:val="28"/>
          <w:szCs w:val="28"/>
          <w:lang w:val="uk-UA"/>
        </w:rPr>
        <w:t>,</w:t>
      </w:r>
      <w:r w:rsidR="00A740AD">
        <w:rPr>
          <w:rFonts w:ascii="Times New Roman" w:hAnsi="Times New Roman" w:cs="Times New Roman"/>
          <w:sz w:val="28"/>
          <w:szCs w:val="28"/>
          <w:lang w:val="uk-UA"/>
        </w:rPr>
        <w:t xml:space="preserve"> М. Нескорена пісня</w:t>
      </w:r>
      <w:r w:rsidRPr="005C446D">
        <w:rPr>
          <w:rFonts w:ascii="Times New Roman" w:hAnsi="Times New Roman" w:cs="Times New Roman"/>
          <w:sz w:val="28"/>
          <w:szCs w:val="28"/>
        </w:rPr>
        <w:t>[</w:t>
      </w:r>
      <w:r w:rsidR="00345528">
        <w:rPr>
          <w:rFonts w:ascii="Times New Roman" w:hAnsi="Times New Roman" w:cs="Times New Roman"/>
          <w:sz w:val="28"/>
          <w:szCs w:val="28"/>
          <w:lang w:val="uk-UA"/>
        </w:rPr>
        <w:t>Текст</w:t>
      </w:r>
      <w:r w:rsidRPr="005C446D">
        <w:rPr>
          <w:rFonts w:ascii="Times New Roman" w:hAnsi="Times New Roman" w:cs="Times New Roman"/>
          <w:sz w:val="28"/>
          <w:szCs w:val="28"/>
        </w:rPr>
        <w:t>]</w:t>
      </w:r>
      <w:r w:rsidR="00A740AD">
        <w:rPr>
          <w:rFonts w:ascii="Times New Roman" w:hAnsi="Times New Roman" w:cs="Times New Roman"/>
          <w:sz w:val="28"/>
          <w:szCs w:val="28"/>
          <w:lang w:val="uk-UA"/>
        </w:rPr>
        <w:t xml:space="preserve"> / М. Потикевич-Заболотна. – Тернопіль : Лілея,1997. – 52 с. </w:t>
      </w:r>
    </w:p>
    <w:p w:rsidR="00A740AD" w:rsidRPr="00B2658F" w:rsidRDefault="005C446D" w:rsidP="00A740AD">
      <w:pPr>
        <w:pStyle w:val="a3"/>
        <w:numPr>
          <w:ilvl w:val="0"/>
          <w:numId w:val="6"/>
        </w:numPr>
        <w:spacing w:line="360" w:lineRule="auto"/>
        <w:rPr>
          <w:rFonts w:ascii="Times New Roman" w:hAnsi="Times New Roman" w:cs="Times New Roman"/>
          <w:sz w:val="28"/>
          <w:szCs w:val="28"/>
          <w:lang w:val="uk-UA"/>
        </w:rPr>
      </w:pPr>
      <w:r w:rsidRPr="005C446D">
        <w:rPr>
          <w:rFonts w:ascii="Times New Roman" w:hAnsi="Times New Roman" w:cs="Times New Roman"/>
          <w:sz w:val="28"/>
          <w:szCs w:val="28"/>
        </w:rPr>
        <w:t xml:space="preserve">   </w:t>
      </w:r>
      <w:r w:rsidR="00A740AD">
        <w:rPr>
          <w:rFonts w:ascii="Times New Roman" w:hAnsi="Times New Roman" w:cs="Times New Roman"/>
          <w:sz w:val="28"/>
          <w:szCs w:val="28"/>
          <w:lang w:val="uk-UA"/>
        </w:rPr>
        <w:t>Пукач</w:t>
      </w:r>
      <w:r w:rsidR="00BF6D04">
        <w:rPr>
          <w:rFonts w:ascii="Times New Roman" w:hAnsi="Times New Roman" w:cs="Times New Roman"/>
          <w:sz w:val="28"/>
          <w:szCs w:val="28"/>
          <w:lang w:val="uk-UA"/>
        </w:rPr>
        <w:t>,</w:t>
      </w:r>
      <w:r w:rsidR="00A740AD">
        <w:rPr>
          <w:rFonts w:ascii="Times New Roman" w:hAnsi="Times New Roman" w:cs="Times New Roman"/>
          <w:sz w:val="28"/>
          <w:szCs w:val="28"/>
          <w:lang w:val="uk-UA"/>
        </w:rPr>
        <w:t xml:space="preserve"> В. В. За свободу і соборність України</w:t>
      </w:r>
      <w:r w:rsidRPr="005C446D">
        <w:rPr>
          <w:rFonts w:ascii="Times New Roman" w:hAnsi="Times New Roman" w:cs="Times New Roman"/>
          <w:sz w:val="28"/>
          <w:szCs w:val="28"/>
        </w:rPr>
        <w:t>[</w:t>
      </w:r>
      <w:r w:rsidR="00E67C02">
        <w:rPr>
          <w:rFonts w:ascii="Times New Roman" w:hAnsi="Times New Roman" w:cs="Times New Roman"/>
          <w:sz w:val="28"/>
          <w:szCs w:val="28"/>
          <w:lang w:val="uk-UA"/>
        </w:rPr>
        <w:t>Текст</w:t>
      </w:r>
      <w:r w:rsidRPr="005C446D">
        <w:rPr>
          <w:rFonts w:ascii="Times New Roman" w:hAnsi="Times New Roman" w:cs="Times New Roman"/>
          <w:sz w:val="28"/>
          <w:szCs w:val="28"/>
        </w:rPr>
        <w:t>]</w:t>
      </w:r>
      <w:r w:rsidR="00A740AD">
        <w:rPr>
          <w:rFonts w:ascii="Times New Roman" w:hAnsi="Times New Roman" w:cs="Times New Roman"/>
          <w:sz w:val="28"/>
          <w:szCs w:val="28"/>
          <w:lang w:val="uk-UA"/>
        </w:rPr>
        <w:t xml:space="preserve"> / В. В. Пукач, І. А. Олещук. – Тернопіль: ТОВ «Терно-граф». – 2012. – 68 с.: іл.</w:t>
      </w:r>
    </w:p>
    <w:p w:rsidR="00A740AD" w:rsidRPr="00B077E9" w:rsidRDefault="00A740AD" w:rsidP="00A740AD">
      <w:pPr>
        <w:spacing w:line="360" w:lineRule="auto"/>
        <w:rPr>
          <w:rFonts w:ascii="Times New Roman" w:hAnsi="Times New Roman" w:cs="Times New Roman"/>
          <w:sz w:val="28"/>
          <w:szCs w:val="28"/>
          <w:lang w:val="uk-UA"/>
        </w:rPr>
      </w:pPr>
    </w:p>
    <w:p w:rsidR="00A740AD" w:rsidRDefault="00A740AD" w:rsidP="00A673E6">
      <w:pPr>
        <w:spacing w:line="360" w:lineRule="auto"/>
        <w:ind w:left="360"/>
        <w:jc w:val="center"/>
        <w:rPr>
          <w:rFonts w:ascii="Times New Roman" w:hAnsi="Times New Roman" w:cs="Times New Roman"/>
          <w:b/>
          <w:sz w:val="28"/>
          <w:szCs w:val="28"/>
          <w:lang w:val="uk-UA"/>
        </w:rPr>
      </w:pPr>
    </w:p>
    <w:p w:rsidR="00A740AD" w:rsidRDefault="00A740AD" w:rsidP="00A673E6">
      <w:pPr>
        <w:spacing w:line="360" w:lineRule="auto"/>
        <w:ind w:left="360"/>
        <w:jc w:val="center"/>
        <w:rPr>
          <w:rFonts w:ascii="Times New Roman" w:hAnsi="Times New Roman" w:cs="Times New Roman"/>
          <w:b/>
          <w:sz w:val="28"/>
          <w:szCs w:val="28"/>
          <w:lang w:val="uk-UA"/>
        </w:rPr>
      </w:pPr>
    </w:p>
    <w:p w:rsidR="00A740AD" w:rsidRDefault="00A740AD" w:rsidP="00A673E6">
      <w:pPr>
        <w:spacing w:line="360" w:lineRule="auto"/>
        <w:ind w:left="360"/>
        <w:jc w:val="center"/>
        <w:rPr>
          <w:rFonts w:ascii="Times New Roman" w:hAnsi="Times New Roman" w:cs="Times New Roman"/>
          <w:b/>
          <w:sz w:val="28"/>
          <w:szCs w:val="28"/>
          <w:lang w:val="uk-UA"/>
        </w:rPr>
      </w:pPr>
    </w:p>
    <w:p w:rsidR="00A740AD" w:rsidRDefault="00A740AD" w:rsidP="00A673E6">
      <w:pPr>
        <w:spacing w:line="360" w:lineRule="auto"/>
        <w:ind w:left="360"/>
        <w:jc w:val="center"/>
        <w:rPr>
          <w:rFonts w:ascii="Times New Roman" w:hAnsi="Times New Roman" w:cs="Times New Roman"/>
          <w:b/>
          <w:sz w:val="28"/>
          <w:szCs w:val="28"/>
          <w:lang w:val="uk-UA"/>
        </w:rPr>
      </w:pPr>
    </w:p>
    <w:p w:rsidR="00A740AD" w:rsidRDefault="00A740AD" w:rsidP="00A673E6">
      <w:pPr>
        <w:spacing w:line="360" w:lineRule="auto"/>
        <w:ind w:left="360"/>
        <w:jc w:val="center"/>
        <w:rPr>
          <w:rFonts w:ascii="Times New Roman" w:hAnsi="Times New Roman" w:cs="Times New Roman"/>
          <w:b/>
          <w:sz w:val="28"/>
          <w:szCs w:val="28"/>
          <w:lang w:val="uk-UA"/>
        </w:rPr>
      </w:pPr>
    </w:p>
    <w:p w:rsidR="002C226F" w:rsidRDefault="002C226F" w:rsidP="002C226F">
      <w:pPr>
        <w:spacing w:line="360" w:lineRule="auto"/>
        <w:rPr>
          <w:rFonts w:ascii="Times New Roman" w:hAnsi="Times New Roman" w:cs="Times New Roman"/>
          <w:b/>
          <w:sz w:val="28"/>
          <w:szCs w:val="28"/>
          <w:lang w:val="uk-UA"/>
        </w:rPr>
      </w:pPr>
    </w:p>
    <w:p w:rsidR="00A740AD" w:rsidRPr="00A740AD" w:rsidRDefault="002C226F" w:rsidP="002C226F">
      <w:pPr>
        <w:spacing w:line="360" w:lineRule="auto"/>
        <w:rPr>
          <w:rFonts w:ascii="Times New Roman" w:hAnsi="Times New Roman" w:cs="Times New Roman"/>
          <w:sz w:val="28"/>
          <w:szCs w:val="28"/>
        </w:rPr>
      </w:pPr>
      <w:r>
        <w:rPr>
          <w:rFonts w:ascii="Times New Roman" w:hAnsi="Times New Roman" w:cs="Times New Roman"/>
          <w:b/>
          <w:sz w:val="28"/>
          <w:szCs w:val="28"/>
          <w:lang w:val="uk-UA"/>
        </w:rPr>
        <w:lastRenderedPageBreak/>
        <w:t xml:space="preserve">                                                                                                                   </w:t>
      </w:r>
      <w:r w:rsidR="00A740AD">
        <w:rPr>
          <w:rFonts w:ascii="Times New Roman" w:hAnsi="Times New Roman" w:cs="Times New Roman"/>
          <w:sz w:val="28"/>
          <w:szCs w:val="28"/>
          <w:lang w:val="uk-UA"/>
        </w:rPr>
        <w:t>Додаток</w:t>
      </w:r>
      <w:r w:rsidR="00A740AD" w:rsidRPr="00A740AD">
        <w:rPr>
          <w:rFonts w:ascii="Times New Roman" w:hAnsi="Times New Roman" w:cs="Times New Roman"/>
          <w:sz w:val="28"/>
          <w:szCs w:val="28"/>
        </w:rPr>
        <w:t xml:space="preserve"> 3</w:t>
      </w:r>
    </w:p>
    <w:p w:rsidR="00A740AD" w:rsidRPr="002C6C13" w:rsidRDefault="00A740AD" w:rsidP="00A740AD">
      <w:pPr>
        <w:jc w:val="center"/>
        <w:rPr>
          <w:rFonts w:ascii="Times New Roman" w:hAnsi="Times New Roman" w:cs="Times New Roman"/>
          <w:b/>
          <w:sz w:val="36"/>
          <w:szCs w:val="36"/>
          <w:lang w:val="uk-UA"/>
        </w:rPr>
      </w:pPr>
      <w:r w:rsidRPr="002C6C13">
        <w:rPr>
          <w:rFonts w:ascii="Times New Roman" w:hAnsi="Times New Roman" w:cs="Times New Roman"/>
          <w:b/>
          <w:sz w:val="36"/>
          <w:szCs w:val="36"/>
          <w:lang w:val="uk-UA"/>
        </w:rPr>
        <w:t>«Царівна української літератури»</w:t>
      </w:r>
    </w:p>
    <w:p w:rsidR="00A740AD" w:rsidRDefault="00A740AD" w:rsidP="00A740AD">
      <w:pPr>
        <w:jc w:val="center"/>
        <w:rPr>
          <w:rFonts w:ascii="Times New Roman" w:hAnsi="Times New Roman" w:cs="Times New Roman"/>
          <w:b/>
          <w:sz w:val="32"/>
          <w:szCs w:val="32"/>
          <w:lang w:val="uk-UA"/>
        </w:rPr>
      </w:pPr>
      <w:r w:rsidRPr="0072623B">
        <w:rPr>
          <w:rFonts w:ascii="Times New Roman" w:hAnsi="Times New Roman" w:cs="Times New Roman"/>
          <w:b/>
          <w:sz w:val="32"/>
          <w:szCs w:val="32"/>
          <w:lang w:val="uk-UA"/>
        </w:rPr>
        <w:t>Літературний вернісаж до 150-ї річниці з дня народження</w:t>
      </w:r>
    </w:p>
    <w:p w:rsidR="00A740AD" w:rsidRPr="0072623B" w:rsidRDefault="00A740AD" w:rsidP="00A740AD">
      <w:pPr>
        <w:jc w:val="center"/>
        <w:rPr>
          <w:rFonts w:ascii="Times New Roman" w:hAnsi="Times New Roman" w:cs="Times New Roman"/>
          <w:b/>
          <w:sz w:val="32"/>
          <w:szCs w:val="32"/>
          <w:lang w:val="uk-UA"/>
        </w:rPr>
      </w:pPr>
      <w:r w:rsidRPr="0072623B">
        <w:rPr>
          <w:rFonts w:ascii="Times New Roman" w:hAnsi="Times New Roman" w:cs="Times New Roman"/>
          <w:b/>
          <w:sz w:val="32"/>
          <w:szCs w:val="32"/>
          <w:lang w:val="uk-UA"/>
        </w:rPr>
        <w:t xml:space="preserve"> О. Кобилянської</w:t>
      </w:r>
    </w:p>
    <w:p w:rsidR="00A740AD" w:rsidRDefault="00A740AD" w:rsidP="00A740AD">
      <w:pPr>
        <w:jc w:val="center"/>
        <w:rPr>
          <w:rFonts w:ascii="Times New Roman" w:hAnsi="Times New Roman" w:cs="Times New Roman"/>
          <w:b/>
          <w:sz w:val="36"/>
          <w:szCs w:val="36"/>
          <w:lang w:val="uk-UA"/>
        </w:rPr>
      </w:pPr>
    </w:p>
    <w:p w:rsidR="00A740AD" w:rsidRPr="0072623B" w:rsidRDefault="00A740AD" w:rsidP="00A740AD">
      <w:pPr>
        <w:rPr>
          <w:rFonts w:ascii="Times New Roman" w:hAnsi="Times New Roman" w:cs="Times New Roman"/>
          <w:b/>
          <w:i/>
          <w:sz w:val="24"/>
          <w:szCs w:val="24"/>
          <w:lang w:val="uk-UA"/>
        </w:rPr>
      </w:pPr>
      <w:r w:rsidRPr="005B7554">
        <w:rPr>
          <w:rFonts w:ascii="Times New Roman" w:hAnsi="Times New Roman" w:cs="Times New Roman"/>
          <w:b/>
          <w:i/>
          <w:sz w:val="24"/>
          <w:szCs w:val="24"/>
        </w:rPr>
        <w:t xml:space="preserve">                       </w:t>
      </w:r>
      <w:r>
        <w:rPr>
          <w:rFonts w:ascii="Times New Roman" w:hAnsi="Times New Roman" w:cs="Times New Roman"/>
          <w:b/>
          <w:i/>
          <w:sz w:val="24"/>
          <w:szCs w:val="24"/>
          <w:lang w:val="uk-UA"/>
        </w:rPr>
        <w:t>/</w:t>
      </w:r>
      <w:r w:rsidRPr="005B7554">
        <w:rPr>
          <w:rFonts w:ascii="Times New Roman" w:hAnsi="Times New Roman" w:cs="Times New Roman"/>
          <w:b/>
          <w:i/>
          <w:sz w:val="24"/>
          <w:szCs w:val="24"/>
        </w:rPr>
        <w:t xml:space="preserve">     </w:t>
      </w:r>
      <w:r>
        <w:rPr>
          <w:rFonts w:ascii="Times New Roman" w:hAnsi="Times New Roman" w:cs="Times New Roman"/>
          <w:b/>
          <w:i/>
          <w:sz w:val="24"/>
          <w:szCs w:val="24"/>
          <w:lang w:val="uk-UA"/>
        </w:rPr>
        <w:t>Звучить музика . Захід супроводжується презентацією</w:t>
      </w:r>
      <w:r w:rsidRPr="0072623B">
        <w:rPr>
          <w:rFonts w:ascii="Times New Roman" w:hAnsi="Times New Roman" w:cs="Times New Roman"/>
          <w:b/>
          <w:i/>
          <w:sz w:val="24"/>
          <w:szCs w:val="24"/>
          <w:lang w:val="uk-UA"/>
        </w:rPr>
        <w:t xml:space="preserve">  /</w:t>
      </w:r>
    </w:p>
    <w:p w:rsidR="00A740AD" w:rsidRDefault="00A740AD" w:rsidP="00A740AD">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2C6C13">
        <w:rPr>
          <w:rFonts w:ascii="Times New Roman" w:hAnsi="Times New Roman" w:cs="Times New Roman"/>
          <w:b/>
          <w:sz w:val="28"/>
          <w:szCs w:val="28"/>
          <w:lang w:val="uk-UA"/>
        </w:rPr>
        <w:t>Ведуча І.</w:t>
      </w:r>
      <w:r>
        <w:rPr>
          <w:rFonts w:ascii="Times New Roman" w:hAnsi="Times New Roman" w:cs="Times New Roman"/>
          <w:sz w:val="28"/>
          <w:szCs w:val="28"/>
          <w:lang w:val="uk-UA"/>
        </w:rPr>
        <w:t xml:space="preserve"> Ольга Кобилянська народилася 27 листопада 1863 р. у родині дрібного урядовця. Мати – тонка і поетична натура – все життя займалася вихованням дітей, яких було в неї семеро – п’</w:t>
      </w:r>
      <w:r w:rsidRPr="00836F2D">
        <w:rPr>
          <w:rFonts w:ascii="Times New Roman" w:hAnsi="Times New Roman" w:cs="Times New Roman"/>
          <w:sz w:val="28"/>
          <w:szCs w:val="28"/>
        </w:rPr>
        <w:t xml:space="preserve">ять синів і дві дочки. </w:t>
      </w:r>
      <w:r>
        <w:rPr>
          <w:rFonts w:ascii="Times New Roman" w:hAnsi="Times New Roman" w:cs="Times New Roman"/>
          <w:sz w:val="28"/>
          <w:szCs w:val="28"/>
          <w:lang w:val="uk-UA"/>
        </w:rPr>
        <w:t>Усіх вона зігрівала своїм теплом, всіх благословила на чесну дорогу життя.</w:t>
      </w:r>
    </w:p>
    <w:p w:rsidR="00A740AD" w:rsidRDefault="00A740AD" w:rsidP="00A740AD">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Через п’</w:t>
      </w:r>
      <w:r w:rsidRPr="00AF16D5">
        <w:rPr>
          <w:rFonts w:ascii="Times New Roman" w:hAnsi="Times New Roman" w:cs="Times New Roman"/>
          <w:sz w:val="28"/>
          <w:szCs w:val="28"/>
        </w:rPr>
        <w:t xml:space="preserve">ять років після народження Ольги батька переводять до Сучави. </w:t>
      </w:r>
      <w:r>
        <w:rPr>
          <w:rFonts w:ascii="Times New Roman" w:hAnsi="Times New Roman" w:cs="Times New Roman"/>
          <w:sz w:val="28"/>
          <w:szCs w:val="28"/>
          <w:lang w:val="uk-UA"/>
        </w:rPr>
        <w:t>Там Кобилянські знайомляться з українським письменником Миколою Устиновичем. Це була чи не єдина родина тамтешньої інтелігенції, де співали українських пісень та говорили по-українськи. Між Ольгою Кобилянською та Ольгою Устинович</w:t>
      </w:r>
      <w:r w:rsidRPr="00596BCD">
        <w:rPr>
          <w:rFonts w:ascii="Times New Roman" w:hAnsi="Times New Roman" w:cs="Times New Roman"/>
          <w:sz w:val="28"/>
          <w:szCs w:val="28"/>
          <w:lang w:val="uk-UA"/>
        </w:rPr>
        <w:t xml:space="preserve"> </w:t>
      </w:r>
      <w:r>
        <w:rPr>
          <w:rFonts w:ascii="Times New Roman" w:hAnsi="Times New Roman" w:cs="Times New Roman"/>
          <w:sz w:val="28"/>
          <w:szCs w:val="28"/>
          <w:lang w:val="uk-UA"/>
        </w:rPr>
        <w:t>зароджуються приятельські стосунки, що триватимуть до кінця життя майбутньої письменниці.</w:t>
      </w:r>
    </w:p>
    <w:p w:rsidR="00A740AD" w:rsidRDefault="00A740AD" w:rsidP="00A740AD">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441622">
        <w:rPr>
          <w:rFonts w:ascii="Times New Roman" w:hAnsi="Times New Roman" w:cs="Times New Roman"/>
          <w:b/>
          <w:sz w:val="28"/>
          <w:szCs w:val="28"/>
          <w:lang w:val="uk-UA"/>
        </w:rPr>
        <w:t>Ведучий І.</w:t>
      </w:r>
      <w:r>
        <w:rPr>
          <w:rFonts w:ascii="Times New Roman" w:hAnsi="Times New Roman" w:cs="Times New Roman"/>
          <w:sz w:val="28"/>
          <w:szCs w:val="28"/>
          <w:lang w:val="uk-UA"/>
        </w:rPr>
        <w:t xml:space="preserve"> 1871 року родина Кобилянських переїздить до Кімполунга, де минуло дитинство і юність Ольги. Тут дівчина відвідує початкову народну школу, навчання в якій проводилося виключно німецькою – офіційною мовою тогочасної Буковини. З народної школи Ольга перейшла до дівочої нормальної школи, де через нестачу грошей навчалася лише до п’</w:t>
      </w:r>
      <w:r w:rsidRPr="004A17E1">
        <w:rPr>
          <w:rFonts w:ascii="Times New Roman" w:hAnsi="Times New Roman" w:cs="Times New Roman"/>
          <w:sz w:val="28"/>
          <w:szCs w:val="28"/>
        </w:rPr>
        <w:t xml:space="preserve">ятого курсу. </w:t>
      </w:r>
      <w:r>
        <w:rPr>
          <w:rFonts w:ascii="Times New Roman" w:hAnsi="Times New Roman" w:cs="Times New Roman"/>
          <w:sz w:val="28"/>
          <w:szCs w:val="28"/>
          <w:lang w:val="uk-UA"/>
        </w:rPr>
        <w:t>Ольга  багато займалася самоосвітою. Захоплювалася творами з соціології, політології та філософськими трактатами. Шукала себе в музиці, непогано малювала і грала в театрі.</w:t>
      </w:r>
    </w:p>
    <w:p w:rsidR="00A740AD" w:rsidRPr="00537B1A" w:rsidRDefault="00A740AD" w:rsidP="00A740AD">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Pr="00441622">
        <w:rPr>
          <w:rFonts w:ascii="Times New Roman" w:hAnsi="Times New Roman" w:cs="Times New Roman"/>
          <w:b/>
          <w:sz w:val="28"/>
          <w:szCs w:val="28"/>
          <w:lang w:val="uk-UA"/>
        </w:rPr>
        <w:t>Ведуча ІІ.</w:t>
      </w:r>
      <w:r>
        <w:rPr>
          <w:rFonts w:ascii="Times New Roman" w:hAnsi="Times New Roman" w:cs="Times New Roman"/>
          <w:sz w:val="28"/>
          <w:szCs w:val="28"/>
          <w:lang w:val="uk-UA"/>
        </w:rPr>
        <w:t xml:space="preserve"> Кімполунзький період життя був, напевно, одним із найщасливіших у житті Ольги Кобилянської. Вона була молодою, сповненою енергії та любові, перед нею відкривався світ, який хотілося пізнати і </w:t>
      </w:r>
      <w:r>
        <w:rPr>
          <w:rFonts w:ascii="Times New Roman" w:hAnsi="Times New Roman" w:cs="Times New Roman"/>
          <w:sz w:val="28"/>
          <w:szCs w:val="28"/>
          <w:lang w:val="uk-UA"/>
        </w:rPr>
        <w:lastRenderedPageBreak/>
        <w:t>підкорити. Саме в той час, у віці 13-14 років, вона пише вірші німецькою мовою, малює олівцем, потайки веде щоденник. Однак, не задовольняючись самими лише віршами та щоденником, починає писати оповідання німецькою, які надсилає до численних журналів, отримуючи відмову через недосконалість молодого таланту.</w:t>
      </w:r>
    </w:p>
    <w:p w:rsidR="00A740AD" w:rsidRDefault="00A740AD" w:rsidP="00A740AD">
      <w:pPr>
        <w:spacing w:line="360" w:lineRule="auto"/>
        <w:jc w:val="both"/>
        <w:rPr>
          <w:rFonts w:ascii="Times New Roman" w:hAnsi="Times New Roman" w:cs="Times New Roman"/>
          <w:sz w:val="28"/>
          <w:szCs w:val="28"/>
          <w:lang w:val="uk-UA"/>
        </w:rPr>
      </w:pPr>
      <w:r w:rsidRPr="00537B1A">
        <w:rPr>
          <w:rFonts w:ascii="Times New Roman" w:hAnsi="Times New Roman" w:cs="Times New Roman"/>
          <w:sz w:val="28"/>
          <w:szCs w:val="28"/>
        </w:rPr>
        <w:t xml:space="preserve">  Умовно названий кімполунзький період творчості ранньої Ольги Кобилянської знаменний тим,що вона починає вчитися </w:t>
      </w:r>
      <w:r>
        <w:rPr>
          <w:rFonts w:ascii="Times New Roman" w:hAnsi="Times New Roman" w:cs="Times New Roman"/>
          <w:sz w:val="28"/>
          <w:szCs w:val="28"/>
          <w:lang w:val="uk-UA"/>
        </w:rPr>
        <w:t>писати українською мовою. У 1894 р. Кобилянська відкриває бібліотеку, навчає дітей грамоти.</w:t>
      </w:r>
    </w:p>
    <w:p w:rsidR="00A740AD" w:rsidRDefault="00A740AD" w:rsidP="00A740AD">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537B1A">
        <w:rPr>
          <w:rFonts w:ascii="Times New Roman" w:hAnsi="Times New Roman" w:cs="Times New Roman"/>
          <w:b/>
          <w:sz w:val="28"/>
          <w:szCs w:val="28"/>
          <w:lang w:val="uk-UA"/>
        </w:rPr>
        <w:t>Ведуча ІІІ</w:t>
      </w:r>
      <w:r>
        <w:rPr>
          <w:rFonts w:ascii="Times New Roman" w:hAnsi="Times New Roman" w:cs="Times New Roman"/>
          <w:sz w:val="28"/>
          <w:szCs w:val="28"/>
          <w:lang w:val="uk-UA"/>
        </w:rPr>
        <w:t>. Тісно переплітається з раннім художнім доробком О. Кобилянської її мемуарна спадщина, особливо це стосується щоденника. Щоденники письменниці – це два загальні зошити. Записи вона вела з 20-річного віку протягом семи літ, німецькою, українською та польською мовами. Кожен запис у щоденнику – як вивірений крок, таємна сповідь перед собою. Зі щоденникових аркушів ми бачимо щоразу різну Кобилянську: то літераторку, то ліричну натуру, то людину, яку гнітить суспільний лад.</w:t>
      </w:r>
    </w:p>
    <w:p w:rsidR="00A740AD" w:rsidRDefault="00A740AD" w:rsidP="00A740AD">
      <w:pPr>
        <w:spacing w:line="360" w:lineRule="auto"/>
        <w:jc w:val="both"/>
        <w:rPr>
          <w:rFonts w:ascii="Times New Roman" w:hAnsi="Times New Roman" w:cs="Times New Roman"/>
          <w:i/>
          <w:sz w:val="24"/>
          <w:szCs w:val="24"/>
          <w:lang w:val="uk-UA"/>
        </w:rPr>
      </w:pPr>
      <w:r w:rsidRPr="007774B8">
        <w:rPr>
          <w:rFonts w:ascii="Times New Roman" w:hAnsi="Times New Roman" w:cs="Times New Roman"/>
          <w:i/>
          <w:sz w:val="24"/>
          <w:szCs w:val="24"/>
          <w:lang w:val="uk-UA"/>
        </w:rPr>
        <w:t>/ Зачитується уривок з щоденника /</w:t>
      </w:r>
    </w:p>
    <w:p w:rsidR="00A740AD" w:rsidRPr="000958B3" w:rsidRDefault="00A740AD" w:rsidP="00A740AD">
      <w:pPr>
        <w:spacing w:line="360" w:lineRule="auto"/>
        <w:jc w:val="both"/>
        <w:rPr>
          <w:rFonts w:ascii="Times New Roman" w:hAnsi="Times New Roman" w:cs="Times New Roman"/>
          <w:i/>
          <w:sz w:val="28"/>
          <w:szCs w:val="28"/>
          <w:lang w:val="uk-UA"/>
        </w:rPr>
      </w:pPr>
      <w:r>
        <w:rPr>
          <w:rFonts w:ascii="Times New Roman" w:hAnsi="Times New Roman" w:cs="Times New Roman"/>
          <w:sz w:val="28"/>
          <w:szCs w:val="28"/>
          <w:lang w:val="uk-UA"/>
        </w:rPr>
        <w:t xml:space="preserve">    </w:t>
      </w:r>
      <w:r w:rsidRPr="00886774">
        <w:rPr>
          <w:rFonts w:ascii="Times New Roman" w:hAnsi="Times New Roman" w:cs="Times New Roman"/>
          <w:b/>
          <w:sz w:val="28"/>
          <w:szCs w:val="28"/>
          <w:lang w:val="uk-UA"/>
        </w:rPr>
        <w:t>Ведучий ІІ</w:t>
      </w:r>
      <w:r>
        <w:rPr>
          <w:rFonts w:ascii="Times New Roman" w:hAnsi="Times New Roman" w:cs="Times New Roman"/>
          <w:sz w:val="28"/>
          <w:szCs w:val="28"/>
          <w:lang w:val="uk-UA"/>
        </w:rPr>
        <w:t xml:space="preserve">. З переїздом у1891 р. до Чернівців, для О. Кобилянської почався новий період життя, відкрився новий світ, широкий і багатий для творчої праці. Тут авторка твердо постановляє писати по-українськи. Вона переробляє німецьку повість «Вона вийшла заміж» і під заголовком «Людина» друкує її в «Зорі» 1894р. Пише українською наступну повість «Лореляй» , завдяки якій з Кобилянською як з письменницею, прочитавши рукопис, знайомиться Леся Українка. У1896 р. повість виходить друком під назвою «Царівна». За ідейним спрямуванням цей твір продовжує і розвиває далі тему ранньої повісті О. Кобилянської «Людина», але дає ширшу панораму життя інтелігенції, виразніше розкриває її ідеали, ідейні пошуки. Тут  Кобилянська утверджується як письменниця-новатор, майстер оповіді про жінку, її внутрішній світ. </w:t>
      </w:r>
    </w:p>
    <w:p w:rsidR="00A740AD" w:rsidRDefault="00A740AD" w:rsidP="00A740AD">
      <w:pPr>
        <w:spacing w:line="360" w:lineRule="auto"/>
        <w:jc w:val="both"/>
        <w:rPr>
          <w:rFonts w:ascii="Times New Roman" w:hAnsi="Times New Roman" w:cs="Times New Roman"/>
          <w:sz w:val="28"/>
          <w:szCs w:val="28"/>
          <w:lang w:val="uk-UA"/>
        </w:rPr>
      </w:pPr>
      <w:r w:rsidRPr="000958B3">
        <w:rPr>
          <w:rFonts w:ascii="Times New Roman" w:hAnsi="Times New Roman" w:cs="Times New Roman"/>
          <w:i/>
          <w:sz w:val="28"/>
          <w:szCs w:val="28"/>
          <w:lang w:val="uk-UA"/>
        </w:rPr>
        <w:lastRenderedPageBreak/>
        <w:t xml:space="preserve">     / Демонструється уривок фільму «Царівна»</w:t>
      </w:r>
      <w:r>
        <w:rPr>
          <w:rFonts w:ascii="Times New Roman" w:hAnsi="Times New Roman" w:cs="Times New Roman"/>
          <w:sz w:val="28"/>
          <w:szCs w:val="28"/>
          <w:lang w:val="uk-UA"/>
        </w:rPr>
        <w:t xml:space="preserve"> /</w:t>
      </w:r>
    </w:p>
    <w:p w:rsidR="00A740AD" w:rsidRDefault="00A740AD" w:rsidP="00A740AD">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C51388">
        <w:rPr>
          <w:rFonts w:ascii="Times New Roman" w:hAnsi="Times New Roman" w:cs="Times New Roman"/>
          <w:b/>
          <w:sz w:val="28"/>
          <w:szCs w:val="28"/>
          <w:lang w:val="uk-UA"/>
        </w:rPr>
        <w:t xml:space="preserve">Ведуча </w:t>
      </w:r>
      <w:r w:rsidRPr="00C51388">
        <w:rPr>
          <w:rFonts w:ascii="Times New Roman" w:hAnsi="Times New Roman" w:cs="Times New Roman"/>
          <w:b/>
          <w:sz w:val="28"/>
          <w:szCs w:val="28"/>
          <w:lang w:val="en-US"/>
        </w:rPr>
        <w:t>IV</w:t>
      </w:r>
      <w:r>
        <w:rPr>
          <w:rFonts w:ascii="Times New Roman" w:hAnsi="Times New Roman" w:cs="Times New Roman"/>
          <w:sz w:val="28"/>
          <w:szCs w:val="28"/>
          <w:lang w:val="uk-UA"/>
        </w:rPr>
        <w:t>. На сторінках галицьких часописів друкуються твори, написані авторкою упродовж 1888-1895 років: соціально-психологічні оповідання, поезії у прозі, новели. Окремими виданнями виходять друком мала проза у книжках «Природа», «Некультурна», «Покора», «До світла», одночасно з’</w:t>
      </w:r>
      <w:r w:rsidRPr="000845A9">
        <w:rPr>
          <w:rFonts w:ascii="Times New Roman" w:hAnsi="Times New Roman" w:cs="Times New Roman"/>
          <w:sz w:val="28"/>
          <w:szCs w:val="28"/>
        </w:rPr>
        <w:t xml:space="preserve">являються переклади іноземними мовами. </w:t>
      </w:r>
      <w:r>
        <w:rPr>
          <w:rFonts w:ascii="Times New Roman" w:hAnsi="Times New Roman" w:cs="Times New Roman"/>
          <w:sz w:val="28"/>
          <w:szCs w:val="28"/>
          <w:lang w:val="uk-UA"/>
        </w:rPr>
        <w:t>У центрі уваги творів – психологія індивідуальності окремої людини.</w:t>
      </w:r>
    </w:p>
    <w:p w:rsidR="00A740AD" w:rsidRDefault="00A740AD" w:rsidP="00A740AD">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A76463">
        <w:rPr>
          <w:rFonts w:ascii="Times New Roman" w:hAnsi="Times New Roman" w:cs="Times New Roman"/>
          <w:b/>
          <w:sz w:val="28"/>
          <w:szCs w:val="28"/>
          <w:lang w:val="uk-UA"/>
        </w:rPr>
        <w:t>Ведуча І.</w:t>
      </w:r>
      <w:r>
        <w:rPr>
          <w:rFonts w:ascii="Times New Roman" w:hAnsi="Times New Roman" w:cs="Times New Roman"/>
          <w:b/>
          <w:sz w:val="28"/>
          <w:szCs w:val="28"/>
          <w:lang w:val="uk-UA"/>
        </w:rPr>
        <w:t xml:space="preserve"> </w:t>
      </w:r>
      <w:r>
        <w:rPr>
          <w:rFonts w:ascii="Times New Roman" w:hAnsi="Times New Roman" w:cs="Times New Roman"/>
          <w:sz w:val="28"/>
          <w:szCs w:val="28"/>
          <w:lang w:val="uk-UA"/>
        </w:rPr>
        <w:t>Окрема, чи не найзворушливіша, сторінка в житті Кобилянської – довголітня дружба з Лесею Українкою. Познайомилися дві великі Українки заочно. Відтоді до кінця життя залишалися близькими товаришками, сестрами, однодумцями. У 1901 р. Леся Українка гостювала в родині Кобилянських у Кімполунзі. Дуже полюбила Буковину. Приїздила й Ольга до Косачів у Київ. Листування між письменницями додавало обом наснаги у творчій праці, взаємно духовно підтримувало та збагачувало.</w:t>
      </w:r>
    </w:p>
    <w:p w:rsidR="00A740AD" w:rsidRDefault="00A740AD" w:rsidP="00A740AD">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В одному з листів до Ольги Кобилянської Леся Українка, підбадьорюючи товаришку в прикру хвилину життя, нагадала спільне їм обом кредо:</w:t>
      </w:r>
    </w:p>
    <w:p w:rsidR="00A740AD" w:rsidRPr="00972BF3" w:rsidRDefault="00A740AD" w:rsidP="00A740AD">
      <w:pPr>
        <w:spacing w:line="360" w:lineRule="auto"/>
        <w:jc w:val="both"/>
        <w:rPr>
          <w:rFonts w:ascii="Times New Roman" w:hAnsi="Times New Roman" w:cs="Times New Roman"/>
          <w:i/>
          <w:sz w:val="28"/>
          <w:szCs w:val="28"/>
          <w:lang w:val="uk-UA"/>
        </w:rPr>
      </w:pPr>
      <w:r>
        <w:rPr>
          <w:rFonts w:ascii="Times New Roman" w:hAnsi="Times New Roman" w:cs="Times New Roman"/>
          <w:sz w:val="28"/>
          <w:szCs w:val="28"/>
          <w:lang w:val="uk-UA"/>
        </w:rPr>
        <w:t xml:space="preserve">  /   </w:t>
      </w:r>
      <w:r w:rsidRPr="00972BF3">
        <w:rPr>
          <w:rFonts w:ascii="Times New Roman" w:hAnsi="Times New Roman" w:cs="Times New Roman"/>
          <w:i/>
          <w:sz w:val="28"/>
          <w:szCs w:val="28"/>
          <w:lang w:val="uk-UA"/>
        </w:rPr>
        <w:t>Зачитується уривок листа  /</w:t>
      </w:r>
    </w:p>
    <w:p w:rsidR="00A740AD" w:rsidRDefault="00A740AD" w:rsidP="00A740AD">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237066">
        <w:rPr>
          <w:rFonts w:ascii="Times New Roman" w:hAnsi="Times New Roman" w:cs="Times New Roman"/>
          <w:b/>
          <w:sz w:val="28"/>
          <w:szCs w:val="28"/>
          <w:lang w:val="uk-UA"/>
        </w:rPr>
        <w:t>Ведучий І.</w:t>
      </w:r>
      <w:r>
        <w:rPr>
          <w:rFonts w:ascii="Times New Roman" w:hAnsi="Times New Roman" w:cs="Times New Roman"/>
          <w:sz w:val="28"/>
          <w:szCs w:val="28"/>
          <w:lang w:val="uk-UA"/>
        </w:rPr>
        <w:t xml:space="preserve"> Основний, найпродуктивніший період творчості О. Кобилянської припадає на 900-ті роки. Письменниця в цей час створює багато новел, оповідань, повістей, нарисів. У 1902 р. вона пише соціально-психологічну повість «Земля». Висока поезія, глибока трагедія й психологізм твору поставили О. Кобилянську в ряд найвидатніших українських художників слова ХХ ст.</w:t>
      </w:r>
    </w:p>
    <w:p w:rsidR="00A740AD" w:rsidRDefault="00A740AD" w:rsidP="00A740AD">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0B5F08">
        <w:rPr>
          <w:rFonts w:ascii="Times New Roman" w:hAnsi="Times New Roman" w:cs="Times New Roman"/>
          <w:b/>
          <w:sz w:val="28"/>
          <w:szCs w:val="28"/>
          <w:lang w:val="uk-UA"/>
        </w:rPr>
        <w:t>Ведуча ІІ</w:t>
      </w:r>
      <w:r>
        <w:rPr>
          <w:rFonts w:ascii="Times New Roman" w:hAnsi="Times New Roman" w:cs="Times New Roman"/>
          <w:sz w:val="28"/>
          <w:szCs w:val="28"/>
          <w:lang w:val="uk-UA"/>
        </w:rPr>
        <w:t xml:space="preserve">. У 1909 році в «Літературно-науковому віснику» виходить наступна повість «В неділю рано зілля копала…». Основа цього романтичного твору – народна пісня «Ой не ходи , Грицю, та й на вечорниці», але авторка бере з неї лише сюжетну канву (отруєння дівчиною </w:t>
      </w:r>
      <w:r>
        <w:rPr>
          <w:rFonts w:ascii="Times New Roman" w:hAnsi="Times New Roman" w:cs="Times New Roman"/>
          <w:sz w:val="28"/>
          <w:szCs w:val="28"/>
          <w:lang w:val="uk-UA"/>
        </w:rPr>
        <w:lastRenderedPageBreak/>
        <w:t>зрадливого хлопця), оригінально розробляючи передісторію героїв, циганського походження Гриця, долю його матері Маври.</w:t>
      </w:r>
    </w:p>
    <w:p w:rsidR="00A740AD" w:rsidRDefault="00A740AD" w:rsidP="00A740AD">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972BF3">
        <w:rPr>
          <w:rFonts w:ascii="Times New Roman" w:hAnsi="Times New Roman" w:cs="Times New Roman"/>
          <w:i/>
          <w:sz w:val="28"/>
          <w:szCs w:val="28"/>
          <w:lang w:val="uk-UA"/>
        </w:rPr>
        <w:t>/   Пісня «Ой не ходи, Грицю, та й на вечорниці»</w:t>
      </w:r>
      <w:r>
        <w:rPr>
          <w:rFonts w:ascii="Times New Roman" w:hAnsi="Times New Roman" w:cs="Times New Roman"/>
          <w:sz w:val="28"/>
          <w:szCs w:val="28"/>
          <w:lang w:val="uk-UA"/>
        </w:rPr>
        <w:t xml:space="preserve">    /</w:t>
      </w:r>
    </w:p>
    <w:p w:rsidR="00A740AD" w:rsidRDefault="00A740AD" w:rsidP="00A740AD">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F662F0">
        <w:rPr>
          <w:rFonts w:ascii="Times New Roman" w:hAnsi="Times New Roman" w:cs="Times New Roman"/>
          <w:b/>
          <w:sz w:val="28"/>
          <w:szCs w:val="28"/>
          <w:lang w:val="uk-UA"/>
        </w:rPr>
        <w:t>Ведуча ІІІ</w:t>
      </w:r>
      <w:r>
        <w:rPr>
          <w:rFonts w:ascii="Times New Roman" w:hAnsi="Times New Roman" w:cs="Times New Roman"/>
          <w:sz w:val="28"/>
          <w:szCs w:val="28"/>
          <w:lang w:val="uk-UA"/>
        </w:rPr>
        <w:t>. Ольга Кобилянська була однією з тих гірських подорожніх, які потугою благородного духу й щоденної праці сходили на високості людської думки, щоб найдорожчі скарби своєї душі скласти до тої «ватри великої», що зоріла українському народові в темні ночі царсько-панських благоденствій. Вона була гарна – її інтелігентна, навіть аскетична краса, струнка постать привертали до себе увагу…Проте… «В моєму житті не часто гостює радість… Чому жоден чоловік не любить мене тривалий час? Чому я для всіх тільки «товаришка»? – намагалася зрозуміти ще зовсім юна Ольга.</w:t>
      </w:r>
    </w:p>
    <w:p w:rsidR="00A740AD" w:rsidRDefault="00A740AD" w:rsidP="00A740AD">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142024">
        <w:rPr>
          <w:rFonts w:ascii="Times New Roman" w:hAnsi="Times New Roman" w:cs="Times New Roman"/>
          <w:b/>
          <w:sz w:val="28"/>
          <w:szCs w:val="28"/>
          <w:lang w:val="uk-UA"/>
        </w:rPr>
        <w:t>Ведучий ІІ</w:t>
      </w:r>
      <w:r>
        <w:rPr>
          <w:rFonts w:ascii="Times New Roman" w:hAnsi="Times New Roman" w:cs="Times New Roman"/>
          <w:sz w:val="28"/>
          <w:szCs w:val="28"/>
          <w:lang w:val="uk-UA"/>
        </w:rPr>
        <w:t>. Головне кохання свого життя письменниця зустріла, коли їй було більше тридцяти. Це був Осип Степанович Маковей. У них було спільне коло знайомих – вони часто зустрічалися. Взаємна симпатія двох людей , яких спочатку поєднувала лише спільна справа, переростає в кохання. Вічною музикою любові звучать листи Ольги Кобилянської до Маковея. Він високо цінував літературний талант. Але в особистому житті був нерішучий. Ольга сама надіслала йому листа, в якому запропонувала жити разом, а потім Осип Маковей несподівано одружився з іншою.</w:t>
      </w:r>
      <w:r w:rsidRPr="00BF4EE0">
        <w:rPr>
          <w:rFonts w:ascii="Times New Roman" w:hAnsi="Times New Roman" w:cs="Times New Roman"/>
          <w:sz w:val="28"/>
          <w:szCs w:val="28"/>
        </w:rPr>
        <w:t xml:space="preserve"> </w:t>
      </w:r>
      <w:r>
        <w:rPr>
          <w:rFonts w:ascii="Times New Roman" w:hAnsi="Times New Roman" w:cs="Times New Roman"/>
          <w:sz w:val="28"/>
          <w:szCs w:val="28"/>
          <w:lang w:val="uk-UA"/>
        </w:rPr>
        <w:t>Що стало причиною такого його вчинку – сказати важко. Після розриву з Маковеєм єдиною розрадою було листування із своєю духовною сестрою – Лесею Українкою.</w:t>
      </w:r>
    </w:p>
    <w:p w:rsidR="00A740AD" w:rsidRDefault="00A740AD" w:rsidP="00A740AD">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C51388">
        <w:rPr>
          <w:rFonts w:ascii="Times New Roman" w:hAnsi="Times New Roman" w:cs="Times New Roman"/>
          <w:b/>
          <w:sz w:val="28"/>
          <w:szCs w:val="28"/>
          <w:lang w:val="uk-UA"/>
        </w:rPr>
        <w:t xml:space="preserve">Ведуча </w:t>
      </w:r>
      <w:r w:rsidRPr="00C51388">
        <w:rPr>
          <w:rFonts w:ascii="Times New Roman" w:hAnsi="Times New Roman" w:cs="Times New Roman"/>
          <w:b/>
          <w:sz w:val="28"/>
          <w:szCs w:val="28"/>
          <w:lang w:val="en-US"/>
        </w:rPr>
        <w:t>IV</w:t>
      </w:r>
      <w:r>
        <w:rPr>
          <w:rFonts w:ascii="Times New Roman" w:hAnsi="Times New Roman" w:cs="Times New Roman"/>
          <w:sz w:val="28"/>
          <w:szCs w:val="28"/>
          <w:lang w:val="uk-UA"/>
        </w:rPr>
        <w:t xml:space="preserve">. І все-таки в житті Ольги Кобилянської була «біла Лілея» - Василь Стефаник. Знову аристократка і селянський син. Василь писав їй листи, схожі на величний гімн краси почуттів. Це були справжні літературні шедеври – новелетки. І Ольга, чутлива до талановитого слова, насолоджувалась його стилем, багатством і глибиною образів. Потім відвертий і тремтливий тон листів кудись зник. У 1904 році Василь Стефаник </w:t>
      </w:r>
      <w:r>
        <w:rPr>
          <w:rFonts w:ascii="Times New Roman" w:hAnsi="Times New Roman" w:cs="Times New Roman"/>
          <w:sz w:val="28"/>
          <w:szCs w:val="28"/>
          <w:lang w:val="uk-UA"/>
        </w:rPr>
        <w:lastRenderedPageBreak/>
        <w:t>одружився з Ольгою Гаморак. Ольга Кобилянська так ніколи і не вийшла заміж.</w:t>
      </w:r>
    </w:p>
    <w:p w:rsidR="00A740AD" w:rsidRPr="00972BF3" w:rsidRDefault="00A740AD" w:rsidP="00A740AD">
      <w:pPr>
        <w:spacing w:line="360" w:lineRule="auto"/>
        <w:jc w:val="both"/>
        <w:rPr>
          <w:rFonts w:ascii="Times New Roman" w:hAnsi="Times New Roman" w:cs="Times New Roman"/>
          <w:i/>
          <w:sz w:val="28"/>
          <w:szCs w:val="28"/>
          <w:lang w:val="uk-UA"/>
        </w:rPr>
      </w:pPr>
      <w:r>
        <w:rPr>
          <w:rFonts w:ascii="Times New Roman" w:hAnsi="Times New Roman" w:cs="Times New Roman"/>
          <w:sz w:val="28"/>
          <w:szCs w:val="28"/>
          <w:lang w:val="uk-UA"/>
        </w:rPr>
        <w:t xml:space="preserve">    /  </w:t>
      </w:r>
      <w:r w:rsidRPr="00972BF3">
        <w:rPr>
          <w:rFonts w:ascii="Times New Roman" w:hAnsi="Times New Roman" w:cs="Times New Roman"/>
          <w:i/>
          <w:sz w:val="28"/>
          <w:szCs w:val="28"/>
          <w:lang w:val="uk-UA"/>
        </w:rPr>
        <w:t>Зачитується уривок листа В. Стефаника   /</w:t>
      </w:r>
    </w:p>
    <w:p w:rsidR="00A740AD" w:rsidRPr="00BF4EE0" w:rsidRDefault="00A740AD" w:rsidP="00A740AD">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83452C">
        <w:rPr>
          <w:rFonts w:ascii="Times New Roman" w:hAnsi="Times New Roman" w:cs="Times New Roman"/>
          <w:b/>
          <w:sz w:val="28"/>
          <w:szCs w:val="28"/>
          <w:lang w:val="uk-UA"/>
        </w:rPr>
        <w:t>Ведуча І</w:t>
      </w:r>
      <w:r>
        <w:rPr>
          <w:rFonts w:ascii="Times New Roman" w:hAnsi="Times New Roman" w:cs="Times New Roman"/>
          <w:sz w:val="28"/>
          <w:szCs w:val="28"/>
          <w:lang w:val="uk-UA"/>
        </w:rPr>
        <w:t>. Коли Ользі  Юліанівні виповнилось сорок років, з нею трапилася страшна трагедія – вона перенесла апоплексичний удар (потім він  повторювався протягом життя ще двічі), який спричинив частковий параліч. Молода жінка опинилася в жахливому становищі – безпомічна, прикута  до ліжка. Про неї дбала – з відданою турботою – прийомна дочка, племінниця Галина-Олена, дочка брата.</w:t>
      </w:r>
    </w:p>
    <w:p w:rsidR="00A740AD" w:rsidRDefault="00A740AD" w:rsidP="00A740AD">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A83C18">
        <w:rPr>
          <w:rFonts w:ascii="Times New Roman" w:hAnsi="Times New Roman" w:cs="Times New Roman"/>
          <w:b/>
          <w:sz w:val="28"/>
          <w:szCs w:val="28"/>
          <w:lang w:val="uk-UA"/>
        </w:rPr>
        <w:t>Ведучий І.</w:t>
      </w:r>
      <w:r>
        <w:rPr>
          <w:rFonts w:ascii="Times New Roman" w:hAnsi="Times New Roman" w:cs="Times New Roman"/>
          <w:sz w:val="28"/>
          <w:szCs w:val="28"/>
          <w:lang w:val="uk-UA"/>
        </w:rPr>
        <w:t xml:space="preserve"> У кінці двадцятих років  О.Кобилянська нарешті придбала власне житло – відкупила домівку брата. Вона могла  пересуватися в кріслі, мала змогу писати. Упродовж 1915-1923 років авторка пише низку творів, у яких розкриває трагічну безвихідь, страждання, викликаних драматизмом ситуації, породженої Першою світовою війною – «Лист  засудженого вояка до своєї жінки», «Назустріч долі», «Юда», «Зійшов з розуму», які увійшли до збірки «Але Господь мовчить» (1927).</w:t>
      </w:r>
    </w:p>
    <w:p w:rsidR="00A740AD" w:rsidRPr="005D0E3B" w:rsidRDefault="00A740AD" w:rsidP="00A740AD">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A83C18">
        <w:rPr>
          <w:rFonts w:ascii="Times New Roman" w:hAnsi="Times New Roman" w:cs="Times New Roman"/>
          <w:b/>
          <w:sz w:val="28"/>
          <w:szCs w:val="28"/>
          <w:lang w:val="uk-UA"/>
        </w:rPr>
        <w:t>Ведуча ІІ</w:t>
      </w:r>
      <w:r>
        <w:rPr>
          <w:rFonts w:ascii="Times New Roman" w:hAnsi="Times New Roman" w:cs="Times New Roman"/>
          <w:sz w:val="28"/>
          <w:szCs w:val="28"/>
          <w:lang w:val="uk-UA"/>
        </w:rPr>
        <w:t>. Нелегка доля судилася роману «Апостол черні», який частково був опублікований у 1926 р. Втім, широкий читач зміг відкрити для себе світ останнього великого твору О. Кобилянської тільки в часи української незалежності.</w:t>
      </w:r>
      <w:r w:rsidRPr="00FC7C6F">
        <w:rPr>
          <w:rFonts w:ascii="Times New Roman" w:hAnsi="Times New Roman" w:cs="Times New Roman"/>
          <w:sz w:val="28"/>
          <w:szCs w:val="28"/>
        </w:rPr>
        <w:t xml:space="preserve"> Я</w:t>
      </w:r>
      <w:r>
        <w:rPr>
          <w:rFonts w:ascii="Times New Roman" w:hAnsi="Times New Roman" w:cs="Times New Roman"/>
          <w:sz w:val="28"/>
          <w:szCs w:val="28"/>
          <w:lang w:val="uk-UA"/>
        </w:rPr>
        <w:t>сно, що й сама символічно-біблійна назва роману «Апостол черні», і його тема апостольського служіння рідному народові, українська національна ідея, спричинили, з одного боку, те, що його просто замовчували, з другого – відмовляли в ідейно- художній вартості. В центрі його – проблема виховання особистості, народу, нації, піднесення їх до мети державотворення, здобуття незалежності. Письменниця порушує перед читачем дуже актуальні  і сьогодні проблеми: суспільного обов’</w:t>
      </w:r>
      <w:r w:rsidRPr="005D0E3B">
        <w:rPr>
          <w:rFonts w:ascii="Times New Roman" w:hAnsi="Times New Roman" w:cs="Times New Roman"/>
          <w:sz w:val="28"/>
          <w:szCs w:val="28"/>
          <w:lang w:val="uk-UA"/>
        </w:rPr>
        <w:t>язку, кохання і зради, злочину і кари, справедливості і виховання.</w:t>
      </w:r>
    </w:p>
    <w:p w:rsidR="00A740AD" w:rsidRDefault="00A740AD" w:rsidP="00A740AD">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Pr="00775DE3">
        <w:rPr>
          <w:rFonts w:ascii="Times New Roman" w:hAnsi="Times New Roman" w:cs="Times New Roman"/>
          <w:b/>
          <w:sz w:val="28"/>
          <w:szCs w:val="28"/>
          <w:lang w:val="uk-UA"/>
        </w:rPr>
        <w:t>Ведуча ІІІ</w:t>
      </w:r>
      <w:r>
        <w:rPr>
          <w:rFonts w:ascii="Times New Roman" w:hAnsi="Times New Roman" w:cs="Times New Roman"/>
          <w:sz w:val="28"/>
          <w:szCs w:val="28"/>
          <w:lang w:val="uk-UA"/>
        </w:rPr>
        <w:t>. Ольга Кобилянська після написання роману, по суті, літературою не займалася. Матеріальне становище було скрутним, вона жила у постійних злиднях. Внаслідок паралічу Ольга Юліанівна змушена була проводити час переважно в ліжку. Інколи українські письменники висилали їй грошову допомогу і пакунки з продуктами.</w:t>
      </w:r>
    </w:p>
    <w:p w:rsidR="00A740AD" w:rsidRDefault="00A740AD" w:rsidP="00A740AD">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CB38AE">
        <w:rPr>
          <w:rFonts w:ascii="Times New Roman" w:hAnsi="Times New Roman" w:cs="Times New Roman"/>
          <w:b/>
          <w:sz w:val="28"/>
          <w:szCs w:val="28"/>
          <w:lang w:val="uk-UA"/>
        </w:rPr>
        <w:t>Ведучий ІІ.</w:t>
      </w:r>
      <w:r>
        <w:rPr>
          <w:rFonts w:ascii="Times New Roman" w:hAnsi="Times New Roman" w:cs="Times New Roman"/>
          <w:sz w:val="28"/>
          <w:szCs w:val="28"/>
          <w:lang w:val="uk-UA"/>
        </w:rPr>
        <w:t xml:space="preserve"> 1927 р. минуло 40 років літературної творчості Ольги Кобилянської.</w:t>
      </w:r>
      <w:r w:rsidRPr="00CB38AE">
        <w:rPr>
          <w:rFonts w:ascii="Times New Roman" w:hAnsi="Times New Roman" w:cs="Times New Roman"/>
          <w:sz w:val="28"/>
          <w:szCs w:val="28"/>
        </w:rPr>
        <w:t xml:space="preserve"> З</w:t>
      </w:r>
      <w:r>
        <w:rPr>
          <w:rFonts w:ascii="Times New Roman" w:hAnsi="Times New Roman" w:cs="Times New Roman"/>
          <w:sz w:val="28"/>
          <w:szCs w:val="28"/>
          <w:lang w:val="uk-UA"/>
        </w:rPr>
        <w:t xml:space="preserve"> цієї нагоди уряд Радянської України призначив письменниці пожиттєву пенсію і запросив її переїхати на постійне місце проживання. Проте румуни, які тоді окупували Буковину, не дали Кобилянській закордонного паспорта. У  1928 р. у Празі громадськість влаштовує урочистий вечір на її честь. А у 1931р. Ольгу Кобилянську іменували першим почесним доктором Українського Вільного університету у Празі, з нагоди святкування його десятилітнього існування. </w:t>
      </w:r>
    </w:p>
    <w:p w:rsidR="00A740AD" w:rsidRPr="005B7554" w:rsidRDefault="00A740AD" w:rsidP="00A740AD">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Pr="00C51388">
        <w:rPr>
          <w:rFonts w:ascii="Times New Roman" w:hAnsi="Times New Roman" w:cs="Times New Roman"/>
          <w:b/>
          <w:sz w:val="28"/>
          <w:szCs w:val="28"/>
          <w:lang w:val="uk-UA"/>
        </w:rPr>
        <w:t xml:space="preserve">Ведуча </w:t>
      </w:r>
      <w:r w:rsidRPr="00C51388">
        <w:rPr>
          <w:rFonts w:ascii="Times New Roman" w:hAnsi="Times New Roman" w:cs="Times New Roman"/>
          <w:b/>
          <w:sz w:val="28"/>
          <w:szCs w:val="28"/>
          <w:lang w:val="en-US"/>
        </w:rPr>
        <w:t>IV</w:t>
      </w:r>
      <w:r w:rsidRPr="00C51388">
        <w:rPr>
          <w:rFonts w:ascii="Times New Roman" w:hAnsi="Times New Roman" w:cs="Times New Roman"/>
          <w:b/>
          <w:sz w:val="28"/>
          <w:szCs w:val="28"/>
          <w:lang w:val="uk-UA"/>
        </w:rPr>
        <w:t>.</w:t>
      </w:r>
      <w:r>
        <w:rPr>
          <w:rFonts w:ascii="Times New Roman" w:hAnsi="Times New Roman" w:cs="Times New Roman"/>
          <w:sz w:val="28"/>
          <w:szCs w:val="28"/>
          <w:lang w:val="uk-UA"/>
        </w:rPr>
        <w:t xml:space="preserve"> З поверненням на Буковину румунської влади О.  Кобилянську ледве не розстріляли за те, що працювала проти інтересів румунської громади. Справу на неї було заведено, але ні розстріляти, ні арештувати її не встигли – 21 березня 1942 року серце письменниці перестало битися. Влада заборонила навіть публікувати некролог українською мовою та виголошувати над могилою промови. Однак, коли ховали письменницю, звучала її улюблена пісня «Чуєш, брате мій» Богдана та Левка Лепких. Українська земля палала у вогнях війни. Але звістка про втрату Ольги Кобилянської з часом дійшла до різних її куточків.</w:t>
      </w:r>
    </w:p>
    <w:p w:rsidR="00A740AD" w:rsidRPr="000958B3" w:rsidRDefault="00A740AD" w:rsidP="00A740AD">
      <w:pPr>
        <w:spacing w:line="360" w:lineRule="auto"/>
        <w:jc w:val="both"/>
        <w:rPr>
          <w:rFonts w:ascii="Times New Roman" w:hAnsi="Times New Roman" w:cs="Times New Roman"/>
          <w:sz w:val="28"/>
          <w:szCs w:val="28"/>
          <w:lang w:val="uk-UA"/>
        </w:rPr>
      </w:pPr>
      <w:r w:rsidRPr="00AC2F5A">
        <w:rPr>
          <w:rFonts w:ascii="Times New Roman" w:hAnsi="Times New Roman" w:cs="Times New Roman"/>
          <w:i/>
          <w:sz w:val="28"/>
          <w:szCs w:val="28"/>
        </w:rPr>
        <w:t xml:space="preserve">   /   Звучить пісня “</w:t>
      </w:r>
      <w:r w:rsidRPr="00AC2F5A">
        <w:rPr>
          <w:rFonts w:ascii="Times New Roman" w:hAnsi="Times New Roman" w:cs="Times New Roman"/>
          <w:i/>
          <w:sz w:val="28"/>
          <w:szCs w:val="28"/>
          <w:lang w:val="uk-UA"/>
        </w:rPr>
        <w:t>Чуєш, брате мій»</w:t>
      </w:r>
      <w:r>
        <w:rPr>
          <w:rFonts w:ascii="Times New Roman" w:hAnsi="Times New Roman" w:cs="Times New Roman"/>
          <w:sz w:val="28"/>
          <w:szCs w:val="28"/>
          <w:lang w:val="uk-UA"/>
        </w:rPr>
        <w:t xml:space="preserve">    /</w:t>
      </w:r>
    </w:p>
    <w:p w:rsidR="00A740AD" w:rsidRDefault="00A740AD" w:rsidP="00A740AD">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DE6E7D">
        <w:rPr>
          <w:rFonts w:ascii="Times New Roman" w:hAnsi="Times New Roman" w:cs="Times New Roman"/>
          <w:b/>
          <w:sz w:val="28"/>
          <w:szCs w:val="28"/>
          <w:lang w:val="uk-UA"/>
        </w:rPr>
        <w:t>Ведуча І.</w:t>
      </w:r>
      <w:r>
        <w:rPr>
          <w:rFonts w:ascii="Times New Roman" w:hAnsi="Times New Roman" w:cs="Times New Roman"/>
          <w:sz w:val="28"/>
          <w:szCs w:val="28"/>
          <w:lang w:val="uk-UA"/>
        </w:rPr>
        <w:t xml:space="preserve"> Ольгу Кобилянську називали – «гірською орлицею» за горде серце, «пишною трояндою» в саду української літератури – за яскраву метафоричність художнього бачення. Сама ж письменниця називала себе скромно і просто – «робітницею свого народу», бо понад 55 років свого життя віддала літературі.</w:t>
      </w:r>
    </w:p>
    <w:p w:rsidR="00A740AD" w:rsidRDefault="00A740AD" w:rsidP="00A740AD">
      <w:pPr>
        <w:spacing w:line="360" w:lineRule="auto"/>
        <w:jc w:val="both"/>
        <w:rPr>
          <w:rFonts w:ascii="Times New Roman" w:hAnsi="Times New Roman" w:cs="Times New Roman"/>
          <w:sz w:val="28"/>
          <w:szCs w:val="28"/>
          <w:lang w:val="uk-UA"/>
        </w:rPr>
      </w:pPr>
      <w:r w:rsidRPr="00C90950">
        <w:rPr>
          <w:rFonts w:ascii="Times New Roman" w:hAnsi="Times New Roman" w:cs="Times New Roman"/>
          <w:b/>
          <w:sz w:val="28"/>
          <w:szCs w:val="28"/>
          <w:lang w:val="uk-UA"/>
        </w:rPr>
        <w:lastRenderedPageBreak/>
        <w:t xml:space="preserve">   Ведучий І</w:t>
      </w:r>
      <w:r>
        <w:rPr>
          <w:rFonts w:ascii="Times New Roman" w:hAnsi="Times New Roman" w:cs="Times New Roman"/>
          <w:sz w:val="28"/>
          <w:szCs w:val="28"/>
          <w:lang w:val="uk-UA"/>
        </w:rPr>
        <w:t>. У будинку, де письменниця проживала від 1929 року до кінця життя, 27 листопада 1944р. відкрито діючий і сьогодні Чернівецький літературно-меморіальний музей Ольги Кобилянської.</w:t>
      </w:r>
    </w:p>
    <w:p w:rsidR="00A740AD" w:rsidRDefault="00A740AD" w:rsidP="00A740AD">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AD1CFD">
        <w:rPr>
          <w:rFonts w:ascii="Times New Roman" w:hAnsi="Times New Roman" w:cs="Times New Roman"/>
          <w:b/>
          <w:sz w:val="28"/>
          <w:szCs w:val="28"/>
          <w:lang w:val="uk-UA"/>
        </w:rPr>
        <w:t>Ведуча ІІ</w:t>
      </w:r>
      <w:r>
        <w:rPr>
          <w:rFonts w:ascii="Times New Roman" w:hAnsi="Times New Roman" w:cs="Times New Roman"/>
          <w:sz w:val="28"/>
          <w:szCs w:val="28"/>
          <w:lang w:val="uk-UA"/>
        </w:rPr>
        <w:t>. У 2006 році редакцією газети «Буковинське віче» та готельним комплексом «Буковина» засновано літературно-мистецьку премію імені Ольги Кобилянської. Присуджується вона щороку за кращий літературний, художній або публіцистичний твір, наукову розвідку про життєдіяльність сучасної жінки в Україні, становище її в суспільстві, ситуацію щодо гендерної політики в державі.</w:t>
      </w:r>
    </w:p>
    <w:p w:rsidR="00A740AD" w:rsidRDefault="00A740AD" w:rsidP="00A740AD">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C51388">
        <w:rPr>
          <w:rFonts w:ascii="Times New Roman" w:hAnsi="Times New Roman" w:cs="Times New Roman"/>
          <w:b/>
          <w:sz w:val="28"/>
          <w:szCs w:val="28"/>
          <w:lang w:val="uk-UA"/>
        </w:rPr>
        <w:t>Ведуча ІІІ.</w:t>
      </w:r>
      <w:r>
        <w:rPr>
          <w:rFonts w:ascii="Times New Roman" w:hAnsi="Times New Roman" w:cs="Times New Roman"/>
          <w:sz w:val="28"/>
          <w:szCs w:val="28"/>
          <w:lang w:val="uk-UA"/>
        </w:rPr>
        <w:t xml:space="preserve"> За роки існування премії її лауреатами були Володимир Вознюк, письменник, дослідник творчості О. Кобилянської, директор музею Ольги Кобилянської (2006); поетеса Інна Багрійчук (2007); відома українська письменниця Галина Тарасюк (2008); українська письменниця, журналіст, лауреат Національної премії України ім. Т. Шевченка 2008 року, заслужений працівник культури України Любов Голота (2012).</w:t>
      </w:r>
    </w:p>
    <w:p w:rsidR="00A740AD" w:rsidRDefault="00A740AD" w:rsidP="00A740AD">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C51388">
        <w:rPr>
          <w:rFonts w:ascii="Times New Roman" w:hAnsi="Times New Roman" w:cs="Times New Roman"/>
          <w:b/>
          <w:sz w:val="28"/>
          <w:szCs w:val="28"/>
          <w:lang w:val="uk-UA"/>
        </w:rPr>
        <w:t>Ведучий ІІ</w:t>
      </w:r>
      <w:r>
        <w:rPr>
          <w:rFonts w:ascii="Times New Roman" w:hAnsi="Times New Roman" w:cs="Times New Roman"/>
          <w:sz w:val="28"/>
          <w:szCs w:val="28"/>
          <w:lang w:val="uk-UA"/>
        </w:rPr>
        <w:t>. Про буковинку Ольгу Кобилянську чернівчани зняли перший документальний фільм на студії «Віател». До 150-річного ювілею письменниці цього року його показав «5 канал».</w:t>
      </w:r>
    </w:p>
    <w:p w:rsidR="00A740AD" w:rsidRPr="00C51388" w:rsidRDefault="00A740AD" w:rsidP="00A740AD">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Pr="00C51388">
        <w:rPr>
          <w:rFonts w:ascii="Times New Roman" w:hAnsi="Times New Roman" w:cs="Times New Roman"/>
          <w:b/>
          <w:sz w:val="28"/>
          <w:szCs w:val="28"/>
          <w:lang w:val="uk-UA"/>
        </w:rPr>
        <w:t xml:space="preserve">Ведуча </w:t>
      </w:r>
      <w:r w:rsidRPr="00C51388">
        <w:rPr>
          <w:rFonts w:ascii="Times New Roman" w:hAnsi="Times New Roman" w:cs="Times New Roman"/>
          <w:b/>
          <w:sz w:val="28"/>
          <w:szCs w:val="28"/>
          <w:lang w:val="en-US"/>
        </w:rPr>
        <w:t>IV</w:t>
      </w:r>
      <w:r>
        <w:rPr>
          <w:rFonts w:ascii="Times New Roman" w:hAnsi="Times New Roman" w:cs="Times New Roman"/>
          <w:sz w:val="28"/>
          <w:szCs w:val="28"/>
          <w:lang w:val="uk-UA"/>
        </w:rPr>
        <w:t>. Пам’</w:t>
      </w:r>
      <w:r w:rsidRPr="00C51388">
        <w:rPr>
          <w:rFonts w:ascii="Times New Roman" w:hAnsi="Times New Roman" w:cs="Times New Roman"/>
          <w:sz w:val="28"/>
          <w:szCs w:val="28"/>
        </w:rPr>
        <w:t>ять про Ольгу Кобилянську жива, як жива і високохудожня спадщина письменниці і її заповітні слова:</w:t>
      </w:r>
    </w:p>
    <w:p w:rsidR="00A740AD" w:rsidRDefault="00A740AD" w:rsidP="00A740AD">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«Згадуйте предків своїх,</w:t>
      </w:r>
    </w:p>
    <w:p w:rsidR="00A740AD" w:rsidRDefault="00A740AD" w:rsidP="00A740AD">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Щоб історія перед вами не згасла.</w:t>
      </w:r>
    </w:p>
    <w:p w:rsidR="00A740AD" w:rsidRDefault="00A740AD" w:rsidP="00A740AD">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І золотої нитки не згубіть…</w:t>
      </w:r>
    </w:p>
    <w:p w:rsidR="00A740AD" w:rsidRPr="00AC2F5A" w:rsidRDefault="00A740AD" w:rsidP="00A740AD">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Молюся за вас…»</w:t>
      </w:r>
    </w:p>
    <w:p w:rsidR="00A740AD" w:rsidRDefault="00A740AD" w:rsidP="00A740AD">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   </w:t>
      </w:r>
      <w:r w:rsidRPr="00AC2F5A">
        <w:rPr>
          <w:rFonts w:ascii="Times New Roman" w:hAnsi="Times New Roman" w:cs="Times New Roman"/>
          <w:i/>
          <w:sz w:val="28"/>
          <w:szCs w:val="28"/>
          <w:lang w:val="uk-UA"/>
        </w:rPr>
        <w:t>Звучить музика Скорика</w:t>
      </w:r>
      <w:r>
        <w:rPr>
          <w:rFonts w:ascii="Times New Roman" w:hAnsi="Times New Roman" w:cs="Times New Roman"/>
          <w:sz w:val="28"/>
          <w:szCs w:val="28"/>
          <w:lang w:val="uk-UA"/>
        </w:rPr>
        <w:t xml:space="preserve">   /</w:t>
      </w:r>
    </w:p>
    <w:p w:rsidR="00A740AD" w:rsidRPr="0072623B" w:rsidRDefault="00A740AD" w:rsidP="00A740AD">
      <w:pPr>
        <w:spacing w:line="360" w:lineRule="auto"/>
        <w:jc w:val="both"/>
        <w:rPr>
          <w:rFonts w:ascii="Times New Roman" w:hAnsi="Times New Roman" w:cs="Times New Roman"/>
          <w:i/>
          <w:sz w:val="28"/>
          <w:szCs w:val="28"/>
          <w:lang w:val="uk-UA"/>
        </w:rPr>
      </w:pPr>
      <w:r>
        <w:rPr>
          <w:rFonts w:ascii="Times New Roman" w:hAnsi="Times New Roman" w:cs="Times New Roman"/>
          <w:sz w:val="28"/>
          <w:szCs w:val="28"/>
          <w:lang w:val="uk-UA"/>
        </w:rPr>
        <w:t xml:space="preserve"> </w:t>
      </w:r>
      <w:r w:rsidRPr="0072623B">
        <w:rPr>
          <w:rFonts w:ascii="Times New Roman" w:hAnsi="Times New Roman" w:cs="Times New Roman"/>
          <w:i/>
          <w:sz w:val="28"/>
          <w:szCs w:val="28"/>
          <w:lang w:val="uk-UA"/>
        </w:rPr>
        <w:t>Бібліотекар проводить огляд літератури «Велика, самобутня, неповторна»</w:t>
      </w:r>
    </w:p>
    <w:p w:rsidR="00A673E6" w:rsidRPr="00A740AD" w:rsidRDefault="00D37DAA" w:rsidP="00A673E6">
      <w:pPr>
        <w:spacing w:line="360" w:lineRule="auto"/>
        <w:ind w:left="360"/>
        <w:jc w:val="center"/>
        <w:rPr>
          <w:rFonts w:ascii="Times New Roman" w:hAnsi="Times New Roman" w:cs="Times New Roman"/>
          <w:b/>
          <w:sz w:val="28"/>
          <w:szCs w:val="28"/>
        </w:rPr>
      </w:pPr>
      <w:r w:rsidRPr="0012255A">
        <w:rPr>
          <w:rFonts w:ascii="Times New Roman" w:hAnsi="Times New Roman" w:cs="Times New Roman"/>
          <w:b/>
          <w:sz w:val="28"/>
          <w:szCs w:val="28"/>
          <w:lang w:val="uk-UA"/>
        </w:rPr>
        <w:lastRenderedPageBreak/>
        <w:t>Список використаної літератури:</w:t>
      </w:r>
    </w:p>
    <w:p w:rsidR="00703BBF" w:rsidRDefault="009E43D5" w:rsidP="00D37DAA">
      <w:pPr>
        <w:pStyle w:val="a3"/>
        <w:numPr>
          <w:ilvl w:val="0"/>
          <w:numId w:val="3"/>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703BBF">
        <w:rPr>
          <w:rFonts w:ascii="Times New Roman" w:hAnsi="Times New Roman" w:cs="Times New Roman"/>
          <w:sz w:val="28"/>
          <w:szCs w:val="28"/>
          <w:lang w:val="uk-UA"/>
        </w:rPr>
        <w:t>Абетка шкільного бібліотекаря</w:t>
      </w:r>
      <w:r w:rsidR="00E67C02" w:rsidRPr="00E67C02">
        <w:rPr>
          <w:rFonts w:ascii="Times New Roman" w:hAnsi="Times New Roman" w:cs="Times New Roman"/>
          <w:sz w:val="28"/>
          <w:szCs w:val="28"/>
        </w:rPr>
        <w:t>[</w:t>
      </w:r>
      <w:r w:rsidR="00E67C02">
        <w:rPr>
          <w:rFonts w:ascii="Times New Roman" w:hAnsi="Times New Roman" w:cs="Times New Roman"/>
          <w:sz w:val="28"/>
          <w:szCs w:val="28"/>
          <w:lang w:val="uk-UA"/>
        </w:rPr>
        <w:t>Текст</w:t>
      </w:r>
      <w:r w:rsidR="00E67C02" w:rsidRPr="00E67C02">
        <w:rPr>
          <w:rFonts w:ascii="Times New Roman" w:hAnsi="Times New Roman" w:cs="Times New Roman"/>
          <w:sz w:val="28"/>
          <w:szCs w:val="28"/>
        </w:rPr>
        <w:t>]</w:t>
      </w:r>
      <w:r w:rsidR="002C226F">
        <w:rPr>
          <w:rFonts w:ascii="Times New Roman" w:hAnsi="Times New Roman" w:cs="Times New Roman"/>
          <w:sz w:val="28"/>
          <w:szCs w:val="28"/>
          <w:lang w:val="uk-UA"/>
        </w:rPr>
        <w:t xml:space="preserve"> / у</w:t>
      </w:r>
      <w:r w:rsidR="00703BBF">
        <w:rPr>
          <w:rFonts w:ascii="Times New Roman" w:hAnsi="Times New Roman" w:cs="Times New Roman"/>
          <w:sz w:val="28"/>
          <w:szCs w:val="28"/>
          <w:lang w:val="uk-UA"/>
        </w:rPr>
        <w:t>поряд. М. Голубченко. – К.: Вид.дім «Шкіл. Світ»</w:t>
      </w:r>
      <w:r w:rsidR="00796D1D">
        <w:rPr>
          <w:rFonts w:ascii="Times New Roman" w:hAnsi="Times New Roman" w:cs="Times New Roman"/>
          <w:sz w:val="28"/>
          <w:szCs w:val="28"/>
          <w:lang w:val="uk-UA"/>
        </w:rPr>
        <w:t>, 2006. – 120 с.</w:t>
      </w:r>
    </w:p>
    <w:p w:rsidR="00BF6D04" w:rsidRDefault="009E43D5" w:rsidP="00D37DAA">
      <w:pPr>
        <w:pStyle w:val="a3"/>
        <w:numPr>
          <w:ilvl w:val="0"/>
          <w:numId w:val="3"/>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BF6D04">
        <w:rPr>
          <w:rFonts w:ascii="Times New Roman" w:hAnsi="Times New Roman" w:cs="Times New Roman"/>
          <w:sz w:val="28"/>
          <w:szCs w:val="28"/>
          <w:lang w:val="uk-UA"/>
        </w:rPr>
        <w:t>Барановська, О. Формування інформаційної культури учня / О. Барановська // Шлях освіти. – 2000. - №3. – С. 31-34.</w:t>
      </w:r>
    </w:p>
    <w:p w:rsidR="00BF6D04" w:rsidRDefault="009E43D5" w:rsidP="00D37DAA">
      <w:pPr>
        <w:pStyle w:val="a3"/>
        <w:numPr>
          <w:ilvl w:val="0"/>
          <w:numId w:val="3"/>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BF6D04">
        <w:rPr>
          <w:rFonts w:ascii="Times New Roman" w:hAnsi="Times New Roman" w:cs="Times New Roman"/>
          <w:sz w:val="28"/>
          <w:szCs w:val="28"/>
          <w:lang w:val="uk-UA"/>
        </w:rPr>
        <w:t>Біліченко, О. Виховна роль книги в процесі формування інформаційної культури особистості / О. Біліченко // Вісник Харківської</w:t>
      </w:r>
      <w:r w:rsidR="00CA5260">
        <w:rPr>
          <w:rFonts w:ascii="Times New Roman" w:hAnsi="Times New Roman" w:cs="Times New Roman"/>
          <w:sz w:val="28"/>
          <w:szCs w:val="28"/>
          <w:lang w:val="uk-UA"/>
        </w:rPr>
        <w:t xml:space="preserve"> державної академії культури. – Х.,2000. – Вип. 2. – С. 8-11.</w:t>
      </w:r>
    </w:p>
    <w:p w:rsidR="00CA5260" w:rsidRDefault="009E43D5" w:rsidP="00D37DAA">
      <w:pPr>
        <w:pStyle w:val="a3"/>
        <w:numPr>
          <w:ilvl w:val="0"/>
          <w:numId w:val="3"/>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CA5260">
        <w:rPr>
          <w:rFonts w:ascii="Times New Roman" w:hAnsi="Times New Roman" w:cs="Times New Roman"/>
          <w:sz w:val="28"/>
          <w:szCs w:val="28"/>
          <w:lang w:val="uk-UA"/>
        </w:rPr>
        <w:t>Досвід формування інформаційної культури особистості в  бібліотеках і освітніх закладах / Н. Гендіна та ін. // Шкільна бібліотека. – 2002. - №10. – С.24-31.</w:t>
      </w:r>
    </w:p>
    <w:p w:rsidR="00D37DAA" w:rsidRDefault="002C226F" w:rsidP="00D37DAA">
      <w:pPr>
        <w:pStyle w:val="a3"/>
        <w:numPr>
          <w:ilvl w:val="0"/>
          <w:numId w:val="3"/>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796D1D">
        <w:rPr>
          <w:rFonts w:ascii="Times New Roman" w:hAnsi="Times New Roman" w:cs="Times New Roman"/>
          <w:sz w:val="28"/>
          <w:szCs w:val="28"/>
          <w:lang w:val="uk-UA"/>
        </w:rPr>
        <w:t>Матвійчук</w:t>
      </w:r>
      <w:r w:rsidR="00E67C02">
        <w:rPr>
          <w:rFonts w:ascii="Times New Roman" w:hAnsi="Times New Roman" w:cs="Times New Roman"/>
          <w:sz w:val="28"/>
          <w:szCs w:val="28"/>
          <w:lang w:val="uk-UA"/>
        </w:rPr>
        <w:t>,</w:t>
      </w:r>
      <w:r w:rsidR="00D37DAA">
        <w:rPr>
          <w:rFonts w:ascii="Times New Roman" w:hAnsi="Times New Roman" w:cs="Times New Roman"/>
          <w:sz w:val="28"/>
          <w:szCs w:val="28"/>
          <w:lang w:val="uk-UA"/>
        </w:rPr>
        <w:t xml:space="preserve"> О. Є. Формування інформаційної культури викладача</w:t>
      </w:r>
      <w:r>
        <w:rPr>
          <w:rFonts w:ascii="Times New Roman" w:hAnsi="Times New Roman" w:cs="Times New Roman"/>
          <w:sz w:val="28"/>
          <w:szCs w:val="28"/>
          <w:lang w:val="uk-UA"/>
        </w:rPr>
        <w:t xml:space="preserve"> / О.    Є. Матвійчук</w:t>
      </w:r>
      <w:r w:rsidR="00D37DAA">
        <w:rPr>
          <w:rFonts w:ascii="Times New Roman" w:hAnsi="Times New Roman" w:cs="Times New Roman"/>
          <w:sz w:val="28"/>
          <w:szCs w:val="28"/>
          <w:lang w:val="uk-UA"/>
        </w:rPr>
        <w:t xml:space="preserve"> // Комп’</w:t>
      </w:r>
      <w:r w:rsidR="00D37DAA" w:rsidRPr="00D37DAA">
        <w:rPr>
          <w:rFonts w:ascii="Times New Roman" w:hAnsi="Times New Roman" w:cs="Times New Roman"/>
          <w:sz w:val="28"/>
          <w:szCs w:val="28"/>
        </w:rPr>
        <w:t>ютер</w:t>
      </w:r>
      <w:r w:rsidR="00D37DAA" w:rsidRPr="00796D1D">
        <w:rPr>
          <w:rFonts w:ascii="Times New Roman" w:hAnsi="Times New Roman" w:cs="Times New Roman"/>
          <w:sz w:val="28"/>
          <w:szCs w:val="28"/>
        </w:rPr>
        <w:t xml:space="preserve"> </w:t>
      </w:r>
      <w:r w:rsidR="00D37DAA" w:rsidRPr="00D37DAA">
        <w:rPr>
          <w:rFonts w:ascii="Times New Roman" w:hAnsi="Times New Roman" w:cs="Times New Roman"/>
          <w:sz w:val="28"/>
          <w:szCs w:val="28"/>
        </w:rPr>
        <w:t>у</w:t>
      </w:r>
      <w:r w:rsidR="00D37DAA" w:rsidRPr="00796D1D">
        <w:rPr>
          <w:rFonts w:ascii="Times New Roman" w:hAnsi="Times New Roman" w:cs="Times New Roman"/>
          <w:sz w:val="28"/>
          <w:szCs w:val="28"/>
        </w:rPr>
        <w:t xml:space="preserve"> </w:t>
      </w:r>
      <w:r w:rsidR="00D37DAA" w:rsidRPr="00D37DAA">
        <w:rPr>
          <w:rFonts w:ascii="Times New Roman" w:hAnsi="Times New Roman" w:cs="Times New Roman"/>
          <w:sz w:val="28"/>
          <w:szCs w:val="28"/>
        </w:rPr>
        <w:t>сім</w:t>
      </w:r>
      <w:r w:rsidR="00D37DAA" w:rsidRPr="00796D1D">
        <w:rPr>
          <w:rFonts w:ascii="Times New Roman" w:hAnsi="Times New Roman" w:cs="Times New Roman"/>
          <w:sz w:val="28"/>
          <w:szCs w:val="28"/>
        </w:rPr>
        <w:t>’</w:t>
      </w:r>
      <w:r w:rsidR="00D37DAA" w:rsidRPr="00D37DAA">
        <w:rPr>
          <w:rFonts w:ascii="Times New Roman" w:hAnsi="Times New Roman" w:cs="Times New Roman"/>
          <w:sz w:val="28"/>
          <w:szCs w:val="28"/>
        </w:rPr>
        <w:t>ї</w:t>
      </w:r>
      <w:r w:rsidR="00D37DAA" w:rsidRPr="00796D1D">
        <w:rPr>
          <w:rFonts w:ascii="Times New Roman" w:hAnsi="Times New Roman" w:cs="Times New Roman"/>
          <w:sz w:val="28"/>
          <w:szCs w:val="28"/>
        </w:rPr>
        <w:t xml:space="preserve"> </w:t>
      </w:r>
      <w:r w:rsidR="00D37DAA" w:rsidRPr="00D37DAA">
        <w:rPr>
          <w:rFonts w:ascii="Times New Roman" w:hAnsi="Times New Roman" w:cs="Times New Roman"/>
          <w:sz w:val="28"/>
          <w:szCs w:val="28"/>
        </w:rPr>
        <w:t>та</w:t>
      </w:r>
      <w:r w:rsidR="00D37DAA" w:rsidRPr="00796D1D">
        <w:rPr>
          <w:rFonts w:ascii="Times New Roman" w:hAnsi="Times New Roman" w:cs="Times New Roman"/>
          <w:sz w:val="28"/>
          <w:szCs w:val="28"/>
        </w:rPr>
        <w:t xml:space="preserve"> </w:t>
      </w:r>
      <w:r w:rsidR="00D37DAA" w:rsidRPr="00D37DAA">
        <w:rPr>
          <w:rFonts w:ascii="Times New Roman" w:hAnsi="Times New Roman" w:cs="Times New Roman"/>
          <w:sz w:val="28"/>
          <w:szCs w:val="28"/>
        </w:rPr>
        <w:t>школі</w:t>
      </w:r>
      <w:r w:rsidR="003E4316">
        <w:rPr>
          <w:rFonts w:ascii="Times New Roman" w:hAnsi="Times New Roman" w:cs="Times New Roman"/>
          <w:sz w:val="28"/>
          <w:szCs w:val="28"/>
          <w:lang w:val="uk-UA"/>
        </w:rPr>
        <w:t>. – 2006. - №6. – С. 16 – 18.</w:t>
      </w:r>
    </w:p>
    <w:p w:rsidR="003E4316" w:rsidRDefault="009E43D5" w:rsidP="00D37DAA">
      <w:pPr>
        <w:pStyle w:val="a3"/>
        <w:numPr>
          <w:ilvl w:val="0"/>
          <w:numId w:val="3"/>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3E4316">
        <w:rPr>
          <w:rFonts w:ascii="Times New Roman" w:hAnsi="Times New Roman" w:cs="Times New Roman"/>
          <w:sz w:val="28"/>
          <w:szCs w:val="28"/>
          <w:lang w:val="uk-UA"/>
        </w:rPr>
        <w:t>Сух</w:t>
      </w:r>
      <w:r w:rsidR="00796D1D">
        <w:rPr>
          <w:rFonts w:ascii="Times New Roman" w:hAnsi="Times New Roman" w:cs="Times New Roman"/>
          <w:sz w:val="28"/>
          <w:szCs w:val="28"/>
          <w:lang w:val="uk-UA"/>
        </w:rPr>
        <w:t>ар</w:t>
      </w:r>
      <w:r w:rsidR="00E67C02">
        <w:rPr>
          <w:rFonts w:ascii="Times New Roman" w:hAnsi="Times New Roman" w:cs="Times New Roman"/>
          <w:sz w:val="28"/>
          <w:szCs w:val="28"/>
          <w:lang w:val="uk-UA"/>
        </w:rPr>
        <w:t xml:space="preserve">, </w:t>
      </w:r>
      <w:r w:rsidR="00796D1D">
        <w:rPr>
          <w:rFonts w:ascii="Times New Roman" w:hAnsi="Times New Roman" w:cs="Times New Roman"/>
          <w:sz w:val="28"/>
          <w:szCs w:val="28"/>
          <w:lang w:val="uk-UA"/>
        </w:rPr>
        <w:t>В. Л. Супутник бібліотекаря</w:t>
      </w:r>
      <w:r w:rsidR="00E67C02" w:rsidRPr="00E67C02">
        <w:rPr>
          <w:rFonts w:ascii="Times New Roman" w:hAnsi="Times New Roman" w:cs="Times New Roman"/>
          <w:sz w:val="28"/>
          <w:szCs w:val="28"/>
        </w:rPr>
        <w:t>[</w:t>
      </w:r>
      <w:r w:rsidR="00E67C02">
        <w:rPr>
          <w:rFonts w:ascii="Times New Roman" w:hAnsi="Times New Roman" w:cs="Times New Roman"/>
          <w:sz w:val="28"/>
          <w:szCs w:val="28"/>
          <w:lang w:val="uk-UA"/>
        </w:rPr>
        <w:t>Текст</w:t>
      </w:r>
      <w:r w:rsidR="00E67C02" w:rsidRPr="00E67C02">
        <w:rPr>
          <w:rFonts w:ascii="Times New Roman" w:hAnsi="Times New Roman" w:cs="Times New Roman"/>
          <w:sz w:val="28"/>
          <w:szCs w:val="28"/>
        </w:rPr>
        <w:t>]</w:t>
      </w:r>
      <w:r w:rsidR="00796D1D">
        <w:rPr>
          <w:rFonts w:ascii="Times New Roman" w:hAnsi="Times New Roman" w:cs="Times New Roman"/>
          <w:sz w:val="28"/>
          <w:szCs w:val="28"/>
          <w:lang w:val="uk-UA"/>
        </w:rPr>
        <w:t xml:space="preserve"> </w:t>
      </w:r>
      <w:r w:rsidR="003E4316">
        <w:rPr>
          <w:rFonts w:ascii="Times New Roman" w:hAnsi="Times New Roman" w:cs="Times New Roman"/>
          <w:sz w:val="28"/>
          <w:szCs w:val="28"/>
          <w:lang w:val="uk-UA"/>
        </w:rPr>
        <w:t xml:space="preserve">/ В. Л. Сухар. </w:t>
      </w:r>
      <w:r w:rsidR="00E9168D">
        <w:rPr>
          <w:rFonts w:ascii="Times New Roman" w:hAnsi="Times New Roman" w:cs="Times New Roman"/>
          <w:sz w:val="28"/>
          <w:szCs w:val="28"/>
          <w:lang w:val="uk-UA"/>
        </w:rPr>
        <w:t>–</w:t>
      </w:r>
      <w:r w:rsidR="003E4316">
        <w:rPr>
          <w:rFonts w:ascii="Times New Roman" w:hAnsi="Times New Roman" w:cs="Times New Roman"/>
          <w:sz w:val="28"/>
          <w:szCs w:val="28"/>
          <w:lang w:val="uk-UA"/>
        </w:rPr>
        <w:t xml:space="preserve"> </w:t>
      </w:r>
      <w:r w:rsidR="00CA7238">
        <w:rPr>
          <w:rFonts w:ascii="Times New Roman" w:hAnsi="Times New Roman" w:cs="Times New Roman"/>
          <w:sz w:val="28"/>
          <w:szCs w:val="28"/>
          <w:lang w:val="uk-UA"/>
        </w:rPr>
        <w:t>Х.: Вид-во «Ранок», 2013. – 160 с.</w:t>
      </w:r>
    </w:p>
    <w:p w:rsidR="00CA5260" w:rsidRDefault="009E43D5" w:rsidP="00D37DAA">
      <w:pPr>
        <w:pStyle w:val="a3"/>
        <w:numPr>
          <w:ilvl w:val="0"/>
          <w:numId w:val="3"/>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CA5260">
        <w:rPr>
          <w:rFonts w:ascii="Times New Roman" w:hAnsi="Times New Roman" w:cs="Times New Roman"/>
          <w:sz w:val="28"/>
          <w:szCs w:val="28"/>
          <w:lang w:val="uk-UA"/>
        </w:rPr>
        <w:t>У світ книг – через комп</w:t>
      </w:r>
      <w:r w:rsidR="00CA5260" w:rsidRPr="00CA5260">
        <w:rPr>
          <w:rFonts w:ascii="Times New Roman" w:hAnsi="Times New Roman" w:cs="Times New Roman"/>
          <w:sz w:val="28"/>
          <w:szCs w:val="28"/>
          <w:lang w:val="uk-UA"/>
        </w:rPr>
        <w:t>’</w:t>
      </w:r>
      <w:r w:rsidR="00CA5260">
        <w:rPr>
          <w:rFonts w:ascii="Times New Roman" w:hAnsi="Times New Roman" w:cs="Times New Roman"/>
          <w:sz w:val="28"/>
          <w:szCs w:val="28"/>
          <w:lang w:val="uk-UA"/>
        </w:rPr>
        <w:t>ютер // Дитяча бібліотека та новітні інформаційні технології. – К., 2001. – Вип. 2. – С. 22-34.</w:t>
      </w:r>
    </w:p>
    <w:p w:rsidR="00E9168D" w:rsidRDefault="009E43D5" w:rsidP="00D37DAA">
      <w:pPr>
        <w:pStyle w:val="a3"/>
        <w:numPr>
          <w:ilvl w:val="0"/>
          <w:numId w:val="3"/>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796D1D">
        <w:rPr>
          <w:rFonts w:ascii="Times New Roman" w:hAnsi="Times New Roman" w:cs="Times New Roman"/>
          <w:sz w:val="28"/>
          <w:szCs w:val="28"/>
          <w:lang w:val="uk-UA"/>
        </w:rPr>
        <w:t>Хімчук</w:t>
      </w:r>
      <w:r w:rsidR="00E67C02">
        <w:rPr>
          <w:rFonts w:ascii="Times New Roman" w:hAnsi="Times New Roman" w:cs="Times New Roman"/>
          <w:sz w:val="28"/>
          <w:szCs w:val="28"/>
          <w:lang w:val="uk-UA"/>
        </w:rPr>
        <w:t>,</w:t>
      </w:r>
      <w:r w:rsidR="00E9168D">
        <w:rPr>
          <w:rFonts w:ascii="Times New Roman" w:hAnsi="Times New Roman" w:cs="Times New Roman"/>
          <w:sz w:val="28"/>
          <w:szCs w:val="28"/>
          <w:lang w:val="uk-UA"/>
        </w:rPr>
        <w:t xml:space="preserve"> О. Є. Бібліотека середнього загальноосвітнього закладу в контексті законодавства</w:t>
      </w:r>
      <w:r w:rsidR="002C226F">
        <w:rPr>
          <w:rFonts w:ascii="Times New Roman" w:hAnsi="Times New Roman" w:cs="Times New Roman"/>
          <w:sz w:val="28"/>
          <w:szCs w:val="28"/>
          <w:lang w:val="uk-UA"/>
        </w:rPr>
        <w:t xml:space="preserve"> / О.Є. Хімчук</w:t>
      </w:r>
      <w:r w:rsidR="00E9168D">
        <w:rPr>
          <w:rFonts w:ascii="Times New Roman" w:hAnsi="Times New Roman" w:cs="Times New Roman"/>
          <w:sz w:val="28"/>
          <w:szCs w:val="28"/>
          <w:lang w:val="uk-UA"/>
        </w:rPr>
        <w:t xml:space="preserve"> //  Шкільна бібліотека. – 2001. - №2. – С. 19-20.</w:t>
      </w:r>
    </w:p>
    <w:p w:rsidR="00E9168D" w:rsidRDefault="009E43D5" w:rsidP="00D37DAA">
      <w:pPr>
        <w:pStyle w:val="a3"/>
        <w:numPr>
          <w:ilvl w:val="0"/>
          <w:numId w:val="3"/>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E67C02">
        <w:rPr>
          <w:rFonts w:ascii="Times New Roman" w:hAnsi="Times New Roman" w:cs="Times New Roman"/>
          <w:sz w:val="28"/>
          <w:szCs w:val="28"/>
          <w:lang w:val="uk-UA"/>
        </w:rPr>
        <w:t xml:space="preserve">Хімчук, </w:t>
      </w:r>
      <w:r w:rsidR="00E9168D">
        <w:rPr>
          <w:rFonts w:ascii="Times New Roman" w:hAnsi="Times New Roman" w:cs="Times New Roman"/>
          <w:sz w:val="28"/>
          <w:szCs w:val="28"/>
          <w:lang w:val="uk-UA"/>
        </w:rPr>
        <w:t xml:space="preserve"> О. Є. Індивідуальна робота з читачами в шкільній бібліотеці</w:t>
      </w:r>
      <w:r w:rsidR="002C226F">
        <w:rPr>
          <w:rFonts w:ascii="Times New Roman" w:hAnsi="Times New Roman" w:cs="Times New Roman"/>
          <w:sz w:val="28"/>
          <w:szCs w:val="28"/>
          <w:lang w:val="uk-UA"/>
        </w:rPr>
        <w:t xml:space="preserve"> / О. Є. Хімчук</w:t>
      </w:r>
      <w:r w:rsidR="00E9168D">
        <w:rPr>
          <w:rFonts w:ascii="Times New Roman" w:hAnsi="Times New Roman" w:cs="Times New Roman"/>
          <w:sz w:val="28"/>
          <w:szCs w:val="28"/>
          <w:lang w:val="uk-UA"/>
        </w:rPr>
        <w:t xml:space="preserve"> // Шкільна бібліотека. – 2003. - </w:t>
      </w:r>
      <w:r w:rsidR="002C7BC0">
        <w:rPr>
          <w:rFonts w:ascii="Times New Roman" w:hAnsi="Times New Roman" w:cs="Times New Roman"/>
          <w:sz w:val="28"/>
          <w:szCs w:val="28"/>
          <w:lang w:val="uk-UA"/>
        </w:rPr>
        <w:t>№2. – С.33-40.</w:t>
      </w:r>
    </w:p>
    <w:p w:rsidR="002C7BC0" w:rsidRDefault="009E43D5" w:rsidP="00D37DAA">
      <w:pPr>
        <w:pStyle w:val="a3"/>
        <w:numPr>
          <w:ilvl w:val="0"/>
          <w:numId w:val="3"/>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2C7BC0">
        <w:rPr>
          <w:rFonts w:ascii="Times New Roman" w:hAnsi="Times New Roman" w:cs="Times New Roman"/>
          <w:sz w:val="28"/>
          <w:szCs w:val="28"/>
          <w:lang w:val="uk-UA"/>
        </w:rPr>
        <w:t xml:space="preserve">Шкільна бібліотека: нормативно – правове     забезпечення </w:t>
      </w:r>
      <w:r w:rsidR="00E67C02" w:rsidRPr="00E67C02">
        <w:rPr>
          <w:rFonts w:ascii="Times New Roman" w:hAnsi="Times New Roman" w:cs="Times New Roman"/>
          <w:sz w:val="28"/>
          <w:szCs w:val="28"/>
        </w:rPr>
        <w:t>[</w:t>
      </w:r>
      <w:r w:rsidR="00E67C02">
        <w:rPr>
          <w:rFonts w:ascii="Times New Roman" w:hAnsi="Times New Roman" w:cs="Times New Roman"/>
          <w:sz w:val="28"/>
          <w:szCs w:val="28"/>
          <w:lang w:val="uk-UA"/>
        </w:rPr>
        <w:t>Текст</w:t>
      </w:r>
      <w:r w:rsidR="00E67C02" w:rsidRPr="00E67C02">
        <w:rPr>
          <w:rFonts w:ascii="Times New Roman" w:hAnsi="Times New Roman" w:cs="Times New Roman"/>
          <w:sz w:val="28"/>
          <w:szCs w:val="28"/>
        </w:rPr>
        <w:t>]</w:t>
      </w:r>
      <w:r w:rsidR="002C226F">
        <w:rPr>
          <w:rFonts w:ascii="Times New Roman" w:hAnsi="Times New Roman" w:cs="Times New Roman"/>
          <w:sz w:val="28"/>
          <w:szCs w:val="28"/>
          <w:lang w:val="uk-UA"/>
        </w:rPr>
        <w:t xml:space="preserve">  /  у</w:t>
      </w:r>
      <w:r w:rsidR="002C7BC0">
        <w:rPr>
          <w:rFonts w:ascii="Times New Roman" w:hAnsi="Times New Roman" w:cs="Times New Roman"/>
          <w:sz w:val="28"/>
          <w:szCs w:val="28"/>
          <w:lang w:val="uk-UA"/>
        </w:rPr>
        <w:t>клад.</w:t>
      </w:r>
      <w:r w:rsidR="00E67C02">
        <w:rPr>
          <w:rFonts w:ascii="Times New Roman" w:hAnsi="Times New Roman" w:cs="Times New Roman"/>
          <w:sz w:val="28"/>
          <w:szCs w:val="28"/>
          <w:lang w:val="uk-UA"/>
        </w:rPr>
        <w:t xml:space="preserve"> О. М. Куликова. – Х.: Вид. група «Основа», 2013. – 224с.</w:t>
      </w:r>
      <w:r w:rsidR="002C7BC0">
        <w:rPr>
          <w:rFonts w:ascii="Times New Roman" w:hAnsi="Times New Roman" w:cs="Times New Roman"/>
          <w:sz w:val="28"/>
          <w:szCs w:val="28"/>
          <w:lang w:val="uk-UA"/>
        </w:rPr>
        <w:t xml:space="preserve">  </w:t>
      </w:r>
    </w:p>
    <w:p w:rsidR="002C7BC0" w:rsidRPr="00E67C02" w:rsidRDefault="002C7BC0" w:rsidP="00E67C02">
      <w:pPr>
        <w:spacing w:line="360" w:lineRule="auto"/>
        <w:ind w:left="360"/>
        <w:jc w:val="both"/>
        <w:rPr>
          <w:rFonts w:ascii="Times New Roman" w:hAnsi="Times New Roman" w:cs="Times New Roman"/>
          <w:sz w:val="28"/>
          <w:szCs w:val="28"/>
          <w:lang w:val="uk-UA"/>
        </w:rPr>
      </w:pPr>
    </w:p>
    <w:p w:rsidR="00CA7238" w:rsidRPr="00CA7238" w:rsidRDefault="00CA7238" w:rsidP="00CA723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p>
    <w:sectPr w:rsidR="00CA7238" w:rsidRPr="00CA7238" w:rsidSect="00A667F6">
      <w:footerReference w:type="default" r:id="rId24"/>
      <w:pgSz w:w="11906" w:h="16838"/>
      <w:pgMar w:top="1134" w:right="850" w:bottom="1134" w:left="1701" w:header="708" w:footer="708"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0692B" w:rsidRDefault="00F0692B" w:rsidP="00A740AD">
      <w:pPr>
        <w:spacing w:after="0" w:line="240" w:lineRule="auto"/>
      </w:pPr>
      <w:r>
        <w:separator/>
      </w:r>
    </w:p>
  </w:endnote>
  <w:endnote w:type="continuationSeparator" w:id="0">
    <w:p w:rsidR="00F0692B" w:rsidRDefault="00F0692B" w:rsidP="00A740A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5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69778"/>
      <w:docPartObj>
        <w:docPartGallery w:val="Page Numbers (Bottom of Page)"/>
        <w:docPartUnique/>
      </w:docPartObj>
    </w:sdtPr>
    <w:sdtContent>
      <w:p w:rsidR="00CA5260" w:rsidRDefault="00F058E2">
        <w:pPr>
          <w:pStyle w:val="a8"/>
          <w:jc w:val="center"/>
        </w:pPr>
        <w:fldSimple w:instr=" PAGE   \* MERGEFORMAT ">
          <w:r w:rsidR="004F1C03">
            <w:rPr>
              <w:noProof/>
            </w:rPr>
            <w:t>28</w:t>
          </w:r>
        </w:fldSimple>
      </w:p>
    </w:sdtContent>
  </w:sdt>
  <w:p w:rsidR="00CA5260" w:rsidRDefault="00CA5260">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0692B" w:rsidRDefault="00F0692B" w:rsidP="00A740AD">
      <w:pPr>
        <w:spacing w:after="0" w:line="240" w:lineRule="auto"/>
      </w:pPr>
      <w:r>
        <w:separator/>
      </w:r>
    </w:p>
  </w:footnote>
  <w:footnote w:type="continuationSeparator" w:id="0">
    <w:p w:rsidR="00F0692B" w:rsidRDefault="00F0692B" w:rsidP="00A740A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733AB1"/>
    <w:multiLevelType w:val="hybridMultilevel"/>
    <w:tmpl w:val="1AC67978"/>
    <w:lvl w:ilvl="0" w:tplc="DDB875B4">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20BC125A"/>
    <w:multiLevelType w:val="hybridMultilevel"/>
    <w:tmpl w:val="A8E4BA30"/>
    <w:lvl w:ilvl="0" w:tplc="09CE82BA">
      <w:start w:val="1"/>
      <w:numFmt w:val="decimal"/>
      <w:lvlText w:val="%1."/>
      <w:lvlJc w:val="left"/>
      <w:pPr>
        <w:ind w:left="555" w:hanging="360"/>
      </w:pPr>
      <w:rPr>
        <w:rFonts w:hint="default"/>
      </w:rPr>
    </w:lvl>
    <w:lvl w:ilvl="1" w:tplc="04190019" w:tentative="1">
      <w:start w:val="1"/>
      <w:numFmt w:val="lowerLetter"/>
      <w:lvlText w:val="%2."/>
      <w:lvlJc w:val="left"/>
      <w:pPr>
        <w:ind w:left="1275" w:hanging="360"/>
      </w:pPr>
    </w:lvl>
    <w:lvl w:ilvl="2" w:tplc="0419001B" w:tentative="1">
      <w:start w:val="1"/>
      <w:numFmt w:val="lowerRoman"/>
      <w:lvlText w:val="%3."/>
      <w:lvlJc w:val="right"/>
      <w:pPr>
        <w:ind w:left="1995" w:hanging="180"/>
      </w:pPr>
    </w:lvl>
    <w:lvl w:ilvl="3" w:tplc="0419000F" w:tentative="1">
      <w:start w:val="1"/>
      <w:numFmt w:val="decimal"/>
      <w:lvlText w:val="%4."/>
      <w:lvlJc w:val="left"/>
      <w:pPr>
        <w:ind w:left="2715" w:hanging="360"/>
      </w:pPr>
    </w:lvl>
    <w:lvl w:ilvl="4" w:tplc="04190019" w:tentative="1">
      <w:start w:val="1"/>
      <w:numFmt w:val="lowerLetter"/>
      <w:lvlText w:val="%5."/>
      <w:lvlJc w:val="left"/>
      <w:pPr>
        <w:ind w:left="3435" w:hanging="360"/>
      </w:pPr>
    </w:lvl>
    <w:lvl w:ilvl="5" w:tplc="0419001B" w:tentative="1">
      <w:start w:val="1"/>
      <w:numFmt w:val="lowerRoman"/>
      <w:lvlText w:val="%6."/>
      <w:lvlJc w:val="right"/>
      <w:pPr>
        <w:ind w:left="4155" w:hanging="180"/>
      </w:pPr>
    </w:lvl>
    <w:lvl w:ilvl="6" w:tplc="0419000F" w:tentative="1">
      <w:start w:val="1"/>
      <w:numFmt w:val="decimal"/>
      <w:lvlText w:val="%7."/>
      <w:lvlJc w:val="left"/>
      <w:pPr>
        <w:ind w:left="4875" w:hanging="360"/>
      </w:pPr>
    </w:lvl>
    <w:lvl w:ilvl="7" w:tplc="04190019" w:tentative="1">
      <w:start w:val="1"/>
      <w:numFmt w:val="lowerLetter"/>
      <w:lvlText w:val="%8."/>
      <w:lvlJc w:val="left"/>
      <w:pPr>
        <w:ind w:left="5595" w:hanging="360"/>
      </w:pPr>
    </w:lvl>
    <w:lvl w:ilvl="8" w:tplc="0419001B" w:tentative="1">
      <w:start w:val="1"/>
      <w:numFmt w:val="lowerRoman"/>
      <w:lvlText w:val="%9."/>
      <w:lvlJc w:val="right"/>
      <w:pPr>
        <w:ind w:left="6315" w:hanging="180"/>
      </w:pPr>
    </w:lvl>
  </w:abstractNum>
  <w:abstractNum w:abstractNumId="2">
    <w:nsid w:val="287005C1"/>
    <w:multiLevelType w:val="hybridMultilevel"/>
    <w:tmpl w:val="09A446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392338F"/>
    <w:multiLevelType w:val="hybridMultilevel"/>
    <w:tmpl w:val="6BFE7220"/>
    <w:lvl w:ilvl="0" w:tplc="BFA0F486">
      <w:start w:val="1"/>
      <w:numFmt w:val="decimal"/>
      <w:lvlText w:val="%1."/>
      <w:lvlJc w:val="left"/>
      <w:pPr>
        <w:ind w:left="555" w:hanging="360"/>
      </w:pPr>
      <w:rPr>
        <w:rFonts w:hint="default"/>
      </w:rPr>
    </w:lvl>
    <w:lvl w:ilvl="1" w:tplc="04190019" w:tentative="1">
      <w:start w:val="1"/>
      <w:numFmt w:val="lowerLetter"/>
      <w:lvlText w:val="%2."/>
      <w:lvlJc w:val="left"/>
      <w:pPr>
        <w:ind w:left="1275" w:hanging="360"/>
      </w:pPr>
    </w:lvl>
    <w:lvl w:ilvl="2" w:tplc="0419001B" w:tentative="1">
      <w:start w:val="1"/>
      <w:numFmt w:val="lowerRoman"/>
      <w:lvlText w:val="%3."/>
      <w:lvlJc w:val="right"/>
      <w:pPr>
        <w:ind w:left="1995" w:hanging="180"/>
      </w:pPr>
    </w:lvl>
    <w:lvl w:ilvl="3" w:tplc="0419000F" w:tentative="1">
      <w:start w:val="1"/>
      <w:numFmt w:val="decimal"/>
      <w:lvlText w:val="%4."/>
      <w:lvlJc w:val="left"/>
      <w:pPr>
        <w:ind w:left="2715" w:hanging="360"/>
      </w:pPr>
    </w:lvl>
    <w:lvl w:ilvl="4" w:tplc="04190019" w:tentative="1">
      <w:start w:val="1"/>
      <w:numFmt w:val="lowerLetter"/>
      <w:lvlText w:val="%5."/>
      <w:lvlJc w:val="left"/>
      <w:pPr>
        <w:ind w:left="3435" w:hanging="360"/>
      </w:pPr>
    </w:lvl>
    <w:lvl w:ilvl="5" w:tplc="0419001B" w:tentative="1">
      <w:start w:val="1"/>
      <w:numFmt w:val="lowerRoman"/>
      <w:lvlText w:val="%6."/>
      <w:lvlJc w:val="right"/>
      <w:pPr>
        <w:ind w:left="4155" w:hanging="180"/>
      </w:pPr>
    </w:lvl>
    <w:lvl w:ilvl="6" w:tplc="0419000F" w:tentative="1">
      <w:start w:val="1"/>
      <w:numFmt w:val="decimal"/>
      <w:lvlText w:val="%7."/>
      <w:lvlJc w:val="left"/>
      <w:pPr>
        <w:ind w:left="4875" w:hanging="360"/>
      </w:pPr>
    </w:lvl>
    <w:lvl w:ilvl="7" w:tplc="04190019" w:tentative="1">
      <w:start w:val="1"/>
      <w:numFmt w:val="lowerLetter"/>
      <w:lvlText w:val="%8."/>
      <w:lvlJc w:val="left"/>
      <w:pPr>
        <w:ind w:left="5595" w:hanging="360"/>
      </w:pPr>
    </w:lvl>
    <w:lvl w:ilvl="8" w:tplc="0419001B" w:tentative="1">
      <w:start w:val="1"/>
      <w:numFmt w:val="lowerRoman"/>
      <w:lvlText w:val="%9."/>
      <w:lvlJc w:val="right"/>
      <w:pPr>
        <w:ind w:left="6315" w:hanging="180"/>
      </w:pPr>
    </w:lvl>
  </w:abstractNum>
  <w:abstractNum w:abstractNumId="4">
    <w:nsid w:val="616950C5"/>
    <w:multiLevelType w:val="hybridMultilevel"/>
    <w:tmpl w:val="D68651A0"/>
    <w:lvl w:ilvl="0" w:tplc="6F220C00">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7E875BA6"/>
    <w:multiLevelType w:val="hybridMultilevel"/>
    <w:tmpl w:val="4EF6AAA8"/>
    <w:lvl w:ilvl="0" w:tplc="74404374">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2"/>
  </w:num>
  <w:num w:numId="4">
    <w:abstractNumId w:val="1"/>
  </w:num>
  <w:num w:numId="5">
    <w:abstractNumId w:val="5"/>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BD36A2"/>
    <w:rsid w:val="0000119F"/>
    <w:rsid w:val="0002402B"/>
    <w:rsid w:val="000306E0"/>
    <w:rsid w:val="0005087E"/>
    <w:rsid w:val="00054AD5"/>
    <w:rsid w:val="000651F3"/>
    <w:rsid w:val="00072540"/>
    <w:rsid w:val="00082FD3"/>
    <w:rsid w:val="00087A16"/>
    <w:rsid w:val="00094488"/>
    <w:rsid w:val="000952EA"/>
    <w:rsid w:val="000A0A4A"/>
    <w:rsid w:val="000B663D"/>
    <w:rsid w:val="000C02C1"/>
    <w:rsid w:val="000C4DBB"/>
    <w:rsid w:val="000E1EC7"/>
    <w:rsid w:val="000E35A4"/>
    <w:rsid w:val="000F4258"/>
    <w:rsid w:val="000F4497"/>
    <w:rsid w:val="000F6925"/>
    <w:rsid w:val="001010A8"/>
    <w:rsid w:val="001073A1"/>
    <w:rsid w:val="00113849"/>
    <w:rsid w:val="0012255A"/>
    <w:rsid w:val="00123E2F"/>
    <w:rsid w:val="00126FF4"/>
    <w:rsid w:val="001506A8"/>
    <w:rsid w:val="001529E5"/>
    <w:rsid w:val="00180961"/>
    <w:rsid w:val="00183BE3"/>
    <w:rsid w:val="001A1405"/>
    <w:rsid w:val="001B165D"/>
    <w:rsid w:val="001B1D18"/>
    <w:rsid w:val="001E6821"/>
    <w:rsid w:val="00207C23"/>
    <w:rsid w:val="002561AC"/>
    <w:rsid w:val="002801C0"/>
    <w:rsid w:val="00287AC6"/>
    <w:rsid w:val="002942F5"/>
    <w:rsid w:val="002A0354"/>
    <w:rsid w:val="002A156B"/>
    <w:rsid w:val="002A72CE"/>
    <w:rsid w:val="002B30C7"/>
    <w:rsid w:val="002C0250"/>
    <w:rsid w:val="002C226F"/>
    <w:rsid w:val="002C7BC0"/>
    <w:rsid w:val="002D3E46"/>
    <w:rsid w:val="002D50F4"/>
    <w:rsid w:val="002E0C0E"/>
    <w:rsid w:val="002E4D0A"/>
    <w:rsid w:val="00313E1A"/>
    <w:rsid w:val="0032154A"/>
    <w:rsid w:val="0033125D"/>
    <w:rsid w:val="00335392"/>
    <w:rsid w:val="00340C77"/>
    <w:rsid w:val="00345528"/>
    <w:rsid w:val="00362657"/>
    <w:rsid w:val="00366303"/>
    <w:rsid w:val="00366C41"/>
    <w:rsid w:val="00377B69"/>
    <w:rsid w:val="0039303E"/>
    <w:rsid w:val="00396690"/>
    <w:rsid w:val="003B006C"/>
    <w:rsid w:val="003E4316"/>
    <w:rsid w:val="003F18DF"/>
    <w:rsid w:val="00410734"/>
    <w:rsid w:val="00434E97"/>
    <w:rsid w:val="00435419"/>
    <w:rsid w:val="00452402"/>
    <w:rsid w:val="00470F18"/>
    <w:rsid w:val="00473541"/>
    <w:rsid w:val="00476AB4"/>
    <w:rsid w:val="00477A38"/>
    <w:rsid w:val="00493D87"/>
    <w:rsid w:val="004964BE"/>
    <w:rsid w:val="004A417E"/>
    <w:rsid w:val="004A4B31"/>
    <w:rsid w:val="004B40AF"/>
    <w:rsid w:val="004C0991"/>
    <w:rsid w:val="004C22AE"/>
    <w:rsid w:val="004D1ACF"/>
    <w:rsid w:val="004E4FE1"/>
    <w:rsid w:val="004F19E4"/>
    <w:rsid w:val="004F1C03"/>
    <w:rsid w:val="004F448D"/>
    <w:rsid w:val="00507E8D"/>
    <w:rsid w:val="0052257D"/>
    <w:rsid w:val="00522C2F"/>
    <w:rsid w:val="00523E1F"/>
    <w:rsid w:val="00526299"/>
    <w:rsid w:val="00535D4F"/>
    <w:rsid w:val="00542CC4"/>
    <w:rsid w:val="0054592C"/>
    <w:rsid w:val="00545EE4"/>
    <w:rsid w:val="0059539D"/>
    <w:rsid w:val="00597A6F"/>
    <w:rsid w:val="005A0A1C"/>
    <w:rsid w:val="005B1AD4"/>
    <w:rsid w:val="005B3A7B"/>
    <w:rsid w:val="005C4440"/>
    <w:rsid w:val="005C446D"/>
    <w:rsid w:val="005E5C20"/>
    <w:rsid w:val="00600D25"/>
    <w:rsid w:val="006041DB"/>
    <w:rsid w:val="00606DD8"/>
    <w:rsid w:val="00617DF6"/>
    <w:rsid w:val="006222F7"/>
    <w:rsid w:val="006248F6"/>
    <w:rsid w:val="0062604A"/>
    <w:rsid w:val="0063024E"/>
    <w:rsid w:val="006322D5"/>
    <w:rsid w:val="00633A2C"/>
    <w:rsid w:val="0064219F"/>
    <w:rsid w:val="00657170"/>
    <w:rsid w:val="00667DBE"/>
    <w:rsid w:val="00671769"/>
    <w:rsid w:val="00673DCE"/>
    <w:rsid w:val="006A4ADB"/>
    <w:rsid w:val="006B0C18"/>
    <w:rsid w:val="006C12BF"/>
    <w:rsid w:val="006E56A5"/>
    <w:rsid w:val="006E58EF"/>
    <w:rsid w:val="006E641C"/>
    <w:rsid w:val="006E6CF4"/>
    <w:rsid w:val="00703BBF"/>
    <w:rsid w:val="007048F5"/>
    <w:rsid w:val="007108EB"/>
    <w:rsid w:val="007179DC"/>
    <w:rsid w:val="007235EF"/>
    <w:rsid w:val="007250D5"/>
    <w:rsid w:val="00732B10"/>
    <w:rsid w:val="007345C0"/>
    <w:rsid w:val="0075528A"/>
    <w:rsid w:val="00771EB9"/>
    <w:rsid w:val="00783A82"/>
    <w:rsid w:val="00796D1D"/>
    <w:rsid w:val="007A11B9"/>
    <w:rsid w:val="007D12DD"/>
    <w:rsid w:val="00801625"/>
    <w:rsid w:val="00803B93"/>
    <w:rsid w:val="00811A9A"/>
    <w:rsid w:val="0082190F"/>
    <w:rsid w:val="00827E04"/>
    <w:rsid w:val="00834A50"/>
    <w:rsid w:val="0084053D"/>
    <w:rsid w:val="0084453B"/>
    <w:rsid w:val="00845D59"/>
    <w:rsid w:val="00852BB5"/>
    <w:rsid w:val="00854950"/>
    <w:rsid w:val="00857633"/>
    <w:rsid w:val="00865AFE"/>
    <w:rsid w:val="00892495"/>
    <w:rsid w:val="0089279A"/>
    <w:rsid w:val="008A4007"/>
    <w:rsid w:val="008B5846"/>
    <w:rsid w:val="008D4004"/>
    <w:rsid w:val="008E2483"/>
    <w:rsid w:val="009000EF"/>
    <w:rsid w:val="009043C7"/>
    <w:rsid w:val="00916328"/>
    <w:rsid w:val="00917216"/>
    <w:rsid w:val="0093490D"/>
    <w:rsid w:val="009419A0"/>
    <w:rsid w:val="0094375F"/>
    <w:rsid w:val="009613F8"/>
    <w:rsid w:val="00970B1C"/>
    <w:rsid w:val="009901D7"/>
    <w:rsid w:val="00990E26"/>
    <w:rsid w:val="009911A8"/>
    <w:rsid w:val="00991529"/>
    <w:rsid w:val="00997FDA"/>
    <w:rsid w:val="009C13E1"/>
    <w:rsid w:val="009D4E0B"/>
    <w:rsid w:val="009E43D5"/>
    <w:rsid w:val="00A16D6E"/>
    <w:rsid w:val="00A17E0C"/>
    <w:rsid w:val="00A222C4"/>
    <w:rsid w:val="00A35EB0"/>
    <w:rsid w:val="00A62AF9"/>
    <w:rsid w:val="00A667F6"/>
    <w:rsid w:val="00A673E6"/>
    <w:rsid w:val="00A740AD"/>
    <w:rsid w:val="00A832E7"/>
    <w:rsid w:val="00A86568"/>
    <w:rsid w:val="00A919CE"/>
    <w:rsid w:val="00A97052"/>
    <w:rsid w:val="00AB1817"/>
    <w:rsid w:val="00AB4E36"/>
    <w:rsid w:val="00AB5CC5"/>
    <w:rsid w:val="00AC3358"/>
    <w:rsid w:val="00AD0E77"/>
    <w:rsid w:val="00AD628C"/>
    <w:rsid w:val="00AF3070"/>
    <w:rsid w:val="00B05F85"/>
    <w:rsid w:val="00B30563"/>
    <w:rsid w:val="00B32D2D"/>
    <w:rsid w:val="00B3626E"/>
    <w:rsid w:val="00B36A1F"/>
    <w:rsid w:val="00B40DE4"/>
    <w:rsid w:val="00B45E33"/>
    <w:rsid w:val="00B52CB8"/>
    <w:rsid w:val="00B5373E"/>
    <w:rsid w:val="00BB07CC"/>
    <w:rsid w:val="00BB52A7"/>
    <w:rsid w:val="00BC5787"/>
    <w:rsid w:val="00BD0285"/>
    <w:rsid w:val="00BD02AA"/>
    <w:rsid w:val="00BD2402"/>
    <w:rsid w:val="00BD36A2"/>
    <w:rsid w:val="00BD7272"/>
    <w:rsid w:val="00BD7A07"/>
    <w:rsid w:val="00BE315F"/>
    <w:rsid w:val="00BE7B34"/>
    <w:rsid w:val="00BF6D04"/>
    <w:rsid w:val="00C16330"/>
    <w:rsid w:val="00C2128D"/>
    <w:rsid w:val="00C324D7"/>
    <w:rsid w:val="00C33A54"/>
    <w:rsid w:val="00C33E4E"/>
    <w:rsid w:val="00C513B7"/>
    <w:rsid w:val="00C70F93"/>
    <w:rsid w:val="00C81670"/>
    <w:rsid w:val="00C81753"/>
    <w:rsid w:val="00C81757"/>
    <w:rsid w:val="00C91C49"/>
    <w:rsid w:val="00C94E3F"/>
    <w:rsid w:val="00CA5260"/>
    <w:rsid w:val="00CA5EE2"/>
    <w:rsid w:val="00CA7238"/>
    <w:rsid w:val="00CD5D64"/>
    <w:rsid w:val="00CE27FA"/>
    <w:rsid w:val="00CE2FC6"/>
    <w:rsid w:val="00CE47DF"/>
    <w:rsid w:val="00CE4DE9"/>
    <w:rsid w:val="00CF43BD"/>
    <w:rsid w:val="00D15511"/>
    <w:rsid w:val="00D17D26"/>
    <w:rsid w:val="00D21685"/>
    <w:rsid w:val="00D37DAA"/>
    <w:rsid w:val="00D45B7E"/>
    <w:rsid w:val="00D606D6"/>
    <w:rsid w:val="00D610D4"/>
    <w:rsid w:val="00D66C12"/>
    <w:rsid w:val="00D75DBC"/>
    <w:rsid w:val="00D80590"/>
    <w:rsid w:val="00D92860"/>
    <w:rsid w:val="00D9683E"/>
    <w:rsid w:val="00D96FF8"/>
    <w:rsid w:val="00DA3991"/>
    <w:rsid w:val="00DB5A32"/>
    <w:rsid w:val="00DC7827"/>
    <w:rsid w:val="00DF08F6"/>
    <w:rsid w:val="00DF3EF4"/>
    <w:rsid w:val="00DF7A0D"/>
    <w:rsid w:val="00E07FAC"/>
    <w:rsid w:val="00E114B4"/>
    <w:rsid w:val="00E12A53"/>
    <w:rsid w:val="00E238C1"/>
    <w:rsid w:val="00E26E90"/>
    <w:rsid w:val="00E34DCA"/>
    <w:rsid w:val="00E40D75"/>
    <w:rsid w:val="00E546E4"/>
    <w:rsid w:val="00E67C02"/>
    <w:rsid w:val="00E71A9D"/>
    <w:rsid w:val="00E755F2"/>
    <w:rsid w:val="00E81CF9"/>
    <w:rsid w:val="00E8463B"/>
    <w:rsid w:val="00E903B4"/>
    <w:rsid w:val="00E9168D"/>
    <w:rsid w:val="00E92B80"/>
    <w:rsid w:val="00E979B4"/>
    <w:rsid w:val="00EB2B05"/>
    <w:rsid w:val="00EB4951"/>
    <w:rsid w:val="00EC291F"/>
    <w:rsid w:val="00EC2E01"/>
    <w:rsid w:val="00EC7E10"/>
    <w:rsid w:val="00ED6152"/>
    <w:rsid w:val="00EF690C"/>
    <w:rsid w:val="00F028D2"/>
    <w:rsid w:val="00F058E2"/>
    <w:rsid w:val="00F05D61"/>
    <w:rsid w:val="00F0692B"/>
    <w:rsid w:val="00F32820"/>
    <w:rsid w:val="00F47628"/>
    <w:rsid w:val="00F5033F"/>
    <w:rsid w:val="00F5196C"/>
    <w:rsid w:val="00F51A70"/>
    <w:rsid w:val="00F55A4F"/>
    <w:rsid w:val="00F8385A"/>
    <w:rsid w:val="00F8549D"/>
    <w:rsid w:val="00F918B8"/>
    <w:rsid w:val="00FB60B6"/>
    <w:rsid w:val="00FD1F17"/>
    <w:rsid w:val="00FD5668"/>
    <w:rsid w:val="00FD787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32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D615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17DF6"/>
    <w:pPr>
      <w:ind w:left="720"/>
      <w:contextualSpacing/>
    </w:pPr>
  </w:style>
  <w:style w:type="paragraph" w:styleId="a4">
    <w:name w:val="Balloon Text"/>
    <w:basedOn w:val="a"/>
    <w:link w:val="a5"/>
    <w:uiPriority w:val="99"/>
    <w:semiHidden/>
    <w:unhideWhenUsed/>
    <w:rsid w:val="00126FF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26FF4"/>
    <w:rPr>
      <w:rFonts w:ascii="Tahoma" w:hAnsi="Tahoma" w:cs="Tahoma"/>
      <w:sz w:val="16"/>
      <w:szCs w:val="16"/>
    </w:rPr>
  </w:style>
  <w:style w:type="paragraph" w:styleId="a6">
    <w:name w:val="header"/>
    <w:basedOn w:val="a"/>
    <w:link w:val="a7"/>
    <w:uiPriority w:val="99"/>
    <w:semiHidden/>
    <w:unhideWhenUsed/>
    <w:rsid w:val="00A740AD"/>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A740AD"/>
  </w:style>
  <w:style w:type="paragraph" w:styleId="a8">
    <w:name w:val="footer"/>
    <w:basedOn w:val="a"/>
    <w:link w:val="a9"/>
    <w:uiPriority w:val="99"/>
    <w:unhideWhenUsed/>
    <w:rsid w:val="00A740AD"/>
    <w:pPr>
      <w:tabs>
        <w:tab w:val="center" w:pos="4677"/>
        <w:tab w:val="right" w:pos="9355"/>
      </w:tabs>
      <w:spacing w:after="0" w:line="240" w:lineRule="auto"/>
    </w:pPr>
  </w:style>
  <w:style w:type="character" w:customStyle="1" w:styleId="a9">
    <w:name w:val="Нижний колонтитул Знак"/>
    <w:basedOn w:val="a0"/>
    <w:link w:val="a8"/>
    <w:uiPriority w:val="99"/>
    <w:rsid w:val="00A740AD"/>
  </w:style>
  <w:style w:type="paragraph" w:styleId="aa">
    <w:name w:val="No Spacing"/>
    <w:link w:val="ab"/>
    <w:uiPriority w:val="1"/>
    <w:qFormat/>
    <w:rsid w:val="00A667F6"/>
    <w:pPr>
      <w:spacing w:after="0" w:line="240" w:lineRule="auto"/>
    </w:pPr>
    <w:rPr>
      <w:rFonts w:eastAsiaTheme="minorEastAsia"/>
    </w:rPr>
  </w:style>
  <w:style w:type="character" w:customStyle="1" w:styleId="ab">
    <w:name w:val="Без интервала Знак"/>
    <w:basedOn w:val="a0"/>
    <w:link w:val="aa"/>
    <w:uiPriority w:val="1"/>
    <w:rsid w:val="00A667F6"/>
    <w:rPr>
      <w:rFonts w:eastAsiaTheme="minorEastAsia"/>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2154</TotalTime>
  <Pages>42</Pages>
  <Words>7855</Words>
  <Characters>44775</Characters>
  <Application>Microsoft Office Word</Application>
  <DocSecurity>0</DocSecurity>
  <Lines>373</Lines>
  <Paragraphs>105</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52525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63</cp:revision>
  <dcterms:created xsi:type="dcterms:W3CDTF">2013-12-09T13:35:00Z</dcterms:created>
  <dcterms:modified xsi:type="dcterms:W3CDTF">2014-01-24T08:01:00Z</dcterms:modified>
</cp:coreProperties>
</file>