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1C" w:rsidRPr="002C6267" w:rsidRDefault="002F411C">
      <w:pPr>
        <w:rPr>
          <w:sz w:val="36"/>
          <w:szCs w:val="36"/>
          <w:lang w:val="ru-RU"/>
        </w:rPr>
      </w:pPr>
      <w:r>
        <w:rPr>
          <w:sz w:val="36"/>
          <w:szCs w:val="36"/>
        </w:rPr>
        <w:t xml:space="preserve">             </w:t>
      </w:r>
    </w:p>
    <w:p w:rsidR="002F411C" w:rsidRDefault="002F411C" w:rsidP="00403E68">
      <w:pPr>
        <w:jc w:val="center"/>
        <w:rPr>
          <w:sz w:val="36"/>
          <w:szCs w:val="36"/>
        </w:rPr>
      </w:pPr>
      <w:r>
        <w:rPr>
          <w:sz w:val="36"/>
          <w:szCs w:val="36"/>
        </w:rPr>
        <w:t>БЕРЕЖАНСЬК</w:t>
      </w:r>
      <w:r w:rsidRPr="002C6267">
        <w:rPr>
          <w:sz w:val="36"/>
          <w:szCs w:val="36"/>
          <w:lang w:val="ru-RU"/>
        </w:rPr>
        <w:t xml:space="preserve">ИЙ </w:t>
      </w:r>
      <w:r>
        <w:rPr>
          <w:sz w:val="36"/>
          <w:szCs w:val="36"/>
        </w:rPr>
        <w:t>РАЙОННИЙ  МЕТОДИЧНИЙ КАБІНЕТ</w:t>
      </w:r>
    </w:p>
    <w:p w:rsidR="002F411C" w:rsidRDefault="002F411C" w:rsidP="00403E68">
      <w:pPr>
        <w:tabs>
          <w:tab w:val="left" w:pos="2355"/>
        </w:tabs>
        <w:jc w:val="center"/>
        <w:rPr>
          <w:i/>
          <w:sz w:val="52"/>
          <w:szCs w:val="52"/>
        </w:rPr>
      </w:pPr>
    </w:p>
    <w:p w:rsidR="002F411C" w:rsidRPr="00BA2681" w:rsidRDefault="002F411C" w:rsidP="00403E68">
      <w:pPr>
        <w:tabs>
          <w:tab w:val="left" w:pos="2355"/>
        </w:tabs>
        <w:jc w:val="center"/>
        <w:rPr>
          <w:b/>
          <w:i/>
          <w:sz w:val="52"/>
          <w:szCs w:val="52"/>
        </w:rPr>
      </w:pPr>
      <w:r w:rsidRPr="00BA2681">
        <w:rPr>
          <w:i/>
          <w:sz w:val="52"/>
          <w:szCs w:val="52"/>
        </w:rPr>
        <w:t>Конспект уроку</w:t>
      </w:r>
    </w:p>
    <w:p w:rsidR="002F411C" w:rsidRDefault="002F411C" w:rsidP="00403E68">
      <w:pPr>
        <w:tabs>
          <w:tab w:val="left" w:pos="2355"/>
        </w:tabs>
        <w:jc w:val="center"/>
        <w:rPr>
          <w:sz w:val="40"/>
          <w:szCs w:val="40"/>
        </w:rPr>
      </w:pPr>
      <w:r>
        <w:rPr>
          <w:sz w:val="40"/>
          <w:szCs w:val="40"/>
        </w:rPr>
        <w:t>з етики</w:t>
      </w:r>
    </w:p>
    <w:p w:rsidR="002F411C" w:rsidRDefault="002F411C" w:rsidP="00403E68">
      <w:pPr>
        <w:tabs>
          <w:tab w:val="left" w:pos="2355"/>
        </w:tabs>
        <w:jc w:val="center"/>
        <w:rPr>
          <w:sz w:val="40"/>
          <w:szCs w:val="40"/>
        </w:rPr>
      </w:pPr>
      <w:r>
        <w:rPr>
          <w:b/>
          <w:sz w:val="56"/>
          <w:szCs w:val="56"/>
        </w:rPr>
        <w:t>Т</w:t>
      </w:r>
      <w:r w:rsidRPr="003E54DA">
        <w:rPr>
          <w:b/>
          <w:sz w:val="56"/>
          <w:szCs w:val="56"/>
        </w:rPr>
        <w:t>ема</w:t>
      </w:r>
      <w:r>
        <w:rPr>
          <w:sz w:val="40"/>
          <w:szCs w:val="40"/>
        </w:rPr>
        <w:t>: «</w:t>
      </w:r>
      <w:r w:rsidRPr="003E54DA">
        <w:rPr>
          <w:sz w:val="48"/>
          <w:szCs w:val="48"/>
        </w:rPr>
        <w:t>Яку роль відіграє у житті людини родинне коло,сімейні свята і традиції. Чому необхідні взаємна повага, допомога і чуйність в родинному колі</w:t>
      </w:r>
      <w:r>
        <w:rPr>
          <w:sz w:val="40"/>
          <w:szCs w:val="40"/>
        </w:rPr>
        <w:t xml:space="preserve">»  </w:t>
      </w:r>
    </w:p>
    <w:p w:rsidR="002F411C" w:rsidRDefault="00C909D2" w:rsidP="00403E68">
      <w:pPr>
        <w:tabs>
          <w:tab w:val="left" w:pos="2355"/>
        </w:tabs>
        <w:jc w:val="center"/>
        <w:rPr>
          <w:sz w:val="40"/>
          <w:szCs w:val="40"/>
        </w:rPr>
      </w:pPr>
      <w:r w:rsidRPr="00C17D53">
        <w:rPr>
          <w:noProof/>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008.JPG" style="width:301.55pt;height:250.75pt;visibility:visible">
            <v:imagedata r:id="rId7" o:title=""/>
          </v:shape>
        </w:pict>
      </w:r>
    </w:p>
    <w:p w:rsidR="002F411C" w:rsidRDefault="002F411C" w:rsidP="00C53DDC">
      <w:pPr>
        <w:tabs>
          <w:tab w:val="left" w:pos="2778"/>
          <w:tab w:val="left" w:pos="4794"/>
        </w:tabs>
        <w:rPr>
          <w:sz w:val="32"/>
          <w:szCs w:val="32"/>
        </w:rPr>
      </w:pPr>
      <w:r>
        <w:rPr>
          <w:sz w:val="40"/>
          <w:szCs w:val="40"/>
        </w:rPr>
        <w:tab/>
        <w:t xml:space="preserve"> </w:t>
      </w:r>
      <w:r>
        <w:rPr>
          <w:sz w:val="40"/>
          <w:szCs w:val="40"/>
        </w:rPr>
        <w:tab/>
      </w:r>
      <w:r w:rsidRPr="00C53DDC">
        <w:rPr>
          <w:sz w:val="32"/>
          <w:szCs w:val="32"/>
        </w:rPr>
        <w:t xml:space="preserve">Підготувала    </w:t>
      </w:r>
      <w:proofErr w:type="spellStart"/>
      <w:r w:rsidRPr="00C53DDC">
        <w:rPr>
          <w:sz w:val="32"/>
          <w:szCs w:val="32"/>
        </w:rPr>
        <w:t>Пришляк</w:t>
      </w:r>
      <w:proofErr w:type="spellEnd"/>
      <w:r w:rsidRPr="00C53DDC">
        <w:rPr>
          <w:sz w:val="32"/>
          <w:szCs w:val="32"/>
        </w:rPr>
        <w:t xml:space="preserve"> Н.М. </w:t>
      </w:r>
      <w:r>
        <w:rPr>
          <w:sz w:val="32"/>
          <w:szCs w:val="32"/>
        </w:rPr>
        <w:t xml:space="preserve">                                                                                                                     </w:t>
      </w:r>
      <w:r w:rsidRPr="00C53DDC">
        <w:rPr>
          <w:sz w:val="32"/>
          <w:szCs w:val="32"/>
        </w:rPr>
        <w:tab/>
        <w:t xml:space="preserve">        </w:t>
      </w:r>
      <w:r>
        <w:rPr>
          <w:sz w:val="32"/>
          <w:szCs w:val="32"/>
        </w:rPr>
        <w:t xml:space="preserve">                     </w:t>
      </w:r>
      <w:proofErr w:type="spellStart"/>
      <w:r>
        <w:rPr>
          <w:sz w:val="32"/>
          <w:szCs w:val="32"/>
        </w:rPr>
        <w:t>вчител</w:t>
      </w:r>
      <w:r w:rsidRPr="000105BE">
        <w:rPr>
          <w:sz w:val="32"/>
          <w:szCs w:val="32"/>
          <w:lang w:val="ru-RU"/>
        </w:rPr>
        <w:t>ь</w:t>
      </w:r>
      <w:proofErr w:type="spellEnd"/>
      <w:r w:rsidRPr="000105BE">
        <w:rPr>
          <w:sz w:val="32"/>
          <w:szCs w:val="32"/>
          <w:lang w:val="ru-RU"/>
        </w:rPr>
        <w:t xml:space="preserve"> </w:t>
      </w:r>
      <w:proofErr w:type="spellStart"/>
      <w:r w:rsidRPr="000105BE">
        <w:rPr>
          <w:sz w:val="32"/>
          <w:szCs w:val="32"/>
          <w:lang w:val="ru-RU"/>
        </w:rPr>
        <w:t>етики</w:t>
      </w:r>
      <w:proofErr w:type="spellEnd"/>
      <w:r w:rsidRPr="000105BE">
        <w:rPr>
          <w:sz w:val="32"/>
          <w:szCs w:val="32"/>
          <w:lang w:val="ru-RU"/>
        </w:rPr>
        <w:t xml:space="preserve"> </w:t>
      </w:r>
      <w:proofErr w:type="spellStart"/>
      <w:r w:rsidRPr="000105BE">
        <w:rPr>
          <w:sz w:val="32"/>
          <w:szCs w:val="32"/>
          <w:lang w:val="ru-RU"/>
        </w:rPr>
        <w:t>Мечищівської</w:t>
      </w:r>
      <w:proofErr w:type="spellEnd"/>
      <w:r w:rsidRPr="000105BE">
        <w:rPr>
          <w:sz w:val="32"/>
          <w:szCs w:val="32"/>
          <w:lang w:val="ru-RU"/>
        </w:rPr>
        <w:t xml:space="preserve"> </w:t>
      </w:r>
      <w:r>
        <w:rPr>
          <w:sz w:val="32"/>
          <w:szCs w:val="32"/>
        </w:rPr>
        <w:t xml:space="preserve"> </w:t>
      </w:r>
    </w:p>
    <w:p w:rsidR="002F411C" w:rsidRDefault="002F411C" w:rsidP="00C53DDC">
      <w:pPr>
        <w:tabs>
          <w:tab w:val="left" w:pos="2778"/>
          <w:tab w:val="left" w:pos="4794"/>
        </w:tabs>
        <w:rPr>
          <w:sz w:val="32"/>
          <w:szCs w:val="32"/>
        </w:rPr>
      </w:pPr>
      <w:r>
        <w:rPr>
          <w:sz w:val="32"/>
          <w:szCs w:val="32"/>
        </w:rPr>
        <w:t xml:space="preserve">                                                                   </w:t>
      </w:r>
      <w:r w:rsidRPr="00403E68">
        <w:rPr>
          <w:sz w:val="32"/>
          <w:szCs w:val="32"/>
          <w:lang w:val="ru-RU"/>
        </w:rPr>
        <w:t>ЗОШ</w:t>
      </w:r>
      <w:r>
        <w:rPr>
          <w:sz w:val="32"/>
          <w:szCs w:val="32"/>
        </w:rPr>
        <w:t xml:space="preserve"> </w:t>
      </w:r>
      <w:proofErr w:type="spellStart"/>
      <w:r>
        <w:rPr>
          <w:sz w:val="32"/>
          <w:szCs w:val="32"/>
        </w:rPr>
        <w:t>І-ІІІст</w:t>
      </w:r>
      <w:proofErr w:type="spellEnd"/>
      <w:r>
        <w:rPr>
          <w:sz w:val="32"/>
          <w:szCs w:val="32"/>
        </w:rPr>
        <w:t>.</w:t>
      </w:r>
    </w:p>
    <w:p w:rsidR="002F411C" w:rsidRPr="000105BE" w:rsidRDefault="002F411C" w:rsidP="00403E68">
      <w:pPr>
        <w:tabs>
          <w:tab w:val="left" w:pos="2778"/>
          <w:tab w:val="left" w:pos="4794"/>
        </w:tabs>
        <w:jc w:val="center"/>
        <w:rPr>
          <w:sz w:val="32"/>
          <w:szCs w:val="32"/>
        </w:rPr>
      </w:pPr>
      <w:r>
        <w:rPr>
          <w:sz w:val="32"/>
          <w:szCs w:val="32"/>
        </w:rPr>
        <w:t>Бережани-2012</w:t>
      </w:r>
    </w:p>
    <w:p w:rsidR="002F411C" w:rsidRDefault="002F411C" w:rsidP="00C53DDC">
      <w:pPr>
        <w:tabs>
          <w:tab w:val="left" w:pos="2778"/>
          <w:tab w:val="left" w:pos="4794"/>
        </w:tabs>
        <w:rPr>
          <w:sz w:val="28"/>
          <w:szCs w:val="28"/>
        </w:rPr>
      </w:pPr>
      <w:r>
        <w:rPr>
          <w:sz w:val="32"/>
          <w:szCs w:val="32"/>
        </w:rPr>
        <w:lastRenderedPageBreak/>
        <w:t xml:space="preserve">            </w:t>
      </w:r>
      <w:r w:rsidRPr="006C4E9B">
        <w:rPr>
          <w:b/>
          <w:sz w:val="32"/>
          <w:szCs w:val="28"/>
        </w:rPr>
        <w:t>Тема</w:t>
      </w:r>
      <w:r>
        <w:rPr>
          <w:sz w:val="40"/>
          <w:szCs w:val="40"/>
        </w:rPr>
        <w:t xml:space="preserve">: </w:t>
      </w:r>
      <w:r w:rsidRPr="00CA3A4D">
        <w:rPr>
          <w:sz w:val="28"/>
          <w:szCs w:val="28"/>
        </w:rPr>
        <w:t xml:space="preserve">Яку роль відіграє у житті людини родинне коло, сімейні свята і традиції. Чому необхідні взаємна повага, допомога і чуйність в родинному колі.                      </w:t>
      </w:r>
      <w:r>
        <w:rPr>
          <w:sz w:val="40"/>
          <w:szCs w:val="40"/>
        </w:rPr>
        <w:t xml:space="preserve">                            </w:t>
      </w:r>
    </w:p>
    <w:p w:rsidR="002F411C" w:rsidRDefault="002F411C" w:rsidP="00CA3A4D">
      <w:pPr>
        <w:spacing w:line="360" w:lineRule="auto"/>
        <w:rPr>
          <w:b/>
          <w:sz w:val="28"/>
          <w:szCs w:val="28"/>
        </w:rPr>
      </w:pPr>
      <w:r w:rsidRPr="006C4E9B">
        <w:rPr>
          <w:b/>
          <w:sz w:val="32"/>
          <w:szCs w:val="28"/>
        </w:rPr>
        <w:t>Мета</w:t>
      </w:r>
      <w:r w:rsidRPr="00161950">
        <w:rPr>
          <w:b/>
          <w:sz w:val="44"/>
          <w:szCs w:val="40"/>
        </w:rPr>
        <w:t xml:space="preserve"> </w:t>
      </w:r>
      <w:r>
        <w:rPr>
          <w:sz w:val="40"/>
          <w:szCs w:val="40"/>
        </w:rPr>
        <w:t xml:space="preserve">: </w:t>
      </w:r>
      <w:r w:rsidRPr="00CA3A4D">
        <w:rPr>
          <w:sz w:val="28"/>
          <w:szCs w:val="28"/>
        </w:rPr>
        <w:t>навчити учнів характеризувати ієрархію родинних зв’язків, свою поведінку в колі родини; формувати вміння наводити приклади родинних свят і традицій, розв’язувати ситуативні завдання, демонструючи дотримання етичних норм взаємної поваги,  допомоги, довіри, чуйності, пояснювати причини та варіанти уникнення конфлікту; виховувати повагу, довіру, чуйність.</w:t>
      </w:r>
    </w:p>
    <w:p w:rsidR="002F411C" w:rsidRPr="00C14085" w:rsidRDefault="002F411C" w:rsidP="006C4E9B">
      <w:pPr>
        <w:rPr>
          <w:sz w:val="28"/>
          <w:szCs w:val="28"/>
        </w:rPr>
      </w:pPr>
      <w:r w:rsidRPr="006C4E9B">
        <w:rPr>
          <w:b/>
          <w:sz w:val="28"/>
          <w:szCs w:val="28"/>
        </w:rPr>
        <w:t>Тип уроку</w:t>
      </w:r>
      <w:r w:rsidRPr="006C4E9B">
        <w:rPr>
          <w:sz w:val="28"/>
          <w:szCs w:val="28"/>
        </w:rPr>
        <w:t>:</w:t>
      </w:r>
      <w:r>
        <w:rPr>
          <w:sz w:val="28"/>
          <w:szCs w:val="28"/>
        </w:rPr>
        <w:t xml:space="preserve"> </w:t>
      </w:r>
      <w:r w:rsidRPr="006C4E9B">
        <w:rPr>
          <w:sz w:val="28"/>
          <w:szCs w:val="28"/>
        </w:rPr>
        <w:t xml:space="preserve"> </w:t>
      </w:r>
      <w:proofErr w:type="spellStart"/>
      <w:r w:rsidRPr="002C6267">
        <w:rPr>
          <w:sz w:val="28"/>
          <w:szCs w:val="28"/>
          <w:lang w:val="ru-RU"/>
        </w:rPr>
        <w:t>засвоєння</w:t>
      </w:r>
      <w:proofErr w:type="spellEnd"/>
      <w:r w:rsidRPr="002C6267">
        <w:rPr>
          <w:sz w:val="28"/>
          <w:szCs w:val="28"/>
          <w:lang w:val="ru-RU"/>
        </w:rPr>
        <w:t xml:space="preserve"> </w:t>
      </w:r>
      <w:proofErr w:type="spellStart"/>
      <w:r w:rsidRPr="002C6267">
        <w:rPr>
          <w:sz w:val="28"/>
          <w:szCs w:val="28"/>
          <w:lang w:val="ru-RU"/>
        </w:rPr>
        <w:t>нових</w:t>
      </w:r>
      <w:proofErr w:type="spellEnd"/>
      <w:r w:rsidRPr="002C6267">
        <w:rPr>
          <w:sz w:val="28"/>
          <w:szCs w:val="28"/>
          <w:lang w:val="ru-RU"/>
        </w:rPr>
        <w:t xml:space="preserve"> </w:t>
      </w:r>
      <w:proofErr w:type="spellStart"/>
      <w:r w:rsidRPr="002C6267">
        <w:rPr>
          <w:sz w:val="28"/>
          <w:szCs w:val="28"/>
          <w:lang w:val="ru-RU"/>
        </w:rPr>
        <w:t>знань</w:t>
      </w:r>
      <w:proofErr w:type="spellEnd"/>
    </w:p>
    <w:p w:rsidR="002F411C" w:rsidRDefault="002F411C" w:rsidP="006C4E9B">
      <w:pPr>
        <w:rPr>
          <w:sz w:val="28"/>
          <w:szCs w:val="28"/>
        </w:rPr>
      </w:pPr>
      <w:r w:rsidRPr="006C4E9B">
        <w:rPr>
          <w:b/>
          <w:sz w:val="28"/>
          <w:szCs w:val="28"/>
        </w:rPr>
        <w:t>Обладнання</w:t>
      </w:r>
      <w:r>
        <w:rPr>
          <w:b/>
          <w:sz w:val="28"/>
          <w:szCs w:val="28"/>
        </w:rPr>
        <w:t xml:space="preserve"> </w:t>
      </w:r>
      <w:r>
        <w:rPr>
          <w:sz w:val="28"/>
          <w:szCs w:val="28"/>
        </w:rPr>
        <w:t xml:space="preserve">: Каптан Т.М. Етика. 5клас: Розширене календарне планування.   – Х .: </w:t>
      </w:r>
      <w:proofErr w:type="spellStart"/>
      <w:r>
        <w:rPr>
          <w:sz w:val="28"/>
          <w:szCs w:val="28"/>
        </w:rPr>
        <w:t>Веста</w:t>
      </w:r>
      <w:proofErr w:type="spellEnd"/>
      <w:r>
        <w:rPr>
          <w:sz w:val="28"/>
          <w:szCs w:val="28"/>
        </w:rPr>
        <w:t xml:space="preserve"> : Вид-во «Ранок», 2006. – 64 с.; </w:t>
      </w:r>
      <w:proofErr w:type="spellStart"/>
      <w:r>
        <w:rPr>
          <w:sz w:val="28"/>
          <w:szCs w:val="28"/>
        </w:rPr>
        <w:t>Фесенко</w:t>
      </w:r>
      <w:proofErr w:type="spellEnd"/>
      <w:r>
        <w:rPr>
          <w:sz w:val="28"/>
          <w:szCs w:val="28"/>
        </w:rPr>
        <w:t xml:space="preserve"> В.І. Етика: </w:t>
      </w:r>
      <w:proofErr w:type="spellStart"/>
      <w:r>
        <w:rPr>
          <w:sz w:val="28"/>
          <w:szCs w:val="28"/>
        </w:rPr>
        <w:t>Підруч</w:t>
      </w:r>
      <w:proofErr w:type="spellEnd"/>
      <w:r>
        <w:rPr>
          <w:sz w:val="28"/>
          <w:szCs w:val="28"/>
        </w:rPr>
        <w:t xml:space="preserve">. для 5кл. </w:t>
      </w:r>
      <w:proofErr w:type="spellStart"/>
      <w:r>
        <w:rPr>
          <w:sz w:val="28"/>
          <w:szCs w:val="28"/>
        </w:rPr>
        <w:t>загальноосвіт</w:t>
      </w:r>
      <w:proofErr w:type="spellEnd"/>
      <w:r>
        <w:rPr>
          <w:sz w:val="28"/>
          <w:szCs w:val="28"/>
        </w:rPr>
        <w:t xml:space="preserve">. </w:t>
      </w:r>
      <w:proofErr w:type="spellStart"/>
      <w:r>
        <w:rPr>
          <w:sz w:val="28"/>
          <w:szCs w:val="28"/>
        </w:rPr>
        <w:t>навч</w:t>
      </w:r>
      <w:proofErr w:type="spellEnd"/>
      <w:r>
        <w:rPr>
          <w:sz w:val="28"/>
          <w:szCs w:val="28"/>
        </w:rPr>
        <w:t xml:space="preserve">. </w:t>
      </w:r>
      <w:proofErr w:type="spellStart"/>
      <w:r>
        <w:rPr>
          <w:sz w:val="28"/>
          <w:szCs w:val="28"/>
        </w:rPr>
        <w:t>закл</w:t>
      </w:r>
      <w:proofErr w:type="spellEnd"/>
      <w:r>
        <w:rPr>
          <w:sz w:val="28"/>
          <w:szCs w:val="28"/>
        </w:rPr>
        <w:t>. /В.І.</w:t>
      </w:r>
      <w:proofErr w:type="spellStart"/>
      <w:r>
        <w:rPr>
          <w:sz w:val="28"/>
          <w:szCs w:val="28"/>
        </w:rPr>
        <w:t>Фесенко</w:t>
      </w:r>
      <w:proofErr w:type="spellEnd"/>
      <w:r>
        <w:rPr>
          <w:sz w:val="28"/>
          <w:szCs w:val="28"/>
        </w:rPr>
        <w:t>, О.В.</w:t>
      </w:r>
      <w:proofErr w:type="spellStart"/>
      <w:r>
        <w:rPr>
          <w:sz w:val="28"/>
          <w:szCs w:val="28"/>
        </w:rPr>
        <w:t>Фесенко</w:t>
      </w:r>
      <w:proofErr w:type="spellEnd"/>
      <w:r>
        <w:rPr>
          <w:sz w:val="28"/>
          <w:szCs w:val="28"/>
        </w:rPr>
        <w:t>, Т.С.</w:t>
      </w:r>
      <w:proofErr w:type="spellStart"/>
      <w:r>
        <w:rPr>
          <w:sz w:val="28"/>
          <w:szCs w:val="28"/>
        </w:rPr>
        <w:t>Бакіна</w:t>
      </w:r>
      <w:proofErr w:type="spellEnd"/>
      <w:r>
        <w:rPr>
          <w:sz w:val="28"/>
          <w:szCs w:val="28"/>
        </w:rPr>
        <w:t xml:space="preserve">. – К. : </w:t>
      </w:r>
      <w:proofErr w:type="spellStart"/>
      <w:r>
        <w:rPr>
          <w:sz w:val="28"/>
          <w:szCs w:val="28"/>
        </w:rPr>
        <w:t>Навч</w:t>
      </w:r>
      <w:proofErr w:type="spellEnd"/>
      <w:r>
        <w:rPr>
          <w:sz w:val="28"/>
          <w:szCs w:val="28"/>
        </w:rPr>
        <w:t>. Книга,2005. – 239с. ; родинні фотографії, роздавальний матеріал</w:t>
      </w:r>
    </w:p>
    <w:p w:rsidR="002F411C" w:rsidRDefault="002F411C" w:rsidP="005F24D7">
      <w:pPr>
        <w:tabs>
          <w:tab w:val="left" w:pos="2965"/>
        </w:tabs>
        <w:rPr>
          <w:b/>
          <w:sz w:val="28"/>
          <w:szCs w:val="28"/>
        </w:rPr>
      </w:pPr>
      <w:r>
        <w:rPr>
          <w:sz w:val="28"/>
          <w:szCs w:val="28"/>
        </w:rPr>
        <w:tab/>
      </w:r>
      <w:r w:rsidRPr="005F24D7">
        <w:rPr>
          <w:b/>
          <w:sz w:val="28"/>
          <w:szCs w:val="28"/>
        </w:rPr>
        <w:t>Перебіг уроку</w:t>
      </w:r>
    </w:p>
    <w:p w:rsidR="002F411C" w:rsidRDefault="002F411C" w:rsidP="005F24D7">
      <w:pPr>
        <w:pStyle w:val="a9"/>
        <w:numPr>
          <w:ilvl w:val="0"/>
          <w:numId w:val="2"/>
        </w:numPr>
        <w:rPr>
          <w:b/>
          <w:sz w:val="28"/>
          <w:szCs w:val="28"/>
        </w:rPr>
      </w:pPr>
      <w:r w:rsidRPr="00AE6525">
        <w:rPr>
          <w:b/>
          <w:sz w:val="28"/>
          <w:szCs w:val="28"/>
        </w:rPr>
        <w:t>Організаційний момент</w:t>
      </w:r>
      <w:r>
        <w:rPr>
          <w:b/>
          <w:sz w:val="28"/>
          <w:szCs w:val="28"/>
        </w:rPr>
        <w:t xml:space="preserve"> </w:t>
      </w:r>
    </w:p>
    <w:p w:rsidR="002F411C" w:rsidRDefault="002F411C" w:rsidP="00C46BCB">
      <w:pPr>
        <w:rPr>
          <w:sz w:val="28"/>
          <w:szCs w:val="28"/>
        </w:rPr>
      </w:pPr>
      <w:r w:rsidRPr="005D717E">
        <w:rPr>
          <w:i/>
          <w:sz w:val="28"/>
          <w:szCs w:val="28"/>
        </w:rPr>
        <w:t>Слово вчителя</w:t>
      </w:r>
      <w:r>
        <w:rPr>
          <w:sz w:val="28"/>
          <w:szCs w:val="28"/>
        </w:rPr>
        <w:t xml:space="preserve">. </w:t>
      </w:r>
      <w:r w:rsidRPr="000B108D">
        <w:rPr>
          <w:sz w:val="28"/>
          <w:szCs w:val="28"/>
          <w:lang w:val="ru-RU"/>
        </w:rPr>
        <w:t xml:space="preserve"> </w:t>
      </w:r>
      <w:proofErr w:type="spellStart"/>
      <w:r w:rsidRPr="000B108D">
        <w:rPr>
          <w:sz w:val="28"/>
          <w:szCs w:val="28"/>
          <w:lang w:val="ru-RU"/>
        </w:rPr>
        <w:t>Святинею</w:t>
      </w:r>
      <w:proofErr w:type="spellEnd"/>
      <w:r w:rsidRPr="000B108D">
        <w:rPr>
          <w:sz w:val="28"/>
          <w:szCs w:val="28"/>
          <w:lang w:val="ru-RU"/>
        </w:rPr>
        <w:t xml:space="preserve"> </w:t>
      </w:r>
      <w:r>
        <w:rPr>
          <w:sz w:val="28"/>
          <w:szCs w:val="28"/>
        </w:rPr>
        <w:t xml:space="preserve"> людського духу, скарбницею людських почуттів є сі</w:t>
      </w:r>
      <w:proofErr w:type="gramStart"/>
      <w:r>
        <w:rPr>
          <w:sz w:val="28"/>
          <w:szCs w:val="28"/>
        </w:rPr>
        <w:t>м’я</w:t>
      </w:r>
      <w:proofErr w:type="gramEnd"/>
      <w:r>
        <w:rPr>
          <w:sz w:val="28"/>
          <w:szCs w:val="28"/>
        </w:rPr>
        <w:t>. Це невсипуща хранителька пам’яті предків. Виховання майбутнього громадянина починається у сім’ї. Ми з вами розмовляли про те, що стосунки між людьми  повинні будуватися на взаємній повазі, довірі. Як ви думаєте, хто вас любить найбільше, навіть коли ви одержуєте погані оцінки, розбиваєте тарілку або десь забуваєте рукавички? (Ваші близькі)</w:t>
      </w:r>
    </w:p>
    <w:p w:rsidR="002F411C" w:rsidRPr="005D717E" w:rsidRDefault="002F411C" w:rsidP="005D717E">
      <w:pPr>
        <w:rPr>
          <w:sz w:val="28"/>
          <w:szCs w:val="28"/>
        </w:rPr>
      </w:pPr>
      <w:r w:rsidRPr="005D717E">
        <w:rPr>
          <w:b/>
          <w:sz w:val="28"/>
          <w:szCs w:val="28"/>
        </w:rPr>
        <w:t>2. Оголошення теми, мети уроку</w:t>
      </w:r>
      <w:r>
        <w:rPr>
          <w:b/>
          <w:sz w:val="28"/>
          <w:szCs w:val="28"/>
        </w:rPr>
        <w:t xml:space="preserve"> </w:t>
      </w:r>
      <w:r>
        <w:rPr>
          <w:sz w:val="28"/>
          <w:szCs w:val="28"/>
        </w:rPr>
        <w:t xml:space="preserve">(вчитель зчитує з дошки заздалегідь написану тему) </w:t>
      </w:r>
    </w:p>
    <w:p w:rsidR="002F411C" w:rsidRDefault="002F411C" w:rsidP="005D717E">
      <w:pPr>
        <w:rPr>
          <w:b/>
          <w:sz w:val="28"/>
          <w:szCs w:val="28"/>
        </w:rPr>
      </w:pPr>
      <w:r>
        <w:rPr>
          <w:b/>
          <w:sz w:val="28"/>
          <w:szCs w:val="28"/>
        </w:rPr>
        <w:t xml:space="preserve">     </w:t>
      </w:r>
      <w:r>
        <w:rPr>
          <w:sz w:val="28"/>
          <w:szCs w:val="28"/>
        </w:rPr>
        <w:t>На уроці ви повинні навчитися характеризувати родинні зв’язки, визначати своє місце та поведінку в колі родини, а також ви ознайомитесь з такими поняттями, як сімейні свята,традиції. Ви зрозумієте чому необхідні взаємна повага, допомога і чуйність в родині.</w:t>
      </w:r>
    </w:p>
    <w:p w:rsidR="002F411C" w:rsidRDefault="002F411C" w:rsidP="007E594A">
      <w:pPr>
        <w:rPr>
          <w:sz w:val="28"/>
          <w:szCs w:val="28"/>
        </w:rPr>
      </w:pPr>
      <w:r w:rsidRPr="007E594A">
        <w:rPr>
          <w:b/>
          <w:sz w:val="28"/>
          <w:szCs w:val="28"/>
        </w:rPr>
        <w:t xml:space="preserve">3.  </w:t>
      </w:r>
      <w:r>
        <w:rPr>
          <w:b/>
          <w:sz w:val="28"/>
          <w:szCs w:val="28"/>
        </w:rPr>
        <w:t xml:space="preserve">Вивчення нового матеріалу </w:t>
      </w:r>
    </w:p>
    <w:p w:rsidR="002F411C" w:rsidRDefault="002F411C" w:rsidP="007E594A">
      <w:pPr>
        <w:rPr>
          <w:sz w:val="28"/>
          <w:szCs w:val="28"/>
        </w:rPr>
      </w:pPr>
      <w:r>
        <w:rPr>
          <w:sz w:val="28"/>
          <w:szCs w:val="28"/>
        </w:rPr>
        <w:t xml:space="preserve">3.1. </w:t>
      </w:r>
      <w:r w:rsidRPr="007E594A">
        <w:rPr>
          <w:i/>
          <w:sz w:val="28"/>
          <w:szCs w:val="28"/>
        </w:rPr>
        <w:t>Слово вчителя</w:t>
      </w:r>
      <w:r>
        <w:rPr>
          <w:sz w:val="28"/>
          <w:szCs w:val="28"/>
        </w:rPr>
        <w:t xml:space="preserve">  </w:t>
      </w:r>
    </w:p>
    <w:p w:rsidR="002F411C" w:rsidRDefault="002F411C" w:rsidP="007E594A">
      <w:pPr>
        <w:rPr>
          <w:sz w:val="28"/>
          <w:szCs w:val="28"/>
        </w:rPr>
      </w:pPr>
      <w:r>
        <w:rPr>
          <w:sz w:val="28"/>
          <w:szCs w:val="28"/>
        </w:rPr>
        <w:t xml:space="preserve">   За народними легендами, людина, яка відцуралась свого роду, ставала вовкулаком. З давніх </w:t>
      </w:r>
      <w:proofErr w:type="spellStart"/>
      <w:r>
        <w:rPr>
          <w:sz w:val="28"/>
          <w:szCs w:val="28"/>
        </w:rPr>
        <w:t>давен</w:t>
      </w:r>
      <w:proofErr w:type="spellEnd"/>
      <w:r>
        <w:rPr>
          <w:sz w:val="28"/>
          <w:szCs w:val="28"/>
        </w:rPr>
        <w:t xml:space="preserve"> народ засуджує тих, хто не виконує батьківських та </w:t>
      </w:r>
      <w:r>
        <w:rPr>
          <w:sz w:val="28"/>
          <w:szCs w:val="28"/>
        </w:rPr>
        <w:lastRenderedPageBreak/>
        <w:t>синівських обов’язків і застерігає від помилок, що виникають через їх нехтування.</w:t>
      </w:r>
    </w:p>
    <w:p w:rsidR="002F411C" w:rsidRDefault="002F411C" w:rsidP="00F723C8">
      <w:pPr>
        <w:rPr>
          <w:sz w:val="28"/>
          <w:szCs w:val="28"/>
        </w:rPr>
      </w:pPr>
      <w:r>
        <w:rPr>
          <w:sz w:val="28"/>
          <w:szCs w:val="28"/>
        </w:rPr>
        <w:t xml:space="preserve">   Що ж ви, маленькі громадяни України, можете зробити для того, щоб спокій, повага, добробут були у ваших сім’ях? Щоб не страждали від поганих вчинків найдорожчі люди: батьки, матері, бабусі, дідусі? В першу чергу, ви повинні керуватися у своєму житті народними моральними принципами, виконувати їх. Цими правилами є 10 заповідей Божих. Не вбий, не вкради, не обманюй, шануй матір і батька свого – ось найголовніші з них. І якщо всі люди будуть виконувати ці заповіді то, на світі не стане жорстокості, підлості, зменшиться кількість злочинів, люди не ображатимуть один одного.</w:t>
      </w:r>
    </w:p>
    <w:p w:rsidR="002F411C" w:rsidRDefault="002F411C" w:rsidP="00045902">
      <w:pPr>
        <w:rPr>
          <w:sz w:val="28"/>
          <w:szCs w:val="28"/>
        </w:rPr>
      </w:pPr>
      <w:r>
        <w:rPr>
          <w:sz w:val="28"/>
          <w:szCs w:val="28"/>
        </w:rPr>
        <w:t>3.2</w:t>
      </w:r>
      <w:r w:rsidRPr="00045902">
        <w:rPr>
          <w:i/>
          <w:sz w:val="28"/>
          <w:szCs w:val="28"/>
        </w:rPr>
        <w:t>. Розповідь учнів</w:t>
      </w:r>
      <w:r>
        <w:rPr>
          <w:sz w:val="28"/>
          <w:szCs w:val="28"/>
        </w:rPr>
        <w:t xml:space="preserve"> про своїх близьких із метою зробити висновок про те, що родина поєднує кілька поколінь, від родини ми отримуємо моральні уроки.</w:t>
      </w:r>
    </w:p>
    <w:p w:rsidR="002F411C" w:rsidRDefault="002F411C" w:rsidP="00DD183C">
      <w:pPr>
        <w:rPr>
          <w:sz w:val="28"/>
          <w:szCs w:val="28"/>
        </w:rPr>
      </w:pPr>
      <w:r>
        <w:rPr>
          <w:sz w:val="28"/>
          <w:szCs w:val="28"/>
        </w:rPr>
        <w:t>-- Хтось хоче розповісти про своїх близьких?</w:t>
      </w:r>
    </w:p>
    <w:p w:rsidR="002F411C" w:rsidRDefault="002F411C" w:rsidP="00DD183C">
      <w:pPr>
        <w:rPr>
          <w:sz w:val="28"/>
          <w:szCs w:val="28"/>
        </w:rPr>
      </w:pPr>
      <w:r>
        <w:rPr>
          <w:sz w:val="28"/>
          <w:szCs w:val="28"/>
        </w:rPr>
        <w:t>З.3</w:t>
      </w:r>
      <w:r w:rsidRPr="00695335">
        <w:rPr>
          <w:i/>
          <w:sz w:val="28"/>
          <w:szCs w:val="28"/>
        </w:rPr>
        <w:t>. Гра «Сімейне дерево</w:t>
      </w:r>
      <w:r>
        <w:rPr>
          <w:sz w:val="28"/>
          <w:szCs w:val="28"/>
        </w:rPr>
        <w:t>» (виховує здатність дорожити такими загальнолюдськими цінностями як життя, сім’я, батько, матір, родина)</w:t>
      </w:r>
    </w:p>
    <w:p w:rsidR="002F411C" w:rsidRDefault="002F411C" w:rsidP="007E71AF">
      <w:pPr>
        <w:rPr>
          <w:sz w:val="28"/>
          <w:szCs w:val="28"/>
        </w:rPr>
      </w:pPr>
      <w:r>
        <w:rPr>
          <w:sz w:val="28"/>
          <w:szCs w:val="28"/>
        </w:rPr>
        <w:t>Спочатку  діти визначають місце кожного  члена родини на сімейному дереві, а потім створюють його, працюючи самостійно, адже родинне коло у кожного своє.</w:t>
      </w:r>
    </w:p>
    <w:p w:rsidR="002F411C" w:rsidRDefault="002F411C" w:rsidP="007E71AF">
      <w:pPr>
        <w:rPr>
          <w:i/>
          <w:sz w:val="28"/>
          <w:szCs w:val="28"/>
        </w:rPr>
      </w:pPr>
      <w:r>
        <w:rPr>
          <w:i/>
          <w:sz w:val="28"/>
          <w:szCs w:val="28"/>
        </w:rPr>
        <w:t>Бабуся і дідусь                            плоди</w:t>
      </w:r>
    </w:p>
    <w:p w:rsidR="002F411C" w:rsidRPr="007E71AF" w:rsidRDefault="002F411C" w:rsidP="007E71AF">
      <w:pPr>
        <w:rPr>
          <w:i/>
          <w:sz w:val="28"/>
          <w:szCs w:val="28"/>
        </w:rPr>
      </w:pPr>
      <w:r w:rsidRPr="007E71AF">
        <w:rPr>
          <w:i/>
          <w:sz w:val="28"/>
          <w:szCs w:val="28"/>
        </w:rPr>
        <w:t xml:space="preserve">Прабабуся і </w:t>
      </w:r>
      <w:proofErr w:type="spellStart"/>
      <w:r w:rsidRPr="007E71AF">
        <w:rPr>
          <w:i/>
          <w:sz w:val="28"/>
          <w:szCs w:val="28"/>
        </w:rPr>
        <w:t>прадідусь</w:t>
      </w:r>
      <w:proofErr w:type="spellEnd"/>
      <w:r w:rsidRPr="007E71AF">
        <w:rPr>
          <w:i/>
          <w:sz w:val="28"/>
          <w:szCs w:val="28"/>
        </w:rPr>
        <w:t xml:space="preserve">             стовбур</w:t>
      </w:r>
    </w:p>
    <w:p w:rsidR="002F411C" w:rsidRPr="007E71AF" w:rsidRDefault="002F411C" w:rsidP="007E71AF">
      <w:pPr>
        <w:rPr>
          <w:i/>
          <w:sz w:val="28"/>
          <w:szCs w:val="28"/>
        </w:rPr>
      </w:pPr>
      <w:r w:rsidRPr="007E71AF">
        <w:rPr>
          <w:i/>
          <w:sz w:val="28"/>
          <w:szCs w:val="28"/>
        </w:rPr>
        <w:t>Мама і тато                                  гілки</w:t>
      </w:r>
    </w:p>
    <w:p w:rsidR="002F411C" w:rsidRPr="007E71AF" w:rsidRDefault="002F411C" w:rsidP="007E71AF">
      <w:pPr>
        <w:rPr>
          <w:i/>
          <w:sz w:val="28"/>
          <w:szCs w:val="28"/>
        </w:rPr>
      </w:pPr>
      <w:r w:rsidRPr="007E71AF">
        <w:rPr>
          <w:i/>
          <w:sz w:val="28"/>
          <w:szCs w:val="28"/>
        </w:rPr>
        <w:t>Я                                                     корінь</w:t>
      </w:r>
    </w:p>
    <w:p w:rsidR="002F411C" w:rsidRDefault="002F411C" w:rsidP="007E71AF">
      <w:pPr>
        <w:rPr>
          <w:i/>
          <w:sz w:val="28"/>
          <w:szCs w:val="28"/>
        </w:rPr>
      </w:pPr>
      <w:r w:rsidRPr="007E71AF">
        <w:rPr>
          <w:i/>
          <w:sz w:val="28"/>
          <w:szCs w:val="28"/>
        </w:rPr>
        <w:t>Мої діти                                        квіти</w:t>
      </w:r>
    </w:p>
    <w:p w:rsidR="002F411C" w:rsidRDefault="002F411C" w:rsidP="007E71AF">
      <w:pPr>
        <w:rPr>
          <w:sz w:val="28"/>
          <w:szCs w:val="28"/>
        </w:rPr>
      </w:pPr>
      <w:r>
        <w:rPr>
          <w:sz w:val="28"/>
          <w:szCs w:val="28"/>
        </w:rPr>
        <w:t>3.4</w:t>
      </w:r>
      <w:r w:rsidRPr="00695335">
        <w:rPr>
          <w:i/>
          <w:sz w:val="28"/>
          <w:szCs w:val="28"/>
        </w:rPr>
        <w:t>. Рольова гра «Інтерв’ю у перехожого</w:t>
      </w:r>
      <w:r>
        <w:rPr>
          <w:sz w:val="28"/>
          <w:szCs w:val="28"/>
        </w:rPr>
        <w:t>» (гра має на меті довести, що спільні свята об’єднують, через них передається пам’ять про членів родини, про родинні традиції. Спільні справи вчать поважати один одного, прислухатися одне до одного. Це  одні з найбільш радісних моментів, коли родина разом, тож можна говорити про духовне єднання, міцніше за яке нічого немає.)</w:t>
      </w:r>
    </w:p>
    <w:p w:rsidR="002F411C" w:rsidRDefault="002F411C" w:rsidP="00E4738B">
      <w:pPr>
        <w:rPr>
          <w:sz w:val="28"/>
          <w:szCs w:val="28"/>
        </w:rPr>
      </w:pPr>
      <w:r>
        <w:rPr>
          <w:sz w:val="28"/>
          <w:szCs w:val="28"/>
        </w:rPr>
        <w:t xml:space="preserve">Один із учнів – журналіст, який бере інтерв’ю у перехожих з метою дізнатися про свята і традиції окремих родин. </w:t>
      </w:r>
    </w:p>
    <w:p w:rsidR="002F411C" w:rsidRDefault="002F411C" w:rsidP="00000211">
      <w:pPr>
        <w:pStyle w:val="a9"/>
        <w:numPr>
          <w:ilvl w:val="0"/>
          <w:numId w:val="5"/>
        </w:numPr>
        <w:rPr>
          <w:sz w:val="28"/>
          <w:szCs w:val="28"/>
        </w:rPr>
      </w:pPr>
      <w:r>
        <w:rPr>
          <w:sz w:val="28"/>
          <w:szCs w:val="28"/>
        </w:rPr>
        <w:lastRenderedPageBreak/>
        <w:t xml:space="preserve">   Скажіть, будь-ласка, як часто ви збираєтесь разом у родинному колі?                                                                                                                           *  Чи існують у вашій сім’ї специфічні свята,які відмічаєте лише ви?</w:t>
      </w:r>
    </w:p>
    <w:p w:rsidR="002F411C" w:rsidRPr="0003237F" w:rsidRDefault="002F411C" w:rsidP="00000211">
      <w:pPr>
        <w:pStyle w:val="a9"/>
        <w:numPr>
          <w:ilvl w:val="0"/>
          <w:numId w:val="5"/>
        </w:numPr>
        <w:rPr>
          <w:sz w:val="28"/>
          <w:szCs w:val="28"/>
        </w:rPr>
      </w:pPr>
      <w:r>
        <w:rPr>
          <w:sz w:val="28"/>
          <w:szCs w:val="28"/>
        </w:rPr>
        <w:t>Можливо</w:t>
      </w:r>
      <w:r w:rsidRPr="0003237F">
        <w:rPr>
          <w:sz w:val="28"/>
          <w:szCs w:val="28"/>
        </w:rPr>
        <w:t xml:space="preserve"> є традиції</w:t>
      </w:r>
      <w:r>
        <w:rPr>
          <w:sz w:val="28"/>
          <w:szCs w:val="28"/>
        </w:rPr>
        <w:t xml:space="preserve">, притаманні тільки вашій родині? </w:t>
      </w:r>
    </w:p>
    <w:p w:rsidR="002F411C" w:rsidRDefault="002F411C" w:rsidP="0003237F">
      <w:pPr>
        <w:ind w:left="360"/>
        <w:rPr>
          <w:sz w:val="28"/>
          <w:szCs w:val="28"/>
        </w:rPr>
      </w:pPr>
      <w:r>
        <w:rPr>
          <w:sz w:val="28"/>
          <w:szCs w:val="28"/>
        </w:rPr>
        <w:t>(Кожен із бажаючих може висловити свою думку з використанням уявного мікрофона)</w:t>
      </w:r>
    </w:p>
    <w:p w:rsidR="002F411C" w:rsidRDefault="002F411C" w:rsidP="00000211">
      <w:pPr>
        <w:rPr>
          <w:sz w:val="28"/>
          <w:szCs w:val="28"/>
        </w:rPr>
      </w:pPr>
      <w:r>
        <w:rPr>
          <w:sz w:val="28"/>
          <w:szCs w:val="28"/>
        </w:rPr>
        <w:t xml:space="preserve">3.5.  </w:t>
      </w:r>
      <w:r w:rsidRPr="00695335">
        <w:rPr>
          <w:i/>
          <w:sz w:val="28"/>
          <w:szCs w:val="28"/>
        </w:rPr>
        <w:t>Бесіда за запитаннями</w:t>
      </w:r>
    </w:p>
    <w:p w:rsidR="002F411C" w:rsidRDefault="002F411C" w:rsidP="00000211">
      <w:pPr>
        <w:rPr>
          <w:sz w:val="28"/>
          <w:szCs w:val="28"/>
        </w:rPr>
      </w:pPr>
      <w:r>
        <w:rPr>
          <w:sz w:val="28"/>
          <w:szCs w:val="28"/>
        </w:rPr>
        <w:t>-- Охарактеризуй розподіл обов’язків у твоїй родині. Проаналізуй його справедливість.</w:t>
      </w:r>
    </w:p>
    <w:p w:rsidR="002F411C" w:rsidRDefault="002F411C" w:rsidP="00000211">
      <w:pPr>
        <w:rPr>
          <w:sz w:val="28"/>
          <w:szCs w:val="28"/>
        </w:rPr>
      </w:pPr>
      <w:r>
        <w:rPr>
          <w:sz w:val="28"/>
          <w:szCs w:val="28"/>
        </w:rPr>
        <w:t>-- Розкажи ,які твої обов’язки у родині.</w:t>
      </w:r>
    </w:p>
    <w:p w:rsidR="002F411C" w:rsidRDefault="002F411C" w:rsidP="0069147C">
      <w:pPr>
        <w:rPr>
          <w:sz w:val="28"/>
          <w:szCs w:val="28"/>
        </w:rPr>
      </w:pPr>
      <w:r>
        <w:rPr>
          <w:sz w:val="28"/>
          <w:szCs w:val="28"/>
        </w:rPr>
        <w:t>-- Пригадай випадок, коли твоя відмова виконувати свої безпосередні обов’язки призвела до виникнення конфлікту. Чи можна було його уникнути і як саме?</w:t>
      </w:r>
    </w:p>
    <w:p w:rsidR="002F411C" w:rsidRDefault="002F411C" w:rsidP="0069147C">
      <w:pPr>
        <w:rPr>
          <w:sz w:val="28"/>
          <w:szCs w:val="28"/>
        </w:rPr>
      </w:pPr>
      <w:r>
        <w:rPr>
          <w:sz w:val="28"/>
          <w:szCs w:val="28"/>
        </w:rPr>
        <w:t xml:space="preserve">-- Як ти реагуєш на зауваження батьків? </w:t>
      </w:r>
    </w:p>
    <w:p w:rsidR="002F411C" w:rsidRDefault="002F411C" w:rsidP="0069147C">
      <w:pPr>
        <w:rPr>
          <w:sz w:val="28"/>
          <w:szCs w:val="28"/>
        </w:rPr>
      </w:pPr>
      <w:r>
        <w:rPr>
          <w:sz w:val="28"/>
          <w:szCs w:val="28"/>
        </w:rPr>
        <w:t>-- Порадь,як можна уникнути конфлікту в стосунках із рідними?</w:t>
      </w:r>
    </w:p>
    <w:p w:rsidR="002F411C" w:rsidRDefault="002F411C" w:rsidP="001F0AE7">
      <w:pPr>
        <w:rPr>
          <w:sz w:val="28"/>
          <w:szCs w:val="28"/>
        </w:rPr>
      </w:pPr>
      <w:r>
        <w:rPr>
          <w:b/>
          <w:sz w:val="28"/>
          <w:szCs w:val="28"/>
        </w:rPr>
        <w:t xml:space="preserve">   </w:t>
      </w:r>
      <w:r>
        <w:rPr>
          <w:sz w:val="28"/>
          <w:szCs w:val="28"/>
        </w:rPr>
        <w:t>3.6.</w:t>
      </w:r>
      <w:r>
        <w:rPr>
          <w:b/>
          <w:sz w:val="28"/>
          <w:szCs w:val="28"/>
        </w:rPr>
        <w:t xml:space="preserve">  </w:t>
      </w:r>
      <w:r w:rsidRPr="00695335">
        <w:rPr>
          <w:i/>
          <w:sz w:val="28"/>
          <w:szCs w:val="28"/>
        </w:rPr>
        <w:t>Слово вчителя</w:t>
      </w:r>
      <w:r>
        <w:rPr>
          <w:b/>
          <w:sz w:val="28"/>
          <w:szCs w:val="28"/>
        </w:rPr>
        <w:t xml:space="preserve">      </w:t>
      </w:r>
      <w:r>
        <w:rPr>
          <w:sz w:val="28"/>
          <w:szCs w:val="28"/>
        </w:rPr>
        <w:t>Повага, шанування  старших поколінь – закон нашого життя. Поважати старших треба тому, що вони мудріші, духовно багатші за тебе. Щоб довго і добре жилося на землі, потрібно дотримуватися наступних заповідей. (Заповіді зачитує попередньо підготовлена  учениця</w:t>
      </w:r>
      <w:r>
        <w:rPr>
          <w:b/>
          <w:sz w:val="28"/>
          <w:szCs w:val="28"/>
        </w:rPr>
        <w:t xml:space="preserve"> </w:t>
      </w:r>
      <w:r>
        <w:rPr>
          <w:sz w:val="28"/>
          <w:szCs w:val="28"/>
        </w:rPr>
        <w:t>)</w:t>
      </w:r>
      <w:r>
        <w:rPr>
          <w:b/>
          <w:sz w:val="28"/>
          <w:szCs w:val="28"/>
        </w:rPr>
        <w:t xml:space="preserve">                                                                                                                                                                                            </w:t>
      </w:r>
    </w:p>
    <w:p w:rsidR="002F411C" w:rsidRDefault="002F411C" w:rsidP="001F0AE7">
      <w:pPr>
        <w:rPr>
          <w:sz w:val="28"/>
          <w:szCs w:val="28"/>
        </w:rPr>
      </w:pPr>
      <w:r>
        <w:rPr>
          <w:sz w:val="28"/>
          <w:szCs w:val="28"/>
        </w:rPr>
        <w:t>І  Не можна залишати рідну старшу людину самотньою, особливо матір, в якої немає нікого, крім тебе.</w:t>
      </w:r>
    </w:p>
    <w:p w:rsidR="002F411C" w:rsidRDefault="002F411C" w:rsidP="001F0AE7">
      <w:pPr>
        <w:rPr>
          <w:sz w:val="28"/>
          <w:szCs w:val="28"/>
        </w:rPr>
      </w:pPr>
      <w:r>
        <w:rPr>
          <w:sz w:val="28"/>
          <w:szCs w:val="28"/>
        </w:rPr>
        <w:t>ІІ  Не можна сміятися над старістю і старшими людьми</w:t>
      </w:r>
    </w:p>
    <w:p w:rsidR="002F411C" w:rsidRDefault="002F411C" w:rsidP="001F0AE7">
      <w:pPr>
        <w:rPr>
          <w:sz w:val="28"/>
          <w:szCs w:val="28"/>
        </w:rPr>
      </w:pPr>
      <w:r>
        <w:rPr>
          <w:sz w:val="28"/>
          <w:szCs w:val="28"/>
        </w:rPr>
        <w:t>ІІІ  Не можна допускати , щоб мама давала тобі те,чого вона не бере собі – кращий шматочок на столі, смачнішу цукерку, кращий одяг</w:t>
      </w:r>
    </w:p>
    <w:p w:rsidR="002F411C" w:rsidRDefault="002F411C" w:rsidP="005C1102">
      <w:pPr>
        <w:rPr>
          <w:sz w:val="28"/>
          <w:szCs w:val="28"/>
        </w:rPr>
      </w:pPr>
      <w:r>
        <w:rPr>
          <w:sz w:val="28"/>
          <w:szCs w:val="28"/>
        </w:rPr>
        <w:t>ІV Не можна сидіти,коли стоїть доросла людина. Не чекай, поки з тобою привітається старший, ти повинен перший привітатися при зустрічі, а прощаючись, побажати доброго здоров’я.</w:t>
      </w:r>
    </w:p>
    <w:p w:rsidR="002F411C" w:rsidRDefault="002F411C" w:rsidP="00DD2618">
      <w:pPr>
        <w:rPr>
          <w:sz w:val="28"/>
          <w:szCs w:val="28"/>
        </w:rPr>
      </w:pPr>
      <w:r w:rsidRPr="00695335">
        <w:rPr>
          <w:b/>
          <w:sz w:val="28"/>
          <w:szCs w:val="28"/>
        </w:rPr>
        <w:t>4.Закріплення вивченого матеріалу</w:t>
      </w:r>
      <w:r>
        <w:rPr>
          <w:b/>
          <w:sz w:val="28"/>
          <w:szCs w:val="28"/>
        </w:rPr>
        <w:t xml:space="preserve">                                                                       </w:t>
      </w:r>
      <w:r>
        <w:rPr>
          <w:sz w:val="28"/>
          <w:szCs w:val="28"/>
        </w:rPr>
        <w:t xml:space="preserve"> 4.1.Робота з підручником. Прочитай текст і дай відповіді на запитання.(«Незвичайний суп» с.71) </w:t>
      </w:r>
    </w:p>
    <w:p w:rsidR="002F411C" w:rsidRPr="00695335" w:rsidRDefault="002F411C" w:rsidP="00DD2618">
      <w:pPr>
        <w:rPr>
          <w:sz w:val="28"/>
          <w:szCs w:val="28"/>
        </w:rPr>
      </w:pPr>
      <w:r>
        <w:rPr>
          <w:sz w:val="28"/>
          <w:szCs w:val="28"/>
        </w:rPr>
        <w:t>4.2. Декламування вірша учнем «Приїжджайте частіше додому»</w:t>
      </w:r>
    </w:p>
    <w:p w:rsidR="002F411C" w:rsidRDefault="002F411C" w:rsidP="00DD2618">
      <w:pPr>
        <w:rPr>
          <w:sz w:val="28"/>
          <w:szCs w:val="28"/>
        </w:rPr>
      </w:pPr>
      <w:r>
        <w:rPr>
          <w:sz w:val="28"/>
          <w:szCs w:val="28"/>
        </w:rPr>
        <w:lastRenderedPageBreak/>
        <w:t>Приїжджайте частіше додому,</w:t>
      </w:r>
    </w:p>
    <w:p w:rsidR="002F411C" w:rsidRDefault="002F411C" w:rsidP="00AD6139">
      <w:pPr>
        <w:rPr>
          <w:sz w:val="28"/>
          <w:szCs w:val="28"/>
        </w:rPr>
      </w:pPr>
      <w:r>
        <w:rPr>
          <w:sz w:val="28"/>
          <w:szCs w:val="28"/>
        </w:rPr>
        <w:t>Щоб не мучила совість потому.</w:t>
      </w:r>
    </w:p>
    <w:p w:rsidR="002F411C" w:rsidRDefault="002F411C" w:rsidP="00AD6139">
      <w:pPr>
        <w:rPr>
          <w:sz w:val="28"/>
          <w:szCs w:val="28"/>
        </w:rPr>
      </w:pPr>
      <w:r>
        <w:rPr>
          <w:sz w:val="28"/>
          <w:szCs w:val="28"/>
        </w:rPr>
        <w:t xml:space="preserve">Ні грошей не привозьте, ні слави, </w:t>
      </w:r>
    </w:p>
    <w:p w:rsidR="002F411C" w:rsidRDefault="002F411C" w:rsidP="00AD6139">
      <w:pPr>
        <w:rPr>
          <w:sz w:val="28"/>
          <w:szCs w:val="28"/>
        </w:rPr>
      </w:pPr>
      <w:r>
        <w:rPr>
          <w:sz w:val="28"/>
          <w:szCs w:val="28"/>
        </w:rPr>
        <w:t>Будьте з рідними ніжні, ласкаві.</w:t>
      </w:r>
    </w:p>
    <w:p w:rsidR="002F411C" w:rsidRDefault="002F411C" w:rsidP="00AD6139">
      <w:pPr>
        <w:rPr>
          <w:sz w:val="28"/>
          <w:szCs w:val="28"/>
        </w:rPr>
      </w:pPr>
      <w:r>
        <w:rPr>
          <w:sz w:val="28"/>
          <w:szCs w:val="28"/>
        </w:rPr>
        <w:t>Бо не вічні ні батько, ні мати,</w:t>
      </w:r>
    </w:p>
    <w:p w:rsidR="002F411C" w:rsidRDefault="002F411C" w:rsidP="00AD6139">
      <w:pPr>
        <w:rPr>
          <w:sz w:val="28"/>
          <w:szCs w:val="28"/>
        </w:rPr>
      </w:pPr>
      <w:r>
        <w:rPr>
          <w:sz w:val="28"/>
          <w:szCs w:val="28"/>
        </w:rPr>
        <w:t>Завтра можемо їх не застати.</w:t>
      </w:r>
    </w:p>
    <w:p w:rsidR="002F411C" w:rsidRDefault="002F411C" w:rsidP="00AD6139">
      <w:pPr>
        <w:rPr>
          <w:sz w:val="28"/>
          <w:szCs w:val="28"/>
        </w:rPr>
      </w:pPr>
      <w:r>
        <w:rPr>
          <w:sz w:val="28"/>
          <w:szCs w:val="28"/>
        </w:rPr>
        <w:t>Щоб не мучила совість потому,</w:t>
      </w:r>
    </w:p>
    <w:p w:rsidR="002F411C" w:rsidRDefault="002F411C" w:rsidP="00AD6139">
      <w:pPr>
        <w:rPr>
          <w:sz w:val="28"/>
          <w:szCs w:val="28"/>
        </w:rPr>
      </w:pPr>
      <w:r>
        <w:rPr>
          <w:sz w:val="28"/>
          <w:szCs w:val="28"/>
        </w:rPr>
        <w:t>Приїжджайте частіше додому.</w:t>
      </w:r>
    </w:p>
    <w:p w:rsidR="002F411C" w:rsidRDefault="002F411C" w:rsidP="00AD6139">
      <w:pPr>
        <w:rPr>
          <w:sz w:val="28"/>
          <w:szCs w:val="28"/>
        </w:rPr>
      </w:pPr>
      <w:r w:rsidRPr="007A5D9A">
        <w:rPr>
          <w:b/>
          <w:sz w:val="28"/>
          <w:szCs w:val="28"/>
        </w:rPr>
        <w:t>5</w:t>
      </w:r>
      <w:r>
        <w:rPr>
          <w:sz w:val="28"/>
          <w:szCs w:val="28"/>
        </w:rPr>
        <w:t>.</w:t>
      </w:r>
      <w:r w:rsidRPr="007A5D9A">
        <w:rPr>
          <w:b/>
          <w:sz w:val="28"/>
          <w:szCs w:val="28"/>
        </w:rPr>
        <w:t>Підсумок уроку</w:t>
      </w:r>
    </w:p>
    <w:p w:rsidR="002F411C" w:rsidRDefault="002F411C" w:rsidP="005F1E65">
      <w:pPr>
        <w:rPr>
          <w:sz w:val="28"/>
          <w:szCs w:val="28"/>
        </w:rPr>
      </w:pPr>
      <w:r>
        <w:rPr>
          <w:sz w:val="28"/>
          <w:szCs w:val="28"/>
        </w:rPr>
        <w:t>Вправа «Віночок»(мета: навчити учнів робити висновки, підбивати підсумки на основі очікувань)</w:t>
      </w:r>
    </w:p>
    <w:p w:rsidR="002F411C" w:rsidRDefault="002F411C" w:rsidP="005F1E65">
      <w:pPr>
        <w:rPr>
          <w:sz w:val="28"/>
          <w:szCs w:val="28"/>
        </w:rPr>
      </w:pPr>
      <w:r>
        <w:rPr>
          <w:sz w:val="28"/>
          <w:szCs w:val="28"/>
        </w:rPr>
        <w:t>Учні, на одержаних квіточках, записують свої враження від уроку; висловлюють ці враження усно; прикріпляють квіточки на дошці у вигляді віночка.</w:t>
      </w:r>
    </w:p>
    <w:p w:rsidR="002F411C" w:rsidRPr="00C8201F" w:rsidRDefault="002F411C" w:rsidP="005F1E65">
      <w:pPr>
        <w:rPr>
          <w:sz w:val="28"/>
          <w:szCs w:val="28"/>
        </w:rPr>
      </w:pPr>
      <w:r w:rsidRPr="00C8201F">
        <w:rPr>
          <w:b/>
          <w:sz w:val="28"/>
          <w:szCs w:val="28"/>
        </w:rPr>
        <w:t>6. Домашнє завдання</w:t>
      </w:r>
      <w:r>
        <w:rPr>
          <w:b/>
          <w:sz w:val="28"/>
          <w:szCs w:val="28"/>
        </w:rPr>
        <w:t xml:space="preserve">: </w:t>
      </w:r>
      <w:r>
        <w:rPr>
          <w:sz w:val="28"/>
          <w:szCs w:val="28"/>
        </w:rPr>
        <w:t>опрацювати матеріал підручника(« Школа самовдосконалення» с.81); підібрати прислів’я та приказки про сім’ю та родину.</w:t>
      </w:r>
    </w:p>
    <w:sectPr w:rsidR="002F411C" w:rsidRPr="00C8201F" w:rsidSect="000E218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11C" w:rsidRDefault="002F411C" w:rsidP="00881216">
      <w:pPr>
        <w:spacing w:after="0" w:line="240" w:lineRule="auto"/>
      </w:pPr>
      <w:r>
        <w:separator/>
      </w:r>
    </w:p>
  </w:endnote>
  <w:endnote w:type="continuationSeparator" w:id="0">
    <w:p w:rsidR="002F411C" w:rsidRDefault="002F411C" w:rsidP="00881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11C" w:rsidRDefault="002F411C" w:rsidP="00881216">
      <w:pPr>
        <w:spacing w:after="0" w:line="240" w:lineRule="auto"/>
      </w:pPr>
      <w:r>
        <w:separator/>
      </w:r>
    </w:p>
  </w:footnote>
  <w:footnote w:type="continuationSeparator" w:id="0">
    <w:p w:rsidR="002F411C" w:rsidRDefault="002F411C" w:rsidP="00881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B39"/>
    <w:multiLevelType w:val="hybridMultilevel"/>
    <w:tmpl w:val="2BDA98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0E931CF"/>
    <w:multiLevelType w:val="hybridMultilevel"/>
    <w:tmpl w:val="BD8A02C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5FF877CA"/>
    <w:multiLevelType w:val="hybridMultilevel"/>
    <w:tmpl w:val="3956F08E"/>
    <w:lvl w:ilvl="0" w:tplc="8EFA9AFC">
      <w:start w:val="3"/>
      <w:numFmt w:val="bullet"/>
      <w:lvlText w:val=""/>
      <w:lvlJc w:val="left"/>
      <w:pPr>
        <w:ind w:left="1080" w:hanging="360"/>
      </w:pPr>
      <w:rPr>
        <w:rFonts w:ascii="Wingdings" w:eastAsia="Times New Roman"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63910730"/>
    <w:multiLevelType w:val="hybridMultilevel"/>
    <w:tmpl w:val="81343E10"/>
    <w:lvl w:ilvl="0" w:tplc="97FE74AC">
      <w:start w:val="3"/>
      <w:numFmt w:val="bullet"/>
      <w:lvlText w:val=""/>
      <w:lvlJc w:val="left"/>
      <w:pPr>
        <w:ind w:left="720" w:hanging="360"/>
      </w:pPr>
      <w:rPr>
        <w:rFonts w:ascii="Wingdings" w:eastAsia="Times New Roman"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8D2A79"/>
    <w:multiLevelType w:val="hybridMultilevel"/>
    <w:tmpl w:val="934EBD10"/>
    <w:lvl w:ilvl="0" w:tplc="DD78E4C2">
      <w:start w:val="3"/>
      <w:numFmt w:val="bullet"/>
      <w:lvlText w:val=""/>
      <w:lvlJc w:val="left"/>
      <w:pPr>
        <w:ind w:left="1440" w:hanging="360"/>
      </w:pPr>
      <w:rPr>
        <w:rFonts w:ascii="Symbol" w:eastAsia="Times New Roman"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D7D"/>
    <w:rsid w:val="00000211"/>
    <w:rsid w:val="000105BE"/>
    <w:rsid w:val="000148DE"/>
    <w:rsid w:val="00024A4B"/>
    <w:rsid w:val="0003237F"/>
    <w:rsid w:val="00045902"/>
    <w:rsid w:val="000B108D"/>
    <w:rsid w:val="000E218C"/>
    <w:rsid w:val="00161950"/>
    <w:rsid w:val="001F0AE7"/>
    <w:rsid w:val="00221F74"/>
    <w:rsid w:val="002C6267"/>
    <w:rsid w:val="002F411C"/>
    <w:rsid w:val="00372437"/>
    <w:rsid w:val="003E54DA"/>
    <w:rsid w:val="003E7717"/>
    <w:rsid w:val="00403E68"/>
    <w:rsid w:val="004F37FB"/>
    <w:rsid w:val="005A7B33"/>
    <w:rsid w:val="005C1102"/>
    <w:rsid w:val="005D717E"/>
    <w:rsid w:val="005F1E65"/>
    <w:rsid w:val="005F24D7"/>
    <w:rsid w:val="00606D7D"/>
    <w:rsid w:val="006307AE"/>
    <w:rsid w:val="0069147C"/>
    <w:rsid w:val="00695335"/>
    <w:rsid w:val="006C4E9B"/>
    <w:rsid w:val="007A5D9A"/>
    <w:rsid w:val="007E594A"/>
    <w:rsid w:val="007E71AF"/>
    <w:rsid w:val="007F191B"/>
    <w:rsid w:val="00881216"/>
    <w:rsid w:val="00AD6139"/>
    <w:rsid w:val="00AE6525"/>
    <w:rsid w:val="00B63053"/>
    <w:rsid w:val="00BA2681"/>
    <w:rsid w:val="00C14085"/>
    <w:rsid w:val="00C17D53"/>
    <w:rsid w:val="00C46BCB"/>
    <w:rsid w:val="00C53DDC"/>
    <w:rsid w:val="00C8201F"/>
    <w:rsid w:val="00C909D2"/>
    <w:rsid w:val="00CA3A4D"/>
    <w:rsid w:val="00DD183C"/>
    <w:rsid w:val="00DD2618"/>
    <w:rsid w:val="00E4738B"/>
    <w:rsid w:val="00EA52C0"/>
    <w:rsid w:val="00F03C39"/>
    <w:rsid w:val="00F07621"/>
    <w:rsid w:val="00F34428"/>
    <w:rsid w:val="00F723C8"/>
    <w:rsid w:val="00FD00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8C"/>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54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E54DA"/>
    <w:rPr>
      <w:rFonts w:ascii="Tahoma" w:hAnsi="Tahoma" w:cs="Tahoma"/>
      <w:sz w:val="16"/>
      <w:szCs w:val="16"/>
    </w:rPr>
  </w:style>
  <w:style w:type="paragraph" w:styleId="a5">
    <w:name w:val="header"/>
    <w:basedOn w:val="a"/>
    <w:link w:val="a6"/>
    <w:uiPriority w:val="99"/>
    <w:semiHidden/>
    <w:rsid w:val="00881216"/>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locked/>
    <w:rsid w:val="00881216"/>
    <w:rPr>
      <w:rFonts w:cs="Times New Roman"/>
    </w:rPr>
  </w:style>
  <w:style w:type="paragraph" w:styleId="a7">
    <w:name w:val="footer"/>
    <w:basedOn w:val="a"/>
    <w:link w:val="a8"/>
    <w:uiPriority w:val="99"/>
    <w:semiHidden/>
    <w:rsid w:val="00881216"/>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locked/>
    <w:rsid w:val="00881216"/>
    <w:rPr>
      <w:rFonts w:cs="Times New Roman"/>
    </w:rPr>
  </w:style>
  <w:style w:type="paragraph" w:styleId="a9">
    <w:name w:val="List Paragraph"/>
    <w:basedOn w:val="a"/>
    <w:uiPriority w:val="99"/>
    <w:qFormat/>
    <w:rsid w:val="005F24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868</Words>
  <Characters>6096</Characters>
  <Application>Microsoft Office Word</Application>
  <DocSecurity>0</DocSecurity>
  <Lines>50</Lines>
  <Paragraphs>13</Paragraphs>
  <ScaleCrop>false</ScaleCrop>
  <Company>Reanimator Extreme Edition</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dc:creator>
  <cp:keywords/>
  <dc:description/>
  <cp:lastModifiedBy>three</cp:lastModifiedBy>
  <cp:revision>9</cp:revision>
  <dcterms:created xsi:type="dcterms:W3CDTF">2012-01-15T11:39:00Z</dcterms:created>
  <dcterms:modified xsi:type="dcterms:W3CDTF">2012-01-17T16:31:00Z</dcterms:modified>
</cp:coreProperties>
</file>