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8D" w:rsidRPr="00560AC9" w:rsidRDefault="00560AC9" w:rsidP="00560A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882E73">
        <w:rPr>
          <w:rFonts w:ascii="Times New Roman" w:hAnsi="Times New Roman" w:cs="Times New Roman"/>
          <w:sz w:val="28"/>
          <w:szCs w:val="28"/>
          <w:lang w:val="uk-UA"/>
        </w:rPr>
        <w:t>Дієприкметник як особлива форма дієслова: загальне значення, морфологічні ознаки, синтаксична роль</w:t>
      </w:r>
    </w:p>
    <w:p w:rsidR="00E3758D" w:rsidRPr="00560AC9" w:rsidRDefault="00E3758D" w:rsidP="00560A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Мета уроку: дати поняття про дієприкметник як особливу форму дієслова (загальне значення, морфологічні ознаки, синтаксичну роль), учити відрізняти дієприкметник від прикметника, знаходити в реченні на основі вивчених ознак; розвивати навички аналізу мовних явищ, логічне мислення, мовлення; у рамках соціокультурної теми  виховувати </w:t>
      </w:r>
      <w:r w:rsidR="00882E73">
        <w:rPr>
          <w:rFonts w:ascii="Times New Roman" w:hAnsi="Times New Roman" w:cs="Times New Roman"/>
          <w:sz w:val="28"/>
          <w:szCs w:val="28"/>
          <w:lang w:val="uk-UA"/>
        </w:rPr>
        <w:t>любов та повагу до рідного слова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D40" w:rsidRPr="00560AC9" w:rsidRDefault="00E375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E5417B"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F134F" w:rsidRPr="00560AC9">
        <w:rPr>
          <w:rFonts w:ascii="Times New Roman" w:hAnsi="Times New Roman" w:cs="Times New Roman"/>
          <w:sz w:val="28"/>
          <w:szCs w:val="28"/>
          <w:lang w:val="uk-UA"/>
        </w:rPr>
        <w:t>Урок-суд</w:t>
      </w:r>
    </w:p>
    <w:p w:rsidR="00DF134F" w:rsidRPr="00560AC9" w:rsidRDefault="00DF134F" w:rsidP="00344CF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>Коли ми сумніваємось,</w:t>
      </w:r>
    </w:p>
    <w:p w:rsidR="00DF134F" w:rsidRPr="00560AC9" w:rsidRDefault="00DF134F" w:rsidP="00344CF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>Коли чогось в житті не знаємо,</w:t>
      </w:r>
    </w:p>
    <w:p w:rsidR="00DF134F" w:rsidRPr="00560AC9" w:rsidRDefault="00DF134F" w:rsidP="00344CF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proofErr w:type="spellStart"/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>хочем</w:t>
      </w:r>
      <w:proofErr w:type="spellEnd"/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істину пізнати, то йдемо до судді питати,</w:t>
      </w:r>
    </w:p>
    <w:p w:rsidR="00DF134F" w:rsidRDefault="00DF134F" w:rsidP="00344CF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>Він правду допоможе з’ясувати.</w:t>
      </w:r>
    </w:p>
    <w:p w:rsidR="00882E73" w:rsidRPr="00882E73" w:rsidRDefault="006A5BBD" w:rsidP="00882E7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BBD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Вчитель:</w:t>
      </w:r>
      <w:r w:rsidR="00882E73"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сідайте. Сьогодні у нас незвичайний урок. Дивний він тим, що проходитиме не в кабінеті, а у судовій залі. І ви -  не учні, а свідки. Сьогодні ми розглядаємо справу, яка стосується </w:t>
      </w:r>
      <w:r w:rsidR="00882E73">
        <w:rPr>
          <w:rFonts w:ascii="Times New Roman" w:hAnsi="Times New Roman" w:cs="Times New Roman"/>
          <w:sz w:val="28"/>
          <w:szCs w:val="28"/>
          <w:lang w:val="uk-UA"/>
        </w:rPr>
        <w:t>Дієприкметника</w:t>
      </w:r>
      <w:r w:rsidR="00882E73"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. Завдання, яке стоїть перед нами </w:t>
      </w:r>
      <w:r w:rsidR="00882E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82E73"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E73">
        <w:rPr>
          <w:rFonts w:ascii="Times New Roman" w:hAnsi="Times New Roman" w:cs="Times New Roman"/>
          <w:sz w:val="28"/>
          <w:szCs w:val="28"/>
          <w:lang w:val="uk-UA"/>
        </w:rPr>
        <w:t>з’ясувати особливості Дієприкметника, віднайти відмінності від Прикметника та Дієслова</w:t>
      </w:r>
      <w:r w:rsidR="00882E73" w:rsidRPr="00882E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E73" w:rsidRPr="00882E73" w:rsidRDefault="00882E73" w:rsidP="00882E7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>Отож, будь ласка, зазначте у свої зошитах-протоколах тему су</w:t>
      </w:r>
      <w:r>
        <w:rPr>
          <w:rFonts w:ascii="Times New Roman" w:hAnsi="Times New Roman" w:cs="Times New Roman"/>
          <w:sz w:val="28"/>
          <w:szCs w:val="28"/>
          <w:lang w:val="uk-UA"/>
        </w:rPr>
        <w:t>дового засідання «Урок-суд над Дієприкметником</w:t>
      </w:r>
      <w:r w:rsidRPr="00882E7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B55C2" w:rsidRPr="00560AC9" w:rsidRDefault="008B55C2" w:rsidP="008B55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i/>
          <w:sz w:val="28"/>
          <w:szCs w:val="28"/>
          <w:lang w:val="uk-UA"/>
        </w:rPr>
        <w:t>Суддя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6A5BBD">
        <w:rPr>
          <w:rFonts w:ascii="Times New Roman" w:hAnsi="Times New Roman" w:cs="Times New Roman"/>
          <w:i/>
          <w:sz w:val="28"/>
          <w:szCs w:val="28"/>
          <w:lang w:val="uk-UA"/>
        </w:rPr>
        <w:t>вчитель</w:t>
      </w:r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Оголошую наше засідання відкритим. Шановний секретарю, будь ласка, оголосіть склад суду.</w:t>
      </w:r>
    </w:p>
    <w:p w:rsidR="008B55C2" w:rsidRPr="00560AC9" w:rsidRDefault="008B55C2" w:rsidP="008B55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</w:t>
      </w:r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(учениця класу). 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Оголошується склад суду: головуючий суддя – вчитель української мови та літератури </w:t>
      </w:r>
      <w:r w:rsidR="00560AC9">
        <w:rPr>
          <w:rFonts w:ascii="Times New Roman" w:hAnsi="Times New Roman" w:cs="Times New Roman"/>
          <w:sz w:val="28"/>
          <w:szCs w:val="28"/>
          <w:lang w:val="uk-UA"/>
        </w:rPr>
        <w:t>Галина Ярославівна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, секретар – </w:t>
      </w:r>
      <w:proofErr w:type="spellStart"/>
      <w:r w:rsidR="00560AC9">
        <w:rPr>
          <w:rFonts w:ascii="Times New Roman" w:hAnsi="Times New Roman" w:cs="Times New Roman"/>
          <w:sz w:val="28"/>
          <w:szCs w:val="28"/>
          <w:lang w:val="uk-UA"/>
        </w:rPr>
        <w:t>Марцинів</w:t>
      </w:r>
      <w:proofErr w:type="spellEnd"/>
      <w:r w:rsidR="00560AC9">
        <w:rPr>
          <w:rFonts w:ascii="Times New Roman" w:hAnsi="Times New Roman" w:cs="Times New Roman"/>
          <w:sz w:val="28"/>
          <w:szCs w:val="28"/>
          <w:lang w:val="uk-UA"/>
        </w:rPr>
        <w:t xml:space="preserve"> Тетяна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0AC9">
        <w:rPr>
          <w:rFonts w:ascii="Times New Roman" w:hAnsi="Times New Roman" w:cs="Times New Roman"/>
          <w:sz w:val="28"/>
          <w:szCs w:val="28"/>
          <w:lang w:val="uk-UA"/>
        </w:rPr>
        <w:t>адвокат, прокурор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відповідач - </w:t>
      </w:r>
      <w:r w:rsidR="00560AC9">
        <w:rPr>
          <w:rFonts w:ascii="Times New Roman" w:hAnsi="Times New Roman" w:cs="Times New Roman"/>
          <w:sz w:val="28"/>
          <w:szCs w:val="28"/>
          <w:lang w:val="uk-UA"/>
        </w:rPr>
        <w:t>Дієприкметник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5C2" w:rsidRPr="00560AC9" w:rsidRDefault="008B55C2" w:rsidP="008B55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i/>
          <w:sz w:val="28"/>
          <w:szCs w:val="28"/>
          <w:lang w:val="uk-UA"/>
        </w:rPr>
        <w:t>Суддя.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Шановний секретарю, будь ласка,  поясніть нашим свідкам та гостям значення слів  «позивач», «відповідач», «суд», «позов»</w:t>
      </w:r>
    </w:p>
    <w:p w:rsidR="008B55C2" w:rsidRPr="00560AC9" w:rsidRDefault="008B55C2" w:rsidP="008B55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Секретар. Позов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- документ, що засвідчує звернення до суду за захистом порушеного права або інтересів, що охороняються законом</w:t>
      </w:r>
    </w:p>
    <w:p w:rsidR="008B55C2" w:rsidRPr="00560AC9" w:rsidRDefault="008B55C2" w:rsidP="008B55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Позивач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- особа, яка звертається до суду за захистом порушених її прав чи інтересів, що їх охороняє закон.</w:t>
      </w:r>
    </w:p>
    <w:p w:rsidR="008B55C2" w:rsidRPr="00560AC9" w:rsidRDefault="008B55C2" w:rsidP="008B55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Відповідач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- особа, якій пред'явлено позов.</w:t>
      </w:r>
    </w:p>
    <w:p w:rsidR="008B55C2" w:rsidRPr="00560AC9" w:rsidRDefault="008B55C2" w:rsidP="008B55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i/>
          <w:sz w:val="28"/>
          <w:szCs w:val="28"/>
          <w:lang w:val="uk-UA"/>
        </w:rPr>
        <w:t>Суд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- спеціальний державний орган, який здійснює правосуддя шляхом розгляду й ухвал карних справ</w:t>
      </w:r>
      <w:r w:rsidR="00560A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5C2" w:rsidRPr="00560AC9" w:rsidRDefault="008B55C2" w:rsidP="008B55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i/>
          <w:sz w:val="28"/>
          <w:szCs w:val="28"/>
          <w:lang w:val="uk-UA"/>
        </w:rPr>
        <w:t>Суддя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. Дякую. Отже, слухається справа </w:t>
      </w:r>
      <w:r w:rsidR="00560AC9">
        <w:rPr>
          <w:rFonts w:ascii="Times New Roman" w:hAnsi="Times New Roman" w:cs="Times New Roman"/>
          <w:sz w:val="28"/>
          <w:szCs w:val="28"/>
          <w:lang w:val="uk-UA"/>
        </w:rPr>
        <w:t>порушена проти Дієприкметника</w:t>
      </w:r>
      <w:r w:rsidR="00DF6D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34F" w:rsidRPr="00DF6D92" w:rsidRDefault="00DF134F" w:rsidP="00DF13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6D92">
        <w:rPr>
          <w:rFonts w:ascii="Times New Roman" w:hAnsi="Times New Roman" w:cs="Times New Roman"/>
          <w:b/>
          <w:i/>
          <w:sz w:val="28"/>
          <w:szCs w:val="28"/>
          <w:lang w:val="uk-UA"/>
        </w:rPr>
        <w:t>Суддя:</w:t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D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>У нас сьогодні справа незвична.</w:t>
      </w:r>
    </w:p>
    <w:p w:rsidR="00DF134F" w:rsidRPr="00DF6D92" w:rsidRDefault="00DF134F" w:rsidP="00DF13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6D9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F6D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 xml:space="preserve"> В країні Морфологія ситуація критична.</w:t>
      </w:r>
    </w:p>
    <w:p w:rsidR="00DF134F" w:rsidRPr="00DF6D92" w:rsidRDefault="00DF6D92" w:rsidP="00DF134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F134F" w:rsidRPr="00DF6D92">
        <w:rPr>
          <w:rFonts w:ascii="Times New Roman" w:hAnsi="Times New Roman" w:cs="Times New Roman"/>
          <w:sz w:val="28"/>
          <w:szCs w:val="28"/>
          <w:lang w:val="uk-UA"/>
        </w:rPr>
        <w:t>Частини мови посварились і мало між собою не побились.</w:t>
      </w:r>
    </w:p>
    <w:p w:rsidR="00DF134F" w:rsidRPr="00DF6D92" w:rsidRDefault="00DF6D92" w:rsidP="00DF134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F134F" w:rsidRPr="00DF6D92">
        <w:rPr>
          <w:rFonts w:ascii="Times New Roman" w:hAnsi="Times New Roman" w:cs="Times New Roman"/>
          <w:sz w:val="28"/>
          <w:szCs w:val="28"/>
          <w:lang w:val="uk-UA"/>
        </w:rPr>
        <w:t>Дієслово і Прикметник – винуватці сварки, а інші частини мови не можуть навести порядку.</w:t>
      </w:r>
    </w:p>
    <w:p w:rsidR="00DF134F" w:rsidRPr="00DF6D92" w:rsidRDefault="00DF134F" w:rsidP="00DF13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6D92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Частини мови:</w:t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 xml:space="preserve">      Дієприкметник  хочуть поділити, а ми не </w:t>
      </w:r>
      <w:proofErr w:type="spellStart"/>
      <w:r w:rsidRPr="00DF6D92"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  <w:r w:rsidRPr="00DF6D92">
        <w:rPr>
          <w:rFonts w:ascii="Times New Roman" w:hAnsi="Times New Roman" w:cs="Times New Roman"/>
          <w:sz w:val="28"/>
          <w:szCs w:val="28"/>
          <w:lang w:val="uk-UA"/>
        </w:rPr>
        <w:t xml:space="preserve">, що вже </w:t>
      </w:r>
      <w:r w:rsidR="00DF6D9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>робити?</w:t>
      </w:r>
    </w:p>
    <w:p w:rsidR="00DF134F" w:rsidRPr="00DF6D92" w:rsidRDefault="00DF134F" w:rsidP="00DF134F">
      <w:pPr>
        <w:tabs>
          <w:tab w:val="left" w:pos="1695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F6D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6D9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 xml:space="preserve">Допоможіть істину пізнати, бо не буде порядку в країні, </w:t>
      </w:r>
    </w:p>
    <w:p w:rsidR="00DF134F" w:rsidRPr="00DF6D92" w:rsidRDefault="00DF134F" w:rsidP="00DF134F">
      <w:pPr>
        <w:tabs>
          <w:tab w:val="left" w:pos="1695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F6D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F6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>не зможемо спокійно  спати.</w:t>
      </w:r>
    </w:p>
    <w:p w:rsidR="00DF134F" w:rsidRDefault="00DF134F" w:rsidP="00DF134F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F6D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6D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>Ми віримо, що правда переможе</w:t>
      </w:r>
    </w:p>
    <w:p w:rsidR="00DF6D92" w:rsidRPr="00DF6D92" w:rsidRDefault="00DF6D92" w:rsidP="00DF6D9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D92">
        <w:rPr>
          <w:rFonts w:ascii="Times New Roman" w:hAnsi="Times New Roman" w:cs="Times New Roman"/>
          <w:sz w:val="28"/>
          <w:szCs w:val="28"/>
          <w:lang w:val="uk-UA"/>
        </w:rPr>
        <w:t xml:space="preserve">  І в цьому ви нам допоможете!</w:t>
      </w:r>
    </w:p>
    <w:p w:rsidR="00DF6D92" w:rsidRDefault="00DF6D92" w:rsidP="00DF6D9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Дієприкметник</w:t>
      </w:r>
      <w:r w:rsidR="008B55C2"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5C2" w:rsidRPr="00560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(один з </w:t>
      </w:r>
      <w:r w:rsidR="008B55C2"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учнів).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робити я не знаю,</w:t>
      </w:r>
    </w:p>
    <w:p w:rsidR="00DF6D92" w:rsidRDefault="00DF6D92" w:rsidP="00DF6D92">
      <w:pPr>
        <w:tabs>
          <w:tab w:val="left" w:pos="0"/>
          <w:tab w:val="left" w:pos="412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Всі мене про щось питають.</w:t>
      </w:r>
    </w:p>
    <w:p w:rsidR="00DF6D92" w:rsidRDefault="00DF6D92" w:rsidP="00DF6D92">
      <w:pPr>
        <w:tabs>
          <w:tab w:val="left" w:pos="0"/>
          <w:tab w:val="left" w:pos="412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>Розтягають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різні боки,</w:t>
      </w:r>
    </w:p>
    <w:p w:rsidR="00DF6D92" w:rsidRDefault="00C36EED" w:rsidP="00DF6D92">
      <w:pPr>
        <w:tabs>
          <w:tab w:val="left" w:pos="0"/>
          <w:tab w:val="left" w:pos="412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DF6D92">
        <w:rPr>
          <w:rFonts w:ascii="Times New Roman" w:hAnsi="Times New Roman" w:cs="Times New Roman"/>
          <w:sz w:val="28"/>
          <w:szCs w:val="28"/>
          <w:lang w:val="uk-UA"/>
        </w:rPr>
        <w:t>Що аж роздулись мої щоки.</w:t>
      </w:r>
    </w:p>
    <w:p w:rsidR="00C36EED" w:rsidRDefault="00C36EED" w:rsidP="00DF6D92">
      <w:pPr>
        <w:tabs>
          <w:tab w:val="left" w:pos="0"/>
          <w:tab w:val="left" w:pos="412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Допоможіть</w:t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>прошу</w:t>
      </w:r>
      <w:r>
        <w:rPr>
          <w:rFonts w:ascii="Times New Roman" w:hAnsi="Times New Roman" w:cs="Times New Roman"/>
          <w:sz w:val="28"/>
          <w:szCs w:val="28"/>
          <w:lang w:val="uk-UA"/>
        </w:rPr>
        <w:t>, благаю,</w:t>
      </w:r>
    </w:p>
    <w:p w:rsidR="008F3BC1" w:rsidRDefault="00344CF9" w:rsidP="008F3BC1">
      <w:pPr>
        <w:tabs>
          <w:tab w:val="left" w:pos="0"/>
          <w:tab w:val="left" w:pos="412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Правду віднайти.</w:t>
      </w:r>
    </w:p>
    <w:p w:rsidR="00C36EED" w:rsidRDefault="00C36EED" w:rsidP="008F3BC1">
      <w:pPr>
        <w:tabs>
          <w:tab w:val="left" w:pos="0"/>
          <w:tab w:val="left" w:pos="412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мудре рішення чекаю</w:t>
      </w:r>
    </w:p>
    <w:p w:rsidR="00344CF9" w:rsidRDefault="00344CF9" w:rsidP="00DF6D92">
      <w:pPr>
        <w:tabs>
          <w:tab w:val="left" w:pos="0"/>
          <w:tab w:val="left" w:pos="412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вирішенні біди.</w:t>
      </w:r>
    </w:p>
    <w:p w:rsidR="00DF134F" w:rsidRPr="00344CF9" w:rsidRDefault="00DF134F" w:rsidP="00DF13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Суддя: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             В країні Морфологія біда</w:t>
      </w:r>
    </w:p>
    <w:p w:rsidR="00DF134F" w:rsidRPr="00344CF9" w:rsidRDefault="00DF134F" w:rsidP="00DF134F">
      <w:pPr>
        <w:tabs>
          <w:tab w:val="left" w:pos="13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Не можуть частини мови сваритись</w:t>
      </w:r>
    </w:p>
    <w:p w:rsidR="00DF134F" w:rsidRPr="00344CF9" w:rsidRDefault="00DF134F" w:rsidP="00DF134F">
      <w:pPr>
        <w:tabs>
          <w:tab w:val="left" w:pos="13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Та ще й між собою ділитись</w:t>
      </w:r>
    </w:p>
    <w:p w:rsidR="00F356F3" w:rsidRPr="00344CF9" w:rsidRDefault="00DF134F" w:rsidP="00DF134F">
      <w:pPr>
        <w:tabs>
          <w:tab w:val="left" w:pos="13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Вони ж бо одна сім</w:t>
      </w:r>
      <w:r w:rsidRPr="00344CF9">
        <w:rPr>
          <w:rFonts w:ascii="Times New Roman" w:hAnsi="Times New Roman" w:cs="Times New Roman"/>
          <w:sz w:val="28"/>
          <w:szCs w:val="28"/>
        </w:rPr>
        <w:t>’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F134F" w:rsidRPr="00344CF9" w:rsidRDefault="00F356F3" w:rsidP="00F356F3">
      <w:pPr>
        <w:tabs>
          <w:tab w:val="left" w:pos="13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Потрібно все добре вивчити і проблему вирішити.</w:t>
      </w:r>
    </w:p>
    <w:p w:rsidR="00344CF9" w:rsidRPr="00344CF9" w:rsidRDefault="00344CF9" w:rsidP="00344CF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Суддя.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А тепер слово надається захиснику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F3" w:rsidRPr="00344CF9" w:rsidRDefault="00F356F3" w:rsidP="00F356F3">
      <w:pPr>
        <w:tabs>
          <w:tab w:val="left" w:pos="13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>Адвокат: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Адвокат – це я,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В мене справа є своя.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Дієприкметник представляю,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Його права я захищаю.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Прокурор: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Звернувсь до мене пан Прикметник,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Щоби  у справі допоміг.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А він мій приятель давній,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C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Тому відмовит</w:t>
      </w:r>
      <w:r w:rsidR="008B6A48" w:rsidRPr="00344CF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я не зміг.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  <w:t>Дієприкметник віддати Прикметнику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  <w:t>Така позиція моя.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  <w:t>Свідкам надам слово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  <w:t>І доведу, що правий я.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Адвокат: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Щоб все вам стало зрозуміло,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  <w:t>Беремося до справи.</w:t>
      </w:r>
    </w:p>
    <w:p w:rsidR="00EC090D" w:rsidRPr="00EC090D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  <w:t>Ми доведемо дуже вміло.</w:t>
      </w:r>
    </w:p>
    <w:p w:rsidR="00F356F3" w:rsidRPr="00344CF9" w:rsidRDefault="00F356F3" w:rsidP="00F356F3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Гайда виконувати вправи.</w:t>
      </w:r>
    </w:p>
    <w:p w:rsidR="00F356F3" w:rsidRPr="00344CF9" w:rsidRDefault="00F356F3" w:rsidP="00F356F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Що може бути вічним як не Слово,</w:t>
      </w:r>
    </w:p>
    <w:p w:rsidR="0054463A" w:rsidRPr="00344CF9" w:rsidRDefault="00F356F3" w:rsidP="00F356F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>Тому тематика вправ – рідна мова.</w:t>
      </w:r>
    </w:p>
    <w:p w:rsidR="008F3BC1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Прочитайте речення. До виділених слів поставте питання. Що у цих словах спільне з дієсловом? З прикметником?</w:t>
      </w:r>
    </w:p>
    <w:p w:rsidR="0054463A" w:rsidRPr="00DF2F7E" w:rsidRDefault="0054463A" w:rsidP="00DF2F7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F7E">
        <w:rPr>
          <w:rFonts w:ascii="Times New Roman" w:hAnsi="Times New Roman" w:cs="Times New Roman"/>
          <w:sz w:val="28"/>
          <w:szCs w:val="28"/>
          <w:lang w:val="uk-UA"/>
        </w:rPr>
        <w:t xml:space="preserve">З рідною мовою </w:t>
      </w:r>
      <w:r w:rsidRPr="00DF2F7E">
        <w:rPr>
          <w:rFonts w:ascii="Times New Roman" w:hAnsi="Times New Roman" w:cs="Times New Roman"/>
          <w:i/>
          <w:sz w:val="28"/>
          <w:szCs w:val="28"/>
          <w:lang w:val="uk-UA"/>
        </w:rPr>
        <w:t>пов'язані</w:t>
      </w:r>
      <w:r w:rsidRPr="00DF2F7E">
        <w:rPr>
          <w:rFonts w:ascii="Times New Roman" w:hAnsi="Times New Roman" w:cs="Times New Roman"/>
          <w:sz w:val="28"/>
          <w:szCs w:val="28"/>
          <w:lang w:val="uk-UA"/>
        </w:rPr>
        <w:t xml:space="preserve"> найдорожчі спогади про перше слово, </w:t>
      </w:r>
      <w:r w:rsidRPr="00DF2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почуте </w:t>
      </w:r>
      <w:r w:rsidRPr="00DF2F7E">
        <w:rPr>
          <w:rFonts w:ascii="Times New Roman" w:hAnsi="Times New Roman" w:cs="Times New Roman"/>
          <w:sz w:val="28"/>
          <w:szCs w:val="28"/>
          <w:lang w:val="uk-UA"/>
        </w:rPr>
        <w:t xml:space="preserve">в колисці з материних уст (Б. Антоненко-Давидович). 2. Слова були для нього мов великодній дзвін, мов </w:t>
      </w:r>
      <w:r w:rsidRPr="00DF2F7E">
        <w:rPr>
          <w:rFonts w:ascii="Times New Roman" w:hAnsi="Times New Roman" w:cs="Times New Roman"/>
          <w:i/>
          <w:sz w:val="28"/>
          <w:szCs w:val="28"/>
          <w:lang w:val="uk-UA"/>
        </w:rPr>
        <w:t>оживляюча р</w:t>
      </w:r>
      <w:r w:rsidRPr="00DF2F7E">
        <w:rPr>
          <w:rFonts w:ascii="Times New Roman" w:hAnsi="Times New Roman" w:cs="Times New Roman"/>
          <w:sz w:val="28"/>
          <w:szCs w:val="28"/>
          <w:lang w:val="uk-UA"/>
        </w:rPr>
        <w:t xml:space="preserve">оса для </w:t>
      </w:r>
      <w:r w:rsidRPr="00DF2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зів'ялої </w:t>
      </w:r>
      <w:r w:rsidRPr="00DF2F7E">
        <w:rPr>
          <w:rFonts w:ascii="Times New Roman" w:hAnsi="Times New Roman" w:cs="Times New Roman"/>
          <w:sz w:val="28"/>
          <w:szCs w:val="28"/>
          <w:lang w:val="uk-UA"/>
        </w:rPr>
        <w:t>квітки (І. Франко).</w:t>
      </w:r>
    </w:p>
    <w:p w:rsidR="00DF2F7E" w:rsidRPr="00DF2F7E" w:rsidRDefault="00DF2F7E" w:rsidP="00DF2F7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Пов’язані – які? що зроблені?  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• Від яких слів утворене слово дієприкметник? Чим, на вашу думку, можна пояснити таку назву форми дієслова?</w:t>
      </w:r>
    </w:p>
    <w:p w:rsidR="00E749F2" w:rsidRPr="00344CF9" w:rsidRDefault="00D44DAB" w:rsidP="00E749F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.7pt;margin-top:27.75pt;width:157.5pt;height:51.75pt;z-index:251661312">
            <v:textbox style="mso-next-textbox:#_x0000_s1032">
              <w:txbxContent>
                <w:p w:rsidR="008D3738" w:rsidRPr="008D3738" w:rsidRDefault="00232690">
                  <w:pPr>
                    <w:rPr>
                      <w:sz w:val="40"/>
                      <w:szCs w:val="40"/>
                      <w:lang w:val="uk-UA"/>
                    </w:rPr>
                  </w:pPr>
                  <w:r>
                    <w:rPr>
                      <w:sz w:val="40"/>
                      <w:szCs w:val="40"/>
                      <w:lang w:val="uk-UA"/>
                    </w:rPr>
                    <w:t>Дієприкметник</w:t>
                  </w:r>
                </w:p>
              </w:txbxContent>
            </v:textbox>
          </v:shape>
        </w:pict>
      </w:r>
      <w:r w:rsidRPr="00D44DA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4.2pt;margin-top:9.75pt;width:179.25pt;height:102.7pt;z-index:251660288"/>
        </w:pict>
      </w:r>
      <w:r w:rsidR="008B6A48"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Прокурор:</w:t>
      </w:r>
      <w:r w:rsid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232690" w:rsidRPr="00344CF9" w:rsidRDefault="00232690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2690" w:rsidRPr="00344CF9" w:rsidRDefault="00D44DAB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64.2pt;margin-top:23.15pt;width:65.25pt;height:54.8pt;z-index:251659264"/>
        </w:pict>
      </w:r>
    </w:p>
    <w:p w:rsidR="00232690" w:rsidRPr="00344CF9" w:rsidRDefault="00232690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3BC1" w:rsidRDefault="008F3BC1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подібний </w:t>
      </w:r>
      <w:r w:rsidR="008D3738"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прикметника </w:t>
      </w: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тим, що: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• відповідає на питання який? яка? яке? які?;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• змі</w:t>
      </w:r>
      <w:r w:rsidR="008D3738" w:rsidRPr="00344CF9">
        <w:rPr>
          <w:rFonts w:ascii="Times New Roman" w:hAnsi="Times New Roman" w:cs="Times New Roman"/>
          <w:sz w:val="28"/>
          <w:szCs w:val="28"/>
          <w:lang w:val="uk-UA"/>
        </w:rPr>
        <w:t>нюється за родами, числами, від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>мінками;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• стоїть у тому ж роді, числі, відмінку, що й іменник, із яким пов'язаний;</w:t>
      </w:r>
    </w:p>
    <w:p w:rsidR="0054463A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• має такі самі відмінкові закінчення.</w:t>
      </w:r>
    </w:p>
    <w:p w:rsidR="00E749F2" w:rsidRDefault="00E749F2" w:rsidP="00E749F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Ви чули на які питання Дієприкметник відповідає,</w:t>
      </w:r>
    </w:p>
    <w:p w:rsidR="00E749F2" w:rsidRDefault="00E749F2" w:rsidP="00E749F2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Прикметнику його віддати,</w:t>
      </w:r>
    </w:p>
    <w:p w:rsidR="00E749F2" w:rsidRPr="00344CF9" w:rsidRDefault="00E749F2" w:rsidP="00E749F2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Адже це істина, хіба хтось сумнівається?</w:t>
      </w:r>
    </w:p>
    <w:p w:rsidR="008B6A48" w:rsidRPr="00E749F2" w:rsidRDefault="00D44DAB" w:rsidP="00344CF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3" type="#_x0000_t98" style="position:absolute;margin-left:-22.8pt;margin-top:17.85pt;width:190.5pt;height:90.75pt;z-index:251662336"/>
        </w:pict>
      </w:r>
      <w:r w:rsidR="008B6A48" w:rsidRPr="00E749F2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>Адвокат:</w:t>
      </w:r>
    </w:p>
    <w:p w:rsidR="008D3738" w:rsidRPr="00344CF9" w:rsidRDefault="00D44DAB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202" style="position:absolute;margin-left:4.95pt;margin-top:14.1pt;width:139.5pt;height:29.25pt;z-index:251723776">
            <v:textbox>
              <w:txbxContent>
                <w:p w:rsidR="00E81A61" w:rsidRPr="00E81A61" w:rsidRDefault="00E81A61" w:rsidP="00E81A61">
                  <w:pPr>
                    <w:jc w:val="center"/>
                    <w:rPr>
                      <w:sz w:val="36"/>
                      <w:szCs w:val="36"/>
                      <w:lang w:val="uk-UA"/>
                    </w:rPr>
                  </w:pPr>
                  <w:r w:rsidRPr="00E81A61">
                    <w:rPr>
                      <w:sz w:val="36"/>
                      <w:szCs w:val="36"/>
                      <w:lang w:val="uk-UA"/>
                    </w:rPr>
                    <w:t>Дієприкметник</w:t>
                  </w:r>
                </w:p>
              </w:txbxContent>
            </v:textbox>
          </v:shape>
        </w:pict>
      </w:r>
    </w:p>
    <w:p w:rsidR="008D3738" w:rsidRPr="00344CF9" w:rsidRDefault="008D3738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Дієприкметник має  ознаки </w:t>
      </w:r>
      <w:r w:rsidR="008B6A48"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r w:rsidRPr="00344CF9">
        <w:rPr>
          <w:rFonts w:ascii="Times New Roman" w:hAnsi="Times New Roman" w:cs="Times New Roman"/>
          <w:b/>
          <w:i/>
          <w:sz w:val="28"/>
          <w:szCs w:val="28"/>
          <w:lang w:val="uk-UA"/>
        </w:rPr>
        <w:t>дієслова: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• час (теперішній і минулий): сяючий (</w:t>
      </w:r>
      <w:proofErr w:type="spellStart"/>
      <w:r w:rsidRPr="00344CF9">
        <w:rPr>
          <w:rFonts w:ascii="Times New Roman" w:hAnsi="Times New Roman" w:cs="Times New Roman"/>
          <w:sz w:val="28"/>
          <w:szCs w:val="28"/>
          <w:lang w:val="uk-UA"/>
        </w:rPr>
        <w:t>теперешній</w:t>
      </w:r>
      <w:proofErr w:type="spellEnd"/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час), потемнілий (минулий час);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• вид (доконаний і недоконаний): казаний (недоконаний), сказаний (доконаний);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• здатність мати при собі залежний від нього іменник (овіяний вітром) і займенник (захоплений тобою) або прислівник (прочитаний виразно).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Отже, дієприкметник поєднує ознаки двох частин мови — дієслова та прикметника.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Початковою формою дієприкметника, як і прикметника, є форма називного відмінка однини чоловічого роду: фарбований, написаний.</w:t>
      </w:r>
    </w:p>
    <w:p w:rsidR="0054463A" w:rsidRPr="00AC05BA" w:rsidRDefault="0054463A" w:rsidP="00344CF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49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Прочитайте. У якій колонці подано дієприкметники? Свою думку доведіть. </w:t>
      </w:r>
      <w:r w:rsidR="00AC05BA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Визначте морфологічні ознаки в прикметниках, дієсловах , дієприкметниках. Яку особливість ви помітили?</w:t>
      </w:r>
    </w:p>
    <w:p w:rsidR="0054463A" w:rsidRPr="00344CF9" w:rsidRDefault="00232690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Солов’їна мова        Вишитий рушник                  </w:t>
      </w:r>
      <w:proofErr w:type="spellStart"/>
      <w:r w:rsidRPr="00344CF9">
        <w:rPr>
          <w:rFonts w:ascii="Times New Roman" w:hAnsi="Times New Roman" w:cs="Times New Roman"/>
          <w:sz w:val="28"/>
          <w:szCs w:val="28"/>
          <w:lang w:val="uk-UA"/>
        </w:rPr>
        <w:t>Рушник</w:t>
      </w:r>
      <w:proofErr w:type="spellEnd"/>
      <w:r w:rsidRPr="00344CF9">
        <w:rPr>
          <w:rFonts w:ascii="Times New Roman" w:hAnsi="Times New Roman" w:cs="Times New Roman"/>
          <w:sz w:val="28"/>
          <w:szCs w:val="28"/>
          <w:lang w:val="uk-UA"/>
        </w:rPr>
        <w:t>, який вишили</w:t>
      </w:r>
    </w:p>
    <w:p w:rsidR="00232690" w:rsidRDefault="00232690" w:rsidP="00344CF9">
      <w:pPr>
        <w:tabs>
          <w:tab w:val="left" w:pos="192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Гостре слово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9F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Сказане слово                      </w:t>
      </w:r>
      <w:proofErr w:type="spellStart"/>
      <w:r w:rsidRPr="00344CF9">
        <w:rPr>
          <w:rFonts w:ascii="Times New Roman" w:hAnsi="Times New Roman" w:cs="Times New Roman"/>
          <w:sz w:val="28"/>
          <w:szCs w:val="28"/>
          <w:lang w:val="uk-UA"/>
        </w:rPr>
        <w:t>Слово</w:t>
      </w:r>
      <w:proofErr w:type="spellEnd"/>
      <w:r w:rsidRPr="00344CF9">
        <w:rPr>
          <w:rFonts w:ascii="Times New Roman" w:hAnsi="Times New Roman" w:cs="Times New Roman"/>
          <w:sz w:val="28"/>
          <w:szCs w:val="28"/>
          <w:lang w:val="uk-UA"/>
        </w:rPr>
        <w:t>, яке сказали</w:t>
      </w:r>
    </w:p>
    <w:p w:rsidR="00DF2F7E" w:rsidRDefault="00DF2F7E" w:rsidP="00DF2F7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солов’їна-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прикметник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жін.. р.,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F2F7E" w:rsidRDefault="00DF2F7E" w:rsidP="00DF2F7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вишитий – дієприкметник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чол.. р., Н. в., </w:t>
      </w:r>
      <w:proofErr w:type="spellStart"/>
      <w:r w:rsidR="000451BC">
        <w:rPr>
          <w:rFonts w:ascii="Times New Roman" w:hAnsi="Times New Roman" w:cs="Times New Roman"/>
          <w:sz w:val="28"/>
          <w:szCs w:val="28"/>
          <w:lang w:val="uk-UA"/>
        </w:rPr>
        <w:t>мин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ч., док. вид)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376E0" w:rsidRDefault="00DF2F7E" w:rsidP="00DF2F7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вишили – дієслово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ч., док. вид)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F2F7E" w:rsidRDefault="003376E0" w:rsidP="00DF2F7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Дієприкметник поєднує в собі ознаки прикметника (рід, число, відмінок) та дієслова(час, вид).</w:t>
      </w:r>
      <w:r w:rsidR="00DF2F7E"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• Зі словосполученнями, що містять дієприкметники, усно складіть речення.</w:t>
      </w:r>
    </w:p>
    <w:p w:rsidR="00AC05BA" w:rsidRDefault="00232690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b/>
          <w:sz w:val="28"/>
          <w:szCs w:val="28"/>
          <w:lang w:val="uk-UA"/>
        </w:rPr>
        <w:t>Адвокат: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463A" w:rsidRPr="00344CF9">
        <w:rPr>
          <w:rFonts w:ascii="Times New Roman" w:hAnsi="Times New Roman" w:cs="Times New Roman"/>
          <w:sz w:val="28"/>
          <w:szCs w:val="28"/>
          <w:lang w:val="uk-UA"/>
        </w:rPr>
        <w:t>Якщо прикметники називають постійні ознаки предмета (білий, молодий), то дієприкметники виражають ознаки, які розвиваються в часі (</w:t>
      </w:r>
      <w:proofErr w:type="spellStart"/>
      <w:r w:rsidR="0054463A" w:rsidRPr="00344CF9">
        <w:rPr>
          <w:rFonts w:ascii="Times New Roman" w:hAnsi="Times New Roman" w:cs="Times New Roman"/>
          <w:sz w:val="28"/>
          <w:szCs w:val="28"/>
          <w:lang w:val="uk-UA"/>
        </w:rPr>
        <w:t>біліючий</w:t>
      </w:r>
      <w:proofErr w:type="spellEnd"/>
      <w:r w:rsidR="0054463A"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— такий, що біліє; помолоділий — такий, що помолодів). Такі ознаки створювані дією або станом.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Отже, дієприкметник не тільки вказує на ознаку, а й виражає дію або стан, з якими ця ознака пов'язана. Тому дієприкметник — не окрема частина мови, а особлива форма дієслова.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У реченнях дієприкметник найчастіше є означенням: Ніжить вухо притишена музика (О. </w:t>
      </w:r>
      <w:proofErr w:type="spellStart"/>
      <w:r w:rsidRPr="00344CF9">
        <w:rPr>
          <w:rFonts w:ascii="Times New Roman" w:hAnsi="Times New Roman" w:cs="Times New Roman"/>
          <w:sz w:val="28"/>
          <w:szCs w:val="28"/>
          <w:lang w:val="uk-UA"/>
        </w:rPr>
        <w:t>Сенчик</w:t>
      </w:r>
      <w:proofErr w:type="spellEnd"/>
      <w:r w:rsidRPr="00344CF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463A" w:rsidRPr="00344CF9" w:rsidRDefault="0054463A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>Дієприкметником може виражатися і присудок: З дитинства я закохана в слова (В. Малишко).</w:t>
      </w:r>
    </w:p>
    <w:p w:rsidR="00EE110B" w:rsidRPr="00344CF9" w:rsidRDefault="00D44DAB" w:rsidP="00E749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DAB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62.5pt;height:51.75pt" fillcolor="#3cf" strokecolor="#009" strokeweight="1pt">
            <v:shadow on="t" color="#009" offset="7pt,-7pt"/>
            <v:textpath style="font-family:&quot;Impact&quot;;v-text-spacing:52429f;v-text-kern:t" trim="t" fitpath="t" xscale="f" string="Як по нотах"/>
          </v:shape>
        </w:pict>
      </w:r>
    </w:p>
    <w:p w:rsidR="00EE110B" w:rsidRDefault="00EE110B" w:rsidP="00344C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розміщення нот і літер, знайдіть спосіб прочитати </w:t>
      </w:r>
      <w:r w:rsidR="00E749F2">
        <w:rPr>
          <w:rFonts w:ascii="Times New Roman" w:hAnsi="Times New Roman" w:cs="Times New Roman"/>
          <w:sz w:val="28"/>
          <w:szCs w:val="28"/>
          <w:lang w:val="uk-UA"/>
        </w:rPr>
        <w:t>продовження</w:t>
      </w:r>
      <w:r w:rsidRPr="00344CF9">
        <w:rPr>
          <w:rFonts w:ascii="Times New Roman" w:hAnsi="Times New Roman" w:cs="Times New Roman"/>
          <w:sz w:val="28"/>
          <w:szCs w:val="28"/>
          <w:lang w:val="uk-UA"/>
        </w:rPr>
        <w:t xml:space="preserve"> поезії. Знайдіть у вірші дієприкметники і визначте їх морфологічні ознаки.</w:t>
      </w:r>
    </w:p>
    <w:p w:rsidR="00E749F2" w:rsidRPr="00E749F2" w:rsidRDefault="00E749F2" w:rsidP="00E749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E749F2">
        <w:rPr>
          <w:rFonts w:ascii="Times New Roman" w:hAnsi="Times New Roman" w:cs="Times New Roman"/>
          <w:sz w:val="28"/>
          <w:szCs w:val="28"/>
          <w:lang w:val="uk-UA"/>
        </w:rPr>
        <w:t xml:space="preserve">Мово моя українська — батьківська, материнська, </w:t>
      </w:r>
    </w:p>
    <w:p w:rsidR="00E749F2" w:rsidRPr="00E749F2" w:rsidRDefault="00E749F2" w:rsidP="00E749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9F2">
        <w:rPr>
          <w:rFonts w:ascii="Times New Roman" w:hAnsi="Times New Roman" w:cs="Times New Roman"/>
          <w:sz w:val="28"/>
          <w:szCs w:val="28"/>
          <w:lang w:val="uk-UA"/>
        </w:rPr>
        <w:t xml:space="preserve">             Я тебе знаю не вивчену — просту, домашню, звичну, </w:t>
      </w:r>
    </w:p>
    <w:p w:rsidR="00B864F2" w:rsidRPr="00E749F2" w:rsidRDefault="00E749F2" w:rsidP="00E749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9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Не з-за морів покликану, не з словників насмикану. </w:t>
      </w:r>
      <w:r w:rsidR="00B864F2" w:rsidRPr="00560AC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38675" cy="1066800"/>
            <wp:effectExtent l="19050" t="0" r="9525" b="0"/>
            <wp:docPr id="5" name="Рисунок 5" descr="C:\Documents and Settings\Рома\Мои документы\Мои рисунки\MP Navigator EX\2014_07_04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Рома\Мои документы\Мои рисунки\MP Navigator EX\2014_07_04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D96" w:rsidRPr="00560AC9" w:rsidRDefault="00BD1D96" w:rsidP="00BD1D96">
      <w:pPr>
        <w:tabs>
          <w:tab w:val="left" w:pos="1560"/>
          <w:tab w:val="left" w:pos="3195"/>
          <w:tab w:val="center" w:pos="467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60AC9">
        <w:rPr>
          <w:rFonts w:ascii="Times New Roman" w:hAnsi="Times New Roman" w:cs="Times New Roman"/>
          <w:sz w:val="36"/>
          <w:szCs w:val="36"/>
          <w:lang w:val="uk-UA"/>
        </w:rPr>
        <w:t>ТЕЗЕ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>ИНКН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>УЕОЯ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 xml:space="preserve">              МІРП</w:t>
      </w:r>
    </w:p>
    <w:p w:rsidR="00BD1D96" w:rsidRPr="00560AC9" w:rsidRDefault="00BD1D96" w:rsidP="00BD1D96">
      <w:pPr>
        <w:tabs>
          <w:tab w:val="left" w:pos="1560"/>
          <w:tab w:val="left" w:pos="3195"/>
          <w:tab w:val="center" w:pos="467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60AC9">
        <w:rPr>
          <w:rFonts w:ascii="Times New Roman" w:hAnsi="Times New Roman" w:cs="Times New Roman"/>
          <w:sz w:val="36"/>
          <w:szCs w:val="36"/>
          <w:lang w:val="uk-UA"/>
        </w:rPr>
        <w:t>ОМНВ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>ЛЕАО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>Е НГР              МІОЕ</w:t>
      </w:r>
    </w:p>
    <w:p w:rsidR="00BD1D96" w:rsidRPr="00560AC9" w:rsidRDefault="00BD1D96" w:rsidP="00BD1D96">
      <w:pPr>
        <w:tabs>
          <w:tab w:val="left" w:pos="1560"/>
          <w:tab w:val="left" w:pos="3195"/>
          <w:tab w:val="center" w:pos="4677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60AC9">
        <w:rPr>
          <w:rFonts w:ascii="Times New Roman" w:hAnsi="Times New Roman" w:cs="Times New Roman"/>
          <w:sz w:val="36"/>
          <w:szCs w:val="36"/>
          <w:lang w:val="uk-UA"/>
        </w:rPr>
        <w:t>НВМИ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>АОКП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>ДНОР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 xml:space="preserve">               </w:t>
      </w:r>
      <w:proofErr w:type="spellStart"/>
      <w:r w:rsidRPr="00560AC9">
        <w:rPr>
          <w:rFonts w:ascii="Times New Roman" w:hAnsi="Times New Roman" w:cs="Times New Roman"/>
          <w:sz w:val="36"/>
          <w:szCs w:val="36"/>
          <w:lang w:val="uk-UA"/>
        </w:rPr>
        <w:t>ЗОСО</w:t>
      </w:r>
      <w:proofErr w:type="spellEnd"/>
    </w:p>
    <w:p w:rsidR="00BD1D96" w:rsidRPr="00560AC9" w:rsidRDefault="00BD1D96" w:rsidP="00BD1D96">
      <w:pPr>
        <w:tabs>
          <w:tab w:val="left" w:pos="156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60AC9">
        <w:rPr>
          <w:rFonts w:ascii="Times New Roman" w:hAnsi="Times New Roman" w:cs="Times New Roman"/>
          <w:sz w:val="36"/>
          <w:szCs w:val="36"/>
          <w:lang w:val="uk-UA"/>
        </w:rPr>
        <w:t>К НИЙ     ОАСВ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 xml:space="preserve">    ВВТО               АЧІД</w:t>
      </w:r>
    </w:p>
    <w:p w:rsidR="00BD1D96" w:rsidRDefault="00BD1D96" w:rsidP="00BD1D96">
      <w:pPr>
        <w:tabs>
          <w:tab w:val="left" w:pos="1560"/>
          <w:tab w:val="left" w:pos="2124"/>
          <w:tab w:val="left" w:pos="2832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60AC9">
        <w:rPr>
          <w:rFonts w:ascii="Times New Roman" w:hAnsi="Times New Roman" w:cs="Times New Roman"/>
          <w:sz w:val="36"/>
          <w:szCs w:val="36"/>
          <w:lang w:val="uk-UA"/>
        </w:rPr>
        <w:t>ІКН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</w:r>
      <w:proofErr w:type="spellStart"/>
      <w:r w:rsidRPr="00560AC9">
        <w:rPr>
          <w:rFonts w:ascii="Times New Roman" w:hAnsi="Times New Roman" w:cs="Times New Roman"/>
          <w:sz w:val="36"/>
          <w:szCs w:val="36"/>
          <w:lang w:val="uk-UA"/>
        </w:rPr>
        <w:t>СОА</w:t>
      </w:r>
      <w:proofErr w:type="spellEnd"/>
      <w:r w:rsidRPr="00560AC9">
        <w:rPr>
          <w:rFonts w:ascii="Times New Roman" w:hAnsi="Times New Roman" w:cs="Times New Roman"/>
          <w:sz w:val="36"/>
          <w:szCs w:val="36"/>
          <w:lang w:val="uk-UA"/>
        </w:rPr>
        <w:t>.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 xml:space="preserve">    МВ</w:t>
      </w:r>
      <w:r w:rsidRPr="00560AC9">
        <w:rPr>
          <w:rFonts w:ascii="Times New Roman" w:hAnsi="Times New Roman" w:cs="Times New Roman"/>
          <w:sz w:val="36"/>
          <w:szCs w:val="36"/>
          <w:lang w:val="uk-UA"/>
        </w:rPr>
        <w:tab/>
        <w:t xml:space="preserve">              АА</w:t>
      </w:r>
    </w:p>
    <w:p w:rsidR="00E749F2" w:rsidRPr="003376E0" w:rsidRDefault="00E749F2" w:rsidP="008F3B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6E0">
        <w:rPr>
          <w:rFonts w:ascii="Times New Roman" w:hAnsi="Times New Roman" w:cs="Times New Roman"/>
          <w:b/>
          <w:sz w:val="28"/>
          <w:szCs w:val="28"/>
          <w:lang w:val="uk-UA"/>
        </w:rPr>
        <w:t>Ти у мене із кореня — полем мені наговорена,</w:t>
      </w:r>
    </w:p>
    <w:p w:rsidR="008F3BC1" w:rsidRPr="003376E0" w:rsidRDefault="00E749F2" w:rsidP="008F3B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6E0">
        <w:rPr>
          <w:rFonts w:ascii="Times New Roman" w:hAnsi="Times New Roman" w:cs="Times New Roman"/>
          <w:b/>
          <w:sz w:val="28"/>
          <w:szCs w:val="28"/>
          <w:lang w:val="uk-UA"/>
        </w:rPr>
        <w:t>Дзвоном коси прокована, в чистій воді смакована.</w:t>
      </w:r>
    </w:p>
    <w:p w:rsidR="003376E0" w:rsidRPr="003376E0" w:rsidRDefault="003376E0" w:rsidP="003376E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Вивчену, покликану, насмикану, н</w:t>
      </w:r>
      <w:r w:rsidRPr="003376E0">
        <w:rPr>
          <w:rFonts w:ascii="Times New Roman" w:hAnsi="Times New Roman" w:cs="Times New Roman"/>
          <w:b/>
          <w:i/>
          <w:sz w:val="28"/>
          <w:szCs w:val="28"/>
          <w:lang w:val="uk-UA"/>
        </w:rPr>
        <w:t>аговорена, прокована, смакована.</w:t>
      </w:r>
    </w:p>
    <w:p w:rsidR="002A30E8" w:rsidRPr="008F3BC1" w:rsidRDefault="007B56DB" w:rsidP="008F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36"/>
          <w:szCs w:val="36"/>
          <w:lang w:val="uk-UA"/>
        </w:rPr>
        <w:t>Вибірковий диктант</w:t>
      </w:r>
    </w:p>
    <w:p w:rsidR="00B16C8D" w:rsidRPr="00560AC9" w:rsidRDefault="007B56DB" w:rsidP="007B56DB">
      <w:pPr>
        <w:tabs>
          <w:tab w:val="left" w:pos="1560"/>
          <w:tab w:val="left" w:pos="2124"/>
          <w:tab w:val="left" w:pos="2832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60AC9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B16C8D" w:rsidRPr="00560AC9">
        <w:rPr>
          <w:rFonts w:ascii="Times New Roman" w:hAnsi="Times New Roman" w:cs="Times New Roman"/>
          <w:sz w:val="32"/>
          <w:szCs w:val="32"/>
          <w:lang w:val="uk-UA"/>
        </w:rPr>
        <w:t xml:space="preserve">Ніжна душа народу нашого бринить у слові. Воно оповите </w:t>
      </w:r>
      <w:r w:rsidRPr="00560AC9">
        <w:rPr>
          <w:rFonts w:ascii="Times New Roman" w:hAnsi="Times New Roman" w:cs="Times New Roman"/>
          <w:sz w:val="32"/>
          <w:szCs w:val="32"/>
          <w:lang w:val="uk-UA"/>
        </w:rPr>
        <w:t>любов’ю</w:t>
      </w:r>
      <w:r w:rsidR="00B16C8D" w:rsidRPr="00560AC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560AC9">
        <w:rPr>
          <w:rFonts w:ascii="Times New Roman" w:hAnsi="Times New Roman" w:cs="Times New Roman"/>
          <w:sz w:val="32"/>
          <w:szCs w:val="32"/>
          <w:lang w:val="uk-UA"/>
        </w:rPr>
        <w:t>вигране</w:t>
      </w:r>
      <w:r w:rsidR="00B16C8D" w:rsidRPr="00560AC9">
        <w:rPr>
          <w:rFonts w:ascii="Times New Roman" w:hAnsi="Times New Roman" w:cs="Times New Roman"/>
          <w:sz w:val="32"/>
          <w:szCs w:val="32"/>
          <w:lang w:val="uk-UA"/>
        </w:rPr>
        <w:t>не</w:t>
      </w:r>
      <w:proofErr w:type="spellEnd"/>
      <w:r w:rsidR="00B16C8D" w:rsidRPr="00560AC9">
        <w:rPr>
          <w:rFonts w:ascii="Times New Roman" w:hAnsi="Times New Roman" w:cs="Times New Roman"/>
          <w:sz w:val="32"/>
          <w:szCs w:val="32"/>
          <w:lang w:val="uk-UA"/>
        </w:rPr>
        <w:t xml:space="preserve"> вічністю, музично-незбагненне і сонячно-прозоре, заходить у серце і настроює струни ніжності… Слово лагідне і запашне, як розпростерта у світ неперевершена українська пісня, у слово-диво, у слово </w:t>
      </w:r>
      <w:proofErr w:type="spellStart"/>
      <w:r w:rsidR="00B16C8D" w:rsidRPr="00560AC9">
        <w:rPr>
          <w:rFonts w:ascii="Times New Roman" w:hAnsi="Times New Roman" w:cs="Times New Roman"/>
          <w:sz w:val="32"/>
          <w:szCs w:val="32"/>
          <w:lang w:val="uk-UA"/>
        </w:rPr>
        <w:t>сонячно-кларнетне</w:t>
      </w:r>
      <w:proofErr w:type="spellEnd"/>
      <w:r w:rsidR="00B16C8D" w:rsidRPr="00560AC9">
        <w:rPr>
          <w:rFonts w:ascii="Times New Roman" w:hAnsi="Times New Roman" w:cs="Times New Roman"/>
          <w:sz w:val="32"/>
          <w:szCs w:val="32"/>
          <w:lang w:val="uk-UA"/>
        </w:rPr>
        <w:t xml:space="preserve">… Людина вибудувала з минулого у прийдешнє золотий міст, яким спішать у серця посланці людяності і любові </w:t>
      </w:r>
      <w:r w:rsidR="00E1130C" w:rsidRPr="00560AC9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B16C8D" w:rsidRPr="00560AC9">
        <w:rPr>
          <w:rFonts w:ascii="Times New Roman" w:hAnsi="Times New Roman" w:cs="Times New Roman"/>
          <w:sz w:val="32"/>
          <w:szCs w:val="32"/>
          <w:lang w:val="uk-UA"/>
        </w:rPr>
        <w:t xml:space="preserve"> викупані</w:t>
      </w:r>
      <w:r w:rsidR="00E1130C" w:rsidRPr="00560AC9">
        <w:rPr>
          <w:rFonts w:ascii="Times New Roman" w:hAnsi="Times New Roman" w:cs="Times New Roman"/>
          <w:sz w:val="32"/>
          <w:szCs w:val="32"/>
          <w:lang w:val="uk-UA"/>
        </w:rPr>
        <w:t xml:space="preserve"> у пелюстках квіту і в пробудженнях росяного ранку, прозоро-чисті слова моральності людської.</w:t>
      </w:r>
    </w:p>
    <w:p w:rsidR="007B56DB" w:rsidRPr="00560AC9" w:rsidRDefault="007B56DB" w:rsidP="007B56DB">
      <w:pPr>
        <w:tabs>
          <w:tab w:val="left" w:pos="1560"/>
          <w:tab w:val="left" w:pos="2124"/>
          <w:tab w:val="left" w:pos="2832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60AC9">
        <w:rPr>
          <w:rFonts w:ascii="Times New Roman" w:hAnsi="Times New Roman" w:cs="Times New Roman"/>
          <w:sz w:val="32"/>
          <w:szCs w:val="32"/>
          <w:lang w:val="uk-UA"/>
        </w:rPr>
        <w:t xml:space="preserve">   Усе життя наше пов’язане зі словом. Українська мова витворила багато-багато пестливих слів, якими опоетизовано світ… Коли не </w:t>
      </w:r>
      <w:r w:rsidRPr="00560AC9">
        <w:rPr>
          <w:rFonts w:ascii="Times New Roman" w:hAnsi="Times New Roman" w:cs="Times New Roman"/>
          <w:sz w:val="32"/>
          <w:szCs w:val="32"/>
          <w:lang w:val="uk-UA"/>
        </w:rPr>
        <w:lastRenderedPageBreak/>
        <w:t>розлучаються двоє або більше слів, то викрешуються незгасні іскри народної мудрості і почуття, вічні зерна правди і краси.</w:t>
      </w:r>
    </w:p>
    <w:p w:rsidR="007B56DB" w:rsidRPr="00560AC9" w:rsidRDefault="007B56DB" w:rsidP="007B56DB">
      <w:pPr>
        <w:tabs>
          <w:tab w:val="left" w:pos="1560"/>
          <w:tab w:val="left" w:pos="2124"/>
          <w:tab w:val="left" w:pos="2832"/>
          <w:tab w:val="left" w:pos="6060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60AC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Pr="00560AC9">
        <w:rPr>
          <w:rFonts w:ascii="Times New Roman" w:hAnsi="Times New Roman" w:cs="Times New Roman"/>
          <w:sz w:val="32"/>
          <w:szCs w:val="32"/>
          <w:lang w:val="uk-UA"/>
        </w:rPr>
        <w:tab/>
        <w:t>( За І. Вихованцем)</w:t>
      </w:r>
    </w:p>
    <w:p w:rsidR="002A30E8" w:rsidRPr="00560AC9" w:rsidRDefault="002A30E8" w:rsidP="002A30E8">
      <w:pPr>
        <w:tabs>
          <w:tab w:val="left" w:pos="1560"/>
          <w:tab w:val="left" w:pos="2124"/>
          <w:tab w:val="left" w:pos="2832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>З поданого тексту виписати у три колонки прикметники, дієслова, дієприкметники. З’ясувати відмінності між цими частинами мови.</w:t>
      </w:r>
    </w:p>
    <w:p w:rsidR="002A30E8" w:rsidRPr="00560AC9" w:rsidRDefault="002A30E8" w:rsidP="002A30E8">
      <w:pPr>
        <w:tabs>
          <w:tab w:val="left" w:pos="1560"/>
          <w:tab w:val="left" w:pos="2124"/>
          <w:tab w:val="left" w:pos="2832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i/>
          <w:sz w:val="28"/>
          <w:szCs w:val="28"/>
          <w:lang w:val="uk-UA"/>
        </w:rPr>
        <w:t>Дієслово                         Прикметник                  Дієприкметник</w:t>
      </w:r>
    </w:p>
    <w:p w:rsidR="002A30E8" w:rsidRPr="00560AC9" w:rsidRDefault="002A30E8" w:rsidP="002A30E8">
      <w:pPr>
        <w:tabs>
          <w:tab w:val="left" w:pos="708"/>
          <w:tab w:val="left" w:pos="141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b/>
          <w:sz w:val="28"/>
          <w:szCs w:val="28"/>
          <w:lang w:val="uk-UA"/>
        </w:rPr>
        <w:t>Бринить</w:t>
      </w:r>
      <w:r w:rsidRPr="00560A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0A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0AC9">
        <w:rPr>
          <w:rFonts w:ascii="Times New Roman" w:hAnsi="Times New Roman" w:cs="Times New Roman"/>
          <w:b/>
          <w:sz w:val="28"/>
          <w:szCs w:val="28"/>
          <w:lang w:val="uk-UA"/>
        </w:rPr>
        <w:tab/>
        <w:t>Ніжна                           Оповите</w:t>
      </w:r>
    </w:p>
    <w:p w:rsidR="0054463A" w:rsidRPr="00560AC9" w:rsidRDefault="002428C1" w:rsidP="00E749F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60AC9">
        <w:rPr>
          <w:rFonts w:ascii="Times New Roman" w:hAnsi="Times New Roman" w:cs="Times New Roman"/>
          <w:sz w:val="40"/>
          <w:szCs w:val="40"/>
          <w:lang w:val="uk-UA"/>
        </w:rPr>
        <w:t>Шифрограма</w:t>
      </w:r>
    </w:p>
    <w:p w:rsidR="002428C1" w:rsidRPr="00E749F2" w:rsidRDefault="002428C1" w:rsidP="00E749F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49F2">
        <w:rPr>
          <w:rFonts w:ascii="Times New Roman" w:hAnsi="Times New Roman" w:cs="Times New Roman"/>
          <w:sz w:val="28"/>
          <w:szCs w:val="28"/>
          <w:lang w:val="uk-UA"/>
        </w:rPr>
        <w:t>Зверніть увагу на літери. У них ключ для розв’язання зашифрованих слів з поезії про рідне слово. Які це слова?</w:t>
      </w:r>
    </w:p>
    <w:p w:rsidR="002428C1" w:rsidRPr="00560AC9" w:rsidRDefault="00E66F7C" w:rsidP="00E66F7C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560AC9">
        <w:rPr>
          <w:rFonts w:ascii="Times New Roman" w:hAnsi="Times New Roman" w:cs="Times New Roman"/>
          <w:sz w:val="40"/>
          <w:szCs w:val="40"/>
          <w:lang w:val="uk-UA"/>
        </w:rPr>
        <w:t>О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Q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С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V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Л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О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W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В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S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О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D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Р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F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І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G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Д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W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Н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Z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Е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L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О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N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Р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M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Л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G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Е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Y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С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H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К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J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У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Q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Т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И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U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Й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Q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Ч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W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У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E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Ж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И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Y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Н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U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Ц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L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Я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G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М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U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К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Q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И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F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НУ</w:t>
      </w:r>
      <w:r w:rsidR="002428C1" w:rsidRPr="00560AC9">
        <w:rPr>
          <w:rFonts w:ascii="Times New Roman" w:hAnsi="Times New Roman" w:cs="Times New Roman"/>
          <w:sz w:val="40"/>
          <w:szCs w:val="40"/>
          <w:lang w:val="en-US"/>
        </w:rPr>
        <w:t>A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Т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U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Е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Q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Н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А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Z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С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N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М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Y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І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U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Х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С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Y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ПІ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U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В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ОЧ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S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И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G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Й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S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Г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D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Р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Q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І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М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FD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Б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G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А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H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Т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J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ЬК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S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І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D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В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Q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М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W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О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N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Ї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G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Х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V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Д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Q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ІТ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ЬМ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N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И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Y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 xml:space="preserve"> Б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U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Е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S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З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G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П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H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А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J</w:t>
      </w:r>
      <w:proofErr w:type="spellStart"/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М’</w:t>
      </w:r>
      <w:proofErr w:type="spellEnd"/>
      <w:r w:rsidRPr="00560AC9">
        <w:rPr>
          <w:rFonts w:ascii="Times New Roman" w:hAnsi="Times New Roman" w:cs="Times New Roman"/>
          <w:sz w:val="40"/>
          <w:szCs w:val="40"/>
          <w:lang w:val="en-US"/>
        </w:rPr>
        <w:t>L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Я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U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Т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Н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W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О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V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З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N</w:t>
      </w:r>
      <w:r w:rsidRPr="00560AC9">
        <w:rPr>
          <w:rFonts w:ascii="Times New Roman" w:hAnsi="Times New Roman" w:cs="Times New Roman"/>
          <w:sz w:val="40"/>
          <w:szCs w:val="40"/>
          <w:lang w:val="uk-UA"/>
        </w:rPr>
        <w:t>А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Б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Z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У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X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Т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И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W</w:t>
      </w:r>
      <w:r w:rsidR="002428C1" w:rsidRPr="00560AC9">
        <w:rPr>
          <w:rFonts w:ascii="Times New Roman" w:hAnsi="Times New Roman" w:cs="Times New Roman"/>
          <w:sz w:val="40"/>
          <w:szCs w:val="40"/>
          <w:lang w:val="uk-UA"/>
        </w:rPr>
        <w:t>Й</w:t>
      </w:r>
      <w:r w:rsidRPr="00560AC9">
        <w:rPr>
          <w:rFonts w:ascii="Times New Roman" w:hAnsi="Times New Roman" w:cs="Times New Roman"/>
          <w:sz w:val="40"/>
          <w:szCs w:val="40"/>
          <w:lang w:val="en-US"/>
        </w:rPr>
        <w:t>Q</w:t>
      </w:r>
    </w:p>
    <w:p w:rsidR="009B1E4A" w:rsidRPr="00560AC9" w:rsidRDefault="009B1E4A" w:rsidP="00E66F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>О слово рідне! Орле скутий!</w:t>
      </w:r>
    </w:p>
    <w:p w:rsidR="00B063D0" w:rsidRPr="00560AC9" w:rsidRDefault="00B063D0" w:rsidP="00E66F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>Чужинцям кинуте на сміх!</w:t>
      </w:r>
    </w:p>
    <w:p w:rsidR="00B063D0" w:rsidRPr="00560AC9" w:rsidRDefault="00B063D0" w:rsidP="00E66F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>Співочий грім батьків моїх,</w:t>
      </w:r>
    </w:p>
    <w:p w:rsidR="00B063D0" w:rsidRPr="00560AC9" w:rsidRDefault="00B063D0" w:rsidP="00E66F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>Дітьми безпам’ятно забутий.</w:t>
      </w:r>
    </w:p>
    <w:p w:rsidR="00B063D0" w:rsidRPr="00560AC9" w:rsidRDefault="00B063D0" w:rsidP="00B063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>О. Олесь</w:t>
      </w:r>
    </w:p>
    <w:p w:rsidR="00E66F7C" w:rsidRPr="00560AC9" w:rsidRDefault="00E66F7C" w:rsidP="00E66F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>Випишіть дієприкметники і визначте їх морфологічні ознаки.</w:t>
      </w:r>
    </w:p>
    <w:p w:rsidR="00B063D0" w:rsidRPr="00560AC9" w:rsidRDefault="00B063D0" w:rsidP="00E66F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>Скутий –</w:t>
      </w:r>
      <w:r w:rsidR="001A642A" w:rsidRPr="00560AC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A642A" w:rsidRPr="00560AC9" w:rsidRDefault="001A642A" w:rsidP="00E749F2">
      <w:pPr>
        <w:tabs>
          <w:tab w:val="left" w:pos="3540"/>
        </w:tabs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spellStart"/>
      <w:r w:rsidRPr="00560AC9">
        <w:rPr>
          <w:rFonts w:ascii="Times New Roman" w:hAnsi="Times New Roman" w:cs="Times New Roman"/>
          <w:b/>
          <w:i/>
          <w:sz w:val="36"/>
          <w:szCs w:val="36"/>
          <w:lang w:val="uk-UA"/>
        </w:rPr>
        <w:t>Хрестослів</w:t>
      </w:r>
      <w:proofErr w:type="spellEnd"/>
    </w:p>
    <w:p w:rsidR="00C61F7A" w:rsidRPr="00AC05BA" w:rsidRDefault="00E35233" w:rsidP="00AC05BA">
      <w:pPr>
        <w:tabs>
          <w:tab w:val="left" w:pos="3540"/>
        </w:tabs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повинні підібрати асоціації</w:t>
      </w:r>
      <w:r w:rsidR="003E710B" w:rsidRPr="00560AC9">
        <w:rPr>
          <w:rFonts w:ascii="Times New Roman" w:hAnsi="Times New Roman" w:cs="Times New Roman"/>
          <w:sz w:val="28"/>
          <w:szCs w:val="28"/>
          <w:lang w:val="uk-UA"/>
        </w:rPr>
        <w:t>-дієприкметники</w:t>
      </w:r>
      <w:r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до рідного українського слова, заповнюючи кросворд. Відштовхуйтеся від запропонованих літер по вертикалі  </w:t>
      </w:r>
      <w:r w:rsidRPr="00560AC9">
        <w:rPr>
          <w:rFonts w:ascii="Times New Roman" w:hAnsi="Times New Roman" w:cs="Times New Roman"/>
          <w:b/>
          <w:i/>
          <w:sz w:val="36"/>
          <w:szCs w:val="36"/>
          <w:lang w:val="uk-UA"/>
        </w:rPr>
        <w:t>Дієприкметник</w:t>
      </w:r>
    </w:p>
    <w:tbl>
      <w:tblPr>
        <w:tblStyle w:val="a9"/>
        <w:tblpPr w:leftFromText="180" w:rightFromText="180" w:vertAnchor="text" w:horzAnchor="margin" w:tblpY="186"/>
        <w:tblW w:w="0" w:type="auto"/>
        <w:tblLook w:val="04A0"/>
      </w:tblPr>
      <w:tblGrid>
        <w:gridCol w:w="477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372"/>
      </w:tblGrid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6E0" w:rsidRPr="00560AC9" w:rsidTr="003376E0">
        <w:trPr>
          <w:gridAfter w:val="1"/>
          <w:wAfter w:w="372" w:type="dxa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376E0" w:rsidRPr="00560AC9" w:rsidRDefault="003376E0" w:rsidP="00337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7261" w:rsidRDefault="00677261" w:rsidP="00E66F7C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246B2" w:rsidRDefault="00E35233" w:rsidP="00E66F7C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60AC9">
        <w:rPr>
          <w:rFonts w:ascii="Times New Roman" w:hAnsi="Times New Roman" w:cs="Times New Roman"/>
          <w:b/>
          <w:i/>
          <w:sz w:val="32"/>
          <w:szCs w:val="32"/>
          <w:lang w:val="uk-UA"/>
        </w:rPr>
        <w:t>Досліджене, відроджене, об’єднуюче, оповите, розмальоване, виплекане, сказане, омріяне, освячене, уквітчане, помережане, вистраждане</w:t>
      </w:r>
      <w:r w:rsidR="003E710B" w:rsidRPr="00560AC9">
        <w:rPr>
          <w:rFonts w:ascii="Times New Roman" w:hAnsi="Times New Roman" w:cs="Times New Roman"/>
          <w:b/>
          <w:i/>
          <w:sz w:val="32"/>
          <w:szCs w:val="32"/>
          <w:lang w:val="uk-UA"/>
        </w:rPr>
        <w:t>, окрилене.</w:t>
      </w:r>
    </w:p>
    <w:p w:rsidR="00677261" w:rsidRPr="00677261" w:rsidRDefault="00677261" w:rsidP="00E66F7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Робота з підручником</w:t>
      </w:r>
    </w:p>
    <w:p w:rsidR="0054463A" w:rsidRPr="00AC05BA" w:rsidRDefault="0054463A" w:rsidP="00AC05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05BA">
        <w:rPr>
          <w:rFonts w:ascii="Times New Roman" w:hAnsi="Times New Roman" w:cs="Times New Roman"/>
          <w:sz w:val="28"/>
          <w:szCs w:val="28"/>
          <w:lang w:val="uk-UA"/>
        </w:rPr>
        <w:t>Перепишіть, подані в дужках дієприкметники поставте в потрібній формі. Визначте рід, число, відмінок кожного з них.</w:t>
      </w:r>
    </w:p>
    <w:p w:rsidR="0054463A" w:rsidRPr="00AC05BA" w:rsidRDefault="0054463A" w:rsidP="00AC05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05BA">
        <w:rPr>
          <w:rFonts w:ascii="Times New Roman" w:hAnsi="Times New Roman" w:cs="Times New Roman"/>
          <w:sz w:val="28"/>
          <w:szCs w:val="28"/>
          <w:lang w:val="uk-UA"/>
        </w:rPr>
        <w:t xml:space="preserve">1. І стоїть на порозі (усміхнений) мати (М. Луків). 2. За столом я знову бачу (схилений) обличчя мами (М. Стельмах). 3. Щоб рід смаглявий наш не одгорів, чатує мати (втоптаний) стежину (П. </w:t>
      </w:r>
      <w:proofErr w:type="spellStart"/>
      <w:r w:rsidRPr="00AC05BA">
        <w:rPr>
          <w:rFonts w:ascii="Times New Roman" w:hAnsi="Times New Roman" w:cs="Times New Roman"/>
          <w:sz w:val="28"/>
          <w:szCs w:val="28"/>
          <w:lang w:val="uk-UA"/>
        </w:rPr>
        <w:t>Перебийніс</w:t>
      </w:r>
      <w:proofErr w:type="spellEnd"/>
      <w:r w:rsidRPr="00AC05BA">
        <w:rPr>
          <w:rFonts w:ascii="Times New Roman" w:hAnsi="Times New Roman" w:cs="Times New Roman"/>
          <w:sz w:val="28"/>
          <w:szCs w:val="28"/>
          <w:lang w:val="uk-UA"/>
        </w:rPr>
        <w:t xml:space="preserve">). 4. А мама вже своїй (вихований) доні слова промовить ніжні й зрозумілі (О. </w:t>
      </w:r>
      <w:proofErr w:type="spellStart"/>
      <w:r w:rsidRPr="00AC05BA">
        <w:rPr>
          <w:rFonts w:ascii="Times New Roman" w:hAnsi="Times New Roman" w:cs="Times New Roman"/>
          <w:sz w:val="28"/>
          <w:szCs w:val="28"/>
          <w:lang w:val="uk-UA"/>
        </w:rPr>
        <w:t>Грош</w:t>
      </w:r>
      <w:proofErr w:type="spellEnd"/>
      <w:r w:rsidRPr="00AC05BA">
        <w:rPr>
          <w:rFonts w:ascii="Times New Roman" w:hAnsi="Times New Roman" w:cs="Times New Roman"/>
          <w:sz w:val="28"/>
          <w:szCs w:val="28"/>
          <w:lang w:val="uk-UA"/>
        </w:rPr>
        <w:t xml:space="preserve">). 5. Совість порівнюють з порохом. Як підмочиш її, то вже ти обеззброєний (В. </w:t>
      </w:r>
      <w:proofErr w:type="spellStart"/>
      <w:r w:rsidRPr="00AC05BA">
        <w:rPr>
          <w:rFonts w:ascii="Times New Roman" w:hAnsi="Times New Roman" w:cs="Times New Roman"/>
          <w:sz w:val="28"/>
          <w:szCs w:val="28"/>
          <w:lang w:val="uk-UA"/>
        </w:rPr>
        <w:t>Захарченко</w:t>
      </w:r>
      <w:proofErr w:type="spellEnd"/>
      <w:r w:rsidRPr="00AC05B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463A" w:rsidRPr="00AC05BA" w:rsidRDefault="0054463A" w:rsidP="00AC05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05BA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Підкресліть члени речення. Визначте синтаксичну роль кожного з дієприкметників.</w:t>
      </w:r>
    </w:p>
    <w:p w:rsidR="0054463A" w:rsidRPr="00AC05BA" w:rsidRDefault="0054463A" w:rsidP="00AC05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05BA">
        <w:rPr>
          <w:rFonts w:ascii="Times New Roman" w:hAnsi="Times New Roman" w:cs="Times New Roman"/>
          <w:sz w:val="28"/>
          <w:szCs w:val="28"/>
          <w:lang w:val="uk-UA"/>
        </w:rPr>
        <w:t xml:space="preserve">Назвіть у </w:t>
      </w:r>
      <w:r w:rsidR="003E710B" w:rsidRPr="00AC05BA">
        <w:rPr>
          <w:rFonts w:ascii="Times New Roman" w:hAnsi="Times New Roman" w:cs="Times New Roman"/>
          <w:sz w:val="28"/>
          <w:szCs w:val="28"/>
          <w:lang w:val="uk-UA"/>
        </w:rPr>
        <w:t>першому</w:t>
      </w:r>
      <w:r w:rsidRPr="00AC05BA">
        <w:rPr>
          <w:rFonts w:ascii="Times New Roman" w:hAnsi="Times New Roman" w:cs="Times New Roman"/>
          <w:sz w:val="28"/>
          <w:szCs w:val="28"/>
          <w:lang w:val="uk-UA"/>
        </w:rPr>
        <w:t xml:space="preserve"> реченні всі частини мови. Поясніть, чому дієприкметник не є окремою самостійною частиною мови.</w:t>
      </w:r>
    </w:p>
    <w:p w:rsidR="00F62B5D" w:rsidRPr="00882E73" w:rsidRDefault="00F62B5D" w:rsidP="005446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b/>
          <w:i/>
          <w:sz w:val="28"/>
          <w:szCs w:val="28"/>
          <w:lang w:val="uk-UA"/>
        </w:rPr>
        <w:t>Адвокат :</w:t>
      </w:r>
      <w:r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  Щоб вирішити справу,</w:t>
      </w:r>
    </w:p>
    <w:p w:rsidR="00F62B5D" w:rsidRPr="00882E73" w:rsidRDefault="00F62B5D" w:rsidP="005446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Ми виконали не одну вправу.</w:t>
      </w:r>
    </w:p>
    <w:p w:rsidR="00F62B5D" w:rsidRPr="00882E73" w:rsidRDefault="00F62B5D" w:rsidP="005446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Та ще раз переконались,</w:t>
      </w:r>
    </w:p>
    <w:p w:rsidR="00F62B5D" w:rsidRPr="00882E73" w:rsidRDefault="00F62B5D" w:rsidP="005446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Що недаремно старались.</w:t>
      </w:r>
    </w:p>
    <w:p w:rsidR="00F62B5D" w:rsidRPr="00882E73" w:rsidRDefault="00F62B5D" w:rsidP="005446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Адже істина одна – </w:t>
      </w:r>
    </w:p>
    <w:p w:rsidR="00F62B5D" w:rsidRPr="00882E73" w:rsidRDefault="00F62B5D" w:rsidP="0054463A">
      <w:pPr>
        <w:rPr>
          <w:rFonts w:ascii="Times New Roman" w:hAnsi="Times New Roman" w:cs="Times New Roman"/>
          <w:sz w:val="28"/>
          <w:szCs w:val="28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Правда завжди </w:t>
      </w:r>
      <w:proofErr w:type="spellStart"/>
      <w:r w:rsidRPr="00882E73">
        <w:rPr>
          <w:rFonts w:ascii="Times New Roman" w:hAnsi="Times New Roman" w:cs="Times New Roman"/>
          <w:sz w:val="28"/>
          <w:szCs w:val="28"/>
          <w:lang w:val="uk-UA"/>
        </w:rPr>
        <w:t>перемага</w:t>
      </w:r>
      <w:proofErr w:type="spellEnd"/>
      <w:r w:rsidRPr="00882E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5C2" w:rsidRPr="00882E73" w:rsidRDefault="008B55C2" w:rsidP="008B55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b/>
          <w:i/>
          <w:sz w:val="28"/>
          <w:szCs w:val="28"/>
          <w:lang w:val="uk-UA"/>
        </w:rPr>
        <w:t>Суддя</w:t>
      </w:r>
      <w:r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: Я згодна. Отже, судове засідання оголошую закритим. Для оголошення рішення суду прошу всіх встати. Іменем чинного правописного законодавства країни </w:t>
      </w:r>
      <w:r w:rsidR="008F3BC1">
        <w:rPr>
          <w:rFonts w:ascii="Times New Roman" w:hAnsi="Times New Roman" w:cs="Times New Roman"/>
          <w:sz w:val="28"/>
          <w:szCs w:val="28"/>
          <w:lang w:val="uk-UA"/>
        </w:rPr>
        <w:t>Морфології</w:t>
      </w:r>
      <w:r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постановляю:</w:t>
      </w:r>
    </w:p>
    <w:p w:rsidR="00F62B5D" w:rsidRPr="00882E73" w:rsidRDefault="00F62B5D" w:rsidP="005446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2E73">
        <w:rPr>
          <w:rFonts w:ascii="Times New Roman" w:hAnsi="Times New Roman" w:cs="Times New Roman"/>
          <w:b/>
          <w:i/>
          <w:sz w:val="28"/>
          <w:szCs w:val="28"/>
          <w:lang w:val="uk-UA"/>
        </w:rPr>
        <w:t>Яку постанову видав суддя ви зможете дізнатись, коли розгадаєте шифрограму.</w:t>
      </w:r>
    </w:p>
    <w:p w:rsidR="00F62B5D" w:rsidRPr="00560AC9" w:rsidRDefault="00D44DAB" w:rsidP="00F73BAB">
      <w:pPr>
        <w:tabs>
          <w:tab w:val="left" w:pos="3975"/>
          <w:tab w:val="left" w:pos="4020"/>
          <w:tab w:val="center" w:pos="4677"/>
          <w:tab w:val="left" w:pos="5580"/>
          <w:tab w:val="left" w:pos="6780"/>
        </w:tabs>
        <w:rPr>
          <w:rFonts w:ascii="Times New Roman" w:hAnsi="Times New Roman" w:cs="Times New Roman"/>
          <w:b/>
          <w:sz w:val="32"/>
          <w:szCs w:val="32"/>
        </w:rPr>
      </w:pP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65" type="#_x0000_t74" style="position:absolute;margin-left:22.6pt;margin-top:10.45pt;width:11.6pt;height:10.8pt;z-index:25168896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85" type="#_x0000_t23" style="position:absolute;margin-left:257.35pt;margin-top:7pt;width:13.9pt;height:10.8pt;z-index:251704320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83" type="#_x0000_t22" style="position:absolute;margin-left:217.2pt;margin-top:7pt;width:7.15pt;height:13.1pt;z-index:251702272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93" type="#_x0000_t8" style="position:absolute;margin-left:382.3pt;margin-top:5.85pt;width:10.5pt;height:13.1pt;z-index:251712512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92" type="#_x0000_t16" style="position:absolute;margin-left:365.8pt;margin-top:7pt;width:10.5pt;height:14.25pt;z-index:25171148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91" type="#_x0000_t184" style="position:absolute;margin-left:354.15pt;margin-top:5.85pt;width:7.15pt;height:14.25pt;z-index:25171046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90" type="#_x0000_t22" style="position:absolute;margin-left:339.85pt;margin-top:5.85pt;width:7.15pt;height:13.1pt;z-index:251709440"/>
        </w:pict>
      </w:r>
      <w:r w:rsidRPr="00D44DA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01" type="#_x0000_t187" style="position:absolute;margin-left:224.35pt;margin-top:5.85pt;width:11.25pt;height:13.1pt;z-index:251720704"/>
        </w:pict>
      </w:r>
      <w:r w:rsidRPr="00D44DA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02" type="#_x0000_t22" style="position:absolute;margin-left:235.6pt;margin-top:7pt;width:7.15pt;height:13.1pt;z-index:251721728"/>
        </w:pict>
      </w:r>
      <w:r w:rsidR="00F73BAB" w:rsidRPr="00560AC9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F73BAB" w:rsidRPr="00560AC9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F73BAB" w:rsidRPr="00560AC9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F73BAB" w:rsidRPr="00560AC9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9" type="#_x0000_t5" style="position:absolute;margin-left:329pt;margin-top:4.7pt;width:9pt;height:14.25pt;z-index:25170841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8" type="#_x0000_t8" style="position:absolute;margin-left:301.95pt;margin-top:8.15pt;width:10.5pt;height:13.1pt;z-index:251707392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87" type="#_x0000_t95" style="position:absolute;margin-left:287.35pt;margin-top:8.9pt;width:9pt;height:24.75pt;z-index:251706368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86" type="#_x0000_t9" style="position:absolute;margin-left:271.55pt;margin-top:7pt;width:12.4pt;height:13.1pt;z-index:251705344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84" type="#_x0000_t183" style="position:absolute;margin-left:243.45pt;margin-top:4.7pt;width:13.9pt;height:15.4pt;z-index:251703296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oval id="_x0000_s1076" style="position:absolute;margin-left:178.55pt;margin-top:9.3pt;width:12.4pt;height:11.95pt;z-index:251699200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 id="_x0000_s1075" type="#_x0000_t9" style="position:absolute;margin-left:160.55pt;margin-top:8.9pt;width:12.4pt;height:13.1pt;z-index:251698176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4" type="#_x0000_t4" style="position:absolute;margin-left:145.2pt;margin-top:7pt;width:13.15pt;height:15pt;z-index:251697152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3" type="#_x0000_t12" style="position:absolute;margin-left:132.45pt;margin-top:7pt;width:12.75pt;height:14.25pt;z-index:251696128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 id="_x0000_s1072" type="#_x0000_t4" style="position:absolute;margin-left:118.95pt;margin-top:8.15pt;width:13.5pt;height:13.1pt;z-index:251695104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 id="_x0000_s1071" type="#_x0000_t16" style="position:absolute;margin-left:103.2pt;margin-top:8.15pt;width:10.5pt;height:14.25pt;z-index:251694080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oval id="_x0000_s1070" style="position:absolute;margin-left:85.6pt;margin-top:10.45pt;width:12.4pt;height:11.95pt;z-index:251693056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 id="_x0000_s1068" type="#_x0000_t9" style="position:absolute;margin-left:69.85pt;margin-top:9.3pt;width:12.4pt;height:13.1pt;z-index:251692032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 id="_x0000_s1067" type="#_x0000_t184" style="position:absolute;margin-left:58.95pt;margin-top:9.3pt;width:7.15pt;height:14.25pt;z-index:251691008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66" type="#_x0000_t11" style="position:absolute;margin-left:39.8pt;margin-top:9.3pt;width:12pt;height:13.1pt;z-index:251689984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4" type="#_x0000_t6" style="position:absolute;margin-left:11.7pt;margin-top:9.3pt;width:10.9pt;height:13.1pt;z-index:251687936;mso-position-horizontal-relative:text;mso-position-vertical-relative:text"/>
        </w:pict>
      </w:r>
      <w:r w:rsidRPr="00D44DAB">
        <w:rPr>
          <w:rFonts w:ascii="Times New Roman" w:hAnsi="Times New Roman" w:cs="Times New Roman"/>
          <w:b/>
          <w:i/>
          <w:noProof/>
          <w:lang w:eastAsia="ru-RU"/>
        </w:rPr>
        <w:pict>
          <v:rect id="_x0000_s1063" style="position:absolute;margin-left:-.3pt;margin-top:9.3pt;width:7.9pt;height:13.1pt;z-index:251686912;mso-position-horizontal-relative:text;mso-position-vertical-relative:text"/>
        </w:pict>
      </w:r>
    </w:p>
    <w:p w:rsidR="00F73BAB" w:rsidRPr="00560AC9" w:rsidRDefault="00D44DAB" w:rsidP="00F73BAB">
      <w:pPr>
        <w:tabs>
          <w:tab w:val="left" w:pos="3975"/>
          <w:tab w:val="center" w:pos="4677"/>
          <w:tab w:val="left" w:pos="5580"/>
          <w:tab w:val="left" w:pos="6780"/>
        </w:tabs>
        <w:rPr>
          <w:rFonts w:ascii="Times New Roman" w:hAnsi="Times New Roman" w:cs="Times New Roman"/>
          <w:b/>
          <w:i/>
        </w:rPr>
      </w:pPr>
      <w:r w:rsidRPr="00D44DA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96" type="#_x0000_t74" style="position:absolute;margin-left:20.7pt;margin-top:11.1pt;width:13.5pt;height:13.1pt;z-index:251715584"/>
        </w:pict>
      </w:r>
      <w:r w:rsidRPr="00D44DA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00" type="#_x0000_t8" style="position:absolute;margin-left:96.05pt;margin-top:15.25pt;width:10.5pt;height:13.1pt;z-index:251719680"/>
        </w:pict>
      </w:r>
      <w:r>
        <w:rPr>
          <w:rFonts w:ascii="Times New Roman" w:hAnsi="Times New Roman" w:cs="Times New Roman"/>
          <w:b/>
          <w:i/>
          <w:noProof/>
          <w:lang w:eastAsia="ru-RU"/>
        </w:rPr>
        <w:pict>
          <v:shape id="_x0000_s1103" type="#_x0000_t22" style="position:absolute;margin-left:66.1pt;margin-top:15.25pt;width:7.15pt;height:13.1pt;z-index:251722752"/>
        </w:pict>
      </w:r>
      <w:r w:rsidRPr="00D44DA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99" type="#_x0000_t95" style="position:absolute;margin-left:82.25pt;margin-top:15.25pt;width:9pt;height:24.75pt;z-index:251718656"/>
        </w:pict>
      </w:r>
      <w:r>
        <w:rPr>
          <w:rFonts w:ascii="Times New Roman" w:hAnsi="Times New Roman" w:cs="Times New Roman"/>
          <w:b/>
          <w:i/>
          <w:noProof/>
          <w:lang w:eastAsia="ru-RU"/>
        </w:rPr>
        <w:pict>
          <v:shape id="_x0000_s1098" type="#_x0000_t23" style="position:absolute;margin-left:48.1pt;margin-top:15.25pt;width:13.9pt;height:13.1pt;z-index:251717632"/>
        </w:pict>
      </w:r>
      <w:r>
        <w:rPr>
          <w:rFonts w:ascii="Times New Roman" w:hAnsi="Times New Roman" w:cs="Times New Roman"/>
          <w:b/>
          <w:i/>
          <w:noProof/>
          <w:lang w:eastAsia="ru-RU"/>
        </w:rPr>
        <w:pict>
          <v:shape id="_x0000_s1097" type="#_x0000_t187" style="position:absolute;margin-left:34.2pt;margin-top:11.1pt;width:13.9pt;height:19.5pt;z-index:251716608"/>
        </w:pict>
      </w:r>
      <w:r>
        <w:rPr>
          <w:rFonts w:ascii="Times New Roman" w:hAnsi="Times New Roman" w:cs="Times New Roman"/>
          <w:b/>
          <w:i/>
          <w:noProof/>
          <w:lang w:eastAsia="ru-RU"/>
        </w:rPr>
        <w:pict>
          <v:shape id="_x0000_s1095" type="#_x0000_t6" style="position:absolute;margin-left:11.7pt;margin-top:11.1pt;width:10.9pt;height:13.1pt;z-index:251714560"/>
        </w:pict>
      </w:r>
      <w:r>
        <w:rPr>
          <w:rFonts w:ascii="Times New Roman" w:hAnsi="Times New Roman" w:cs="Times New Roman"/>
          <w:b/>
          <w:i/>
          <w:noProof/>
          <w:lang w:eastAsia="ru-RU"/>
        </w:rPr>
        <w:pict>
          <v:rect id="_x0000_s1094" style="position:absolute;margin-left:-.3pt;margin-top:11.1pt;width:7.9pt;height:13.1pt;z-index:251713536"/>
        </w:pict>
      </w:r>
    </w:p>
    <w:p w:rsidR="00AF488A" w:rsidRPr="00560AC9" w:rsidRDefault="00AF488A" w:rsidP="0054463A">
      <w:pPr>
        <w:rPr>
          <w:rFonts w:ascii="Times New Roman" w:hAnsi="Times New Roman" w:cs="Times New Roman"/>
          <w:b/>
          <w:i/>
        </w:rPr>
      </w:pPr>
    </w:p>
    <w:p w:rsidR="00EE110B" w:rsidRPr="00560AC9" w:rsidRDefault="00D44DAB" w:rsidP="0054463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5" type="#_x0000_t74" style="position:absolute;margin-left:78.45pt;margin-top:26.6pt;width:12.8pt;height:14.25pt;z-index:251672576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0" type="#_x0000_t187" style="position:absolute;margin-left:194.7pt;margin-top:26.6pt;width:11.25pt;height:11.95pt;z-index:251677696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9" type="#_x0000_t11" style="position:absolute;margin-left:-.3pt;margin-top:23.55pt;width:12pt;height:13.1pt;z-index:25166848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2" type="#_x0000_t4" style="position:absolute;margin-left:20.7pt;margin-top:26.6pt;width:13.5pt;height:13.1pt;z-index:25166950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3" type="#_x0000_t9" style="position:absolute;margin-left:39.4pt;margin-top:26.6pt;width:12.4pt;height:13.1pt;z-index:25167052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4" type="#_x0000_t6" style="position:absolute;margin-left:62pt;margin-top:26.6pt;width:10.9pt;height:13.1pt;z-index:251671552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2" type="#_x0000_t23" style="position:absolute;margin-left:210.45pt;margin-top:25.45pt;width:13.9pt;height:12.35pt;z-index:25167974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6" type="#_x0000_t22" style="position:absolute;margin-left:96.05pt;margin-top:26.6pt;width:7.15pt;height:13.1pt;z-index:25167360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48" style="position:absolute;margin-left:283.95pt;margin-top:25.45pt;width:12.4pt;height:11.95pt;z-index:25167564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0" type="#_x0000_t8" style="position:absolute;margin-left:113.7pt;margin-top:26.6pt;width:10.5pt;height:13.1pt;z-index:25168588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8" style="position:absolute;margin-left:132.45pt;margin-top:25.45pt;width:7.9pt;height:13.1pt;z-index:25168486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7" type="#_x0000_t183" style="position:absolute;margin-left:301.95pt;margin-top:24.3pt;width:13.9pt;height:15.4pt;z-index:25167462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1" type="#_x0000_t5" style="position:absolute;margin-left:163.95pt;margin-top:23.55pt;width:9pt;height:14.25pt;z-index:25167872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7" type="#_x0000_t95" style="position:absolute;margin-left:181.95pt;margin-top:25.45pt;width:9pt;height:24.75pt;z-index:25168384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9" type="#_x0000_t12" style="position:absolute;margin-left:267.45pt;margin-top:24.3pt;width:12.75pt;height:14.25pt;z-index:251676672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4" type="#_x0000_t4" style="position:absolute;margin-left:250.55pt;margin-top:23.55pt;width:13.15pt;height:15pt;z-index:251681792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5" type="#_x0000_t16" style="position:absolute;margin-left:232.95pt;margin-top:24.3pt;width:10.5pt;height:14.25pt;z-index:251682816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3" type="#_x0000_t184" style="position:absolute;margin-left:149.3pt;margin-top:24.3pt;width:7.15pt;height:14.25pt;z-index:251680768"/>
        </w:pict>
      </w:r>
      <w:r w:rsidR="00F62B5D" w:rsidRPr="00560A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   </w:t>
      </w:r>
      <w:r w:rsidR="00EE110B" w:rsidRPr="00560A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62B5D" w:rsidRPr="00560A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Е   И   І   Є  О  А  Д  Р  Ф  В  С  Л  М  Н  Т  К </w:t>
      </w:r>
      <w:r w:rsidR="00C85025" w:rsidRPr="00560AC9">
        <w:rPr>
          <w:rFonts w:ascii="Times New Roman" w:hAnsi="Times New Roman" w:cs="Times New Roman"/>
          <w:b/>
          <w:sz w:val="32"/>
          <w:szCs w:val="32"/>
          <w:lang w:val="uk-UA"/>
        </w:rPr>
        <w:t>- Б</w:t>
      </w:r>
    </w:p>
    <w:p w:rsidR="008B55C2" w:rsidRDefault="00677261" w:rsidP="00677261">
      <w:pPr>
        <w:tabs>
          <w:tab w:val="left" w:pos="0"/>
          <w:tab w:val="left" w:pos="643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261" w:rsidRPr="00677261" w:rsidRDefault="00677261" w:rsidP="00677261">
      <w:pPr>
        <w:tabs>
          <w:tab w:val="left" w:pos="0"/>
          <w:tab w:val="left" w:pos="6435"/>
        </w:tabs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77261">
        <w:rPr>
          <w:rFonts w:ascii="Times New Roman" w:hAnsi="Times New Roman" w:cs="Times New Roman"/>
          <w:b/>
          <w:i/>
          <w:sz w:val="36"/>
          <w:szCs w:val="36"/>
          <w:lang w:val="uk-UA"/>
        </w:rPr>
        <w:t>Дієприкметник – особлива форма дієслова.</w:t>
      </w:r>
    </w:p>
    <w:p w:rsidR="008B55C2" w:rsidRDefault="008B55C2" w:rsidP="008B55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AC9">
        <w:rPr>
          <w:rFonts w:ascii="Times New Roman" w:hAnsi="Times New Roman" w:cs="Times New Roman"/>
          <w:sz w:val="28"/>
          <w:szCs w:val="28"/>
          <w:lang w:val="uk-UA"/>
        </w:rPr>
        <w:t>Вирок суду остаточний і оскарженню не підлягає. Виконувати його постійно.</w:t>
      </w:r>
    </w:p>
    <w:p w:rsidR="00882E73" w:rsidRPr="00882E73" w:rsidRDefault="00882E73" w:rsidP="00882E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>Всі частини мови помирились</w:t>
      </w:r>
    </w:p>
    <w:p w:rsidR="00882E73" w:rsidRPr="00882E73" w:rsidRDefault="00882E73" w:rsidP="00882E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>І більше вже ніколи не сварились.</w:t>
      </w:r>
    </w:p>
    <w:p w:rsidR="00882E73" w:rsidRPr="00882E73" w:rsidRDefault="00882E73" w:rsidP="00882E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>Суддя видав постанову,</w:t>
      </w:r>
    </w:p>
    <w:p w:rsidR="00882E73" w:rsidRPr="00882E73" w:rsidRDefault="00882E73" w:rsidP="00882E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Слід пам’ятати цю умову.</w:t>
      </w:r>
    </w:p>
    <w:p w:rsidR="008B55C2" w:rsidRPr="00882E73" w:rsidRDefault="00AC05BA" w:rsidP="00AC05B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B55C2"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Прошу всіх сісти. Суд над </w:t>
      </w:r>
      <w:r w:rsidR="009478EF">
        <w:rPr>
          <w:rFonts w:ascii="Times New Roman" w:hAnsi="Times New Roman" w:cs="Times New Roman"/>
          <w:sz w:val="28"/>
          <w:szCs w:val="28"/>
          <w:lang w:val="uk-UA"/>
        </w:rPr>
        <w:t>Дієприкметником</w:t>
      </w:r>
      <w:r w:rsidR="008B55C2"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можна вважати закритим, та послухайте, шановні, </w:t>
      </w:r>
      <w:r w:rsidR="006A5BBD">
        <w:rPr>
          <w:rFonts w:ascii="Times New Roman" w:hAnsi="Times New Roman" w:cs="Times New Roman"/>
          <w:sz w:val="28"/>
          <w:szCs w:val="28"/>
          <w:lang w:val="uk-UA"/>
        </w:rPr>
        <w:t>ви завжди повинні пам’ятати, що українське слово багате та розмаїте. Тому плекайте та збагачуйте його, бо без мови немає народу.</w:t>
      </w:r>
      <w:r w:rsidR="008B55C2" w:rsidRPr="00560AC9">
        <w:rPr>
          <w:rFonts w:ascii="Times New Roman" w:hAnsi="Times New Roman" w:cs="Times New Roman"/>
          <w:sz w:val="28"/>
          <w:szCs w:val="28"/>
          <w:lang w:val="uk-UA"/>
        </w:rPr>
        <w:t xml:space="preserve"> Бажаю всім успіхів! Хай вам щастить!</w:t>
      </w:r>
    </w:p>
    <w:p w:rsidR="00E5417B" w:rsidRPr="00882E73" w:rsidRDefault="00E5417B" w:rsidP="00882E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b/>
          <w:sz w:val="28"/>
          <w:szCs w:val="28"/>
          <w:lang w:val="uk-UA"/>
        </w:rPr>
        <w:t>V.  Умотивоване оцінювання</w:t>
      </w:r>
    </w:p>
    <w:p w:rsidR="00E5417B" w:rsidRPr="00882E73" w:rsidRDefault="00E5417B" w:rsidP="00882E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b/>
          <w:sz w:val="28"/>
          <w:szCs w:val="28"/>
          <w:lang w:val="uk-UA"/>
        </w:rPr>
        <w:t>VI.   Домашнє завдання</w:t>
      </w:r>
    </w:p>
    <w:p w:rsidR="00E5417B" w:rsidRPr="00882E73" w:rsidRDefault="00E5417B" w:rsidP="00882E7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>1.       Систематизувати здобуті знання за матеріалом</w:t>
      </w:r>
      <w:r w:rsidR="00AC0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2E73">
        <w:rPr>
          <w:rFonts w:ascii="Times New Roman" w:hAnsi="Times New Roman" w:cs="Times New Roman"/>
          <w:sz w:val="28"/>
          <w:szCs w:val="28"/>
          <w:lang w:val="uk-UA"/>
        </w:rPr>
        <w:t>підручника.</w:t>
      </w:r>
    </w:p>
    <w:p w:rsidR="00E5417B" w:rsidRPr="00882E73" w:rsidRDefault="00E5417B" w:rsidP="00882E7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>2.        Виконати вправу з підручника (рівень складності обирається учнем).</w:t>
      </w:r>
    </w:p>
    <w:p w:rsidR="00E749F2" w:rsidRPr="00882E73" w:rsidRDefault="00E5417B" w:rsidP="00882E7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3.        Індивідуальне завдання: </w:t>
      </w:r>
      <w:r w:rsidR="00AC05B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749F2" w:rsidRPr="00882E73">
        <w:rPr>
          <w:rFonts w:ascii="Times New Roman" w:hAnsi="Times New Roman" w:cs="Times New Roman"/>
          <w:sz w:val="28"/>
          <w:szCs w:val="28"/>
          <w:lang w:val="uk-UA"/>
        </w:rPr>
        <w:t>кла</w:t>
      </w:r>
      <w:r w:rsidR="00AC05BA"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="00E749F2"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і запи</w:t>
      </w:r>
      <w:r w:rsidR="00AC05BA">
        <w:rPr>
          <w:rFonts w:ascii="Times New Roman" w:hAnsi="Times New Roman" w:cs="Times New Roman"/>
          <w:sz w:val="28"/>
          <w:szCs w:val="28"/>
          <w:lang w:val="uk-UA"/>
        </w:rPr>
        <w:t>сати</w:t>
      </w:r>
      <w:r w:rsidR="00E749F2"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висловлювання на тему «</w:t>
      </w:r>
      <w:r w:rsidR="00AC05BA">
        <w:rPr>
          <w:rFonts w:ascii="Times New Roman" w:hAnsi="Times New Roman" w:cs="Times New Roman"/>
          <w:sz w:val="28"/>
          <w:szCs w:val="28"/>
          <w:lang w:val="uk-UA"/>
        </w:rPr>
        <w:t>Слово моє барвінкове!</w:t>
      </w:r>
      <w:r w:rsidR="00E749F2" w:rsidRPr="00882E73">
        <w:rPr>
          <w:rFonts w:ascii="Times New Roman" w:hAnsi="Times New Roman" w:cs="Times New Roman"/>
          <w:sz w:val="28"/>
          <w:szCs w:val="28"/>
          <w:lang w:val="uk-UA"/>
        </w:rPr>
        <w:t>». Використа</w:t>
      </w:r>
      <w:r w:rsidR="00AC05BA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E749F2" w:rsidRPr="00882E73">
        <w:rPr>
          <w:rFonts w:ascii="Times New Roman" w:hAnsi="Times New Roman" w:cs="Times New Roman"/>
          <w:sz w:val="28"/>
          <w:szCs w:val="28"/>
          <w:lang w:val="uk-UA"/>
        </w:rPr>
        <w:t xml:space="preserve"> дієприкметники.</w:t>
      </w:r>
    </w:p>
    <w:p w:rsidR="00E5417B" w:rsidRPr="00882E73" w:rsidRDefault="00E5417B" w:rsidP="00882E7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417B" w:rsidRPr="00882E73" w:rsidRDefault="00E5417B" w:rsidP="00882E7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56F3" w:rsidRPr="00560AC9" w:rsidRDefault="00F356F3" w:rsidP="0054463A">
      <w:pPr>
        <w:rPr>
          <w:rFonts w:ascii="Times New Roman" w:hAnsi="Times New Roman" w:cs="Times New Roman"/>
          <w:lang w:val="uk-UA"/>
        </w:rPr>
      </w:pPr>
    </w:p>
    <w:sectPr w:rsidR="00F356F3" w:rsidRPr="00560AC9" w:rsidSect="00AC2D4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C2" w:rsidRDefault="00A132C2" w:rsidP="00F356F3">
      <w:pPr>
        <w:spacing w:after="0" w:line="240" w:lineRule="auto"/>
      </w:pPr>
      <w:r>
        <w:separator/>
      </w:r>
    </w:p>
  </w:endnote>
  <w:endnote w:type="continuationSeparator" w:id="0">
    <w:p w:rsidR="00A132C2" w:rsidRDefault="00A132C2" w:rsidP="00F3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F3" w:rsidRDefault="00F356F3">
    <w:pPr>
      <w:pStyle w:val="a5"/>
      <w:rPr>
        <w:lang w:val="uk-UA"/>
      </w:rPr>
    </w:pPr>
  </w:p>
  <w:p w:rsidR="00F356F3" w:rsidRDefault="00F356F3">
    <w:pPr>
      <w:pStyle w:val="a5"/>
      <w:rPr>
        <w:lang w:val="uk-UA"/>
      </w:rPr>
    </w:pPr>
  </w:p>
  <w:p w:rsidR="00F356F3" w:rsidRDefault="00F356F3">
    <w:pPr>
      <w:pStyle w:val="a5"/>
      <w:rPr>
        <w:lang w:val="uk-UA"/>
      </w:rPr>
    </w:pPr>
  </w:p>
  <w:p w:rsidR="00F356F3" w:rsidRPr="00F356F3" w:rsidRDefault="00F356F3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C2" w:rsidRDefault="00A132C2" w:rsidP="00F356F3">
      <w:pPr>
        <w:spacing w:after="0" w:line="240" w:lineRule="auto"/>
      </w:pPr>
      <w:r>
        <w:separator/>
      </w:r>
    </w:p>
  </w:footnote>
  <w:footnote w:type="continuationSeparator" w:id="0">
    <w:p w:rsidR="00A132C2" w:rsidRDefault="00A132C2" w:rsidP="00F3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2A44"/>
    <w:multiLevelType w:val="hybridMultilevel"/>
    <w:tmpl w:val="BFD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34F"/>
    <w:rsid w:val="000451BC"/>
    <w:rsid w:val="001A642A"/>
    <w:rsid w:val="001C6ECF"/>
    <w:rsid w:val="00232690"/>
    <w:rsid w:val="002415B0"/>
    <w:rsid w:val="002428C1"/>
    <w:rsid w:val="00256D28"/>
    <w:rsid w:val="002A30E8"/>
    <w:rsid w:val="003072E3"/>
    <w:rsid w:val="003376E0"/>
    <w:rsid w:val="00344CF9"/>
    <w:rsid w:val="00361C0B"/>
    <w:rsid w:val="003E710B"/>
    <w:rsid w:val="00451BC8"/>
    <w:rsid w:val="00471A8B"/>
    <w:rsid w:val="005379F5"/>
    <w:rsid w:val="0054463A"/>
    <w:rsid w:val="00560AC9"/>
    <w:rsid w:val="005F16E1"/>
    <w:rsid w:val="00677261"/>
    <w:rsid w:val="006A5BBD"/>
    <w:rsid w:val="0079277F"/>
    <w:rsid w:val="007B56DB"/>
    <w:rsid w:val="007D4F42"/>
    <w:rsid w:val="007F6E99"/>
    <w:rsid w:val="008218DF"/>
    <w:rsid w:val="00882E73"/>
    <w:rsid w:val="008B55C2"/>
    <w:rsid w:val="008B6A48"/>
    <w:rsid w:val="008D3738"/>
    <w:rsid w:val="008F3288"/>
    <w:rsid w:val="008F3BC1"/>
    <w:rsid w:val="00901FC6"/>
    <w:rsid w:val="00904DF5"/>
    <w:rsid w:val="0093523B"/>
    <w:rsid w:val="00941ED7"/>
    <w:rsid w:val="009478EF"/>
    <w:rsid w:val="009562A9"/>
    <w:rsid w:val="009632D6"/>
    <w:rsid w:val="009B1E4A"/>
    <w:rsid w:val="00A132C2"/>
    <w:rsid w:val="00A246B2"/>
    <w:rsid w:val="00AC05BA"/>
    <w:rsid w:val="00AC2D40"/>
    <w:rsid w:val="00AC55BE"/>
    <w:rsid w:val="00AE7FC1"/>
    <w:rsid w:val="00AF488A"/>
    <w:rsid w:val="00B063D0"/>
    <w:rsid w:val="00B16C8D"/>
    <w:rsid w:val="00B864F2"/>
    <w:rsid w:val="00BA3FC5"/>
    <w:rsid w:val="00BB7D76"/>
    <w:rsid w:val="00BD1D96"/>
    <w:rsid w:val="00C36EED"/>
    <w:rsid w:val="00C61F7A"/>
    <w:rsid w:val="00C85025"/>
    <w:rsid w:val="00CD3B11"/>
    <w:rsid w:val="00D44DAB"/>
    <w:rsid w:val="00D5647A"/>
    <w:rsid w:val="00DF134F"/>
    <w:rsid w:val="00DF2F7E"/>
    <w:rsid w:val="00DF6D92"/>
    <w:rsid w:val="00E1130C"/>
    <w:rsid w:val="00E26FA4"/>
    <w:rsid w:val="00E35233"/>
    <w:rsid w:val="00E3758D"/>
    <w:rsid w:val="00E5417B"/>
    <w:rsid w:val="00E66F7C"/>
    <w:rsid w:val="00E749F2"/>
    <w:rsid w:val="00E81A61"/>
    <w:rsid w:val="00E92BAC"/>
    <w:rsid w:val="00EC090D"/>
    <w:rsid w:val="00EE110B"/>
    <w:rsid w:val="00EF1749"/>
    <w:rsid w:val="00F356F3"/>
    <w:rsid w:val="00F62B5D"/>
    <w:rsid w:val="00F7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56F3"/>
  </w:style>
  <w:style w:type="paragraph" w:styleId="a5">
    <w:name w:val="footer"/>
    <w:basedOn w:val="a"/>
    <w:link w:val="a6"/>
    <w:uiPriority w:val="99"/>
    <w:semiHidden/>
    <w:unhideWhenUsed/>
    <w:rsid w:val="00F3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56F3"/>
  </w:style>
  <w:style w:type="paragraph" w:styleId="a7">
    <w:name w:val="Balloon Text"/>
    <w:basedOn w:val="a"/>
    <w:link w:val="a8"/>
    <w:uiPriority w:val="99"/>
    <w:semiHidden/>
    <w:unhideWhenUsed/>
    <w:rsid w:val="008D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7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8218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218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218D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List Paragraph"/>
    <w:basedOn w:val="a"/>
    <w:uiPriority w:val="34"/>
    <w:qFormat/>
    <w:rsid w:val="00DF2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5FF73-6BF9-42C4-AE7E-EFF9A071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dcterms:created xsi:type="dcterms:W3CDTF">2014-07-03T06:49:00Z</dcterms:created>
  <dcterms:modified xsi:type="dcterms:W3CDTF">2014-08-08T13:46:00Z</dcterms:modified>
</cp:coreProperties>
</file>