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2F" w:rsidRDefault="005035BA" w:rsidP="00A16FFB">
      <w:pPr>
        <w:ind w:left="0"/>
        <w:jc w:val="center"/>
        <w:rPr>
          <w:lang w:val="uk-UA"/>
        </w:rPr>
      </w:pPr>
      <w:r w:rsidRPr="005035BA"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11.05pt;height:50.7pt" fillcolor="#76923c [2406]">
            <v:shadow opacity="52429f"/>
            <v:textpath style="font-family:&quot;Arial Black&quot;;font-style:italic;v-text-kern:t" trim="t" fitpath="t" string="Мій шлях професійного росту"/>
          </v:shape>
        </w:pict>
      </w:r>
    </w:p>
    <w:p w:rsidR="00A16FFB" w:rsidRDefault="00A16FFB" w:rsidP="00A16FFB">
      <w:pPr>
        <w:jc w:val="center"/>
        <w:rPr>
          <w:lang w:val="uk-UA"/>
        </w:rPr>
      </w:pPr>
    </w:p>
    <w:p w:rsidR="00A16FFB" w:rsidRDefault="00A16FFB" w:rsidP="00A16FFB">
      <w:pPr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220980</wp:posOffset>
            </wp:positionH>
            <wp:positionV relativeFrom="margin">
              <wp:posOffset>1007745</wp:posOffset>
            </wp:positionV>
            <wp:extent cx="3206750" cy="4276090"/>
            <wp:effectExtent l="114300" t="76200" r="107950" b="86360"/>
            <wp:wrapSquare wrapText="bothSides"/>
            <wp:docPr id="1" name="Рисунок 0" descr="DSC0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4276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16FFB" w:rsidRDefault="00A16FFB" w:rsidP="00A16FFB">
      <w:pPr>
        <w:rPr>
          <w:lang w:val="uk-UA"/>
        </w:rPr>
      </w:pPr>
      <w:r>
        <w:rPr>
          <w:lang w:val="uk-UA"/>
        </w:rPr>
        <w:t xml:space="preserve">   </w:t>
      </w:r>
      <w:r w:rsidR="005035BA" w:rsidRPr="005035BA">
        <w:rPr>
          <w:lang w:val="uk-UA"/>
        </w:rPr>
        <w:pict>
          <v:shape id="_x0000_i1026" type="#_x0000_t136" style="width:423.25pt;height:268.6pt" fillcolor="#e36c0a [2409]">
            <v:shadow color="#868686"/>
            <v:textpath style="font-family:&quot;Arial Black&quot;;font-style:italic;v-text-kern:t" trim="t" fitpath="t" string="Колодійчук&#10;Любомира Іванівна&#10;вихователь&#10;Теребовлянського НВК"/>
          </v:shape>
        </w:pict>
      </w:r>
    </w:p>
    <w:p w:rsidR="00C26060" w:rsidRDefault="00C26060" w:rsidP="00A16FFB">
      <w:pPr>
        <w:rPr>
          <w:lang w:val="uk-UA"/>
        </w:rPr>
      </w:pPr>
    </w:p>
    <w:p w:rsidR="00C26060" w:rsidRDefault="00C26060" w:rsidP="00A16FFB">
      <w:pPr>
        <w:rPr>
          <w:lang w:val="uk-UA"/>
        </w:rPr>
      </w:pPr>
    </w:p>
    <w:p w:rsidR="00C26060" w:rsidRDefault="005035BA" w:rsidP="00C26060">
      <w:pPr>
        <w:ind w:left="0"/>
        <w:jc w:val="center"/>
        <w:rPr>
          <w:lang w:val="uk-UA"/>
        </w:rPr>
      </w:pPr>
      <w:r w:rsidRPr="005035BA">
        <w:rPr>
          <w:lang w:val="uk-UA"/>
        </w:rPr>
        <w:lastRenderedPageBreak/>
        <w:pict>
          <v:shape id="_x0000_i1027" type="#_x0000_t136" style="width:325.55pt;height:42.55pt" fillcolor="#92d050">
            <v:shadow on="t" opacity="52429f"/>
            <v:textpath style="font-family:&quot;Arial Black&quot;;font-style:italic;v-text-kern:t" trim="t" fitpath="t" string="Творчий шлях"/>
          </v:shape>
        </w:pict>
      </w:r>
    </w:p>
    <w:p w:rsidR="00C26060" w:rsidRDefault="00C26060" w:rsidP="002D06F0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1988 – 1993 роки – навчання у Чернівецькому державному університеті ім. Ю.</w:t>
      </w:r>
      <w:proofErr w:type="spellStart"/>
      <w:r>
        <w:rPr>
          <w:sz w:val="28"/>
          <w:szCs w:val="28"/>
          <w:lang w:val="uk-UA"/>
        </w:rPr>
        <w:t>Федьковича</w:t>
      </w:r>
      <w:proofErr w:type="spellEnd"/>
      <w:r>
        <w:rPr>
          <w:sz w:val="28"/>
          <w:szCs w:val="28"/>
          <w:lang w:val="uk-UA"/>
        </w:rPr>
        <w:t>, математичний факультет.</w:t>
      </w:r>
    </w:p>
    <w:p w:rsidR="00C26060" w:rsidRDefault="00C26060" w:rsidP="002D06F0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1993</w:t>
      </w:r>
      <w:r w:rsidR="009B42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р. – почала працювати вихователем в Теребовлянській спецшколі-інтернаті для </w:t>
      </w:r>
      <w:proofErr w:type="spellStart"/>
      <w:r>
        <w:rPr>
          <w:sz w:val="28"/>
          <w:szCs w:val="28"/>
          <w:lang w:val="uk-UA"/>
        </w:rPr>
        <w:t>слабозорих</w:t>
      </w:r>
      <w:proofErr w:type="spellEnd"/>
      <w:r>
        <w:rPr>
          <w:sz w:val="28"/>
          <w:szCs w:val="28"/>
          <w:lang w:val="uk-UA"/>
        </w:rPr>
        <w:t xml:space="preserve"> дітей.</w:t>
      </w:r>
    </w:p>
    <w:p w:rsidR="00C26060" w:rsidRDefault="00C26060" w:rsidP="002D06F0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1995</w:t>
      </w:r>
      <w:r w:rsidR="009B42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 – вчитель математики Теребовлянської гімназії-спецшколи-інтернату.</w:t>
      </w:r>
    </w:p>
    <w:p w:rsidR="00C26060" w:rsidRDefault="00C26060" w:rsidP="002D06F0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1998</w:t>
      </w:r>
      <w:r w:rsidR="009B42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р. – вихователь </w:t>
      </w:r>
      <w:proofErr w:type="spellStart"/>
      <w:r>
        <w:rPr>
          <w:sz w:val="28"/>
          <w:szCs w:val="28"/>
          <w:lang w:val="uk-UA"/>
        </w:rPr>
        <w:t>слабозорого</w:t>
      </w:r>
      <w:proofErr w:type="spellEnd"/>
      <w:r>
        <w:rPr>
          <w:sz w:val="28"/>
          <w:szCs w:val="28"/>
          <w:lang w:val="uk-UA"/>
        </w:rPr>
        <w:t xml:space="preserve"> відділення Теребовлянської гімназії-спецшколи-інтернату.</w:t>
      </w:r>
    </w:p>
    <w:p w:rsidR="00C26060" w:rsidRDefault="00C26060" w:rsidP="002D06F0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2001-2005</w:t>
      </w:r>
      <w:r w:rsidR="009B42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рр. – керівник кафедри вихователів </w:t>
      </w:r>
      <w:proofErr w:type="spellStart"/>
      <w:r>
        <w:rPr>
          <w:sz w:val="28"/>
          <w:szCs w:val="28"/>
          <w:lang w:val="uk-UA"/>
        </w:rPr>
        <w:t>слабозорого</w:t>
      </w:r>
      <w:proofErr w:type="spellEnd"/>
      <w:r>
        <w:rPr>
          <w:sz w:val="28"/>
          <w:szCs w:val="28"/>
          <w:lang w:val="uk-UA"/>
        </w:rPr>
        <w:t xml:space="preserve"> відділен</w:t>
      </w:r>
      <w:r w:rsidR="003644C1">
        <w:rPr>
          <w:sz w:val="28"/>
          <w:szCs w:val="28"/>
          <w:lang w:val="uk-UA"/>
        </w:rPr>
        <w:t>ня гімназії-спецшколи-інтернату.</w:t>
      </w:r>
    </w:p>
    <w:p w:rsidR="003644C1" w:rsidRDefault="003644C1" w:rsidP="002D06F0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2004</w:t>
      </w:r>
      <w:r w:rsidR="009B42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 – закінчила навчання у Всеукраїнській комп’ютерній школі.</w:t>
      </w:r>
    </w:p>
    <w:p w:rsidR="00C26060" w:rsidRDefault="00C26060" w:rsidP="002D06F0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2004-2008</w:t>
      </w:r>
      <w:r w:rsidR="009B42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рр. – вихователь та вчитель математики гімназії-спецшколи-інтернату.</w:t>
      </w:r>
    </w:p>
    <w:p w:rsidR="003644C1" w:rsidRDefault="009B42CC" w:rsidP="002D06F0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Червень 2010 </w:t>
      </w:r>
      <w:r w:rsidR="003644C1">
        <w:rPr>
          <w:sz w:val="28"/>
          <w:szCs w:val="28"/>
          <w:lang w:val="uk-UA"/>
        </w:rPr>
        <w:t xml:space="preserve">р. – учасник Всеукраїнської </w:t>
      </w:r>
      <w:r>
        <w:rPr>
          <w:sz w:val="28"/>
          <w:szCs w:val="28"/>
          <w:lang w:val="uk-UA"/>
        </w:rPr>
        <w:t xml:space="preserve">науково-практичної </w:t>
      </w:r>
      <w:r w:rsidR="003644C1">
        <w:rPr>
          <w:sz w:val="28"/>
          <w:szCs w:val="28"/>
          <w:lang w:val="uk-UA"/>
        </w:rPr>
        <w:t xml:space="preserve">конференції </w:t>
      </w:r>
      <w:r>
        <w:rPr>
          <w:sz w:val="28"/>
          <w:szCs w:val="28"/>
          <w:lang w:val="uk-UA"/>
        </w:rPr>
        <w:t>«Науково-методичні засади інтеграції дітей з порушеннями зору в соціум у процесі їх комплексної реабілітації».</w:t>
      </w:r>
    </w:p>
    <w:p w:rsidR="003644C1" w:rsidRDefault="003644C1" w:rsidP="002D06F0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Листопад 2012</w:t>
      </w:r>
      <w:r w:rsidR="009B42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 – лауреат обласного туру Всеукраїнського конкурсу «Класний керівник року» в номінації «Вихователі шкіл-інтернатів».</w:t>
      </w:r>
    </w:p>
    <w:p w:rsidR="003644C1" w:rsidRDefault="003644C1" w:rsidP="002D06F0">
      <w:p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Квітень 2013</w:t>
      </w:r>
      <w:r w:rsidR="009B42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 – учасник Всеукраїнської науково-практичної конференції «Проектування розвитку та психолого-педагогічного супроводу обдарованої особистості».</w:t>
      </w:r>
    </w:p>
    <w:p w:rsidR="003644C1" w:rsidRDefault="003644C1" w:rsidP="00C26060">
      <w:pPr>
        <w:ind w:left="0"/>
        <w:rPr>
          <w:sz w:val="28"/>
          <w:szCs w:val="28"/>
          <w:lang w:val="uk-UA"/>
        </w:rPr>
      </w:pPr>
    </w:p>
    <w:p w:rsidR="003644C1" w:rsidRDefault="003644C1" w:rsidP="00C26060">
      <w:pPr>
        <w:ind w:left="0"/>
        <w:rPr>
          <w:sz w:val="28"/>
          <w:szCs w:val="28"/>
          <w:lang w:val="uk-UA"/>
        </w:rPr>
      </w:pPr>
    </w:p>
    <w:p w:rsidR="003644C1" w:rsidRDefault="003644C1" w:rsidP="00C26060">
      <w:pPr>
        <w:ind w:left="0"/>
        <w:rPr>
          <w:sz w:val="28"/>
          <w:szCs w:val="28"/>
          <w:lang w:val="uk-UA"/>
        </w:rPr>
      </w:pPr>
    </w:p>
    <w:p w:rsidR="003644C1" w:rsidRDefault="003644C1" w:rsidP="00C26060">
      <w:pPr>
        <w:ind w:left="0"/>
        <w:rPr>
          <w:sz w:val="28"/>
          <w:szCs w:val="28"/>
          <w:lang w:val="uk-UA"/>
        </w:rPr>
      </w:pPr>
    </w:p>
    <w:p w:rsidR="003644C1" w:rsidRDefault="005035BA" w:rsidP="003644C1">
      <w:pPr>
        <w:ind w:left="2124"/>
        <w:rPr>
          <w:sz w:val="28"/>
          <w:szCs w:val="28"/>
          <w:lang w:val="uk-UA"/>
        </w:rPr>
      </w:pPr>
      <w:r w:rsidRPr="005035BA">
        <w:rPr>
          <w:sz w:val="28"/>
          <w:szCs w:val="28"/>
          <w:lang w:val="uk-UA"/>
        </w:rPr>
        <w:lastRenderedPageBreak/>
        <w:pict>
          <v:shape id="_x0000_i1028" type="#_x0000_t136" style="width:532.15pt;height:39.45pt" fillcolor="#c0504d [3205]">
            <v:shadow opacity="52429f"/>
            <v:textpath style="font-family:&quot;Arial Black&quot;;font-style:italic;v-text-kern:t" trim="t" fitpath="t" string="Курси підвищення кваліфікації"/>
          </v:shape>
        </w:pict>
      </w:r>
    </w:p>
    <w:p w:rsidR="003644C1" w:rsidRDefault="00036322" w:rsidP="002D06F0">
      <w:pPr>
        <w:ind w:left="0"/>
        <w:rPr>
          <w:sz w:val="28"/>
          <w:szCs w:val="28"/>
          <w:lang w:val="uk-UA"/>
        </w:rPr>
      </w:pPr>
      <w:r w:rsidRPr="000C21EB">
        <w:rPr>
          <w:b/>
          <w:sz w:val="28"/>
          <w:szCs w:val="28"/>
          <w:lang w:val="uk-UA"/>
        </w:rPr>
        <w:t>Червень 1999р</w:t>
      </w:r>
      <w:r>
        <w:rPr>
          <w:sz w:val="28"/>
          <w:szCs w:val="28"/>
          <w:lang w:val="uk-UA"/>
        </w:rPr>
        <w:t>. – Тернопільський ОІППО. Курсова робота на тему: «Родинне виховання – необхідна умова забезпечення єдності поколінь».</w:t>
      </w:r>
    </w:p>
    <w:p w:rsidR="00036322" w:rsidRDefault="00036322" w:rsidP="002D06F0">
      <w:pPr>
        <w:ind w:left="0"/>
        <w:rPr>
          <w:sz w:val="28"/>
          <w:szCs w:val="28"/>
          <w:lang w:val="uk-UA"/>
        </w:rPr>
      </w:pPr>
      <w:r w:rsidRPr="000C21EB">
        <w:rPr>
          <w:b/>
          <w:sz w:val="28"/>
          <w:szCs w:val="28"/>
          <w:lang w:val="uk-UA"/>
        </w:rPr>
        <w:t>Серпень 2004р</w:t>
      </w:r>
      <w:r>
        <w:rPr>
          <w:sz w:val="28"/>
          <w:szCs w:val="28"/>
          <w:lang w:val="uk-UA"/>
        </w:rPr>
        <w:t>. – Тернопільський ОКІППО. Захист залікової роботи на тему: «Система роботи вихователя з формування в учнів національної свідомості».</w:t>
      </w:r>
    </w:p>
    <w:p w:rsidR="00036322" w:rsidRDefault="00036322" w:rsidP="002D06F0">
      <w:pPr>
        <w:ind w:left="0"/>
        <w:rPr>
          <w:sz w:val="28"/>
          <w:szCs w:val="28"/>
          <w:lang w:val="uk-UA"/>
        </w:rPr>
      </w:pPr>
      <w:r w:rsidRPr="000C21EB">
        <w:rPr>
          <w:b/>
          <w:sz w:val="28"/>
          <w:szCs w:val="28"/>
          <w:lang w:val="uk-UA"/>
        </w:rPr>
        <w:t>Червень 2007р</w:t>
      </w:r>
      <w:r>
        <w:rPr>
          <w:sz w:val="28"/>
          <w:szCs w:val="28"/>
          <w:lang w:val="uk-UA"/>
        </w:rPr>
        <w:t>. – Інститут колекційної педагогіки та психології. Випускна робота на тему: «Різнорівнева диференціація – стимул навчальної діяльності учнів з вадами зору».</w:t>
      </w:r>
    </w:p>
    <w:p w:rsidR="00036322" w:rsidRDefault="00036322" w:rsidP="002D06F0">
      <w:pPr>
        <w:ind w:left="0"/>
        <w:rPr>
          <w:sz w:val="28"/>
          <w:szCs w:val="28"/>
          <w:lang w:val="uk-UA"/>
        </w:rPr>
      </w:pPr>
      <w:r w:rsidRPr="000C21EB">
        <w:rPr>
          <w:b/>
          <w:sz w:val="28"/>
          <w:szCs w:val="28"/>
          <w:lang w:val="uk-UA"/>
        </w:rPr>
        <w:t>Червень 2011р</w:t>
      </w:r>
      <w:r>
        <w:rPr>
          <w:sz w:val="28"/>
          <w:szCs w:val="28"/>
          <w:lang w:val="uk-UA"/>
        </w:rPr>
        <w:t>. – НПУ імені М.П.Драгоманова. Випускна робота на тему: «Корекція особистості дітей з порушеннями зору засобами естетичного виховання».</w:t>
      </w:r>
    </w:p>
    <w:p w:rsidR="00036322" w:rsidRDefault="00036322" w:rsidP="002D06F0">
      <w:pPr>
        <w:ind w:left="0"/>
        <w:rPr>
          <w:sz w:val="28"/>
          <w:szCs w:val="28"/>
          <w:lang w:val="uk-UA"/>
        </w:rPr>
      </w:pPr>
      <w:r w:rsidRPr="000C21EB">
        <w:rPr>
          <w:b/>
          <w:sz w:val="28"/>
          <w:szCs w:val="28"/>
          <w:lang w:val="uk-UA"/>
        </w:rPr>
        <w:t>Серпень-жовтень 2012р</w:t>
      </w:r>
      <w:r>
        <w:rPr>
          <w:sz w:val="28"/>
          <w:szCs w:val="28"/>
          <w:lang w:val="uk-UA"/>
        </w:rPr>
        <w:t>. – Тернопільський ОКІППО. Залікова робота (проект) на тему: «</w:t>
      </w:r>
      <w:r w:rsidR="000C21EB">
        <w:rPr>
          <w:sz w:val="28"/>
          <w:szCs w:val="28"/>
          <w:lang w:val="uk-UA"/>
        </w:rPr>
        <w:t>Формування екологічн</w:t>
      </w:r>
      <w:r>
        <w:rPr>
          <w:sz w:val="28"/>
          <w:szCs w:val="28"/>
          <w:lang w:val="uk-UA"/>
        </w:rPr>
        <w:t>ої культури молодших школярів».</w:t>
      </w:r>
    </w:p>
    <w:p w:rsidR="00C26060" w:rsidRPr="002D06F0" w:rsidRDefault="00C26060" w:rsidP="003644C1">
      <w:pPr>
        <w:ind w:left="0"/>
        <w:jc w:val="center"/>
        <w:rPr>
          <w:sz w:val="28"/>
          <w:szCs w:val="28"/>
        </w:rPr>
      </w:pPr>
    </w:p>
    <w:p w:rsidR="002D06F0" w:rsidRPr="009B42CC" w:rsidRDefault="002D06F0" w:rsidP="003644C1">
      <w:pPr>
        <w:ind w:left="0"/>
        <w:jc w:val="center"/>
        <w:rPr>
          <w:sz w:val="28"/>
          <w:szCs w:val="28"/>
        </w:rPr>
      </w:pPr>
    </w:p>
    <w:p w:rsidR="002D06F0" w:rsidRPr="009B42CC" w:rsidRDefault="002D06F0" w:rsidP="003644C1">
      <w:pPr>
        <w:ind w:left="0"/>
        <w:jc w:val="center"/>
        <w:rPr>
          <w:sz w:val="28"/>
          <w:szCs w:val="28"/>
        </w:rPr>
      </w:pPr>
    </w:p>
    <w:p w:rsidR="002D06F0" w:rsidRPr="009B42CC" w:rsidRDefault="002D06F0" w:rsidP="003644C1">
      <w:pPr>
        <w:ind w:left="0"/>
        <w:jc w:val="center"/>
        <w:rPr>
          <w:sz w:val="28"/>
          <w:szCs w:val="28"/>
        </w:rPr>
      </w:pPr>
    </w:p>
    <w:p w:rsidR="002D06F0" w:rsidRPr="009B42CC" w:rsidRDefault="002D06F0" w:rsidP="003644C1">
      <w:pPr>
        <w:ind w:left="0"/>
        <w:jc w:val="center"/>
        <w:rPr>
          <w:sz w:val="28"/>
          <w:szCs w:val="28"/>
        </w:rPr>
      </w:pPr>
    </w:p>
    <w:p w:rsidR="002D06F0" w:rsidRPr="009B42CC" w:rsidRDefault="002D06F0" w:rsidP="003644C1">
      <w:pPr>
        <w:ind w:left="0"/>
        <w:jc w:val="center"/>
        <w:rPr>
          <w:sz w:val="28"/>
          <w:szCs w:val="28"/>
        </w:rPr>
      </w:pPr>
    </w:p>
    <w:p w:rsidR="002D06F0" w:rsidRPr="009B42CC" w:rsidRDefault="002D06F0" w:rsidP="003644C1">
      <w:pPr>
        <w:ind w:left="0"/>
        <w:jc w:val="center"/>
        <w:rPr>
          <w:sz w:val="28"/>
          <w:szCs w:val="28"/>
        </w:rPr>
      </w:pPr>
    </w:p>
    <w:p w:rsidR="002D06F0" w:rsidRDefault="005035BA" w:rsidP="003644C1">
      <w:pPr>
        <w:ind w:left="0"/>
        <w:jc w:val="center"/>
        <w:rPr>
          <w:sz w:val="28"/>
          <w:szCs w:val="28"/>
          <w:lang w:val="uk-UA"/>
        </w:rPr>
      </w:pPr>
      <w:r w:rsidRPr="005035BA">
        <w:rPr>
          <w:sz w:val="28"/>
          <w:szCs w:val="28"/>
          <w:lang w:val="en-US"/>
        </w:rPr>
        <w:lastRenderedPageBreak/>
        <w:pict>
          <v:shape id="_x0000_i1029" type="#_x0000_t136" style="width:205.35pt;height:42.55pt" fillcolor="#c0504d [3205]">
            <v:shadow opacity="52429f"/>
            <v:textpath style="font-family:&quot;Arial Black&quot;;font-style:italic;v-text-kern:t" trim="t" fitpath="t" string="Нагороди"/>
          </v:shape>
        </w:pict>
      </w:r>
    </w:p>
    <w:tbl>
      <w:tblPr>
        <w:tblStyle w:val="a5"/>
        <w:tblW w:w="0" w:type="auto"/>
        <w:tblLook w:val="04A0"/>
      </w:tblPr>
      <w:tblGrid>
        <w:gridCol w:w="1809"/>
        <w:gridCol w:w="12977"/>
      </w:tblGrid>
      <w:tr w:rsidR="002D06F0" w:rsidTr="002D06F0">
        <w:tc>
          <w:tcPr>
            <w:tcW w:w="1809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2003 р.</w:t>
            </w:r>
          </w:p>
        </w:tc>
        <w:tc>
          <w:tcPr>
            <w:tcW w:w="12977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Почесна грамота Теребовлянської гімназії-спецшколи-інтернату</w:t>
            </w:r>
          </w:p>
        </w:tc>
      </w:tr>
      <w:tr w:rsidR="002D06F0" w:rsidTr="002D06F0">
        <w:tc>
          <w:tcPr>
            <w:tcW w:w="1809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 р.</w:t>
            </w:r>
          </w:p>
        </w:tc>
        <w:tc>
          <w:tcPr>
            <w:tcW w:w="12977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Грамота Теребовлянської гімназії-спецшколи-інтернату</w:t>
            </w:r>
          </w:p>
        </w:tc>
      </w:tr>
      <w:tr w:rsidR="002D06F0" w:rsidTr="002D06F0">
        <w:tc>
          <w:tcPr>
            <w:tcW w:w="1809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 р.</w:t>
            </w:r>
          </w:p>
        </w:tc>
        <w:tc>
          <w:tcPr>
            <w:tcW w:w="12977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Грамота управління освіти і науки Тернопільської ОДА</w:t>
            </w:r>
          </w:p>
        </w:tc>
      </w:tr>
      <w:tr w:rsidR="002D06F0" w:rsidTr="002D06F0">
        <w:tc>
          <w:tcPr>
            <w:tcW w:w="1809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 р.</w:t>
            </w:r>
          </w:p>
        </w:tc>
        <w:tc>
          <w:tcPr>
            <w:tcW w:w="12977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Грамота Теребовлянської районної ради</w:t>
            </w:r>
          </w:p>
        </w:tc>
      </w:tr>
      <w:tr w:rsidR="002D06F0" w:rsidTr="002D06F0">
        <w:tc>
          <w:tcPr>
            <w:tcW w:w="1809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 р.</w:t>
            </w:r>
          </w:p>
        </w:tc>
        <w:tc>
          <w:tcPr>
            <w:tcW w:w="12977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Грамота Теребовлянської гімназії-спецшколи-інтернату</w:t>
            </w:r>
          </w:p>
        </w:tc>
      </w:tr>
      <w:tr w:rsidR="002D06F0" w:rsidTr="002D06F0">
        <w:tc>
          <w:tcPr>
            <w:tcW w:w="1809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 р.</w:t>
            </w:r>
          </w:p>
        </w:tc>
        <w:tc>
          <w:tcPr>
            <w:tcW w:w="12977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Диплом лауреата обласного туру Всеукраїнського конкурсу «Класний керівник року» управління освіти і науки Тернопільської ОДА</w:t>
            </w:r>
          </w:p>
        </w:tc>
      </w:tr>
      <w:tr w:rsidR="002D06F0" w:rsidTr="002D06F0">
        <w:tc>
          <w:tcPr>
            <w:tcW w:w="1809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 р.</w:t>
            </w:r>
          </w:p>
        </w:tc>
        <w:tc>
          <w:tcPr>
            <w:tcW w:w="12977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Грамота управління освіти і науки Тернопільської ОДА</w:t>
            </w:r>
          </w:p>
        </w:tc>
      </w:tr>
      <w:tr w:rsidR="002D06F0" w:rsidTr="002D06F0">
        <w:tc>
          <w:tcPr>
            <w:tcW w:w="1809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2013 р.</w:t>
            </w:r>
          </w:p>
        </w:tc>
        <w:tc>
          <w:tcPr>
            <w:tcW w:w="12977" w:type="dxa"/>
          </w:tcPr>
          <w:p w:rsidR="002D06F0" w:rsidRDefault="002D06F0" w:rsidP="002D06F0">
            <w:pPr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Грамота департаменту освіти і науки Тернопільської ОДА</w:t>
            </w:r>
          </w:p>
        </w:tc>
      </w:tr>
    </w:tbl>
    <w:p w:rsidR="002D06F0" w:rsidRPr="002D06F0" w:rsidRDefault="002D06F0" w:rsidP="002D06F0">
      <w:pPr>
        <w:ind w:left="0"/>
        <w:rPr>
          <w:sz w:val="28"/>
          <w:szCs w:val="28"/>
          <w:lang w:val="uk-UA"/>
        </w:rPr>
      </w:pPr>
    </w:p>
    <w:sectPr w:rsidR="002D06F0" w:rsidRPr="002D06F0" w:rsidSect="00B32023">
      <w:pgSz w:w="16838" w:h="11906" w:orient="landscape"/>
      <w:pgMar w:top="850" w:right="1134" w:bottom="1701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6FFB"/>
    <w:rsid w:val="00036322"/>
    <w:rsid w:val="000C21EB"/>
    <w:rsid w:val="002D06F0"/>
    <w:rsid w:val="002F2C24"/>
    <w:rsid w:val="003644C1"/>
    <w:rsid w:val="004464A6"/>
    <w:rsid w:val="005035BA"/>
    <w:rsid w:val="0059066D"/>
    <w:rsid w:val="005A60AB"/>
    <w:rsid w:val="007F68AE"/>
    <w:rsid w:val="009B42CC"/>
    <w:rsid w:val="00A16FFB"/>
    <w:rsid w:val="00B32023"/>
    <w:rsid w:val="00C26060"/>
    <w:rsid w:val="00E87EF3"/>
    <w:rsid w:val="00FA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left="142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F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06F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2014-02-07T12:58:00Z</dcterms:created>
  <dcterms:modified xsi:type="dcterms:W3CDTF">2014-02-07T14:28:00Z</dcterms:modified>
</cp:coreProperties>
</file>