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08" w:rsidRDefault="008E3C08" w:rsidP="00F33A0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Опис досвіду </w:t>
      </w:r>
    </w:p>
    <w:p w:rsidR="008E3C08" w:rsidRDefault="008E3C08" w:rsidP="00F33A0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класного керівника 7-Б класу</w:t>
      </w:r>
    </w:p>
    <w:p w:rsidR="008E3C08" w:rsidRDefault="008E3C08" w:rsidP="00F33A0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Кременецької загальноосвітньої школи </w:t>
      </w:r>
      <w:r>
        <w:rPr>
          <w:sz w:val="28"/>
          <w:szCs w:val="28"/>
          <w:lang w:val="en-US"/>
        </w:rPr>
        <w:t>I</w:t>
      </w:r>
      <w:r w:rsidRPr="002F3DA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2F3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ступенів №4</w:t>
      </w:r>
    </w:p>
    <w:p w:rsidR="008E3C08" w:rsidRDefault="008E3C08" w:rsidP="00F33A00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Степанюк Ірини Борисівни</w:t>
      </w:r>
    </w:p>
    <w:p w:rsidR="008E3C08" w:rsidRDefault="008E3C08" w:rsidP="00F33A00">
      <w:pPr>
        <w:pStyle w:val="NormalWeb"/>
        <w:shd w:val="clear" w:color="auto" w:fill="FFFFFF"/>
        <w:spacing w:before="96" w:beforeAutospacing="0" w:after="120" w:afterAutospacing="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</w:t>
      </w:r>
      <w:r w:rsidRPr="00770727">
        <w:rPr>
          <w:sz w:val="28"/>
          <w:szCs w:val="28"/>
          <w:lang w:val="uk-UA"/>
        </w:rPr>
        <w:t>видко спливають шкільні дні</w:t>
      </w:r>
      <w:r>
        <w:rPr>
          <w:sz w:val="28"/>
          <w:szCs w:val="28"/>
          <w:lang w:val="uk-UA"/>
        </w:rPr>
        <w:t>…</w:t>
      </w:r>
      <w:r w:rsidRPr="00CB1486">
        <w:rPr>
          <w:sz w:val="28"/>
          <w:szCs w:val="28"/>
          <w:lang w:val="uk-UA"/>
        </w:rPr>
        <w:t xml:space="preserve"> </w:t>
      </w:r>
      <w:r w:rsidRPr="00536D4E">
        <w:rPr>
          <w:sz w:val="28"/>
          <w:szCs w:val="28"/>
          <w:lang w:val="uk-UA"/>
        </w:rPr>
        <w:t>Дуже важливо зробити</w:t>
      </w:r>
      <w:r>
        <w:rPr>
          <w:sz w:val="28"/>
          <w:szCs w:val="28"/>
          <w:lang w:val="uk-UA"/>
        </w:rPr>
        <w:t xml:space="preserve"> так, щоб час, прожитий дітьми в</w:t>
      </w:r>
      <w:r w:rsidRPr="00536D4E">
        <w:rPr>
          <w:sz w:val="28"/>
          <w:szCs w:val="28"/>
          <w:lang w:val="uk-UA"/>
        </w:rPr>
        <w:t xml:space="preserve"> стінах рідної школи, залишився в пам'яті яскравим, насиченим</w:t>
      </w:r>
      <w:r>
        <w:rPr>
          <w:sz w:val="28"/>
          <w:szCs w:val="28"/>
          <w:lang w:val="uk-UA"/>
        </w:rPr>
        <w:t>и</w:t>
      </w:r>
      <w:r w:rsidRPr="00536D4E">
        <w:rPr>
          <w:sz w:val="28"/>
          <w:szCs w:val="28"/>
          <w:lang w:val="uk-UA"/>
        </w:rPr>
        <w:t xml:space="preserve"> подіями, радісними відкриттями.</w:t>
      </w:r>
    </w:p>
    <w:p w:rsidR="008E3C08" w:rsidRDefault="008E3C08" w:rsidP="00F33A0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Добре, коли поряд із учнем, який підіймається  власною драбиною </w:t>
      </w:r>
      <w:r w:rsidRPr="00536D4E">
        <w:rPr>
          <w:sz w:val="28"/>
          <w:szCs w:val="28"/>
          <w:lang w:val="uk-UA"/>
        </w:rPr>
        <w:t>ус</w:t>
      </w:r>
      <w:r>
        <w:rPr>
          <w:sz w:val="28"/>
          <w:szCs w:val="28"/>
          <w:lang w:val="uk-UA"/>
        </w:rPr>
        <w:t>піху, і</w:t>
      </w:r>
      <w:r w:rsidRPr="00536D4E">
        <w:rPr>
          <w:sz w:val="28"/>
          <w:szCs w:val="28"/>
          <w:lang w:val="uk-UA"/>
        </w:rPr>
        <w:t>де творчий,</w:t>
      </w:r>
      <w:r>
        <w:rPr>
          <w:sz w:val="28"/>
          <w:szCs w:val="28"/>
          <w:lang w:val="uk-UA"/>
        </w:rPr>
        <w:t xml:space="preserve"> активний, мудрий у</w:t>
      </w:r>
      <w:r w:rsidRPr="00536D4E">
        <w:rPr>
          <w:sz w:val="28"/>
          <w:szCs w:val="28"/>
          <w:lang w:val="uk-UA"/>
        </w:rPr>
        <w:t>читель.</w:t>
      </w:r>
    </w:p>
    <w:p w:rsidR="008E3C08" w:rsidRDefault="008E3C08" w:rsidP="00F33A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Я, Степанюк Ірина Борисівна, учитель англійської мови Кременецької загальноосвітньої школи I-III ступенів №4 із 9-річним педагогічним стажем та 7-ми річним стажем роботи класного керівника. У даний час є класним керівником 7-Б класу. Виховуючи дітей ось уже не один рік, переконуюся, що основне призначення класного керівника - це максимальний духовно-моральний розвиток кожної дитини, збереження її неповторної особистості, розкриття потенційних талантів. Обравши тему «Моральне виховання підлітків у сучасній українській школі», поставила такі завдання:</w:t>
      </w:r>
    </w:p>
    <w:p w:rsidR="008E3C08" w:rsidRDefault="008E3C08" w:rsidP="00F33A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формувати моральну культуру</w:t>
      </w:r>
      <w:r w:rsidRPr="00491D5A">
        <w:rPr>
          <w:sz w:val="28"/>
          <w:szCs w:val="28"/>
          <w:lang w:val="uk-UA"/>
        </w:rPr>
        <w:t xml:space="preserve"> школярів</w:t>
      </w:r>
      <w:r>
        <w:rPr>
          <w:sz w:val="28"/>
          <w:szCs w:val="28"/>
          <w:lang w:val="uk-UA"/>
        </w:rPr>
        <w:t xml:space="preserve"> на прикладі історичного минулого</w:t>
      </w:r>
      <w:r w:rsidRPr="00491D5A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(додатки А, Б, В);</w:t>
      </w:r>
    </w:p>
    <w:p w:rsidR="008E3C08" w:rsidRPr="00491D5A" w:rsidRDefault="008E3C08" w:rsidP="00F33A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формування життєвих компетентностей та свідомої позитивної мотивації на здоровий спосіб життя – моральне здоров’я; (додаток Г) </w:t>
      </w:r>
    </w:p>
    <w:p w:rsidR="008E3C08" w:rsidRPr="00491D5A" w:rsidRDefault="008E3C08" w:rsidP="00F33A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виховувати уважне ставлення до індивідуальних «духовних святинь»(додатки Д, Е,Ж)</w:t>
      </w:r>
      <w:r w:rsidRPr="00491D5A">
        <w:rPr>
          <w:sz w:val="28"/>
          <w:szCs w:val="28"/>
          <w:lang w:val="uk-UA"/>
        </w:rPr>
        <w:t>;</w:t>
      </w:r>
    </w:p>
    <w:p w:rsidR="008E3C08" w:rsidRDefault="008E3C08" w:rsidP="00F33A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своїй діяльності діагностую кола виховних проблем, визначаю оптимальні</w:t>
      </w:r>
      <w:r w:rsidRPr="00491D5A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 xml:space="preserve">и позаурочної </w:t>
      </w:r>
      <w:r w:rsidRPr="00491D5A">
        <w:rPr>
          <w:sz w:val="28"/>
          <w:szCs w:val="28"/>
          <w:lang w:val="uk-UA"/>
        </w:rPr>
        <w:t xml:space="preserve"> діяльності з урахуванням компетентнісного підходу</w:t>
      </w:r>
      <w:r>
        <w:rPr>
          <w:sz w:val="28"/>
          <w:szCs w:val="28"/>
          <w:lang w:val="uk-UA"/>
        </w:rPr>
        <w:t>,</w:t>
      </w:r>
      <w:r w:rsidRPr="00491D5A">
        <w:rPr>
          <w:color w:val="000000"/>
          <w:sz w:val="54"/>
          <w:szCs w:val="54"/>
          <w:lang w:val="uk-UA"/>
        </w:rPr>
        <w:t xml:space="preserve"> </w:t>
      </w:r>
      <w:r>
        <w:rPr>
          <w:sz w:val="28"/>
          <w:szCs w:val="28"/>
          <w:lang w:val="uk-UA"/>
        </w:rPr>
        <w:t>планую та  впроваджую в життя  процес співпраці, забезпечую</w:t>
      </w:r>
      <w:r w:rsidRPr="00491D5A">
        <w:rPr>
          <w:sz w:val="28"/>
          <w:szCs w:val="28"/>
          <w:lang w:val="uk-UA"/>
        </w:rPr>
        <w:t xml:space="preserve"> пед</w:t>
      </w:r>
      <w:r>
        <w:rPr>
          <w:sz w:val="28"/>
          <w:szCs w:val="28"/>
          <w:lang w:val="uk-UA"/>
        </w:rPr>
        <w:t>агогічним супроводом колективні творчі</w:t>
      </w:r>
      <w:r w:rsidRPr="00491D5A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и - «Справжній друг» (додаток З), «Святий Миколай, до нас завітай»</w:t>
      </w:r>
      <w:r w:rsidRPr="009146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И), акції «Голуб миру», «Кришечка до кришечки – протез бійцю», «Дитячий оберіг для воїна», «Рушник єднання до дня Незалежності»…</w:t>
      </w:r>
    </w:p>
    <w:p w:rsidR="008E3C08" w:rsidRDefault="008E3C08" w:rsidP="00F33A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 намагаюся виробити власний стиль взаємовідносин із батьками учнів і при цьому уникнути прикрих помилок, які можуть назавжди розділити прірвою два світи, такі необхідні нашим дітям – сім’я та школа. (Додатки К, Л )</w:t>
      </w:r>
    </w:p>
    <w:p w:rsidR="008E3C08" w:rsidRDefault="008E3C08" w:rsidP="00F33A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Вважаю, що </w:t>
      </w:r>
      <w:r w:rsidRPr="009960D7">
        <w:rPr>
          <w:sz w:val="28"/>
          <w:szCs w:val="28"/>
        </w:rPr>
        <w:t xml:space="preserve">духовно-моральний </w:t>
      </w:r>
      <w:r>
        <w:rPr>
          <w:sz w:val="28"/>
          <w:szCs w:val="28"/>
          <w:lang w:val="uk-UA"/>
        </w:rPr>
        <w:t xml:space="preserve"> </w:t>
      </w:r>
      <w:r w:rsidRPr="009960D7">
        <w:rPr>
          <w:sz w:val="28"/>
          <w:szCs w:val="28"/>
        </w:rPr>
        <w:t>розвиток особистості – процес, що триває протягом усього її свідомого життя. Виховання – це друге народження</w:t>
      </w:r>
      <w:r>
        <w:rPr>
          <w:sz w:val="28"/>
          <w:szCs w:val="28"/>
          <w:lang w:val="uk-UA"/>
        </w:rPr>
        <w:t xml:space="preserve"> дитини</w:t>
      </w:r>
      <w:r w:rsidRPr="009960D7">
        <w:rPr>
          <w:sz w:val="28"/>
          <w:szCs w:val="28"/>
        </w:rPr>
        <w:t>. Я глибоко переконана, що справжнє виховання полягає в тому, щоб моральний ідеал добра, правди, честі, духовної праці жив у кожному юному серці, утверджувався в активній діяльності як невід'ємна частина власного єства, вл</w:t>
      </w:r>
      <w:r>
        <w:rPr>
          <w:sz w:val="28"/>
          <w:szCs w:val="28"/>
        </w:rPr>
        <w:t>асної думки, почуттів, намірів.</w:t>
      </w:r>
      <w:r>
        <w:rPr>
          <w:sz w:val="28"/>
          <w:szCs w:val="28"/>
          <w:lang w:val="uk-UA"/>
        </w:rPr>
        <w:t xml:space="preserve"> </w:t>
      </w:r>
      <w:r w:rsidRPr="0048224D">
        <w:rPr>
          <w:sz w:val="28"/>
          <w:szCs w:val="28"/>
          <w:lang w:val="uk-UA"/>
        </w:rPr>
        <w:t>Сьогодні така освітня ідея стає домінуючою, бо проголошує людину найвищою цінністю суспільства, пропонує</w:t>
      </w:r>
      <w:r>
        <w:rPr>
          <w:sz w:val="28"/>
          <w:szCs w:val="28"/>
          <w:lang w:val="uk-UA"/>
        </w:rPr>
        <w:t xml:space="preserve"> </w:t>
      </w:r>
      <w:r w:rsidRPr="0048224D">
        <w:rPr>
          <w:sz w:val="28"/>
          <w:szCs w:val="28"/>
          <w:lang w:val="uk-UA"/>
        </w:rPr>
        <w:t xml:space="preserve">шляхи і принципи виховання особистості, здатної до активної творчої діяльності, саморозвитку </w:t>
      </w:r>
      <w:r>
        <w:rPr>
          <w:sz w:val="28"/>
          <w:szCs w:val="28"/>
          <w:lang w:val="uk-UA"/>
        </w:rPr>
        <w:t xml:space="preserve">та </w:t>
      </w:r>
      <w:r w:rsidRPr="0048224D">
        <w:rPr>
          <w:sz w:val="28"/>
          <w:szCs w:val="28"/>
          <w:lang w:val="uk-UA"/>
        </w:rPr>
        <w:t>самовдосконалення.</w:t>
      </w:r>
    </w:p>
    <w:p w:rsidR="008E3C08" w:rsidRDefault="008E3C08" w:rsidP="00F33A00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33A00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33A00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33A00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2362F1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8E3C08" w:rsidRDefault="008E3C08" w:rsidP="00FA5B46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A5B46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A5B46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A5B46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</w:p>
    <w:p w:rsidR="008E3C08" w:rsidRDefault="008E3C08" w:rsidP="00F33A00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</w:p>
    <w:p w:rsidR="008E3C08" w:rsidRPr="00F33A00" w:rsidRDefault="008E3C08" w:rsidP="00F33A00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3C08" w:rsidRPr="0048224D" w:rsidRDefault="008E3C08">
      <w:pPr>
        <w:rPr>
          <w:lang w:val="uk-UA"/>
        </w:rPr>
      </w:pPr>
    </w:p>
    <w:sectPr w:rsidR="008E3C08" w:rsidRPr="0048224D" w:rsidSect="000A5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61"/>
    <w:rsid w:val="000A5946"/>
    <w:rsid w:val="00190689"/>
    <w:rsid w:val="002362F1"/>
    <w:rsid w:val="002F3DA5"/>
    <w:rsid w:val="00424BEB"/>
    <w:rsid w:val="00432F61"/>
    <w:rsid w:val="0048224D"/>
    <w:rsid w:val="00491D5A"/>
    <w:rsid w:val="00536D4E"/>
    <w:rsid w:val="005E1C62"/>
    <w:rsid w:val="007153B0"/>
    <w:rsid w:val="00770727"/>
    <w:rsid w:val="008E3C08"/>
    <w:rsid w:val="00914621"/>
    <w:rsid w:val="00916220"/>
    <w:rsid w:val="009960D7"/>
    <w:rsid w:val="009C2030"/>
    <w:rsid w:val="00A24AE2"/>
    <w:rsid w:val="00AA697D"/>
    <w:rsid w:val="00CB1486"/>
    <w:rsid w:val="00F33A00"/>
    <w:rsid w:val="00FA5B46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A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life</cp:lastModifiedBy>
  <cp:revision>4</cp:revision>
  <cp:lastPrinted>2015-11-05T18:12:00Z</cp:lastPrinted>
  <dcterms:created xsi:type="dcterms:W3CDTF">2015-11-05T12:20:00Z</dcterms:created>
  <dcterms:modified xsi:type="dcterms:W3CDTF">2015-11-05T18:13:00Z</dcterms:modified>
</cp:coreProperties>
</file>