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2EAD" w:rsidRDefault="00302EAD" w:rsidP="00302EAD">
      <w:pPr>
        <w:spacing w:line="360" w:lineRule="auto"/>
        <w:jc w:val="center"/>
        <w:rPr>
          <w:rFonts w:ascii="Cambria" w:eastAsia="Calibri" w:hAnsi="Cambria"/>
          <w:color w:val="000000"/>
          <w:sz w:val="32"/>
          <w:szCs w:val="32"/>
        </w:rPr>
      </w:pPr>
      <w:r>
        <w:rPr>
          <w:rFonts w:ascii="Cambria" w:eastAsia="Calibri" w:hAnsi="Cambria"/>
          <w:color w:val="000000"/>
          <w:sz w:val="32"/>
          <w:szCs w:val="32"/>
        </w:rPr>
        <w:t xml:space="preserve">Управління  освіти </w:t>
      </w:r>
      <w:proofErr w:type="spellStart"/>
      <w:r>
        <w:rPr>
          <w:rFonts w:ascii="Cambria" w:eastAsia="Calibri" w:hAnsi="Cambria"/>
          <w:color w:val="000000"/>
          <w:sz w:val="32"/>
          <w:szCs w:val="32"/>
        </w:rPr>
        <w:t>Чортківської</w:t>
      </w:r>
      <w:proofErr w:type="spellEnd"/>
      <w:r>
        <w:rPr>
          <w:rFonts w:ascii="Cambria" w:eastAsia="Calibri" w:hAnsi="Cambria"/>
          <w:color w:val="000000"/>
          <w:sz w:val="32"/>
          <w:szCs w:val="32"/>
        </w:rPr>
        <w:t xml:space="preserve">  міської ради</w:t>
      </w:r>
    </w:p>
    <w:p w:rsidR="00302EAD" w:rsidRDefault="00302EAD" w:rsidP="00302EAD">
      <w:pPr>
        <w:spacing w:line="360" w:lineRule="auto"/>
        <w:jc w:val="center"/>
        <w:rPr>
          <w:rFonts w:ascii="Cambria" w:eastAsia="Calibri" w:hAnsi="Cambria"/>
          <w:color w:val="000000"/>
          <w:sz w:val="32"/>
          <w:szCs w:val="32"/>
        </w:rPr>
      </w:pPr>
      <w:r>
        <w:rPr>
          <w:rFonts w:ascii="Cambria" w:eastAsia="Calibri" w:hAnsi="Cambria"/>
          <w:color w:val="000000"/>
          <w:sz w:val="32"/>
          <w:szCs w:val="32"/>
        </w:rPr>
        <w:t>Міський методичний кабінет</w:t>
      </w:r>
    </w:p>
    <w:p w:rsidR="00302EAD" w:rsidRDefault="00302EAD" w:rsidP="00302EAD">
      <w:pPr>
        <w:spacing w:line="360" w:lineRule="auto"/>
        <w:jc w:val="center"/>
        <w:rPr>
          <w:rFonts w:ascii="Cambria" w:eastAsia="Calibri" w:hAnsi="Cambria"/>
          <w:color w:val="000000"/>
          <w:sz w:val="32"/>
          <w:szCs w:val="32"/>
        </w:rPr>
      </w:pPr>
      <w:proofErr w:type="spellStart"/>
      <w:r>
        <w:rPr>
          <w:rFonts w:ascii="Cambria" w:eastAsia="Calibri" w:hAnsi="Cambria"/>
          <w:color w:val="000000"/>
          <w:sz w:val="32"/>
          <w:szCs w:val="32"/>
        </w:rPr>
        <w:t>Чортківська</w:t>
      </w:r>
      <w:proofErr w:type="spellEnd"/>
      <w:r>
        <w:rPr>
          <w:rFonts w:ascii="Cambria" w:eastAsia="Calibri" w:hAnsi="Cambria"/>
          <w:color w:val="000000"/>
          <w:sz w:val="32"/>
          <w:szCs w:val="32"/>
        </w:rPr>
        <w:t xml:space="preserve">  гімназія  імені  Маркіяна  Шашкевича</w:t>
      </w:r>
    </w:p>
    <w:p w:rsidR="00302EAD" w:rsidRDefault="00302EAD" w:rsidP="00302EAD">
      <w:pPr>
        <w:spacing w:line="360" w:lineRule="auto"/>
        <w:jc w:val="both"/>
        <w:rPr>
          <w:rFonts w:ascii="Cambria" w:eastAsia="Calibri" w:hAnsi="Cambria"/>
          <w:color w:val="000000"/>
          <w:sz w:val="32"/>
          <w:szCs w:val="32"/>
        </w:rPr>
      </w:pPr>
    </w:p>
    <w:p w:rsidR="00302EAD" w:rsidRDefault="00302EAD" w:rsidP="00302EAD">
      <w:pPr>
        <w:spacing w:line="360" w:lineRule="auto"/>
        <w:jc w:val="center"/>
        <w:rPr>
          <w:rFonts w:ascii="Cambria" w:eastAsia="Calibri" w:hAnsi="Cambria"/>
          <w:color w:val="000000"/>
          <w:sz w:val="32"/>
          <w:szCs w:val="32"/>
        </w:rPr>
      </w:pPr>
      <w:r w:rsidRPr="003560A0">
        <w:rPr>
          <w:rFonts w:ascii="Cambria" w:eastAsia="Calibri" w:hAnsi="Cambria"/>
          <w:color w:val="000000"/>
          <w:sz w:val="32"/>
          <w:szCs w:val="32"/>
          <w:lang w:val="en-US"/>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391.8pt;height:36.95pt" fillcolor="#339" strokecolor="blue">
            <v:shadow color="#868686"/>
            <v:textpath style="font-family:&quot;Times New Roman&quot;;font-size:32pt" fitshape="t" trim="t" string="Шлях до успіху -у творчості."/>
          </v:shape>
        </w:pict>
      </w:r>
    </w:p>
    <w:p w:rsidR="00302EAD" w:rsidRPr="001D3A8F" w:rsidRDefault="00302EAD" w:rsidP="00302EAD">
      <w:pPr>
        <w:tabs>
          <w:tab w:val="left" w:pos="840"/>
          <w:tab w:val="left" w:pos="930"/>
          <w:tab w:val="right" w:pos="10375"/>
        </w:tabs>
        <w:spacing w:line="360" w:lineRule="auto"/>
        <w:rPr>
          <w:rFonts w:ascii="Cambria" w:eastAsia="Calibri" w:hAnsi="Cambria"/>
          <w:color w:val="000000"/>
          <w:sz w:val="32"/>
          <w:szCs w:val="32"/>
        </w:rPr>
      </w:pPr>
      <w:r>
        <w:rPr>
          <w:noProof/>
          <w:lang w:eastAsia="uk-UA"/>
        </w:rPr>
        <w:drawing>
          <wp:anchor distT="0" distB="0" distL="114300" distR="114300" simplePos="0" relativeHeight="251714560" behindDoc="1" locked="0" layoutInCell="1" allowOverlap="1">
            <wp:simplePos x="0" y="0"/>
            <wp:positionH relativeFrom="column">
              <wp:posOffset>1143000</wp:posOffset>
            </wp:positionH>
            <wp:positionV relativeFrom="paragraph">
              <wp:posOffset>94615</wp:posOffset>
            </wp:positionV>
            <wp:extent cx="3797300" cy="2538095"/>
            <wp:effectExtent l="19050" t="0" r="0" b="0"/>
            <wp:wrapSquare wrapText="bothSides"/>
            <wp:docPr id="8" name="Рисунок 2" descr="AND_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D_6385"/>
                    <pic:cNvPicPr>
                      <a:picLocks noChangeAspect="1" noChangeArrowheads="1"/>
                    </pic:cNvPicPr>
                  </pic:nvPicPr>
                  <pic:blipFill>
                    <a:blip r:embed="rId8" cstate="print"/>
                    <a:srcRect/>
                    <a:stretch>
                      <a:fillRect/>
                    </a:stretch>
                  </pic:blipFill>
                  <pic:spPr bwMode="auto">
                    <a:xfrm>
                      <a:off x="0" y="0"/>
                      <a:ext cx="3797300" cy="2538095"/>
                    </a:xfrm>
                    <a:prstGeom prst="rect">
                      <a:avLst/>
                    </a:prstGeom>
                    <a:noFill/>
                    <a:ln w="9525">
                      <a:noFill/>
                      <a:miter lim="800000"/>
                      <a:headEnd/>
                      <a:tailEnd/>
                    </a:ln>
                  </pic:spPr>
                </pic:pic>
              </a:graphicData>
            </a:graphic>
          </wp:anchor>
        </w:drawing>
      </w:r>
      <w:r>
        <w:rPr>
          <w:rFonts w:ascii="Cambria" w:eastAsia="Calibri" w:hAnsi="Cambria"/>
          <w:color w:val="000000"/>
          <w:sz w:val="32"/>
          <w:szCs w:val="32"/>
        </w:rPr>
        <w:tab/>
        <w:t xml:space="preserve">  </w:t>
      </w:r>
      <w:r>
        <w:rPr>
          <w:rFonts w:ascii="Cambria" w:eastAsia="Calibri" w:hAnsi="Cambria"/>
          <w:color w:val="000000"/>
          <w:sz w:val="32"/>
          <w:szCs w:val="32"/>
        </w:rPr>
        <w:tab/>
        <w:t xml:space="preserve">        </w:t>
      </w:r>
      <w:r>
        <w:rPr>
          <w:rFonts w:ascii="Cambria" w:eastAsia="Calibri" w:hAnsi="Cambria"/>
          <w:color w:val="000000"/>
          <w:sz w:val="32"/>
          <w:szCs w:val="32"/>
        </w:rPr>
        <w:tab/>
      </w:r>
    </w:p>
    <w:p w:rsidR="00302EAD" w:rsidRDefault="00302EAD" w:rsidP="00302EAD">
      <w:pPr>
        <w:spacing w:line="360" w:lineRule="auto"/>
        <w:jc w:val="right"/>
        <w:rPr>
          <w:rFonts w:ascii="Cambria" w:eastAsia="Calibri" w:hAnsi="Cambria"/>
          <w:color w:val="000000"/>
          <w:sz w:val="32"/>
          <w:szCs w:val="32"/>
          <w:lang w:val="en-US"/>
        </w:rPr>
      </w:pPr>
    </w:p>
    <w:p w:rsidR="00302EAD" w:rsidRDefault="00302EAD" w:rsidP="00302EAD">
      <w:pPr>
        <w:spacing w:line="360" w:lineRule="auto"/>
        <w:jc w:val="center"/>
        <w:rPr>
          <w:rFonts w:ascii="Cambria" w:eastAsia="Calibri" w:hAnsi="Cambria"/>
          <w:color w:val="000000"/>
          <w:sz w:val="32"/>
          <w:szCs w:val="32"/>
          <w:lang w:val="en-US"/>
        </w:rPr>
      </w:pPr>
    </w:p>
    <w:p w:rsidR="00302EAD" w:rsidRDefault="00302EAD" w:rsidP="00302EAD">
      <w:pPr>
        <w:spacing w:line="360" w:lineRule="auto"/>
        <w:jc w:val="right"/>
        <w:rPr>
          <w:rFonts w:ascii="Cambria" w:eastAsia="Calibri" w:hAnsi="Cambria"/>
          <w:color w:val="000000"/>
          <w:sz w:val="32"/>
          <w:szCs w:val="32"/>
          <w:lang w:val="en-US"/>
        </w:rPr>
      </w:pPr>
    </w:p>
    <w:p w:rsidR="00302EAD" w:rsidRDefault="00302EAD" w:rsidP="00302EAD">
      <w:pPr>
        <w:spacing w:line="360" w:lineRule="auto"/>
        <w:jc w:val="right"/>
        <w:rPr>
          <w:rFonts w:ascii="Cambria" w:eastAsia="Calibri" w:hAnsi="Cambria"/>
          <w:color w:val="000000"/>
          <w:sz w:val="32"/>
          <w:szCs w:val="32"/>
          <w:lang w:val="en-US"/>
        </w:rPr>
      </w:pPr>
    </w:p>
    <w:p w:rsidR="00302EAD" w:rsidRDefault="00302EAD" w:rsidP="00302EAD">
      <w:pPr>
        <w:spacing w:line="360" w:lineRule="auto"/>
        <w:jc w:val="right"/>
        <w:rPr>
          <w:rFonts w:ascii="Cambria" w:eastAsia="Calibri" w:hAnsi="Cambria"/>
          <w:color w:val="000000"/>
          <w:sz w:val="32"/>
          <w:szCs w:val="32"/>
        </w:rPr>
      </w:pPr>
    </w:p>
    <w:p w:rsidR="00302EAD" w:rsidRPr="00E50069" w:rsidRDefault="00302EAD" w:rsidP="00302EAD">
      <w:pPr>
        <w:spacing w:line="360" w:lineRule="auto"/>
        <w:jc w:val="center"/>
        <w:rPr>
          <w:rFonts w:ascii="Cambria" w:eastAsia="Calibri" w:hAnsi="Cambria"/>
          <w:color w:val="000000"/>
          <w:sz w:val="32"/>
          <w:szCs w:val="32"/>
        </w:rPr>
      </w:pPr>
      <w:r w:rsidRPr="003560A0">
        <w:rPr>
          <w:rFonts w:ascii="Cambria" w:eastAsia="Calibri" w:hAnsi="Cambria"/>
          <w:color w:val="000000"/>
          <w:sz w:val="32"/>
          <w:szCs w:val="32"/>
          <w:lang w:val="en-US"/>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469.6pt;height:54.5pt" adj="7200" fillcolor="navy" strokecolor="blue">
            <v:shadow color="#868686"/>
            <v:textpath style="font-family:&quot;Times New Roman&quot;;font-size:32pt;v-text-kern:t" trim="t" fitpath="t" string="А життя- це дорога до самого себе..."/>
          </v:shape>
        </w:pict>
      </w:r>
    </w:p>
    <w:p w:rsidR="00302EAD" w:rsidRDefault="00302EAD" w:rsidP="00302EAD">
      <w:pPr>
        <w:jc w:val="right"/>
        <w:rPr>
          <w:rFonts w:ascii="Cambria" w:eastAsia="Calibri" w:hAnsi="Cambria"/>
          <w:color w:val="000000"/>
          <w:sz w:val="32"/>
          <w:szCs w:val="32"/>
        </w:rPr>
      </w:pPr>
      <w:r>
        <w:rPr>
          <w:rFonts w:ascii="Cambria" w:eastAsia="Calibri" w:hAnsi="Cambria"/>
          <w:color w:val="000000"/>
          <w:sz w:val="32"/>
          <w:szCs w:val="32"/>
        </w:rPr>
        <w:t xml:space="preserve">Опис  досвіду  роботи  </w:t>
      </w:r>
    </w:p>
    <w:p w:rsidR="00302EAD" w:rsidRDefault="00302EAD" w:rsidP="00302EAD">
      <w:pPr>
        <w:jc w:val="right"/>
        <w:rPr>
          <w:rFonts w:ascii="Cambria" w:hAnsi="Cambria"/>
          <w:color w:val="000000"/>
          <w:sz w:val="32"/>
          <w:szCs w:val="32"/>
        </w:rPr>
      </w:pPr>
      <w:r>
        <w:rPr>
          <w:rFonts w:ascii="Cambria" w:eastAsia="Calibri" w:hAnsi="Cambria"/>
          <w:color w:val="000000"/>
          <w:sz w:val="32"/>
          <w:szCs w:val="32"/>
        </w:rPr>
        <w:t xml:space="preserve">вчителя  </w:t>
      </w:r>
      <w:r>
        <w:rPr>
          <w:rFonts w:ascii="Cambria" w:hAnsi="Cambria"/>
          <w:color w:val="000000"/>
          <w:sz w:val="32"/>
          <w:szCs w:val="32"/>
        </w:rPr>
        <w:t xml:space="preserve">української мови  </w:t>
      </w:r>
    </w:p>
    <w:p w:rsidR="00302EAD" w:rsidRDefault="00302EAD" w:rsidP="00302EAD">
      <w:pPr>
        <w:jc w:val="right"/>
        <w:rPr>
          <w:rFonts w:ascii="Cambria" w:eastAsia="Calibri" w:hAnsi="Cambria"/>
          <w:color w:val="000000"/>
          <w:sz w:val="32"/>
          <w:szCs w:val="32"/>
        </w:rPr>
      </w:pPr>
      <w:proofErr w:type="spellStart"/>
      <w:r>
        <w:rPr>
          <w:rFonts w:ascii="Cambria" w:eastAsia="Calibri" w:hAnsi="Cambria"/>
          <w:color w:val="000000"/>
          <w:sz w:val="32"/>
          <w:szCs w:val="32"/>
        </w:rPr>
        <w:t>Чортківської</w:t>
      </w:r>
      <w:proofErr w:type="spellEnd"/>
      <w:r>
        <w:rPr>
          <w:rFonts w:ascii="Cambria" w:eastAsia="Calibri" w:hAnsi="Cambria"/>
          <w:color w:val="000000"/>
          <w:sz w:val="32"/>
          <w:szCs w:val="32"/>
        </w:rPr>
        <w:t xml:space="preserve">  гімназії</w:t>
      </w:r>
      <w:r>
        <w:rPr>
          <w:rFonts w:ascii="Cambria" w:hAnsi="Cambria"/>
          <w:color w:val="000000"/>
          <w:sz w:val="32"/>
          <w:szCs w:val="32"/>
        </w:rPr>
        <w:t xml:space="preserve"> </w:t>
      </w:r>
      <w:r>
        <w:rPr>
          <w:rFonts w:ascii="Cambria" w:eastAsia="Calibri" w:hAnsi="Cambria"/>
          <w:color w:val="000000"/>
          <w:sz w:val="32"/>
          <w:szCs w:val="32"/>
        </w:rPr>
        <w:t>ім. Маркіяна  Шашкевича</w:t>
      </w:r>
    </w:p>
    <w:p w:rsidR="00302EAD" w:rsidRPr="008E59BD" w:rsidRDefault="00302EAD" w:rsidP="00302EAD">
      <w:pPr>
        <w:jc w:val="right"/>
        <w:rPr>
          <w:rFonts w:ascii="Cambria" w:eastAsia="Calibri" w:hAnsi="Cambria"/>
          <w:color w:val="000000"/>
          <w:sz w:val="32"/>
          <w:szCs w:val="32"/>
        </w:rPr>
      </w:pPr>
      <w:proofErr w:type="spellStart"/>
      <w:r>
        <w:rPr>
          <w:rFonts w:ascii="Cambria" w:hAnsi="Cambria"/>
          <w:color w:val="000000"/>
          <w:sz w:val="32"/>
          <w:szCs w:val="32"/>
        </w:rPr>
        <w:t>Весновської</w:t>
      </w:r>
      <w:proofErr w:type="spellEnd"/>
      <w:r>
        <w:rPr>
          <w:rFonts w:ascii="Cambria" w:hAnsi="Cambria"/>
          <w:color w:val="000000"/>
          <w:sz w:val="32"/>
          <w:szCs w:val="32"/>
        </w:rPr>
        <w:t xml:space="preserve"> Надії Богданівни</w:t>
      </w:r>
    </w:p>
    <w:p w:rsidR="00302EAD" w:rsidRDefault="00302EAD" w:rsidP="00302EAD">
      <w:pPr>
        <w:jc w:val="center"/>
        <w:rPr>
          <w:rFonts w:ascii="Cambria" w:hAnsi="Cambria"/>
          <w:color w:val="000000"/>
          <w:sz w:val="32"/>
          <w:szCs w:val="32"/>
        </w:rPr>
      </w:pPr>
      <w:r>
        <w:rPr>
          <w:rFonts w:ascii="Cambria" w:eastAsia="Calibri" w:hAnsi="Cambria"/>
          <w:color w:val="000000"/>
          <w:sz w:val="32"/>
          <w:szCs w:val="32"/>
        </w:rPr>
        <w:t>Чортків</w:t>
      </w:r>
    </w:p>
    <w:p w:rsidR="00302EAD" w:rsidRDefault="00302EAD" w:rsidP="00302EAD">
      <w:pPr>
        <w:jc w:val="center"/>
        <w:rPr>
          <w:rFonts w:ascii="Cambria" w:hAnsi="Cambria"/>
          <w:color w:val="000000"/>
          <w:sz w:val="32"/>
          <w:szCs w:val="32"/>
        </w:rPr>
      </w:pPr>
      <w:r>
        <w:rPr>
          <w:rFonts w:ascii="Cambria" w:hAnsi="Cambria"/>
          <w:color w:val="000000"/>
          <w:sz w:val="32"/>
          <w:szCs w:val="32"/>
        </w:rPr>
        <w:t>2016р.</w:t>
      </w:r>
    </w:p>
    <w:tbl>
      <w:tblPr>
        <w:tblpPr w:leftFromText="180" w:rightFromText="180" w:vertAnchor="text" w:horzAnchor="margin" w:tblpY="37"/>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68"/>
        <w:gridCol w:w="7015"/>
      </w:tblGrid>
      <w:tr w:rsidR="003A6CC5" w:rsidRPr="00D22D39" w:rsidTr="003A6CC5">
        <w:trPr>
          <w:trHeight w:val="686"/>
        </w:trPr>
        <w:tc>
          <w:tcPr>
            <w:tcW w:w="3168" w:type="dxa"/>
          </w:tcPr>
          <w:p w:rsidR="003A6CC5" w:rsidRPr="00D22D39"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lastRenderedPageBreak/>
              <w:t>З досвіду роботи</w:t>
            </w:r>
          </w:p>
        </w:tc>
        <w:tc>
          <w:tcPr>
            <w:tcW w:w="7015" w:type="dxa"/>
          </w:tcPr>
          <w:p w:rsidR="003A6CC5" w:rsidRPr="00D22D39" w:rsidRDefault="003A6CC5" w:rsidP="003A6CC5">
            <w:pPr>
              <w:pStyle w:val="a3"/>
              <w:numPr>
                <w:ilvl w:val="0"/>
                <w:numId w:val="16"/>
              </w:numPr>
              <w:spacing w:after="0" w:line="240" w:lineRule="auto"/>
              <w:rPr>
                <w:rFonts w:ascii="Cambria" w:hAnsi="Cambria"/>
                <w:color w:val="000000"/>
                <w:sz w:val="28"/>
                <w:szCs w:val="28"/>
              </w:rPr>
            </w:pPr>
            <w:proofErr w:type="spellStart"/>
            <w:r w:rsidRPr="00D22D39">
              <w:rPr>
                <w:rFonts w:ascii="Cambria" w:hAnsi="Cambria"/>
                <w:color w:val="000000"/>
                <w:sz w:val="28"/>
                <w:szCs w:val="28"/>
              </w:rPr>
              <w:t>Весновської</w:t>
            </w:r>
            <w:proofErr w:type="spellEnd"/>
            <w:r w:rsidRPr="00D22D39">
              <w:rPr>
                <w:rFonts w:ascii="Cambria" w:hAnsi="Cambria"/>
                <w:color w:val="000000"/>
                <w:sz w:val="28"/>
                <w:szCs w:val="28"/>
              </w:rPr>
              <w:t xml:space="preserve"> Надії Богданівни</w:t>
            </w:r>
          </w:p>
        </w:tc>
      </w:tr>
      <w:tr w:rsidR="003A6CC5" w:rsidRPr="00D22D39" w:rsidTr="003A6CC5">
        <w:trPr>
          <w:trHeight w:val="850"/>
        </w:trPr>
        <w:tc>
          <w:tcPr>
            <w:tcW w:w="3168" w:type="dxa"/>
          </w:tcPr>
          <w:p w:rsidR="003A6CC5" w:rsidRPr="00D22D39"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t>Освітній рівень</w:t>
            </w:r>
          </w:p>
        </w:tc>
        <w:tc>
          <w:tcPr>
            <w:tcW w:w="7015" w:type="dxa"/>
          </w:tcPr>
          <w:p w:rsidR="003A6CC5" w:rsidRPr="00D22D39" w:rsidRDefault="003A6CC5" w:rsidP="003A6CC5">
            <w:pPr>
              <w:pStyle w:val="a3"/>
              <w:numPr>
                <w:ilvl w:val="0"/>
                <w:numId w:val="15"/>
              </w:numPr>
              <w:spacing w:after="0" w:line="240" w:lineRule="auto"/>
              <w:rPr>
                <w:rFonts w:ascii="Cambria" w:hAnsi="Cambria"/>
                <w:color w:val="000000"/>
                <w:sz w:val="28"/>
                <w:szCs w:val="28"/>
              </w:rPr>
            </w:pPr>
            <w:r w:rsidRPr="00D22D39">
              <w:rPr>
                <w:rFonts w:ascii="Cambria" w:hAnsi="Cambria"/>
                <w:color w:val="000000"/>
                <w:sz w:val="28"/>
                <w:szCs w:val="28"/>
              </w:rPr>
              <w:t>Тернопільський державний педагогічний університет ім. В. Гнатюка, 2000р.</w:t>
            </w:r>
          </w:p>
        </w:tc>
      </w:tr>
      <w:tr w:rsidR="003A6CC5" w:rsidRPr="00D22D39" w:rsidTr="003A6CC5">
        <w:trPr>
          <w:trHeight w:val="2264"/>
        </w:trPr>
        <w:tc>
          <w:tcPr>
            <w:tcW w:w="3168" w:type="dxa"/>
          </w:tcPr>
          <w:p w:rsidR="003A6CC5" w:rsidRPr="00D22D39"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t>Трудова діяльність</w:t>
            </w:r>
          </w:p>
        </w:tc>
        <w:tc>
          <w:tcPr>
            <w:tcW w:w="7015" w:type="dxa"/>
          </w:tcPr>
          <w:p w:rsidR="003A6CC5" w:rsidRPr="00D22D39" w:rsidRDefault="003A6CC5" w:rsidP="003A6CC5">
            <w:pPr>
              <w:pStyle w:val="a3"/>
              <w:numPr>
                <w:ilvl w:val="0"/>
                <w:numId w:val="14"/>
              </w:numPr>
              <w:spacing w:after="0" w:line="240" w:lineRule="auto"/>
              <w:rPr>
                <w:rFonts w:ascii="Cambria" w:hAnsi="Cambria"/>
                <w:color w:val="000000"/>
                <w:sz w:val="28"/>
                <w:szCs w:val="28"/>
              </w:rPr>
            </w:pPr>
            <w:r w:rsidRPr="00D22D39">
              <w:rPr>
                <w:rFonts w:ascii="Cambria" w:hAnsi="Cambria"/>
                <w:color w:val="000000"/>
                <w:sz w:val="28"/>
                <w:szCs w:val="28"/>
              </w:rPr>
              <w:t xml:space="preserve">Загальний стаж педагогічної діяльності  років, </w:t>
            </w:r>
          </w:p>
          <w:p w:rsidR="003A6CC5" w:rsidRPr="00D22D39" w:rsidRDefault="003A6CC5" w:rsidP="003A6CC5">
            <w:pPr>
              <w:pStyle w:val="a3"/>
              <w:numPr>
                <w:ilvl w:val="0"/>
                <w:numId w:val="14"/>
              </w:numPr>
              <w:spacing w:after="0" w:line="240" w:lineRule="auto"/>
              <w:rPr>
                <w:rFonts w:ascii="Cambria" w:hAnsi="Cambria"/>
                <w:color w:val="000000"/>
                <w:sz w:val="28"/>
                <w:szCs w:val="28"/>
              </w:rPr>
            </w:pPr>
            <w:r w:rsidRPr="00D22D39">
              <w:rPr>
                <w:rFonts w:ascii="Cambria" w:hAnsi="Cambria"/>
                <w:color w:val="000000"/>
                <w:sz w:val="28"/>
                <w:szCs w:val="28"/>
              </w:rPr>
              <w:t>вища кваліфікаційна категорія.</w:t>
            </w:r>
          </w:p>
          <w:p w:rsidR="003A6CC5" w:rsidRPr="00D22D39" w:rsidRDefault="003A6CC5" w:rsidP="003A6CC5">
            <w:pPr>
              <w:pStyle w:val="a3"/>
              <w:numPr>
                <w:ilvl w:val="0"/>
                <w:numId w:val="14"/>
              </w:numPr>
              <w:spacing w:after="0" w:line="240" w:lineRule="auto"/>
              <w:rPr>
                <w:rFonts w:ascii="Cambria" w:hAnsi="Cambria"/>
                <w:color w:val="000000"/>
                <w:sz w:val="28"/>
                <w:szCs w:val="28"/>
              </w:rPr>
            </w:pPr>
            <w:r w:rsidRPr="00D22D39">
              <w:rPr>
                <w:rFonts w:ascii="Cambria" w:hAnsi="Cambria"/>
                <w:color w:val="000000"/>
                <w:sz w:val="28"/>
                <w:szCs w:val="28"/>
              </w:rPr>
              <w:t xml:space="preserve">Вчитель української мови і літератури </w:t>
            </w:r>
            <w:proofErr w:type="spellStart"/>
            <w:r w:rsidRPr="00D22D39">
              <w:rPr>
                <w:rFonts w:ascii="Cambria" w:hAnsi="Cambria"/>
                <w:color w:val="000000"/>
                <w:sz w:val="28"/>
                <w:szCs w:val="28"/>
              </w:rPr>
              <w:t>Чортківської</w:t>
            </w:r>
            <w:proofErr w:type="spellEnd"/>
            <w:r w:rsidRPr="00D22D39">
              <w:rPr>
                <w:rFonts w:ascii="Cambria" w:hAnsi="Cambria"/>
                <w:color w:val="000000"/>
                <w:sz w:val="28"/>
                <w:szCs w:val="28"/>
              </w:rPr>
              <w:t xml:space="preserve"> гімназії ім. М. Шашкевича, заступник директора з навчально-виховної та методичної роботи </w:t>
            </w:r>
          </w:p>
        </w:tc>
      </w:tr>
      <w:tr w:rsidR="003A6CC5" w:rsidRPr="00D22D39" w:rsidTr="003A6CC5">
        <w:trPr>
          <w:trHeight w:val="2042"/>
        </w:trPr>
        <w:tc>
          <w:tcPr>
            <w:tcW w:w="3168" w:type="dxa"/>
          </w:tcPr>
          <w:p w:rsidR="003A6CC5" w:rsidRPr="00D22D39"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t>Відзнаки</w:t>
            </w:r>
          </w:p>
        </w:tc>
        <w:tc>
          <w:tcPr>
            <w:tcW w:w="7015" w:type="dxa"/>
          </w:tcPr>
          <w:p w:rsidR="003A6CC5" w:rsidRDefault="003A6CC5" w:rsidP="003A6CC5">
            <w:pPr>
              <w:pStyle w:val="a3"/>
              <w:numPr>
                <w:ilvl w:val="0"/>
                <w:numId w:val="13"/>
              </w:numPr>
              <w:spacing w:after="0" w:line="240" w:lineRule="auto"/>
              <w:rPr>
                <w:rFonts w:ascii="Cambria" w:hAnsi="Cambria"/>
                <w:color w:val="000000"/>
                <w:sz w:val="28"/>
                <w:szCs w:val="28"/>
              </w:rPr>
            </w:pPr>
            <w:r w:rsidRPr="00D22D39">
              <w:rPr>
                <w:rFonts w:ascii="Cambria" w:hAnsi="Cambria"/>
                <w:color w:val="000000"/>
                <w:sz w:val="28"/>
                <w:szCs w:val="28"/>
              </w:rPr>
              <w:t>Грамота обласного управління і науки Тернопільської обладміністрації (20</w:t>
            </w:r>
            <w:r>
              <w:rPr>
                <w:rFonts w:ascii="Cambria" w:hAnsi="Cambria"/>
                <w:color w:val="000000"/>
                <w:sz w:val="28"/>
                <w:szCs w:val="28"/>
              </w:rPr>
              <w:t>11р.)</w:t>
            </w:r>
          </w:p>
          <w:p w:rsidR="003A6CC5" w:rsidRDefault="003A6CC5" w:rsidP="003A6CC5">
            <w:pPr>
              <w:pStyle w:val="a3"/>
              <w:numPr>
                <w:ilvl w:val="0"/>
                <w:numId w:val="13"/>
              </w:numPr>
              <w:spacing w:after="0" w:line="240" w:lineRule="auto"/>
              <w:rPr>
                <w:rFonts w:ascii="Cambria" w:hAnsi="Cambria"/>
                <w:color w:val="000000"/>
                <w:sz w:val="28"/>
                <w:szCs w:val="28"/>
              </w:rPr>
            </w:pPr>
            <w:r>
              <w:rPr>
                <w:rFonts w:ascii="Cambria" w:hAnsi="Cambria"/>
                <w:color w:val="000000"/>
                <w:sz w:val="28"/>
                <w:szCs w:val="28"/>
              </w:rPr>
              <w:t xml:space="preserve">Подяка  відділу  освіти  </w:t>
            </w:r>
            <w:proofErr w:type="spellStart"/>
            <w:r>
              <w:rPr>
                <w:rFonts w:ascii="Cambria" w:hAnsi="Cambria"/>
                <w:color w:val="000000"/>
                <w:sz w:val="28"/>
                <w:szCs w:val="28"/>
              </w:rPr>
              <w:t>Чортківської</w:t>
            </w:r>
            <w:proofErr w:type="spellEnd"/>
            <w:r>
              <w:rPr>
                <w:rFonts w:ascii="Cambria" w:hAnsi="Cambria"/>
                <w:color w:val="000000"/>
                <w:sz w:val="28"/>
                <w:szCs w:val="28"/>
              </w:rPr>
              <w:t xml:space="preserve">  райдержадміністрації 2012р. </w:t>
            </w:r>
            <w:r w:rsidRPr="00D22D39">
              <w:rPr>
                <w:rFonts w:ascii="Cambria" w:hAnsi="Cambria"/>
                <w:color w:val="000000"/>
                <w:sz w:val="28"/>
                <w:szCs w:val="28"/>
              </w:rPr>
              <w:t>)</w:t>
            </w:r>
          </w:p>
          <w:p w:rsidR="003A6CC5" w:rsidRPr="00D22D39" w:rsidRDefault="003A6CC5" w:rsidP="003A6CC5">
            <w:pPr>
              <w:pStyle w:val="a3"/>
              <w:numPr>
                <w:ilvl w:val="0"/>
                <w:numId w:val="13"/>
              </w:numPr>
              <w:spacing w:after="0" w:line="240" w:lineRule="auto"/>
              <w:rPr>
                <w:rFonts w:ascii="Cambria" w:hAnsi="Cambria"/>
                <w:color w:val="000000"/>
                <w:sz w:val="28"/>
                <w:szCs w:val="28"/>
              </w:rPr>
            </w:pPr>
            <w:r w:rsidRPr="00D22D39">
              <w:rPr>
                <w:rFonts w:ascii="Cambria" w:hAnsi="Cambria"/>
                <w:color w:val="000000"/>
                <w:sz w:val="28"/>
                <w:szCs w:val="28"/>
              </w:rPr>
              <w:t xml:space="preserve">Грамоти  відділу освіти </w:t>
            </w:r>
            <w:proofErr w:type="spellStart"/>
            <w:r w:rsidRPr="00D22D39">
              <w:rPr>
                <w:rFonts w:ascii="Cambria" w:hAnsi="Cambria"/>
                <w:color w:val="000000"/>
                <w:sz w:val="28"/>
                <w:szCs w:val="28"/>
              </w:rPr>
              <w:t>Чортківської</w:t>
            </w:r>
            <w:proofErr w:type="spellEnd"/>
            <w:r w:rsidRPr="00D22D39">
              <w:rPr>
                <w:rFonts w:ascii="Cambria" w:hAnsi="Cambria"/>
                <w:color w:val="000000"/>
                <w:sz w:val="28"/>
                <w:szCs w:val="28"/>
              </w:rPr>
              <w:t xml:space="preserve"> райдержадміністрації (</w:t>
            </w:r>
            <w:r>
              <w:rPr>
                <w:rFonts w:ascii="Cambria" w:hAnsi="Cambria"/>
                <w:color w:val="000000"/>
                <w:sz w:val="28"/>
                <w:szCs w:val="28"/>
              </w:rPr>
              <w:t>2013р.</w:t>
            </w:r>
            <w:r w:rsidRPr="00D22D39">
              <w:rPr>
                <w:rFonts w:ascii="Cambria" w:hAnsi="Cambria"/>
                <w:color w:val="000000"/>
                <w:sz w:val="28"/>
                <w:szCs w:val="28"/>
              </w:rPr>
              <w:t>)</w:t>
            </w:r>
          </w:p>
          <w:p w:rsidR="003A6CC5" w:rsidRPr="00D22D39" w:rsidRDefault="003A6CC5" w:rsidP="003A6CC5">
            <w:pPr>
              <w:pStyle w:val="a3"/>
              <w:numPr>
                <w:ilvl w:val="0"/>
                <w:numId w:val="13"/>
              </w:numPr>
              <w:spacing w:after="0" w:line="240" w:lineRule="auto"/>
              <w:rPr>
                <w:rFonts w:ascii="Cambria" w:hAnsi="Cambria"/>
                <w:color w:val="000000"/>
                <w:sz w:val="28"/>
                <w:szCs w:val="28"/>
              </w:rPr>
            </w:pPr>
            <w:r>
              <w:rPr>
                <w:rFonts w:ascii="Cambria" w:hAnsi="Cambria"/>
                <w:color w:val="000000"/>
                <w:sz w:val="28"/>
                <w:szCs w:val="28"/>
              </w:rPr>
              <w:t xml:space="preserve">Подяка  управління  освіти  </w:t>
            </w:r>
            <w:proofErr w:type="spellStart"/>
            <w:r>
              <w:rPr>
                <w:rFonts w:ascii="Cambria" w:hAnsi="Cambria"/>
                <w:color w:val="000000"/>
                <w:sz w:val="28"/>
                <w:szCs w:val="28"/>
              </w:rPr>
              <w:t>Чортківської</w:t>
            </w:r>
            <w:proofErr w:type="spellEnd"/>
            <w:r>
              <w:rPr>
                <w:rFonts w:ascii="Cambria" w:hAnsi="Cambria"/>
                <w:color w:val="000000"/>
                <w:sz w:val="28"/>
                <w:szCs w:val="28"/>
              </w:rPr>
              <w:t xml:space="preserve"> міської ради (2014р.)</w:t>
            </w:r>
          </w:p>
          <w:p w:rsidR="003A6CC5" w:rsidRPr="00D22D39" w:rsidRDefault="003A6CC5" w:rsidP="003A6CC5">
            <w:pPr>
              <w:pStyle w:val="a3"/>
              <w:numPr>
                <w:ilvl w:val="0"/>
                <w:numId w:val="13"/>
              </w:numPr>
              <w:spacing w:after="0" w:line="240" w:lineRule="auto"/>
              <w:rPr>
                <w:rFonts w:ascii="Cambria" w:hAnsi="Cambria"/>
                <w:color w:val="000000"/>
                <w:sz w:val="28"/>
                <w:szCs w:val="28"/>
              </w:rPr>
            </w:pPr>
            <w:r w:rsidRPr="00D22D39">
              <w:rPr>
                <w:rFonts w:ascii="Cambria" w:hAnsi="Cambria"/>
                <w:color w:val="000000"/>
                <w:sz w:val="28"/>
                <w:szCs w:val="28"/>
              </w:rPr>
              <w:t xml:space="preserve">Грамота </w:t>
            </w:r>
            <w:r>
              <w:rPr>
                <w:rFonts w:ascii="Cambria" w:hAnsi="Cambria"/>
                <w:color w:val="000000"/>
                <w:sz w:val="28"/>
                <w:szCs w:val="28"/>
              </w:rPr>
              <w:t>департаменту  освіти  і науки  Тернопільської  облдержадміністрації (2014р.)</w:t>
            </w:r>
          </w:p>
        </w:tc>
      </w:tr>
      <w:tr w:rsidR="003A6CC5" w:rsidRPr="00D22D39" w:rsidTr="003A6CC5">
        <w:trPr>
          <w:trHeight w:val="1851"/>
        </w:trPr>
        <w:tc>
          <w:tcPr>
            <w:tcW w:w="3168" w:type="dxa"/>
          </w:tcPr>
          <w:p w:rsidR="003A6CC5" w:rsidRPr="00D22D39"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t>Участь у конкурсах професійної майстерності</w:t>
            </w:r>
          </w:p>
        </w:tc>
        <w:tc>
          <w:tcPr>
            <w:tcW w:w="7015" w:type="dxa"/>
          </w:tcPr>
          <w:p w:rsidR="003A6CC5" w:rsidRDefault="003A6CC5" w:rsidP="003A6CC5">
            <w:pPr>
              <w:pStyle w:val="a3"/>
              <w:numPr>
                <w:ilvl w:val="0"/>
                <w:numId w:val="12"/>
              </w:numPr>
              <w:spacing w:after="0" w:line="240" w:lineRule="auto"/>
              <w:rPr>
                <w:rFonts w:ascii="Cambria" w:hAnsi="Cambria"/>
                <w:color w:val="000000"/>
                <w:sz w:val="28"/>
                <w:szCs w:val="28"/>
              </w:rPr>
            </w:pPr>
            <w:r>
              <w:rPr>
                <w:rFonts w:ascii="Cambria" w:hAnsi="Cambria"/>
                <w:color w:val="000000"/>
                <w:sz w:val="28"/>
                <w:szCs w:val="28"/>
              </w:rPr>
              <w:t>Всеукраїнський  конкурс  обдарованої молоді  та  її наставників «Первоцвіт» (2012р.)</w:t>
            </w:r>
          </w:p>
          <w:p w:rsidR="003A6CC5" w:rsidRPr="00D22D39" w:rsidRDefault="003A6CC5" w:rsidP="003A6CC5">
            <w:pPr>
              <w:pStyle w:val="a3"/>
              <w:numPr>
                <w:ilvl w:val="0"/>
                <w:numId w:val="12"/>
              </w:numPr>
              <w:spacing w:after="0" w:line="240" w:lineRule="auto"/>
              <w:rPr>
                <w:rFonts w:ascii="Cambria" w:hAnsi="Cambria"/>
                <w:color w:val="000000"/>
                <w:sz w:val="28"/>
                <w:szCs w:val="28"/>
              </w:rPr>
            </w:pPr>
            <w:r>
              <w:rPr>
                <w:rFonts w:ascii="Cambria" w:hAnsi="Cambria"/>
                <w:color w:val="000000"/>
                <w:sz w:val="28"/>
                <w:szCs w:val="28"/>
              </w:rPr>
              <w:t xml:space="preserve">Районний  конкурс  педагогічної  майстерності  «Обличчя  </w:t>
            </w:r>
            <w:proofErr w:type="spellStart"/>
            <w:r>
              <w:rPr>
                <w:rFonts w:ascii="Cambria" w:hAnsi="Cambria"/>
                <w:color w:val="000000"/>
                <w:sz w:val="28"/>
                <w:szCs w:val="28"/>
              </w:rPr>
              <w:t>Чортківщини</w:t>
            </w:r>
            <w:proofErr w:type="spellEnd"/>
            <w:r>
              <w:rPr>
                <w:rFonts w:ascii="Cambria" w:hAnsi="Cambria"/>
                <w:color w:val="000000"/>
                <w:sz w:val="28"/>
                <w:szCs w:val="28"/>
              </w:rPr>
              <w:t xml:space="preserve"> («номінація «</w:t>
            </w:r>
            <w:proofErr w:type="spellStart"/>
            <w:r>
              <w:rPr>
                <w:rFonts w:ascii="Cambria" w:hAnsi="Cambria"/>
                <w:color w:val="000000"/>
                <w:sz w:val="28"/>
                <w:szCs w:val="28"/>
              </w:rPr>
              <w:t>Портфоліо</w:t>
            </w:r>
            <w:proofErr w:type="spellEnd"/>
            <w:r>
              <w:rPr>
                <w:rFonts w:ascii="Cambria" w:hAnsi="Cambria"/>
                <w:color w:val="000000"/>
                <w:sz w:val="28"/>
                <w:szCs w:val="28"/>
              </w:rPr>
              <w:t xml:space="preserve">  школи») (2013р.)</w:t>
            </w:r>
          </w:p>
        </w:tc>
      </w:tr>
      <w:tr w:rsidR="003A6CC5" w:rsidRPr="00D22D39" w:rsidTr="003A6CC5">
        <w:trPr>
          <w:trHeight w:val="3186"/>
        </w:trPr>
        <w:tc>
          <w:tcPr>
            <w:tcW w:w="3168" w:type="dxa"/>
          </w:tcPr>
          <w:p w:rsidR="003A6CC5"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t>Результативність</w:t>
            </w:r>
          </w:p>
          <w:p w:rsidR="003A6CC5" w:rsidRPr="00D22D39" w:rsidRDefault="003A6CC5" w:rsidP="003A6CC5">
            <w:pPr>
              <w:spacing w:line="360" w:lineRule="auto"/>
              <w:jc w:val="center"/>
              <w:rPr>
                <w:rFonts w:ascii="Cambria" w:hAnsi="Cambria"/>
                <w:color w:val="000000"/>
                <w:sz w:val="28"/>
                <w:szCs w:val="28"/>
              </w:rPr>
            </w:pPr>
            <w:r>
              <w:rPr>
                <w:rFonts w:ascii="Cambria" w:hAnsi="Cambria"/>
                <w:color w:val="000000"/>
                <w:sz w:val="28"/>
                <w:szCs w:val="28"/>
              </w:rPr>
              <w:t>(всеукраїнська олімпіада</w:t>
            </w:r>
            <w:r>
              <w:rPr>
                <w:rFonts w:ascii="Cambria" w:hAnsi="Cambria"/>
                <w:color w:val="000000"/>
                <w:sz w:val="28"/>
                <w:szCs w:val="28"/>
              </w:rPr>
              <w:t xml:space="preserve"> з української мови</w:t>
            </w:r>
            <w:r>
              <w:rPr>
                <w:rFonts w:ascii="Cambria" w:hAnsi="Cambria"/>
                <w:color w:val="000000"/>
                <w:sz w:val="28"/>
                <w:szCs w:val="28"/>
              </w:rPr>
              <w:t xml:space="preserve">, Міжнародний  конкурс знавців української мови </w:t>
            </w:r>
            <w:proofErr w:type="spellStart"/>
            <w:r>
              <w:rPr>
                <w:rFonts w:ascii="Cambria" w:hAnsi="Cambria"/>
                <w:color w:val="000000"/>
                <w:sz w:val="28"/>
                <w:szCs w:val="28"/>
              </w:rPr>
              <w:t>ім</w:t>
            </w:r>
            <w:proofErr w:type="spellEnd"/>
            <w:r>
              <w:rPr>
                <w:rFonts w:ascii="Cambria" w:hAnsi="Cambria"/>
                <w:color w:val="000000"/>
                <w:sz w:val="28"/>
                <w:szCs w:val="28"/>
              </w:rPr>
              <w:t xml:space="preserve"> П. </w:t>
            </w:r>
            <w:proofErr w:type="spellStart"/>
            <w:r>
              <w:rPr>
                <w:rFonts w:ascii="Cambria" w:hAnsi="Cambria"/>
                <w:color w:val="000000"/>
                <w:sz w:val="28"/>
                <w:szCs w:val="28"/>
              </w:rPr>
              <w:t>Яцика</w:t>
            </w:r>
            <w:proofErr w:type="spellEnd"/>
            <w:r>
              <w:rPr>
                <w:rFonts w:ascii="Cambria" w:hAnsi="Cambria"/>
                <w:color w:val="000000"/>
                <w:sz w:val="28"/>
                <w:szCs w:val="28"/>
              </w:rPr>
              <w:t>)</w:t>
            </w:r>
          </w:p>
        </w:tc>
        <w:tc>
          <w:tcPr>
            <w:tcW w:w="7015" w:type="dxa"/>
          </w:tcPr>
          <w:p w:rsidR="003A6CC5" w:rsidRPr="00CC578E" w:rsidRDefault="003A6CC5" w:rsidP="003A6CC5">
            <w:pPr>
              <w:pStyle w:val="a3"/>
              <w:numPr>
                <w:ilvl w:val="0"/>
                <w:numId w:val="17"/>
              </w:numPr>
              <w:spacing w:after="120" w:line="240" w:lineRule="auto"/>
              <w:rPr>
                <w:sz w:val="28"/>
                <w:szCs w:val="28"/>
              </w:rPr>
            </w:pPr>
            <w:r w:rsidRPr="00CC578E">
              <w:rPr>
                <w:sz w:val="28"/>
                <w:szCs w:val="28"/>
              </w:rPr>
              <w:t xml:space="preserve">2011-2012 </w:t>
            </w:r>
            <w:proofErr w:type="spellStart"/>
            <w:r w:rsidRPr="00CC578E">
              <w:rPr>
                <w:sz w:val="28"/>
                <w:szCs w:val="28"/>
              </w:rPr>
              <w:t>н.р</w:t>
            </w:r>
            <w:proofErr w:type="spellEnd"/>
            <w:r w:rsidRPr="00CC578E">
              <w:rPr>
                <w:sz w:val="28"/>
                <w:szCs w:val="28"/>
              </w:rPr>
              <w:t>. – ІІ етап – 3 місця (1 – 2; 2 - 1)</w:t>
            </w:r>
          </w:p>
          <w:p w:rsidR="003A6CC5" w:rsidRDefault="003A6CC5" w:rsidP="003A6CC5">
            <w:pPr>
              <w:spacing w:after="120" w:line="240" w:lineRule="auto"/>
              <w:rPr>
                <w:sz w:val="28"/>
                <w:szCs w:val="28"/>
              </w:rPr>
            </w:pPr>
            <w:r>
              <w:rPr>
                <w:sz w:val="28"/>
                <w:szCs w:val="28"/>
              </w:rPr>
              <w:t xml:space="preserve">             ІІІ етап -  1 місце (3 - 1)</w:t>
            </w:r>
          </w:p>
          <w:p w:rsidR="003A6CC5" w:rsidRPr="00CC578E" w:rsidRDefault="003A6CC5" w:rsidP="003A6CC5">
            <w:pPr>
              <w:pStyle w:val="a3"/>
              <w:numPr>
                <w:ilvl w:val="0"/>
                <w:numId w:val="17"/>
              </w:numPr>
              <w:spacing w:after="120" w:line="240" w:lineRule="auto"/>
              <w:rPr>
                <w:sz w:val="28"/>
                <w:szCs w:val="28"/>
              </w:rPr>
            </w:pPr>
            <w:r w:rsidRPr="00CC578E">
              <w:rPr>
                <w:sz w:val="28"/>
                <w:szCs w:val="28"/>
              </w:rPr>
              <w:t xml:space="preserve">2012-2013 </w:t>
            </w:r>
            <w:proofErr w:type="spellStart"/>
            <w:r w:rsidRPr="00CC578E">
              <w:rPr>
                <w:sz w:val="28"/>
                <w:szCs w:val="28"/>
              </w:rPr>
              <w:t>н.р</w:t>
            </w:r>
            <w:proofErr w:type="spellEnd"/>
            <w:r w:rsidRPr="00CC578E">
              <w:rPr>
                <w:sz w:val="28"/>
                <w:szCs w:val="28"/>
              </w:rPr>
              <w:t>. – ІІ етап – 1 місце (2 – 1)</w:t>
            </w:r>
          </w:p>
          <w:p w:rsidR="003A6CC5" w:rsidRPr="00CC578E" w:rsidRDefault="003A6CC5" w:rsidP="003A6CC5">
            <w:pPr>
              <w:pStyle w:val="a3"/>
              <w:numPr>
                <w:ilvl w:val="0"/>
                <w:numId w:val="17"/>
              </w:numPr>
              <w:spacing w:after="120" w:line="240" w:lineRule="auto"/>
              <w:rPr>
                <w:sz w:val="28"/>
                <w:szCs w:val="28"/>
              </w:rPr>
            </w:pPr>
            <w:r w:rsidRPr="00CC578E">
              <w:rPr>
                <w:sz w:val="28"/>
                <w:szCs w:val="28"/>
              </w:rPr>
              <w:t xml:space="preserve">2013-2014 </w:t>
            </w:r>
            <w:proofErr w:type="spellStart"/>
            <w:r w:rsidRPr="00CC578E">
              <w:rPr>
                <w:sz w:val="28"/>
                <w:szCs w:val="28"/>
              </w:rPr>
              <w:t>н.р</w:t>
            </w:r>
            <w:proofErr w:type="spellEnd"/>
            <w:r w:rsidRPr="00CC578E">
              <w:rPr>
                <w:sz w:val="28"/>
                <w:szCs w:val="28"/>
              </w:rPr>
              <w:t>. – ІІ етап – 2 місця (1 – 2 )</w:t>
            </w:r>
          </w:p>
          <w:p w:rsidR="003A6CC5" w:rsidRDefault="003A6CC5" w:rsidP="003A6CC5">
            <w:pPr>
              <w:spacing w:after="120" w:line="240" w:lineRule="auto"/>
              <w:rPr>
                <w:sz w:val="28"/>
                <w:szCs w:val="28"/>
              </w:rPr>
            </w:pPr>
            <w:r>
              <w:rPr>
                <w:sz w:val="28"/>
                <w:szCs w:val="28"/>
              </w:rPr>
              <w:t xml:space="preserve">            ІІІ етап – 2 місця (3 – 2)</w:t>
            </w:r>
          </w:p>
          <w:p w:rsidR="003A6CC5" w:rsidRPr="00CC578E" w:rsidRDefault="003A6CC5" w:rsidP="003A6CC5">
            <w:pPr>
              <w:pStyle w:val="a3"/>
              <w:numPr>
                <w:ilvl w:val="0"/>
                <w:numId w:val="18"/>
              </w:numPr>
              <w:spacing w:after="120" w:line="240" w:lineRule="auto"/>
              <w:rPr>
                <w:sz w:val="28"/>
                <w:szCs w:val="28"/>
              </w:rPr>
            </w:pPr>
            <w:r w:rsidRPr="00CC578E">
              <w:rPr>
                <w:sz w:val="28"/>
                <w:szCs w:val="28"/>
              </w:rPr>
              <w:t xml:space="preserve">2014-2015 </w:t>
            </w:r>
            <w:proofErr w:type="spellStart"/>
            <w:r w:rsidRPr="00CC578E">
              <w:rPr>
                <w:sz w:val="28"/>
                <w:szCs w:val="28"/>
              </w:rPr>
              <w:t>н.р</w:t>
            </w:r>
            <w:proofErr w:type="spellEnd"/>
            <w:r w:rsidRPr="00CC578E">
              <w:rPr>
                <w:sz w:val="28"/>
                <w:szCs w:val="28"/>
              </w:rPr>
              <w:t>. – ІІ етап – 4  місця ( 1 – 2; 2 – 1; 3 -1)</w:t>
            </w:r>
          </w:p>
          <w:p w:rsidR="003A6CC5" w:rsidRDefault="003A6CC5" w:rsidP="003A6CC5">
            <w:pPr>
              <w:spacing w:after="120" w:line="240" w:lineRule="auto"/>
              <w:rPr>
                <w:sz w:val="28"/>
                <w:szCs w:val="28"/>
              </w:rPr>
            </w:pPr>
            <w:r>
              <w:rPr>
                <w:sz w:val="28"/>
                <w:szCs w:val="28"/>
              </w:rPr>
              <w:t xml:space="preserve">            ІІІ етап – 1 місце ( 2 – 1) </w:t>
            </w:r>
          </w:p>
          <w:p w:rsidR="003A6CC5" w:rsidRPr="00CC578E" w:rsidRDefault="003A6CC5" w:rsidP="003A6CC5">
            <w:pPr>
              <w:pStyle w:val="a3"/>
              <w:numPr>
                <w:ilvl w:val="0"/>
                <w:numId w:val="18"/>
              </w:numPr>
              <w:spacing w:after="120" w:line="240" w:lineRule="auto"/>
              <w:rPr>
                <w:noProof/>
                <w:sz w:val="28"/>
                <w:szCs w:val="28"/>
                <w:lang w:eastAsia="uk-UA"/>
              </w:rPr>
            </w:pPr>
            <w:r w:rsidRPr="00CC578E">
              <w:rPr>
                <w:sz w:val="28"/>
                <w:szCs w:val="28"/>
              </w:rPr>
              <w:t xml:space="preserve">2015-2016 </w:t>
            </w:r>
            <w:proofErr w:type="spellStart"/>
            <w:r w:rsidRPr="00CC578E">
              <w:rPr>
                <w:sz w:val="28"/>
                <w:szCs w:val="28"/>
              </w:rPr>
              <w:t>н.р</w:t>
            </w:r>
            <w:proofErr w:type="spellEnd"/>
            <w:r w:rsidRPr="00CC578E">
              <w:rPr>
                <w:sz w:val="28"/>
                <w:szCs w:val="28"/>
              </w:rPr>
              <w:t>. – ІІ етап – 5 місць ( 1 – 1; 2 – 3; 3 – 1)</w:t>
            </w:r>
            <w:r w:rsidRPr="00CC578E">
              <w:rPr>
                <w:noProof/>
                <w:sz w:val="28"/>
                <w:szCs w:val="28"/>
                <w:lang w:eastAsia="uk-UA"/>
              </w:rPr>
              <w:t xml:space="preserve"> ІІІ етап – 1 місце (3 - 1)</w:t>
            </w:r>
          </w:p>
        </w:tc>
      </w:tr>
      <w:tr w:rsidR="003A6CC5" w:rsidRPr="00D22D39" w:rsidTr="003A6CC5">
        <w:trPr>
          <w:trHeight w:val="1062"/>
        </w:trPr>
        <w:tc>
          <w:tcPr>
            <w:tcW w:w="3168" w:type="dxa"/>
          </w:tcPr>
          <w:p w:rsidR="003A6CC5" w:rsidRPr="00D22D39" w:rsidRDefault="003A6CC5" w:rsidP="003A6CC5">
            <w:pPr>
              <w:spacing w:line="360" w:lineRule="auto"/>
              <w:jc w:val="center"/>
              <w:rPr>
                <w:rFonts w:ascii="Cambria" w:hAnsi="Cambria"/>
                <w:color w:val="000000"/>
                <w:sz w:val="28"/>
                <w:szCs w:val="28"/>
              </w:rPr>
            </w:pPr>
            <w:r w:rsidRPr="00D22D39">
              <w:rPr>
                <w:rFonts w:ascii="Cambria" w:hAnsi="Cambria"/>
                <w:color w:val="000000"/>
                <w:sz w:val="28"/>
                <w:szCs w:val="28"/>
              </w:rPr>
              <w:t>Науково-методична проблема</w:t>
            </w:r>
          </w:p>
        </w:tc>
        <w:tc>
          <w:tcPr>
            <w:tcW w:w="7015" w:type="dxa"/>
          </w:tcPr>
          <w:p w:rsidR="003A6CC5" w:rsidRPr="00CC578E" w:rsidRDefault="003A6CC5" w:rsidP="003A6CC5">
            <w:pPr>
              <w:ind w:firstLine="708"/>
              <w:rPr>
                <w:sz w:val="28"/>
                <w:szCs w:val="28"/>
              </w:rPr>
            </w:pPr>
            <w:r w:rsidRPr="00CC578E">
              <w:rPr>
                <w:sz w:val="28"/>
                <w:szCs w:val="28"/>
              </w:rPr>
              <w:t xml:space="preserve">Поєднання  елементів  традиційної  та  інноваційних  методик  з  метою  удосконалення  якості  знань  учнів з  української  мови </w:t>
            </w:r>
          </w:p>
        </w:tc>
      </w:tr>
    </w:tbl>
    <w:p w:rsidR="00302EAD" w:rsidRDefault="00302EAD" w:rsidP="00245F36">
      <w:pPr>
        <w:rPr>
          <w:b/>
          <w:sz w:val="28"/>
          <w:szCs w:val="28"/>
        </w:rPr>
      </w:pPr>
    </w:p>
    <w:p w:rsidR="00302EAD" w:rsidRDefault="00302EAD" w:rsidP="00245F36">
      <w:pPr>
        <w:rPr>
          <w:b/>
          <w:sz w:val="28"/>
          <w:szCs w:val="28"/>
        </w:rPr>
      </w:pPr>
    </w:p>
    <w:p w:rsidR="00047B60" w:rsidRPr="00245F36" w:rsidRDefault="00047B60" w:rsidP="00245F36">
      <w:pPr>
        <w:rPr>
          <w:b/>
          <w:sz w:val="28"/>
          <w:szCs w:val="28"/>
        </w:rPr>
      </w:pPr>
      <w:r w:rsidRPr="00047B60">
        <w:rPr>
          <w:b/>
          <w:sz w:val="28"/>
          <w:szCs w:val="28"/>
        </w:rPr>
        <w:t>Замість  передмови…</w:t>
      </w:r>
    </w:p>
    <w:p w:rsidR="00944673" w:rsidRPr="00944673" w:rsidRDefault="00944673" w:rsidP="0045562A">
      <w:pPr>
        <w:jc w:val="right"/>
        <w:rPr>
          <w:sz w:val="28"/>
          <w:szCs w:val="28"/>
        </w:rPr>
      </w:pPr>
      <w:r>
        <w:rPr>
          <w:sz w:val="28"/>
          <w:szCs w:val="28"/>
        </w:rPr>
        <w:t>Орю  свій переліг…</w:t>
      </w:r>
    </w:p>
    <w:p w:rsidR="00944673" w:rsidRPr="00944673" w:rsidRDefault="00944673" w:rsidP="0045562A">
      <w:pPr>
        <w:jc w:val="right"/>
        <w:rPr>
          <w:sz w:val="28"/>
          <w:szCs w:val="28"/>
        </w:rPr>
      </w:pPr>
      <w:r w:rsidRPr="00944673">
        <w:rPr>
          <w:sz w:val="28"/>
          <w:szCs w:val="28"/>
        </w:rPr>
        <w:t>Та сію слово. Добрі жнива</w:t>
      </w:r>
    </w:p>
    <w:p w:rsidR="00944673" w:rsidRDefault="00944673" w:rsidP="0045562A">
      <w:pPr>
        <w:jc w:val="right"/>
        <w:rPr>
          <w:sz w:val="28"/>
          <w:szCs w:val="28"/>
        </w:rPr>
      </w:pPr>
      <w:r w:rsidRPr="00944673">
        <w:rPr>
          <w:sz w:val="28"/>
          <w:szCs w:val="28"/>
        </w:rPr>
        <w:t>Колись-то будуть.</w:t>
      </w:r>
    </w:p>
    <w:p w:rsidR="00B77F4E" w:rsidRPr="00762C5E" w:rsidRDefault="00B77F4E" w:rsidP="0045562A">
      <w:pPr>
        <w:jc w:val="right"/>
        <w:rPr>
          <w:sz w:val="24"/>
          <w:szCs w:val="24"/>
        </w:rPr>
      </w:pPr>
      <w:r w:rsidRPr="00762C5E">
        <w:rPr>
          <w:sz w:val="24"/>
          <w:szCs w:val="24"/>
        </w:rPr>
        <w:t>Тарас Шевченко</w:t>
      </w:r>
    </w:p>
    <w:p w:rsidR="00DA7EF2" w:rsidRDefault="00BA0FD3" w:rsidP="0045562A">
      <w:pPr>
        <w:ind w:firstLine="708"/>
        <w:rPr>
          <w:sz w:val="28"/>
          <w:szCs w:val="28"/>
        </w:rPr>
      </w:pPr>
      <w:r>
        <w:rPr>
          <w:sz w:val="28"/>
          <w:szCs w:val="28"/>
        </w:rPr>
        <w:t>Я не  перефразовую  Шевченка, і навіть</w:t>
      </w:r>
      <w:r w:rsidR="003A6CC5">
        <w:rPr>
          <w:sz w:val="28"/>
          <w:szCs w:val="28"/>
        </w:rPr>
        <w:t xml:space="preserve">  </w:t>
      </w:r>
      <w:r>
        <w:rPr>
          <w:sz w:val="28"/>
          <w:szCs w:val="28"/>
        </w:rPr>
        <w:t>не наслідую</w:t>
      </w:r>
      <w:r w:rsidR="003A6CC5">
        <w:rPr>
          <w:sz w:val="28"/>
          <w:szCs w:val="28"/>
        </w:rPr>
        <w:t xml:space="preserve"> </w:t>
      </w:r>
      <w:r w:rsidR="003A6CC5" w:rsidRPr="003A6CC5">
        <w:rPr>
          <w:sz w:val="28"/>
          <w:szCs w:val="28"/>
        </w:rPr>
        <w:t xml:space="preserve"> </w:t>
      </w:r>
      <w:r w:rsidR="003A6CC5">
        <w:rPr>
          <w:sz w:val="28"/>
          <w:szCs w:val="28"/>
        </w:rPr>
        <w:t>його</w:t>
      </w:r>
      <w:r>
        <w:rPr>
          <w:sz w:val="28"/>
          <w:szCs w:val="28"/>
        </w:rPr>
        <w:t xml:space="preserve">. Захоплюючись  великим генієм цієї людини,   даром  Пророка  та  </w:t>
      </w:r>
      <w:r w:rsidR="00EF7834">
        <w:rPr>
          <w:sz w:val="28"/>
          <w:szCs w:val="28"/>
        </w:rPr>
        <w:t>й</w:t>
      </w:r>
      <w:r w:rsidR="00DA7EF2">
        <w:rPr>
          <w:sz w:val="28"/>
          <w:szCs w:val="28"/>
        </w:rPr>
        <w:t xml:space="preserve">ого </w:t>
      </w:r>
      <w:r>
        <w:rPr>
          <w:sz w:val="28"/>
          <w:szCs w:val="28"/>
        </w:rPr>
        <w:t xml:space="preserve">володіння  словом, що </w:t>
      </w:r>
      <w:r w:rsidR="00EF7834">
        <w:rPr>
          <w:sz w:val="28"/>
          <w:szCs w:val="28"/>
        </w:rPr>
        <w:t>до сьогодні  запалює  д</w:t>
      </w:r>
      <w:r>
        <w:rPr>
          <w:sz w:val="28"/>
          <w:szCs w:val="28"/>
        </w:rPr>
        <w:t>умку  в очах  українців, підніма</w:t>
      </w:r>
      <w:r w:rsidR="00EF7834">
        <w:rPr>
          <w:sz w:val="28"/>
          <w:szCs w:val="28"/>
        </w:rPr>
        <w:t>є</w:t>
      </w:r>
      <w:r>
        <w:rPr>
          <w:sz w:val="28"/>
          <w:szCs w:val="28"/>
        </w:rPr>
        <w:t xml:space="preserve">  і заста</w:t>
      </w:r>
      <w:r w:rsidR="00EF7834">
        <w:rPr>
          <w:sz w:val="28"/>
          <w:szCs w:val="28"/>
        </w:rPr>
        <w:t>вляє</w:t>
      </w:r>
      <w:r>
        <w:rPr>
          <w:sz w:val="28"/>
          <w:szCs w:val="28"/>
        </w:rPr>
        <w:t xml:space="preserve">  увесь народ</w:t>
      </w:r>
      <w:r w:rsidR="00DA7EF2">
        <w:rPr>
          <w:sz w:val="28"/>
          <w:szCs w:val="28"/>
        </w:rPr>
        <w:t xml:space="preserve">  усвідомити  власну  самобутність</w:t>
      </w:r>
      <w:r>
        <w:rPr>
          <w:sz w:val="28"/>
          <w:szCs w:val="28"/>
        </w:rPr>
        <w:t>,</w:t>
      </w:r>
      <w:r w:rsidR="00DA7EF2">
        <w:rPr>
          <w:sz w:val="28"/>
          <w:szCs w:val="28"/>
        </w:rPr>
        <w:t xml:space="preserve"> себе  як  націю,</w:t>
      </w:r>
      <w:r>
        <w:rPr>
          <w:sz w:val="28"/>
          <w:szCs w:val="28"/>
        </w:rPr>
        <w:t xml:space="preserve">  я</w:t>
      </w:r>
      <w:r w:rsidR="00DA7EF2">
        <w:rPr>
          <w:sz w:val="28"/>
          <w:szCs w:val="28"/>
        </w:rPr>
        <w:t xml:space="preserve">   розумію,  що  </w:t>
      </w:r>
      <w:proofErr w:type="spellStart"/>
      <w:r>
        <w:rPr>
          <w:sz w:val="28"/>
          <w:szCs w:val="28"/>
        </w:rPr>
        <w:t>місі</w:t>
      </w:r>
      <w:r w:rsidR="00DA7EF2">
        <w:rPr>
          <w:sz w:val="28"/>
          <w:szCs w:val="28"/>
        </w:rPr>
        <w:t>язвичайного</w:t>
      </w:r>
      <w:proofErr w:type="spellEnd"/>
      <w:r w:rsidR="00DA7EF2">
        <w:rPr>
          <w:sz w:val="28"/>
          <w:szCs w:val="28"/>
        </w:rPr>
        <w:t xml:space="preserve">  </w:t>
      </w:r>
      <w:r>
        <w:rPr>
          <w:sz w:val="28"/>
          <w:szCs w:val="28"/>
        </w:rPr>
        <w:t xml:space="preserve"> українського вчителя – </w:t>
      </w:r>
      <w:r w:rsidR="003530A1">
        <w:rPr>
          <w:sz w:val="28"/>
          <w:szCs w:val="28"/>
        </w:rPr>
        <w:t>вказати  шлях до  знань</w:t>
      </w:r>
      <w:r w:rsidR="00DA7EF2">
        <w:rPr>
          <w:sz w:val="28"/>
          <w:szCs w:val="28"/>
        </w:rPr>
        <w:t xml:space="preserve">  наступним  поколінням - звучить  доволі  скромно.  </w:t>
      </w:r>
      <w:r w:rsidR="003530A1">
        <w:rPr>
          <w:sz w:val="28"/>
          <w:szCs w:val="28"/>
        </w:rPr>
        <w:t xml:space="preserve">Однак  коли йдеться  про вчителя української словесності,  то </w:t>
      </w:r>
      <w:r w:rsidR="0057526C">
        <w:rPr>
          <w:sz w:val="28"/>
          <w:szCs w:val="28"/>
        </w:rPr>
        <w:t xml:space="preserve"> приходить  усвідомлення  того</w:t>
      </w:r>
      <w:r w:rsidR="003530A1">
        <w:rPr>
          <w:sz w:val="28"/>
          <w:szCs w:val="28"/>
        </w:rPr>
        <w:t xml:space="preserve">, що  </w:t>
      </w:r>
      <w:r w:rsidR="00762C5E">
        <w:rPr>
          <w:sz w:val="28"/>
          <w:szCs w:val="28"/>
        </w:rPr>
        <w:t xml:space="preserve">він  передає </w:t>
      </w:r>
      <w:r w:rsidR="003530A1">
        <w:rPr>
          <w:sz w:val="28"/>
          <w:szCs w:val="28"/>
        </w:rPr>
        <w:t xml:space="preserve"> не просто знання предмета, а духовний  спадок   усієї  нації, її генетичний код,  основу державності  – рідну  мову.   </w:t>
      </w:r>
      <w:r w:rsidR="0057526C">
        <w:rPr>
          <w:sz w:val="28"/>
          <w:szCs w:val="28"/>
        </w:rPr>
        <w:t xml:space="preserve"> Крім  того, </w:t>
      </w:r>
      <w:r w:rsidR="00DA7EF2">
        <w:rPr>
          <w:sz w:val="28"/>
          <w:szCs w:val="28"/>
        </w:rPr>
        <w:t xml:space="preserve">наші учні, котрі  сьогодні  сидять ще за партами,  – це </w:t>
      </w:r>
      <w:r w:rsidR="00EF7834">
        <w:rPr>
          <w:sz w:val="28"/>
          <w:szCs w:val="28"/>
        </w:rPr>
        <w:t xml:space="preserve">наше  </w:t>
      </w:r>
      <w:r w:rsidR="00DA7EF2">
        <w:rPr>
          <w:sz w:val="28"/>
          <w:szCs w:val="28"/>
        </w:rPr>
        <w:t>майбутнє</w:t>
      </w:r>
      <w:r w:rsidR="00EF7834">
        <w:rPr>
          <w:sz w:val="28"/>
          <w:szCs w:val="28"/>
        </w:rPr>
        <w:t xml:space="preserve">: політики  і  лікарі, науковці  й  інженери,  </w:t>
      </w:r>
      <w:r w:rsidR="00CC48FA">
        <w:rPr>
          <w:sz w:val="28"/>
          <w:szCs w:val="28"/>
        </w:rPr>
        <w:t xml:space="preserve">дослідники,  підприємці    і  </w:t>
      </w:r>
      <w:proofErr w:type="spellStart"/>
      <w:r w:rsidR="00CC48FA">
        <w:rPr>
          <w:sz w:val="28"/>
          <w:szCs w:val="28"/>
        </w:rPr>
        <w:t>державотворці</w:t>
      </w:r>
      <w:proofErr w:type="spellEnd"/>
      <w:r w:rsidR="00EF7834">
        <w:rPr>
          <w:sz w:val="28"/>
          <w:szCs w:val="28"/>
        </w:rPr>
        <w:t>.  Від них залежить</w:t>
      </w:r>
      <w:r w:rsidR="00762C5E">
        <w:rPr>
          <w:sz w:val="28"/>
          <w:szCs w:val="28"/>
        </w:rPr>
        <w:t xml:space="preserve">, </w:t>
      </w:r>
      <w:r w:rsidR="00CC48FA">
        <w:rPr>
          <w:sz w:val="28"/>
          <w:szCs w:val="28"/>
        </w:rPr>
        <w:t xml:space="preserve">  якою   буде</w:t>
      </w:r>
      <w:r w:rsidR="003A6CC5">
        <w:rPr>
          <w:sz w:val="28"/>
          <w:szCs w:val="28"/>
        </w:rPr>
        <w:t xml:space="preserve">  </w:t>
      </w:r>
      <w:r w:rsidR="00DA7EF2">
        <w:rPr>
          <w:sz w:val="28"/>
          <w:szCs w:val="28"/>
        </w:rPr>
        <w:t>Україн</w:t>
      </w:r>
      <w:r w:rsidR="00CC48FA">
        <w:rPr>
          <w:sz w:val="28"/>
          <w:szCs w:val="28"/>
        </w:rPr>
        <w:t>а</w:t>
      </w:r>
      <w:r w:rsidR="00DA7EF2">
        <w:rPr>
          <w:sz w:val="28"/>
          <w:szCs w:val="28"/>
        </w:rPr>
        <w:t xml:space="preserve"> завтра</w:t>
      </w:r>
      <w:r w:rsidR="00EF7834">
        <w:rPr>
          <w:sz w:val="28"/>
          <w:szCs w:val="28"/>
        </w:rPr>
        <w:t xml:space="preserve">,  і чи  бути  їй  взагалі.  Саме тому </w:t>
      </w:r>
      <w:r w:rsidR="00DA7EF2">
        <w:rPr>
          <w:sz w:val="28"/>
          <w:szCs w:val="28"/>
        </w:rPr>
        <w:t xml:space="preserve"> від  кожного слова, думки, висновку, як</w:t>
      </w:r>
      <w:r w:rsidR="009A75C7">
        <w:rPr>
          <w:sz w:val="28"/>
          <w:szCs w:val="28"/>
        </w:rPr>
        <w:t xml:space="preserve">і посіють у </w:t>
      </w:r>
      <w:r w:rsidR="00D12A4C">
        <w:rPr>
          <w:sz w:val="28"/>
          <w:szCs w:val="28"/>
        </w:rPr>
        <w:t>дитячих</w:t>
      </w:r>
      <w:r w:rsidR="003A6CC5">
        <w:rPr>
          <w:sz w:val="28"/>
          <w:szCs w:val="28"/>
        </w:rPr>
        <w:t xml:space="preserve">  </w:t>
      </w:r>
      <w:r w:rsidR="009A75C7">
        <w:rPr>
          <w:sz w:val="28"/>
          <w:szCs w:val="28"/>
        </w:rPr>
        <w:t>душах  наставники</w:t>
      </w:r>
      <w:r w:rsidR="003530A1">
        <w:rPr>
          <w:sz w:val="28"/>
          <w:szCs w:val="28"/>
        </w:rPr>
        <w:t xml:space="preserve">, </w:t>
      </w:r>
      <w:r w:rsidR="00CC48FA">
        <w:rPr>
          <w:sz w:val="28"/>
          <w:szCs w:val="28"/>
        </w:rPr>
        <w:t xml:space="preserve">від того, чи проростуть </w:t>
      </w:r>
      <w:r w:rsidR="003530A1">
        <w:rPr>
          <w:sz w:val="28"/>
          <w:szCs w:val="28"/>
        </w:rPr>
        <w:t xml:space="preserve"> вони   живильними   ростками</w:t>
      </w:r>
      <w:r w:rsidR="009A75C7">
        <w:rPr>
          <w:sz w:val="28"/>
          <w:szCs w:val="28"/>
        </w:rPr>
        <w:t>, з</w:t>
      </w:r>
      <w:r w:rsidR="00DA7EF2">
        <w:rPr>
          <w:sz w:val="28"/>
          <w:szCs w:val="28"/>
        </w:rPr>
        <w:t xml:space="preserve">алежить значною мірою, у якій державі  жити  нам  зовсім  незабаром. </w:t>
      </w:r>
    </w:p>
    <w:p w:rsidR="00D12A4C" w:rsidRDefault="00D12A4C" w:rsidP="00D12A4C">
      <w:pPr>
        <w:ind w:firstLine="708"/>
        <w:jc w:val="right"/>
        <w:rPr>
          <w:sz w:val="28"/>
          <w:szCs w:val="28"/>
        </w:rPr>
      </w:pPr>
      <w:r>
        <w:rPr>
          <w:sz w:val="28"/>
          <w:szCs w:val="28"/>
        </w:rPr>
        <w:t xml:space="preserve">Н. </w:t>
      </w:r>
      <w:proofErr w:type="spellStart"/>
      <w:r>
        <w:rPr>
          <w:sz w:val="28"/>
          <w:szCs w:val="28"/>
        </w:rPr>
        <w:t>Весновська</w:t>
      </w:r>
      <w:proofErr w:type="spellEnd"/>
    </w:p>
    <w:p w:rsidR="00302EAD" w:rsidRDefault="00302EAD" w:rsidP="00D12A4C">
      <w:pPr>
        <w:ind w:firstLine="708"/>
        <w:jc w:val="right"/>
        <w:rPr>
          <w:sz w:val="28"/>
          <w:szCs w:val="28"/>
        </w:rPr>
      </w:pPr>
    </w:p>
    <w:p w:rsidR="00302EAD" w:rsidRDefault="00302EAD" w:rsidP="00D12A4C">
      <w:pPr>
        <w:ind w:firstLine="708"/>
        <w:jc w:val="right"/>
        <w:rPr>
          <w:sz w:val="28"/>
          <w:szCs w:val="28"/>
        </w:rPr>
      </w:pPr>
    </w:p>
    <w:p w:rsidR="00302EAD" w:rsidRDefault="00302EAD" w:rsidP="00D12A4C">
      <w:pPr>
        <w:ind w:firstLine="708"/>
        <w:jc w:val="right"/>
        <w:rPr>
          <w:sz w:val="28"/>
          <w:szCs w:val="28"/>
        </w:rPr>
      </w:pPr>
    </w:p>
    <w:p w:rsidR="00DA7EF2" w:rsidRDefault="00DA7EF2" w:rsidP="0045562A">
      <w:pPr>
        <w:ind w:firstLine="708"/>
        <w:rPr>
          <w:sz w:val="28"/>
          <w:szCs w:val="28"/>
        </w:rPr>
      </w:pPr>
    </w:p>
    <w:p w:rsidR="00302EAD" w:rsidRDefault="00302EAD" w:rsidP="0045562A">
      <w:pPr>
        <w:ind w:firstLine="708"/>
        <w:rPr>
          <w:sz w:val="28"/>
          <w:szCs w:val="28"/>
        </w:rPr>
      </w:pPr>
    </w:p>
    <w:p w:rsidR="00302EAD" w:rsidRDefault="00302EAD" w:rsidP="0045562A">
      <w:pPr>
        <w:ind w:firstLine="708"/>
        <w:rPr>
          <w:sz w:val="28"/>
          <w:szCs w:val="28"/>
        </w:rPr>
      </w:pPr>
    </w:p>
    <w:p w:rsidR="00D12A4C" w:rsidRPr="00245F36" w:rsidRDefault="007F6163" w:rsidP="00016C55">
      <w:pPr>
        <w:ind w:firstLine="708"/>
        <w:rPr>
          <w:b/>
          <w:sz w:val="28"/>
          <w:szCs w:val="28"/>
        </w:rPr>
      </w:pPr>
      <w:r>
        <w:rPr>
          <w:noProof/>
          <w:sz w:val="28"/>
          <w:szCs w:val="28"/>
          <w:lang w:eastAsia="uk-UA"/>
        </w:rPr>
        <w:lastRenderedPageBreak/>
        <w:drawing>
          <wp:anchor distT="0" distB="0" distL="114300" distR="114300" simplePos="0" relativeHeight="251703296" behindDoc="0" locked="0" layoutInCell="1" allowOverlap="1">
            <wp:simplePos x="0" y="0"/>
            <wp:positionH relativeFrom="margin">
              <wp:posOffset>929005</wp:posOffset>
            </wp:positionH>
            <wp:positionV relativeFrom="margin">
              <wp:posOffset>19584670</wp:posOffset>
            </wp:positionV>
            <wp:extent cx="3989070" cy="2987675"/>
            <wp:effectExtent l="0" t="0" r="0" b="317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9070" cy="2987675"/>
                    </a:xfrm>
                    <a:prstGeom prst="rect">
                      <a:avLst/>
                    </a:prstGeom>
                    <a:noFill/>
                  </pic:spPr>
                </pic:pic>
              </a:graphicData>
            </a:graphic>
          </wp:anchor>
        </w:drawing>
      </w:r>
      <w:r w:rsidR="00D12A4C" w:rsidRPr="00245F36">
        <w:rPr>
          <w:b/>
          <w:sz w:val="28"/>
          <w:szCs w:val="28"/>
        </w:rPr>
        <w:t>Роль  інновацій   у  сучасному  освітньому  просторі</w:t>
      </w:r>
    </w:p>
    <w:p w:rsidR="00A414AE" w:rsidRDefault="00A462CF" w:rsidP="00D12A4C">
      <w:pPr>
        <w:ind w:firstLine="708"/>
        <w:rPr>
          <w:sz w:val="28"/>
          <w:szCs w:val="28"/>
        </w:rPr>
      </w:pPr>
      <w:r w:rsidRPr="00A462CF">
        <w:rPr>
          <w:sz w:val="28"/>
          <w:szCs w:val="28"/>
        </w:rPr>
        <w:t>Ми живемо  у  нелегкий, проте історично  важливий  час.  З однієї сторони,  це  час  змін, оновлення,  розвитку.  А значить, прогресу. З іншої – це пора, коли   вчорашні  правила, норми,  закони -  те, до чого ти уже звик  за  багато  років, що вивчив  і, як тобі здається, добре знаєш,  -   уже не дію</w:t>
      </w:r>
      <w:r w:rsidR="007F6163">
        <w:rPr>
          <w:sz w:val="28"/>
          <w:szCs w:val="28"/>
        </w:rPr>
        <w:t>ть</w:t>
      </w:r>
      <w:r w:rsidRPr="00A462CF">
        <w:rPr>
          <w:sz w:val="28"/>
          <w:szCs w:val="28"/>
        </w:rPr>
        <w:t xml:space="preserve">,  а нові ще в  процесі становлення  і розвитку. А це </w:t>
      </w:r>
      <w:r w:rsidR="00CC48FA">
        <w:rPr>
          <w:sz w:val="28"/>
          <w:szCs w:val="28"/>
        </w:rPr>
        <w:t xml:space="preserve"> створює  </w:t>
      </w:r>
      <w:r w:rsidRPr="00A462CF">
        <w:rPr>
          <w:sz w:val="28"/>
          <w:szCs w:val="28"/>
        </w:rPr>
        <w:t xml:space="preserve"> хаос, відсутність стабільності  у думках, у  душі, у  роботі</w:t>
      </w:r>
      <w:r w:rsidR="0026684E">
        <w:rPr>
          <w:sz w:val="28"/>
          <w:szCs w:val="28"/>
        </w:rPr>
        <w:t>.</w:t>
      </w:r>
    </w:p>
    <w:p w:rsidR="00D12A4C" w:rsidRPr="00D12A4C" w:rsidRDefault="00D12A4C" w:rsidP="00D12A4C">
      <w:pPr>
        <w:ind w:firstLine="708"/>
        <w:rPr>
          <w:sz w:val="28"/>
          <w:szCs w:val="28"/>
        </w:rPr>
      </w:pPr>
      <w:r w:rsidRPr="00D12A4C">
        <w:rPr>
          <w:sz w:val="28"/>
          <w:szCs w:val="28"/>
        </w:rPr>
        <w:t>Постійні  зміни  в  освітньому  просторі  спонукають  вчителя  до  переосмислення  своєї  ролі  у  навчально-виховному  процесі.  Сьогодні  вчитель – це  не  лише  джерело  знань,  які  повинен передати  учням,  не  лише  вихователь,  що  намагається  посіяти  розумне,  добре,  вічне,  а  й  ерудований  науковець,  який  добре  орієнтується  в  сучасних  нововведеннях,  інноваціях.</w:t>
      </w:r>
    </w:p>
    <w:p w:rsidR="00D12A4C" w:rsidRPr="00D12A4C" w:rsidRDefault="00D12A4C" w:rsidP="00D12A4C">
      <w:pPr>
        <w:ind w:firstLine="708"/>
        <w:rPr>
          <w:sz w:val="28"/>
          <w:szCs w:val="28"/>
        </w:rPr>
      </w:pPr>
      <w:r w:rsidRPr="00D12A4C">
        <w:rPr>
          <w:sz w:val="28"/>
          <w:szCs w:val="28"/>
        </w:rPr>
        <w:tab/>
        <w:t>У  недалекому  минулому  вчитель,  засвоївш</w:t>
      </w:r>
      <w:r w:rsidR="007F6163">
        <w:rPr>
          <w:sz w:val="28"/>
          <w:szCs w:val="28"/>
        </w:rPr>
        <w:t>и  основні  поняття  педагогіки –</w:t>
      </w:r>
      <w:r w:rsidRPr="00D12A4C">
        <w:rPr>
          <w:sz w:val="28"/>
          <w:szCs w:val="28"/>
        </w:rPr>
        <w:t xml:space="preserve"> типи  уроків,  форми  та  методи  їх  проведення – почувався  впевнено,  працюючи  за  традиційною  схемою.  На  сьогодні  переконуємося,  що  традиційні  структури  проведення  навчальних  занять  себе  віджили.  Сучасного  учня  уже  не  задовольняє  пасивне  навчання,  урок,  на  якому  перевіряється  домашнє  завдання, далі,  після  ознайомлення  з  темою  та  завданнями  уроку,  ведеться  монотонне пояснення  нового  матеріалу,  пізніше  вивчене  закріплюється  і  дається  домашнє  завдання.  В  основному  йдеться  про  видання  вчителем  великого  обсягу  інформації,  засвоєння  якої  базується  лише  на  рівні  </w:t>
      </w:r>
      <w:proofErr w:type="spellStart"/>
      <w:r w:rsidRPr="00D12A4C">
        <w:rPr>
          <w:sz w:val="28"/>
          <w:szCs w:val="28"/>
        </w:rPr>
        <w:t>“знання”</w:t>
      </w:r>
      <w:proofErr w:type="spellEnd"/>
      <w:r w:rsidRPr="00D12A4C">
        <w:rPr>
          <w:sz w:val="28"/>
          <w:szCs w:val="28"/>
        </w:rPr>
        <w:t xml:space="preserve">  й  частково  </w:t>
      </w:r>
      <w:proofErr w:type="spellStart"/>
      <w:r w:rsidRPr="00D12A4C">
        <w:rPr>
          <w:sz w:val="28"/>
          <w:szCs w:val="28"/>
        </w:rPr>
        <w:t>“розуміння”</w:t>
      </w:r>
      <w:proofErr w:type="spellEnd"/>
      <w:r w:rsidRPr="00D12A4C">
        <w:rPr>
          <w:sz w:val="28"/>
          <w:szCs w:val="28"/>
        </w:rPr>
        <w:t>.</w:t>
      </w:r>
    </w:p>
    <w:p w:rsidR="00D12A4C" w:rsidRPr="00D12A4C" w:rsidRDefault="00D12A4C" w:rsidP="00D12A4C">
      <w:pPr>
        <w:ind w:firstLine="708"/>
        <w:rPr>
          <w:sz w:val="28"/>
          <w:szCs w:val="28"/>
        </w:rPr>
      </w:pPr>
      <w:r w:rsidRPr="00D12A4C">
        <w:rPr>
          <w:sz w:val="28"/>
          <w:szCs w:val="28"/>
        </w:rPr>
        <w:tab/>
        <w:t>Швидкий  розвиток  інформаційних  технологій,  глобальна  комп’ютеризація  веде до  того,  що  учень  уже  не  потребує,  аби  вчитель  виступав  у  ролі  джерела  інформації,  йому  потрібен  помічник,  лідер,  що  допоможе  орієнтуватися  в  інформаційному  просторі,  стане  лише  організатором  процесу  навчання.</w:t>
      </w:r>
    </w:p>
    <w:p w:rsidR="00D12A4C" w:rsidRPr="00D12A4C" w:rsidRDefault="00D12A4C" w:rsidP="00D12A4C">
      <w:pPr>
        <w:ind w:firstLine="708"/>
        <w:rPr>
          <w:sz w:val="28"/>
          <w:szCs w:val="28"/>
        </w:rPr>
      </w:pPr>
      <w:r w:rsidRPr="00D12A4C">
        <w:rPr>
          <w:sz w:val="28"/>
          <w:szCs w:val="28"/>
        </w:rPr>
        <w:tab/>
        <w:t xml:space="preserve">Сучасні  думаючі  діти  прагнуть  відігравати  активну  роль  у  навчальному  процесі,  і  вчитель  зобов’язаний  забезпечити  їхні  потреби.  Для  цього  обов’язковим  є  відхід  від  традиційних  форм  проведення  уроків  і  залучення  учнів  </w:t>
      </w:r>
      <w:r w:rsidR="00762C5E">
        <w:rPr>
          <w:sz w:val="28"/>
          <w:szCs w:val="28"/>
        </w:rPr>
        <w:t xml:space="preserve">до  </w:t>
      </w:r>
      <w:r w:rsidRPr="00D12A4C">
        <w:rPr>
          <w:sz w:val="28"/>
          <w:szCs w:val="28"/>
        </w:rPr>
        <w:t>навчання  з  допомогою  сучасних  інноваційних  технологій.</w:t>
      </w:r>
    </w:p>
    <w:p w:rsidR="00D12A4C" w:rsidRPr="00D12A4C" w:rsidRDefault="00D12A4C" w:rsidP="00D12A4C">
      <w:pPr>
        <w:ind w:firstLine="708"/>
        <w:rPr>
          <w:sz w:val="28"/>
          <w:szCs w:val="28"/>
        </w:rPr>
      </w:pPr>
      <w:r w:rsidRPr="00D12A4C">
        <w:rPr>
          <w:sz w:val="28"/>
          <w:szCs w:val="28"/>
        </w:rPr>
        <w:lastRenderedPageBreak/>
        <w:tab/>
      </w:r>
      <w:r w:rsidR="00762C5E">
        <w:rPr>
          <w:sz w:val="28"/>
          <w:szCs w:val="28"/>
        </w:rPr>
        <w:t xml:space="preserve">На  мою  думку,  </w:t>
      </w:r>
      <w:r w:rsidRPr="00D12A4C">
        <w:rPr>
          <w:sz w:val="28"/>
          <w:szCs w:val="28"/>
        </w:rPr>
        <w:t xml:space="preserve"> оптимальни</w:t>
      </w:r>
      <w:r w:rsidR="00762C5E">
        <w:rPr>
          <w:sz w:val="28"/>
          <w:szCs w:val="28"/>
        </w:rPr>
        <w:t>м</w:t>
      </w:r>
      <w:r w:rsidRPr="00D12A4C">
        <w:rPr>
          <w:sz w:val="28"/>
          <w:szCs w:val="28"/>
        </w:rPr>
        <w:t xml:space="preserve">  є  використання  на  уроках  елементів  </w:t>
      </w:r>
      <w:r w:rsidR="00762C5E">
        <w:rPr>
          <w:sz w:val="28"/>
          <w:szCs w:val="28"/>
        </w:rPr>
        <w:t xml:space="preserve">різних  </w:t>
      </w:r>
      <w:r w:rsidR="009526B1">
        <w:rPr>
          <w:sz w:val="28"/>
          <w:szCs w:val="28"/>
        </w:rPr>
        <w:t xml:space="preserve">інноваційних методик: </w:t>
      </w:r>
      <w:r w:rsidRPr="00D12A4C">
        <w:rPr>
          <w:sz w:val="28"/>
          <w:szCs w:val="28"/>
        </w:rPr>
        <w:t>інтерактивного  навчання,</w:t>
      </w:r>
      <w:r w:rsidR="00A462CF">
        <w:rPr>
          <w:sz w:val="28"/>
          <w:szCs w:val="28"/>
        </w:rPr>
        <w:t xml:space="preserve"> проектного, проблемно-пошукового </w:t>
      </w:r>
      <w:r w:rsidR="00762C5E">
        <w:rPr>
          <w:sz w:val="28"/>
          <w:szCs w:val="28"/>
        </w:rPr>
        <w:t xml:space="preserve">та інших   </w:t>
      </w:r>
      <w:r w:rsidR="00A462CF">
        <w:rPr>
          <w:sz w:val="28"/>
          <w:szCs w:val="28"/>
        </w:rPr>
        <w:t xml:space="preserve">методів. </w:t>
      </w:r>
      <w:r w:rsidR="00762C5E">
        <w:rPr>
          <w:sz w:val="28"/>
          <w:szCs w:val="28"/>
        </w:rPr>
        <w:t>Саме  в</w:t>
      </w:r>
      <w:r w:rsidRPr="00D12A4C">
        <w:rPr>
          <w:sz w:val="28"/>
          <w:szCs w:val="28"/>
        </w:rPr>
        <w:t xml:space="preserve">они  сприяють  </w:t>
      </w:r>
      <w:r w:rsidR="00762C5E">
        <w:rPr>
          <w:sz w:val="28"/>
          <w:szCs w:val="28"/>
        </w:rPr>
        <w:t>забезпеченню  учнів  прийнятними</w:t>
      </w:r>
      <w:r w:rsidRPr="00D12A4C">
        <w:rPr>
          <w:sz w:val="28"/>
          <w:szCs w:val="28"/>
        </w:rPr>
        <w:t xml:space="preserve">  умов</w:t>
      </w:r>
      <w:r w:rsidR="00762C5E">
        <w:rPr>
          <w:sz w:val="28"/>
          <w:szCs w:val="28"/>
        </w:rPr>
        <w:t>ами</w:t>
      </w:r>
      <w:r w:rsidRPr="00D12A4C">
        <w:rPr>
          <w:sz w:val="28"/>
          <w:szCs w:val="28"/>
        </w:rPr>
        <w:t xml:space="preserve">  навчання,  коли  кожен  учасник  відчуває  свій  інтелектуальний  потенціал  і  може  виявити  свої  організаторські  та  творчі  можливості.</w:t>
      </w:r>
      <w:r w:rsidR="00016C55">
        <w:rPr>
          <w:sz w:val="28"/>
          <w:szCs w:val="28"/>
        </w:rPr>
        <w:t xml:space="preserve">  </w:t>
      </w:r>
      <w:r w:rsidR="00A462CF">
        <w:rPr>
          <w:sz w:val="28"/>
          <w:szCs w:val="28"/>
        </w:rPr>
        <w:t>Активне</w:t>
      </w:r>
      <w:r w:rsidRPr="00D12A4C">
        <w:rPr>
          <w:sz w:val="28"/>
          <w:szCs w:val="28"/>
        </w:rPr>
        <w:t xml:space="preserve">  навчання</w:t>
      </w:r>
      <w:r w:rsidR="009526B1">
        <w:rPr>
          <w:sz w:val="28"/>
          <w:szCs w:val="28"/>
        </w:rPr>
        <w:t xml:space="preserve"> – це  процес  взаємодії,  </w:t>
      </w:r>
      <w:proofErr w:type="spellStart"/>
      <w:r w:rsidR="009526B1">
        <w:rPr>
          <w:sz w:val="28"/>
          <w:szCs w:val="28"/>
        </w:rPr>
        <w:t>співн</w:t>
      </w:r>
      <w:r w:rsidRPr="00D12A4C">
        <w:rPr>
          <w:sz w:val="28"/>
          <w:szCs w:val="28"/>
        </w:rPr>
        <w:t>авчання</w:t>
      </w:r>
      <w:proofErr w:type="spellEnd"/>
      <w:r w:rsidRPr="00D12A4C">
        <w:rPr>
          <w:sz w:val="28"/>
          <w:szCs w:val="28"/>
        </w:rPr>
        <w:t xml:space="preserve">  усіх,  хто  навчається.  Активну  роль  у  ньому  відіграють  і  вчитель,  і  учень.  І  мету  наставник  переслідує  іншу:  вчити  дітей  думати,  аналізувати,  осмислювати  і  розуміти  побачене і почуте,  вміти  шукати  потрібну  інформацію,  усвідомлювати  її  актуальність  і  важливість  в  конкретній  ситуації,  формулювати  і  відстоювати  власну  думку.</w:t>
      </w:r>
    </w:p>
    <w:p w:rsidR="009526B1" w:rsidRDefault="00D12A4C" w:rsidP="00D12A4C">
      <w:pPr>
        <w:ind w:firstLine="708"/>
        <w:rPr>
          <w:sz w:val="28"/>
          <w:szCs w:val="28"/>
        </w:rPr>
      </w:pPr>
      <w:r w:rsidRPr="00D12A4C">
        <w:rPr>
          <w:sz w:val="28"/>
          <w:szCs w:val="28"/>
        </w:rPr>
        <w:tab/>
        <w:t xml:space="preserve">Використання  </w:t>
      </w:r>
      <w:r w:rsidR="009526B1">
        <w:rPr>
          <w:sz w:val="28"/>
          <w:szCs w:val="28"/>
        </w:rPr>
        <w:t xml:space="preserve">активних  </w:t>
      </w:r>
      <w:r w:rsidRPr="00D12A4C">
        <w:rPr>
          <w:sz w:val="28"/>
          <w:szCs w:val="28"/>
        </w:rPr>
        <w:t xml:space="preserve">форм  роботи  веде  до  кардинальної  зміни  структури уроку.  Часто  він  супроводжується  незвичайною  збудженістю  учнів,  їхньою  активністю,  галасом,  шумом.  Однак  систематичне  використання </w:t>
      </w:r>
      <w:r w:rsidR="009526B1">
        <w:rPr>
          <w:sz w:val="28"/>
          <w:szCs w:val="28"/>
        </w:rPr>
        <w:t xml:space="preserve">  таких</w:t>
      </w:r>
      <w:r w:rsidRPr="00D12A4C">
        <w:rPr>
          <w:sz w:val="28"/>
          <w:szCs w:val="28"/>
        </w:rPr>
        <w:t xml:space="preserve">  технологій  призводить  до </w:t>
      </w:r>
      <w:r w:rsidR="009526B1">
        <w:rPr>
          <w:sz w:val="28"/>
          <w:szCs w:val="28"/>
        </w:rPr>
        <w:t xml:space="preserve">прийняття </w:t>
      </w:r>
      <w:r w:rsidRPr="00D12A4C">
        <w:rPr>
          <w:sz w:val="28"/>
          <w:szCs w:val="28"/>
        </w:rPr>
        <w:t xml:space="preserve"> учнями  нестандартних  рішень  уроку;  знаючи  правила  гри,  діти  спокійно  і свідомо  </w:t>
      </w:r>
      <w:proofErr w:type="spellStart"/>
      <w:r w:rsidRPr="00D12A4C">
        <w:rPr>
          <w:sz w:val="28"/>
          <w:szCs w:val="28"/>
        </w:rPr>
        <w:t>“грають</w:t>
      </w:r>
      <w:r w:rsidR="009526B1">
        <w:rPr>
          <w:sz w:val="28"/>
          <w:szCs w:val="28"/>
        </w:rPr>
        <w:t>ся”</w:t>
      </w:r>
      <w:proofErr w:type="spellEnd"/>
      <w:r w:rsidR="009526B1">
        <w:rPr>
          <w:sz w:val="28"/>
          <w:szCs w:val="28"/>
        </w:rPr>
        <w:t xml:space="preserve">  і  з  часом  звикають  до   нововведень   вчителя.</w:t>
      </w:r>
    </w:p>
    <w:p w:rsidR="00D12A4C" w:rsidRDefault="00D12A4C" w:rsidP="00D12A4C">
      <w:pPr>
        <w:ind w:firstLine="708"/>
        <w:rPr>
          <w:sz w:val="28"/>
          <w:szCs w:val="28"/>
        </w:rPr>
      </w:pPr>
      <w:r w:rsidRPr="00D12A4C">
        <w:rPr>
          <w:sz w:val="28"/>
          <w:szCs w:val="28"/>
        </w:rPr>
        <w:t xml:space="preserve">  Розуміння  наставником  важливості,  актуальності,  можливості  і  потрібності    впровадження  нового, вміння  передбачити  результат  нововведення – ось  що  є  свідченням  майстерності  та  професіоналізму  вчителя  сьогодні.</w:t>
      </w:r>
    </w:p>
    <w:p w:rsidR="00D12A4C" w:rsidRDefault="00D12A4C" w:rsidP="00D12A4C">
      <w:pPr>
        <w:ind w:firstLine="708"/>
        <w:rPr>
          <w:sz w:val="28"/>
          <w:szCs w:val="28"/>
        </w:rPr>
      </w:pPr>
    </w:p>
    <w:p w:rsidR="009526B1" w:rsidRDefault="009526B1" w:rsidP="00D12A4C">
      <w:pPr>
        <w:ind w:firstLine="708"/>
        <w:rPr>
          <w:sz w:val="28"/>
          <w:szCs w:val="28"/>
        </w:rPr>
      </w:pPr>
    </w:p>
    <w:p w:rsidR="009526B1" w:rsidRDefault="009526B1" w:rsidP="00D12A4C">
      <w:pPr>
        <w:ind w:firstLine="708"/>
        <w:rPr>
          <w:sz w:val="28"/>
          <w:szCs w:val="28"/>
        </w:rPr>
      </w:pPr>
    </w:p>
    <w:p w:rsidR="009526B1" w:rsidRDefault="009526B1" w:rsidP="00D12A4C">
      <w:pPr>
        <w:ind w:firstLine="708"/>
        <w:rPr>
          <w:sz w:val="28"/>
          <w:szCs w:val="28"/>
        </w:rPr>
      </w:pPr>
    </w:p>
    <w:p w:rsidR="009526B1" w:rsidRDefault="009526B1" w:rsidP="00D12A4C">
      <w:pPr>
        <w:ind w:firstLine="708"/>
        <w:rPr>
          <w:sz w:val="28"/>
          <w:szCs w:val="28"/>
        </w:rPr>
      </w:pPr>
    </w:p>
    <w:p w:rsidR="009526B1" w:rsidRDefault="009526B1" w:rsidP="00D12A4C">
      <w:pPr>
        <w:ind w:firstLine="708"/>
        <w:rPr>
          <w:sz w:val="28"/>
          <w:szCs w:val="28"/>
        </w:rPr>
      </w:pPr>
    </w:p>
    <w:p w:rsidR="009526B1" w:rsidRDefault="009526B1" w:rsidP="00D12A4C">
      <w:pPr>
        <w:ind w:firstLine="708"/>
        <w:rPr>
          <w:sz w:val="28"/>
          <w:szCs w:val="28"/>
        </w:rPr>
      </w:pPr>
    </w:p>
    <w:p w:rsidR="009526B1" w:rsidRDefault="009526B1" w:rsidP="00245F36">
      <w:pPr>
        <w:rPr>
          <w:sz w:val="28"/>
          <w:szCs w:val="28"/>
        </w:rPr>
      </w:pPr>
    </w:p>
    <w:p w:rsidR="009F1B8B" w:rsidRDefault="009F1B8B" w:rsidP="00D12A4C">
      <w:pPr>
        <w:ind w:firstLine="708"/>
        <w:rPr>
          <w:sz w:val="28"/>
          <w:szCs w:val="28"/>
        </w:rPr>
      </w:pPr>
    </w:p>
    <w:p w:rsidR="00197A45" w:rsidRDefault="00197A45" w:rsidP="00197A45">
      <w:pPr>
        <w:jc w:val="right"/>
      </w:pPr>
      <w:r>
        <w:lastRenderedPageBreak/>
        <w:t xml:space="preserve">Три шляхи є у людини, щоб розумно діяти: </w:t>
      </w:r>
    </w:p>
    <w:p w:rsidR="00197A45" w:rsidRDefault="00197A45" w:rsidP="00197A45">
      <w:pPr>
        <w:jc w:val="right"/>
      </w:pPr>
      <w:r>
        <w:t xml:space="preserve">перший, найбільш благородний - думати; </w:t>
      </w:r>
    </w:p>
    <w:p w:rsidR="00197A45" w:rsidRDefault="00197A45" w:rsidP="00197A45">
      <w:pPr>
        <w:jc w:val="right"/>
      </w:pPr>
      <w:r>
        <w:t xml:space="preserve">другий, найлегший - наслідувати; </w:t>
      </w:r>
    </w:p>
    <w:p w:rsidR="00197A45" w:rsidRPr="003530A1" w:rsidRDefault="00197A45" w:rsidP="00197A45">
      <w:pPr>
        <w:jc w:val="right"/>
      </w:pPr>
      <w:r>
        <w:t>третій, найгіркіший - досвід...</w:t>
      </w:r>
    </w:p>
    <w:p w:rsidR="00A414AE" w:rsidRPr="00245F36" w:rsidRDefault="009A75C7" w:rsidP="00A414AE">
      <w:pPr>
        <w:ind w:firstLine="708"/>
        <w:rPr>
          <w:b/>
          <w:sz w:val="28"/>
          <w:szCs w:val="28"/>
        </w:rPr>
      </w:pPr>
      <w:r w:rsidRPr="00245F36">
        <w:rPr>
          <w:b/>
          <w:sz w:val="28"/>
          <w:szCs w:val="28"/>
        </w:rPr>
        <w:t xml:space="preserve">Поєднання  елементів  традиційної  та  інноваційних  методик  з  метою  удосконалення  якості  знань  учнів </w:t>
      </w:r>
      <w:r w:rsidR="00301D74" w:rsidRPr="00245F36">
        <w:rPr>
          <w:b/>
          <w:sz w:val="28"/>
          <w:szCs w:val="28"/>
        </w:rPr>
        <w:t xml:space="preserve">з  української  мови </w:t>
      </w:r>
    </w:p>
    <w:p w:rsidR="00A414AE" w:rsidRDefault="00A414AE" w:rsidP="004C569A">
      <w:pPr>
        <w:ind w:firstLine="708"/>
        <w:rPr>
          <w:sz w:val="28"/>
          <w:szCs w:val="28"/>
        </w:rPr>
      </w:pPr>
      <w:r>
        <w:rPr>
          <w:sz w:val="28"/>
          <w:szCs w:val="28"/>
        </w:rPr>
        <w:t>(з</w:t>
      </w:r>
      <w:r w:rsidRPr="00C5414B">
        <w:rPr>
          <w:sz w:val="28"/>
          <w:szCs w:val="28"/>
        </w:rPr>
        <w:t xml:space="preserve"> досвіду роб</w:t>
      </w:r>
      <w:r w:rsidR="004C569A">
        <w:rPr>
          <w:sz w:val="28"/>
          <w:szCs w:val="28"/>
        </w:rPr>
        <w:t>оти  вчителя  української мови</w:t>
      </w:r>
      <w:r w:rsidR="003A6CC5">
        <w:rPr>
          <w:sz w:val="28"/>
          <w:szCs w:val="28"/>
        </w:rPr>
        <w:t xml:space="preserve">  </w:t>
      </w:r>
      <w:proofErr w:type="spellStart"/>
      <w:r w:rsidR="004C569A">
        <w:rPr>
          <w:sz w:val="28"/>
          <w:szCs w:val="28"/>
        </w:rPr>
        <w:t>Весновської</w:t>
      </w:r>
      <w:proofErr w:type="spellEnd"/>
      <w:r w:rsidRPr="00C5414B">
        <w:rPr>
          <w:sz w:val="28"/>
          <w:szCs w:val="28"/>
        </w:rPr>
        <w:t xml:space="preserve"> Н.Б.</w:t>
      </w:r>
      <w:r>
        <w:rPr>
          <w:sz w:val="28"/>
          <w:szCs w:val="28"/>
        </w:rPr>
        <w:t>)</w:t>
      </w:r>
    </w:p>
    <w:p w:rsidR="009A75C7" w:rsidRDefault="009A75C7" w:rsidP="0045562A">
      <w:pPr>
        <w:ind w:firstLine="708"/>
        <w:rPr>
          <w:sz w:val="28"/>
          <w:szCs w:val="28"/>
        </w:rPr>
      </w:pPr>
    </w:p>
    <w:p w:rsidR="008916E3" w:rsidRPr="00C5414B" w:rsidRDefault="00F17BC5" w:rsidP="009F1B8B">
      <w:pPr>
        <w:ind w:firstLine="708"/>
        <w:rPr>
          <w:sz w:val="28"/>
          <w:szCs w:val="28"/>
        </w:rPr>
      </w:pPr>
      <w:r w:rsidRPr="00C5414B">
        <w:rPr>
          <w:sz w:val="28"/>
          <w:szCs w:val="28"/>
        </w:rPr>
        <w:t>Ефективним і  продуктивним  можна вважати урок лише той, коли  учень є не  об’єктом навчання, а  його суб’єктом, коли учитель не просто  збагачує його певним  багажем  знань, а вчить мислити, стимулює  розвиток  його  думки, бажання пізнавати нове, іншими словами – вчитися, самостійно здобувати знання. Саме  тому   нада</w:t>
      </w:r>
      <w:r w:rsidR="00A414AE">
        <w:rPr>
          <w:sz w:val="28"/>
          <w:szCs w:val="28"/>
        </w:rPr>
        <w:t xml:space="preserve">ю </w:t>
      </w:r>
      <w:r w:rsidRPr="00C5414B">
        <w:rPr>
          <w:sz w:val="28"/>
          <w:szCs w:val="28"/>
        </w:rPr>
        <w:t xml:space="preserve"> перевагу  п</w:t>
      </w:r>
      <w:r w:rsidR="00A414AE">
        <w:rPr>
          <w:sz w:val="28"/>
          <w:szCs w:val="28"/>
        </w:rPr>
        <w:t>роблемно-пошуковим, дискусійним</w:t>
      </w:r>
      <w:r w:rsidRPr="00C5414B">
        <w:rPr>
          <w:sz w:val="28"/>
          <w:szCs w:val="28"/>
        </w:rPr>
        <w:t xml:space="preserve"> , дослідницьким та творчим завданням.</w:t>
      </w:r>
    </w:p>
    <w:p w:rsidR="00C5414B" w:rsidRDefault="00F17BC5" w:rsidP="009F1B8B">
      <w:pPr>
        <w:ind w:firstLine="708"/>
        <w:rPr>
          <w:rFonts w:eastAsia="Times New Roman" w:cs="Times New Roman"/>
          <w:color w:val="000000"/>
          <w:sz w:val="28"/>
          <w:szCs w:val="28"/>
          <w:lang w:eastAsia="uk-UA"/>
        </w:rPr>
      </w:pPr>
      <w:r w:rsidRPr="00C5414B">
        <w:rPr>
          <w:sz w:val="28"/>
          <w:szCs w:val="28"/>
        </w:rPr>
        <w:t>Вважається, що  суб’єктом</w:t>
      </w:r>
      <w:r w:rsidRPr="008916E3">
        <w:rPr>
          <w:rFonts w:eastAsia="Times New Roman" w:cs="Times New Roman"/>
          <w:color w:val="000000"/>
          <w:sz w:val="28"/>
          <w:szCs w:val="28"/>
          <w:lang w:eastAsia="uk-UA"/>
        </w:rPr>
        <w:t xml:space="preserve"> сучасного навчання є особистість не з енциклопедично розвиненою пам’яттю, а з гнучким розумом, з швидкою реакцією на все нове, з повноцінними, розвинутими потребами подальшого пізнання та самостійної дії, з хорошими орієнтувальними навичками та творчими здібностями.</w:t>
      </w:r>
      <w:r w:rsidRPr="008916E3">
        <w:rPr>
          <w:rFonts w:eastAsia="Times New Roman" w:cs="Helvetica"/>
          <w:color w:val="45403D"/>
          <w:sz w:val="28"/>
          <w:szCs w:val="28"/>
          <w:lang w:eastAsia="uk-UA"/>
        </w:rPr>
        <w:t> </w:t>
      </w:r>
      <w:r w:rsidRPr="008916E3">
        <w:rPr>
          <w:rFonts w:eastAsia="Times New Roman" w:cs="Times New Roman"/>
          <w:color w:val="000000"/>
          <w:sz w:val="28"/>
          <w:szCs w:val="28"/>
          <w:lang w:eastAsia="uk-UA"/>
        </w:rPr>
        <w:t>Праця учня, який роками сидить мовчки за партою, слухає вчителя і намагається запам’ятати те, що йому говорять, не може забезпечити ні повноцінного формування особистості, ні</w:t>
      </w:r>
      <w:r w:rsidR="003A6CC5">
        <w:rPr>
          <w:rFonts w:eastAsia="Times New Roman" w:cs="Times New Roman"/>
          <w:color w:val="000000"/>
          <w:sz w:val="28"/>
          <w:szCs w:val="28"/>
          <w:lang w:eastAsia="uk-UA"/>
        </w:rPr>
        <w:t xml:space="preserve">  </w:t>
      </w:r>
      <w:r w:rsidRPr="008916E3">
        <w:rPr>
          <w:rFonts w:eastAsia="Times New Roman" w:cs="Times New Roman"/>
          <w:color w:val="000000"/>
          <w:sz w:val="28"/>
          <w:szCs w:val="28"/>
          <w:lang w:eastAsia="uk-UA"/>
        </w:rPr>
        <w:t>отри</w:t>
      </w:r>
      <w:r w:rsidR="00C5414B">
        <w:rPr>
          <w:rFonts w:eastAsia="Times New Roman" w:cs="Times New Roman"/>
          <w:color w:val="000000"/>
          <w:sz w:val="28"/>
          <w:szCs w:val="28"/>
          <w:lang w:eastAsia="uk-UA"/>
        </w:rPr>
        <w:t>мання задоволення від навчання.</w:t>
      </w:r>
    </w:p>
    <w:p w:rsidR="00A068DA" w:rsidRDefault="00C5414B" w:rsidP="009F1B8B">
      <w:pPr>
        <w:ind w:firstLine="708"/>
        <w:rPr>
          <w:rFonts w:eastAsia="Times New Roman" w:cs="Times New Roman"/>
          <w:color w:val="000000"/>
          <w:sz w:val="28"/>
          <w:szCs w:val="28"/>
          <w:lang w:eastAsia="uk-UA"/>
        </w:rPr>
      </w:pPr>
      <w:r w:rsidRPr="008916E3">
        <w:rPr>
          <w:rFonts w:eastAsia="Times New Roman" w:cs="Times New Roman"/>
          <w:color w:val="000000"/>
          <w:sz w:val="28"/>
          <w:szCs w:val="28"/>
          <w:lang w:eastAsia="uk-UA"/>
        </w:rPr>
        <w:t xml:space="preserve">Крізь призму діяльності учня необхідно переосмислити саму структуру навчально-виховного процесу, перейти до вирішення проблеми розвитку та реалізації творчих здібностей кожного школяра. Перебудова навчально-виховного процесу передбачає певну переорієнтацію функцій учителя. </w:t>
      </w:r>
      <w:r w:rsidR="00A068DA" w:rsidRPr="00A068DA">
        <w:rPr>
          <w:sz w:val="28"/>
          <w:szCs w:val="28"/>
        </w:rPr>
        <w:t>«Однією з найсерйозніших хиб нашої шкільної практики є те, що, навчаючи діте</w:t>
      </w:r>
      <w:r w:rsidR="0039046C">
        <w:rPr>
          <w:sz w:val="28"/>
          <w:szCs w:val="28"/>
        </w:rPr>
        <w:t>й, працює переважно вчитель</w:t>
      </w:r>
      <w:r w:rsidR="00A068DA">
        <w:rPr>
          <w:sz w:val="28"/>
          <w:szCs w:val="28"/>
        </w:rPr>
        <w:t>»</w:t>
      </w:r>
      <w:r w:rsidR="0039046C">
        <w:rPr>
          <w:sz w:val="28"/>
          <w:szCs w:val="28"/>
        </w:rPr>
        <w:t>,</w:t>
      </w:r>
      <w:r w:rsidR="00A068DA">
        <w:rPr>
          <w:sz w:val="28"/>
          <w:szCs w:val="28"/>
        </w:rPr>
        <w:t xml:space="preserve"> - слова</w:t>
      </w:r>
      <w:r w:rsidR="00A068DA" w:rsidRPr="00A068DA">
        <w:rPr>
          <w:sz w:val="28"/>
          <w:szCs w:val="28"/>
        </w:rPr>
        <w:t xml:space="preserve"> В.Сухомлинського </w:t>
      </w:r>
      <w:r w:rsidR="00A068DA">
        <w:rPr>
          <w:sz w:val="28"/>
          <w:szCs w:val="28"/>
        </w:rPr>
        <w:t>характеризують  освіту радянського періоду  з  її традиційною  методикою  викладання</w:t>
      </w:r>
      <w:r w:rsidR="009C3E99">
        <w:rPr>
          <w:sz w:val="28"/>
          <w:szCs w:val="28"/>
        </w:rPr>
        <w:t>.  Н</w:t>
      </w:r>
      <w:r w:rsidR="00A068DA" w:rsidRPr="00A068DA">
        <w:rPr>
          <w:sz w:val="28"/>
          <w:szCs w:val="28"/>
        </w:rPr>
        <w:t>а сучасному етапі</w:t>
      </w:r>
      <w:r w:rsidR="009C3E99">
        <w:rPr>
          <w:sz w:val="28"/>
          <w:szCs w:val="28"/>
        </w:rPr>
        <w:t xml:space="preserve">  у</w:t>
      </w:r>
      <w:r w:rsidR="00A068DA" w:rsidRPr="00A068DA">
        <w:rPr>
          <w:sz w:val="28"/>
          <w:szCs w:val="28"/>
        </w:rPr>
        <w:t xml:space="preserve">читель </w:t>
      </w:r>
      <w:r w:rsidR="009C3E99">
        <w:rPr>
          <w:sz w:val="28"/>
          <w:szCs w:val="28"/>
        </w:rPr>
        <w:t xml:space="preserve">повинен навчити дитину вчитися,  </w:t>
      </w:r>
      <w:r w:rsidR="00A068DA" w:rsidRPr="00A068DA">
        <w:rPr>
          <w:sz w:val="28"/>
          <w:szCs w:val="28"/>
        </w:rPr>
        <w:t>це його головне завдання</w:t>
      </w:r>
      <w:r w:rsidR="00A068DA" w:rsidRPr="00A068DA">
        <w:rPr>
          <w:sz w:val="28"/>
          <w:szCs w:val="28"/>
          <w:shd w:val="clear" w:color="auto" w:fill="F4F1F0"/>
        </w:rPr>
        <w:t>.</w:t>
      </w:r>
    </w:p>
    <w:p w:rsidR="00C5414B" w:rsidRDefault="00A068DA" w:rsidP="0045562A">
      <w:pPr>
        <w:ind w:firstLine="708"/>
        <w:rPr>
          <w:sz w:val="28"/>
          <w:szCs w:val="28"/>
        </w:rPr>
      </w:pPr>
      <w:r>
        <w:rPr>
          <w:sz w:val="28"/>
          <w:szCs w:val="28"/>
        </w:rPr>
        <w:t>Тому  а</w:t>
      </w:r>
      <w:r w:rsidR="00C5414B">
        <w:rPr>
          <w:sz w:val="28"/>
          <w:szCs w:val="28"/>
        </w:rPr>
        <w:t>к</w:t>
      </w:r>
      <w:r w:rsidR="00C5414B" w:rsidRPr="00C5414B">
        <w:rPr>
          <w:sz w:val="28"/>
          <w:szCs w:val="28"/>
        </w:rPr>
        <w:t xml:space="preserve">туальним </w:t>
      </w:r>
      <w:r w:rsidR="00C5414B">
        <w:rPr>
          <w:sz w:val="28"/>
          <w:szCs w:val="28"/>
        </w:rPr>
        <w:t xml:space="preserve">, на мою думку, </w:t>
      </w:r>
      <w:r w:rsidR="00C5414B" w:rsidRPr="00C5414B">
        <w:rPr>
          <w:sz w:val="28"/>
          <w:szCs w:val="28"/>
        </w:rPr>
        <w:t>є питання  рол</w:t>
      </w:r>
      <w:r w:rsidR="00C5414B">
        <w:rPr>
          <w:sz w:val="28"/>
          <w:szCs w:val="28"/>
        </w:rPr>
        <w:t xml:space="preserve">і </w:t>
      </w:r>
      <w:r w:rsidR="00C5414B" w:rsidRPr="00C5414B">
        <w:rPr>
          <w:sz w:val="28"/>
          <w:szCs w:val="28"/>
        </w:rPr>
        <w:t xml:space="preserve"> учителя у навчальній  діяльності учні. </w:t>
      </w:r>
      <w:r w:rsidR="00C5414B">
        <w:rPr>
          <w:rFonts w:eastAsia="Times New Roman" w:cs="Times New Roman"/>
          <w:color w:val="000000"/>
          <w:sz w:val="28"/>
          <w:szCs w:val="28"/>
          <w:lang w:eastAsia="uk-UA"/>
        </w:rPr>
        <w:t>Вважається,  що р</w:t>
      </w:r>
      <w:r w:rsidR="00C5414B" w:rsidRPr="008916E3">
        <w:rPr>
          <w:rFonts w:eastAsia="Times New Roman" w:cs="Times New Roman"/>
          <w:color w:val="000000"/>
          <w:sz w:val="28"/>
          <w:szCs w:val="28"/>
          <w:lang w:eastAsia="uk-UA"/>
        </w:rPr>
        <w:t xml:space="preserve">ізко зменшується </w:t>
      </w:r>
      <w:r w:rsidR="009072BF">
        <w:rPr>
          <w:rFonts w:eastAsia="Times New Roman" w:cs="Times New Roman"/>
          <w:color w:val="000000"/>
          <w:sz w:val="28"/>
          <w:szCs w:val="28"/>
          <w:lang w:eastAsia="uk-UA"/>
        </w:rPr>
        <w:t xml:space="preserve">роль </w:t>
      </w:r>
      <w:r w:rsidR="00C5414B" w:rsidRPr="008916E3">
        <w:rPr>
          <w:rFonts w:eastAsia="Times New Roman" w:cs="Times New Roman"/>
          <w:color w:val="000000"/>
          <w:sz w:val="28"/>
          <w:szCs w:val="28"/>
          <w:lang w:eastAsia="uk-UA"/>
        </w:rPr>
        <w:t xml:space="preserve"> його виконавчої діяльності на уроці і, відповідно, зростає функція організаційна. Це вимагає </w:t>
      </w:r>
      <w:r w:rsidR="00C5414B" w:rsidRPr="008916E3">
        <w:rPr>
          <w:rFonts w:eastAsia="Times New Roman" w:cs="Times New Roman"/>
          <w:color w:val="000000"/>
          <w:sz w:val="28"/>
          <w:szCs w:val="28"/>
          <w:lang w:eastAsia="uk-UA"/>
        </w:rPr>
        <w:lastRenderedPageBreak/>
        <w:t>глибокого оволодіння педагогічною технологією, вмінням прогнозувати в деталях діяльність кожного учня. Лише за цієї умови вчитель зможе повноцінно включати учня в діяльність як свого «партнера».</w:t>
      </w:r>
    </w:p>
    <w:p w:rsidR="00F17BC5" w:rsidRPr="00C5414B" w:rsidRDefault="00800967" w:rsidP="0045562A">
      <w:pPr>
        <w:ind w:firstLine="708"/>
        <w:rPr>
          <w:sz w:val="28"/>
          <w:szCs w:val="28"/>
        </w:rPr>
      </w:pPr>
      <w:r w:rsidRPr="00C5414B">
        <w:rPr>
          <w:sz w:val="28"/>
          <w:szCs w:val="28"/>
        </w:rPr>
        <w:t xml:space="preserve">Розширення  інформаційного простору, широкий доступ до інформації, </w:t>
      </w:r>
      <w:r w:rsidR="00C5414B">
        <w:rPr>
          <w:sz w:val="28"/>
          <w:szCs w:val="28"/>
        </w:rPr>
        <w:t xml:space="preserve">який одержує </w:t>
      </w:r>
      <w:r w:rsidRPr="00C5414B">
        <w:rPr>
          <w:sz w:val="28"/>
          <w:szCs w:val="28"/>
        </w:rPr>
        <w:t xml:space="preserve"> сучасний учень</w:t>
      </w:r>
      <w:r w:rsidR="0039046C">
        <w:rPr>
          <w:sz w:val="28"/>
          <w:szCs w:val="28"/>
        </w:rPr>
        <w:t>,</w:t>
      </w:r>
      <w:r w:rsidRPr="00C5414B">
        <w:rPr>
          <w:sz w:val="28"/>
          <w:szCs w:val="28"/>
        </w:rPr>
        <w:t xml:space="preserve">дає підстави вважати, що учителю достатньо лише  вказати  напрямок для самоосвітньої діяльності учня.  Однак не можна так категорично нівелювати  місце вчителя як ключового  носія  знань, оскільки він є базою  для  учня, системою    академічних  </w:t>
      </w:r>
      <w:proofErr w:type="spellStart"/>
      <w:r w:rsidRPr="00C5414B">
        <w:rPr>
          <w:sz w:val="28"/>
          <w:szCs w:val="28"/>
        </w:rPr>
        <w:t>компетенцій</w:t>
      </w:r>
      <w:proofErr w:type="spellEnd"/>
      <w:r w:rsidRPr="00C5414B">
        <w:rPr>
          <w:sz w:val="28"/>
          <w:szCs w:val="28"/>
        </w:rPr>
        <w:t xml:space="preserve">, якими повинен оволодіти  учень  і, обравши те, що важливе саме для нього, рухатися  </w:t>
      </w:r>
      <w:r w:rsidR="001859F4">
        <w:rPr>
          <w:sz w:val="28"/>
          <w:szCs w:val="28"/>
        </w:rPr>
        <w:t xml:space="preserve">в обраному </w:t>
      </w:r>
      <w:r w:rsidRPr="00C5414B">
        <w:rPr>
          <w:sz w:val="28"/>
          <w:szCs w:val="28"/>
        </w:rPr>
        <w:t xml:space="preserve">  напрямку. </w:t>
      </w:r>
    </w:p>
    <w:p w:rsidR="004A2E45" w:rsidRDefault="00C5414B" w:rsidP="0045562A">
      <w:pPr>
        <w:ind w:firstLine="708"/>
        <w:rPr>
          <w:sz w:val="28"/>
          <w:szCs w:val="28"/>
        </w:rPr>
      </w:pPr>
      <w:r>
        <w:rPr>
          <w:sz w:val="28"/>
          <w:szCs w:val="28"/>
        </w:rPr>
        <w:t xml:space="preserve">Уміння  чітко  сформувати об’єм потрібної інформації, подати  її  на основі  уже засвоєних знань учнями, </w:t>
      </w:r>
      <w:r w:rsidR="004A2E45">
        <w:rPr>
          <w:sz w:val="28"/>
          <w:szCs w:val="28"/>
        </w:rPr>
        <w:t>використовуючи причинно-наслідкові  зв’язки, реакція  на рівень  та швидкість  засвоєння  матеріалу,  а  також підбір  відповідної до кожного класу, окремих учнів (так  звана диференціація  та індивідуалізація  навчання)  темпу, тембру, інтонацій,  міміки та жестів – ось те, що  вирізняє  вчителя  як носія  інформації  перед усіма ІТ.</w:t>
      </w:r>
    </w:p>
    <w:p w:rsidR="004A2E45" w:rsidRDefault="004A2E45" w:rsidP="0045562A">
      <w:pPr>
        <w:ind w:firstLine="708"/>
        <w:rPr>
          <w:sz w:val="28"/>
          <w:szCs w:val="28"/>
        </w:rPr>
      </w:pPr>
      <w:r>
        <w:rPr>
          <w:sz w:val="28"/>
          <w:szCs w:val="28"/>
        </w:rPr>
        <w:t>Крім  того, я твердо переконана, що оволодіти певною навичкою</w:t>
      </w:r>
      <w:r w:rsidR="001859F4">
        <w:rPr>
          <w:sz w:val="28"/>
          <w:szCs w:val="28"/>
        </w:rPr>
        <w:t xml:space="preserve">, знаннями  </w:t>
      </w:r>
      <w:r>
        <w:rPr>
          <w:sz w:val="28"/>
          <w:szCs w:val="28"/>
        </w:rPr>
        <w:t xml:space="preserve">учень </w:t>
      </w:r>
      <w:r w:rsidR="001859F4">
        <w:rPr>
          <w:sz w:val="28"/>
          <w:szCs w:val="28"/>
        </w:rPr>
        <w:t xml:space="preserve">  з</w:t>
      </w:r>
      <w:r>
        <w:rPr>
          <w:sz w:val="28"/>
          <w:szCs w:val="28"/>
        </w:rPr>
        <w:t xml:space="preserve">може лише у самостійній  практичній діяльності  під  контролем вчителя. Можна показати </w:t>
      </w:r>
      <w:r w:rsidR="00793FCF">
        <w:rPr>
          <w:sz w:val="28"/>
          <w:szCs w:val="28"/>
        </w:rPr>
        <w:t xml:space="preserve">безліч </w:t>
      </w:r>
      <w:r>
        <w:rPr>
          <w:sz w:val="28"/>
          <w:szCs w:val="28"/>
        </w:rPr>
        <w:t xml:space="preserve"> презентацій про </w:t>
      </w:r>
      <w:r w:rsidR="00793FCF">
        <w:rPr>
          <w:sz w:val="28"/>
          <w:szCs w:val="28"/>
        </w:rPr>
        <w:t>фонетичний склад української мови, поділ звуків та закони української орфоепії, та  допоки  учень, засвоївши теорію, не напише кілька тра</w:t>
      </w:r>
      <w:r w:rsidR="0049763C">
        <w:rPr>
          <w:sz w:val="28"/>
          <w:szCs w:val="28"/>
        </w:rPr>
        <w:t>нскрипцій</w:t>
      </w:r>
      <w:r w:rsidR="00793FCF">
        <w:rPr>
          <w:sz w:val="28"/>
          <w:szCs w:val="28"/>
        </w:rPr>
        <w:t xml:space="preserve"> самостійно, пояснюючи учителю (і насамперед собі), чому він робить певні позначки, фонетики та орфоепії він не засвоїть. І це стосується  усіх розділів мовознавства. </w:t>
      </w:r>
    </w:p>
    <w:p w:rsidR="0049763C" w:rsidRDefault="001859F4" w:rsidP="009F1B8B">
      <w:pPr>
        <w:ind w:firstLine="708"/>
        <w:rPr>
          <w:sz w:val="28"/>
          <w:szCs w:val="28"/>
        </w:rPr>
      </w:pPr>
      <w:r>
        <w:rPr>
          <w:sz w:val="28"/>
          <w:szCs w:val="28"/>
        </w:rPr>
        <w:t xml:space="preserve">Тут </w:t>
      </w:r>
      <w:r w:rsidR="009F1B8B">
        <w:rPr>
          <w:sz w:val="28"/>
          <w:szCs w:val="28"/>
        </w:rPr>
        <w:t xml:space="preserve"> мова йде  </w:t>
      </w:r>
      <w:r>
        <w:rPr>
          <w:sz w:val="28"/>
          <w:szCs w:val="28"/>
        </w:rPr>
        <w:t xml:space="preserve">і  </w:t>
      </w:r>
      <w:r w:rsidR="009F1B8B">
        <w:rPr>
          <w:sz w:val="28"/>
          <w:szCs w:val="28"/>
        </w:rPr>
        <w:t xml:space="preserve">про практичну спрямованість </w:t>
      </w:r>
      <w:r w:rsidR="00D13FF2">
        <w:rPr>
          <w:sz w:val="28"/>
          <w:szCs w:val="28"/>
        </w:rPr>
        <w:t xml:space="preserve"> одержаних  знань</w:t>
      </w:r>
      <w:r w:rsidR="0049763C">
        <w:rPr>
          <w:sz w:val="28"/>
          <w:szCs w:val="28"/>
        </w:rPr>
        <w:t>, або уміння учня  застосувати  набуті  знання  н</w:t>
      </w:r>
      <w:r>
        <w:rPr>
          <w:sz w:val="28"/>
          <w:szCs w:val="28"/>
        </w:rPr>
        <w:t>а  практиці. Адже, як писав  О.П</w:t>
      </w:r>
      <w:r w:rsidR="0049763C">
        <w:rPr>
          <w:sz w:val="28"/>
          <w:szCs w:val="28"/>
        </w:rPr>
        <w:t>отебня:</w:t>
      </w:r>
      <w:r w:rsidR="0049763C" w:rsidRPr="008916E3">
        <w:rPr>
          <w:rFonts w:eastAsia="Times New Roman" w:cs="Times New Roman"/>
          <w:color w:val="000000"/>
          <w:sz w:val="28"/>
          <w:szCs w:val="28"/>
          <w:lang w:eastAsia="uk-UA"/>
        </w:rPr>
        <w:t>«Знання відносне, тим часом як пошук істини нескінченний»</w:t>
      </w:r>
      <w:r w:rsidR="0049763C">
        <w:rPr>
          <w:rFonts w:eastAsia="Times New Roman" w:cs="Times New Roman"/>
          <w:color w:val="000000"/>
          <w:sz w:val="28"/>
          <w:szCs w:val="28"/>
          <w:lang w:eastAsia="uk-UA"/>
        </w:rPr>
        <w:t xml:space="preserve">.  Тож  уміння  вчителя  </w:t>
      </w:r>
      <w:r w:rsidR="00FB2A54">
        <w:rPr>
          <w:rFonts w:eastAsia="Times New Roman" w:cs="Times New Roman"/>
          <w:color w:val="000000"/>
          <w:sz w:val="28"/>
          <w:szCs w:val="28"/>
          <w:lang w:eastAsia="uk-UA"/>
        </w:rPr>
        <w:t xml:space="preserve">переконати учня, що саме ці знання є для нього  актуальними і  важливими, уміння  </w:t>
      </w:r>
      <w:r w:rsidR="0049763C">
        <w:rPr>
          <w:rFonts w:eastAsia="Times New Roman" w:cs="Times New Roman"/>
          <w:color w:val="000000"/>
          <w:sz w:val="28"/>
          <w:szCs w:val="28"/>
          <w:lang w:eastAsia="uk-UA"/>
        </w:rPr>
        <w:t xml:space="preserve">перетворити  навчання  </w:t>
      </w:r>
      <w:r w:rsidR="00FB2A54">
        <w:rPr>
          <w:rFonts w:eastAsia="Times New Roman" w:cs="Times New Roman"/>
          <w:color w:val="000000"/>
          <w:sz w:val="28"/>
          <w:szCs w:val="28"/>
          <w:lang w:eastAsia="uk-UA"/>
        </w:rPr>
        <w:t>на процес пошуку істини – це і є найвища досконалість, найдосконаліша майстерність.</w:t>
      </w:r>
    </w:p>
    <w:p w:rsidR="004C569A" w:rsidRDefault="004C569A" w:rsidP="00BA300A">
      <w:pPr>
        <w:rPr>
          <w:sz w:val="28"/>
          <w:szCs w:val="28"/>
        </w:rPr>
      </w:pPr>
    </w:p>
    <w:p w:rsidR="004C569A" w:rsidRDefault="004C569A" w:rsidP="00BA300A">
      <w:pPr>
        <w:rPr>
          <w:sz w:val="28"/>
          <w:szCs w:val="28"/>
        </w:rPr>
      </w:pPr>
    </w:p>
    <w:p w:rsidR="00BA300A" w:rsidRPr="00BA300A" w:rsidRDefault="00BA300A" w:rsidP="00A62785">
      <w:pPr>
        <w:ind w:firstLine="708"/>
        <w:rPr>
          <w:sz w:val="28"/>
          <w:szCs w:val="28"/>
        </w:rPr>
      </w:pPr>
      <w:r w:rsidRPr="00BA300A">
        <w:rPr>
          <w:sz w:val="28"/>
          <w:szCs w:val="28"/>
        </w:rPr>
        <w:lastRenderedPageBreak/>
        <w:t>У  своїй  роботі  використовую   поєднання  елементів  традиційної  методики  викла</w:t>
      </w:r>
      <w:r w:rsidR="00A62785">
        <w:rPr>
          <w:sz w:val="28"/>
          <w:szCs w:val="28"/>
        </w:rPr>
        <w:t xml:space="preserve">дання,  проблемно-пошукового  і </w:t>
      </w:r>
      <w:r w:rsidRPr="00BA300A">
        <w:rPr>
          <w:sz w:val="28"/>
          <w:szCs w:val="28"/>
        </w:rPr>
        <w:t xml:space="preserve">  методу  проек</w:t>
      </w:r>
      <w:r w:rsidR="009F1B8B">
        <w:rPr>
          <w:sz w:val="28"/>
          <w:szCs w:val="28"/>
        </w:rPr>
        <w:t xml:space="preserve">тів,  інтерактивних  технологій  </w:t>
      </w:r>
      <w:r w:rsidR="00A62785">
        <w:rPr>
          <w:sz w:val="28"/>
          <w:szCs w:val="28"/>
        </w:rPr>
        <w:t xml:space="preserve">та </w:t>
      </w:r>
      <w:r w:rsidR="00A62785" w:rsidRPr="00A62785">
        <w:rPr>
          <w:sz w:val="28"/>
          <w:szCs w:val="28"/>
        </w:rPr>
        <w:t xml:space="preserve">інформаційно-комунікаційних технологій </w:t>
      </w:r>
      <w:r w:rsidR="00A62785">
        <w:rPr>
          <w:sz w:val="28"/>
          <w:szCs w:val="28"/>
        </w:rPr>
        <w:t>,  що  сприяє  ре</w:t>
      </w:r>
      <w:r w:rsidR="00A62785" w:rsidRPr="00A62785">
        <w:rPr>
          <w:sz w:val="28"/>
          <w:szCs w:val="28"/>
        </w:rPr>
        <w:t xml:space="preserve">алізації </w:t>
      </w:r>
      <w:proofErr w:type="spellStart"/>
      <w:r w:rsidR="00A62785" w:rsidRPr="00A62785">
        <w:rPr>
          <w:sz w:val="28"/>
          <w:szCs w:val="28"/>
        </w:rPr>
        <w:t>особистісно</w:t>
      </w:r>
      <w:proofErr w:type="spellEnd"/>
      <w:r w:rsidR="00A62785" w:rsidRPr="00A62785">
        <w:rPr>
          <w:sz w:val="28"/>
          <w:szCs w:val="28"/>
        </w:rPr>
        <w:t xml:space="preserve"> орієнтованого підходу до учнів, поетапному засвоєнню знань, умінь і навичок.</w:t>
      </w:r>
    </w:p>
    <w:p w:rsidR="004A2E45" w:rsidRDefault="00A62785" w:rsidP="00A62785">
      <w:pPr>
        <w:ind w:firstLine="708"/>
        <w:rPr>
          <w:sz w:val="28"/>
          <w:szCs w:val="28"/>
        </w:rPr>
      </w:pPr>
      <w:r>
        <w:rPr>
          <w:sz w:val="28"/>
          <w:szCs w:val="28"/>
        </w:rPr>
        <w:t>Як  вчитель з двадцятирічним  стажем, добре  розумію  важливість та значущість  кожного  етапу  уроку.  Одна  п</w:t>
      </w:r>
      <w:r w:rsidR="00BA300A" w:rsidRPr="00BA300A">
        <w:rPr>
          <w:sz w:val="28"/>
          <w:szCs w:val="28"/>
        </w:rPr>
        <w:t xml:space="preserve">ри  плануванні  уроку  особливу   увагу  приділяю  трьом  етапам:  актуалізації опорних  знань, поясненню  нового  навчального  матеріалу  та  його  закріпленню.  </w:t>
      </w:r>
    </w:p>
    <w:p w:rsidR="009A4256" w:rsidRPr="009A4256" w:rsidRDefault="009A4256" w:rsidP="004C569A">
      <w:pPr>
        <w:rPr>
          <w:b/>
          <w:i/>
          <w:sz w:val="28"/>
          <w:szCs w:val="28"/>
        </w:rPr>
      </w:pPr>
      <w:r w:rsidRPr="009A4256">
        <w:rPr>
          <w:b/>
          <w:i/>
          <w:sz w:val="28"/>
          <w:szCs w:val="28"/>
        </w:rPr>
        <w:t>Без минулого  немає  майбутнього</w:t>
      </w:r>
    </w:p>
    <w:p w:rsidR="004C569A" w:rsidRPr="004C569A" w:rsidRDefault="009A4256" w:rsidP="009A4256">
      <w:pPr>
        <w:ind w:firstLine="708"/>
        <w:rPr>
          <w:sz w:val="28"/>
          <w:szCs w:val="28"/>
        </w:rPr>
      </w:pPr>
      <w:r>
        <w:rPr>
          <w:sz w:val="28"/>
          <w:szCs w:val="28"/>
        </w:rPr>
        <w:t xml:space="preserve">У  методиці  ця фразу  звучала б так:  не  знаючи  раніше  вивченого, не  засвоїш  нового.  </w:t>
      </w:r>
      <w:r w:rsidR="004C569A" w:rsidRPr="004C569A">
        <w:rPr>
          <w:sz w:val="28"/>
          <w:szCs w:val="28"/>
        </w:rPr>
        <w:t>Актуалізація опорних знань</w:t>
      </w:r>
      <w:r>
        <w:rPr>
          <w:sz w:val="28"/>
          <w:szCs w:val="28"/>
        </w:rPr>
        <w:t xml:space="preserve"> – це етап, який  допомагає  вчителю  домогтися  усвідомленого вивчення нового  матеріалу  учнями.  Як без міцного  фундаменту не можна  побудувати  добротний  будинок, так  і  без  раніше  вивченого  не  можна  набути  міцних знань.  </w:t>
      </w:r>
    </w:p>
    <w:p w:rsidR="004C569A" w:rsidRDefault="007F4CA4" w:rsidP="004C569A">
      <w:pPr>
        <w:rPr>
          <w:sz w:val="28"/>
          <w:szCs w:val="28"/>
        </w:rPr>
      </w:pPr>
      <w:r>
        <w:rPr>
          <w:sz w:val="28"/>
          <w:szCs w:val="28"/>
        </w:rPr>
        <w:t xml:space="preserve">Часто ми, вчителі, можемо чути: «Я знаю добре мову, бо інтуїтивно пишу правильно».  Така  думка </w:t>
      </w:r>
      <w:r w:rsidR="00E34997">
        <w:rPr>
          <w:sz w:val="28"/>
          <w:szCs w:val="28"/>
        </w:rPr>
        <w:t xml:space="preserve">побутує </w:t>
      </w:r>
      <w:r>
        <w:rPr>
          <w:sz w:val="28"/>
          <w:szCs w:val="28"/>
        </w:rPr>
        <w:t xml:space="preserve"> у  частини населення, котрі мають</w:t>
      </w:r>
      <w:r w:rsidR="007B54CE">
        <w:rPr>
          <w:sz w:val="28"/>
          <w:szCs w:val="28"/>
        </w:rPr>
        <w:t xml:space="preserve">  вроджене чуття мови та </w:t>
      </w:r>
      <w:r>
        <w:rPr>
          <w:sz w:val="28"/>
          <w:szCs w:val="28"/>
        </w:rPr>
        <w:t xml:space="preserve"> пишуть грамотно, навіть не знаючи правил.  Це було в той час , коли  для закінчення  школи та одержання  атестату   достатньо було написати диктант або ж твір. Сьогодні  цього вже недостатньо.</w:t>
      </w:r>
      <w:r w:rsidR="003A6CC5">
        <w:rPr>
          <w:sz w:val="28"/>
          <w:szCs w:val="28"/>
        </w:rPr>
        <w:t xml:space="preserve">  </w:t>
      </w:r>
      <w:r w:rsidR="00E34997">
        <w:rPr>
          <w:sz w:val="28"/>
          <w:szCs w:val="28"/>
        </w:rPr>
        <w:t>На мою думку, ч</w:t>
      </w:r>
      <w:r w:rsidR="004C569A" w:rsidRPr="004C569A">
        <w:rPr>
          <w:sz w:val="28"/>
          <w:szCs w:val="28"/>
        </w:rPr>
        <w:t>и не найпрогресивніш</w:t>
      </w:r>
      <w:r w:rsidR="00E34997">
        <w:rPr>
          <w:sz w:val="28"/>
          <w:szCs w:val="28"/>
        </w:rPr>
        <w:t xml:space="preserve">ою </w:t>
      </w:r>
      <w:r w:rsidR="004C569A" w:rsidRPr="004C569A">
        <w:rPr>
          <w:sz w:val="28"/>
          <w:szCs w:val="28"/>
        </w:rPr>
        <w:t xml:space="preserve"> і найрозумніш</w:t>
      </w:r>
      <w:r w:rsidR="00E34997">
        <w:rPr>
          <w:sz w:val="28"/>
          <w:szCs w:val="28"/>
        </w:rPr>
        <w:t>ою</w:t>
      </w:r>
      <w:r w:rsidR="004C569A" w:rsidRPr="004C569A">
        <w:rPr>
          <w:sz w:val="28"/>
          <w:szCs w:val="28"/>
        </w:rPr>
        <w:t xml:space="preserve"> реформ</w:t>
      </w:r>
      <w:r w:rsidR="00E34997">
        <w:rPr>
          <w:sz w:val="28"/>
          <w:szCs w:val="28"/>
        </w:rPr>
        <w:t>ою</w:t>
      </w:r>
      <w:r w:rsidR="004C569A" w:rsidRPr="004C569A">
        <w:rPr>
          <w:sz w:val="28"/>
          <w:szCs w:val="28"/>
        </w:rPr>
        <w:t xml:space="preserve">  сучасної освіти</w:t>
      </w:r>
      <w:r w:rsidR="00E34997">
        <w:rPr>
          <w:sz w:val="28"/>
          <w:szCs w:val="28"/>
        </w:rPr>
        <w:t xml:space="preserve"> є </w:t>
      </w:r>
      <w:r w:rsidR="004C569A" w:rsidRPr="004C569A">
        <w:rPr>
          <w:sz w:val="28"/>
          <w:szCs w:val="28"/>
        </w:rPr>
        <w:t>запровадження  зовнішнього  незалежного  оцінювання.</w:t>
      </w:r>
      <w:r w:rsidR="003A6CC5">
        <w:rPr>
          <w:sz w:val="28"/>
          <w:szCs w:val="28"/>
        </w:rPr>
        <w:t xml:space="preserve">   </w:t>
      </w:r>
      <w:r w:rsidRPr="004C569A">
        <w:rPr>
          <w:sz w:val="28"/>
          <w:szCs w:val="28"/>
        </w:rPr>
        <w:t xml:space="preserve">Адже  це не просто шанс  для  розумних  дітей, котрі власною  важкою  працею  та знаннями  мріють  здобути  освіту, </w:t>
      </w:r>
      <w:r w:rsidR="00E34997">
        <w:rPr>
          <w:sz w:val="28"/>
          <w:szCs w:val="28"/>
        </w:rPr>
        <w:t>а ще й</w:t>
      </w:r>
      <w:r w:rsidRPr="004C569A">
        <w:rPr>
          <w:sz w:val="28"/>
          <w:szCs w:val="28"/>
        </w:rPr>
        <w:t xml:space="preserve"> можуть  уникнути  корупційних схем по опустошенню кишень їхніх батьків.</w:t>
      </w:r>
      <w:r>
        <w:rPr>
          <w:sz w:val="28"/>
          <w:szCs w:val="28"/>
        </w:rPr>
        <w:t xml:space="preserve"> Для кожного вчителя зрозуміло, що добре скласти іспит може лише той учень, котрий  підход</w:t>
      </w:r>
      <w:r w:rsidR="00E34997">
        <w:rPr>
          <w:sz w:val="28"/>
          <w:szCs w:val="28"/>
        </w:rPr>
        <w:t xml:space="preserve">ить до  вивчення мови  системно  та </w:t>
      </w:r>
      <w:r>
        <w:rPr>
          <w:sz w:val="28"/>
          <w:szCs w:val="28"/>
        </w:rPr>
        <w:t xml:space="preserve"> на науковому рівні</w:t>
      </w:r>
      <w:r w:rsidR="00E34997">
        <w:rPr>
          <w:sz w:val="28"/>
          <w:szCs w:val="28"/>
        </w:rPr>
        <w:t xml:space="preserve">.  </w:t>
      </w:r>
      <w:r w:rsidR="00E34997" w:rsidRPr="004C569A">
        <w:rPr>
          <w:sz w:val="28"/>
          <w:szCs w:val="28"/>
        </w:rPr>
        <w:t>Радянський  принцип «на хлопський розум»</w:t>
      </w:r>
      <w:r w:rsidR="00E34997">
        <w:rPr>
          <w:sz w:val="28"/>
          <w:szCs w:val="28"/>
        </w:rPr>
        <w:t xml:space="preserve">  уже  </w:t>
      </w:r>
      <w:r w:rsidR="00E34997" w:rsidRPr="004C569A">
        <w:rPr>
          <w:sz w:val="28"/>
          <w:szCs w:val="28"/>
        </w:rPr>
        <w:t xml:space="preserve"> не є ефектив</w:t>
      </w:r>
      <w:r w:rsidR="00E34997">
        <w:rPr>
          <w:sz w:val="28"/>
          <w:szCs w:val="28"/>
        </w:rPr>
        <w:t>ним</w:t>
      </w:r>
      <w:r w:rsidR="001D7223">
        <w:rPr>
          <w:sz w:val="28"/>
          <w:szCs w:val="28"/>
        </w:rPr>
        <w:t>,</w:t>
      </w:r>
      <w:r w:rsidR="00E34997">
        <w:rPr>
          <w:sz w:val="28"/>
          <w:szCs w:val="28"/>
        </w:rPr>
        <w:t xml:space="preserve">  і  </w:t>
      </w:r>
      <w:r>
        <w:rPr>
          <w:sz w:val="28"/>
          <w:szCs w:val="28"/>
        </w:rPr>
        <w:t xml:space="preserve">без </w:t>
      </w:r>
      <w:r w:rsidRPr="004C569A">
        <w:rPr>
          <w:sz w:val="28"/>
          <w:szCs w:val="28"/>
        </w:rPr>
        <w:t xml:space="preserve">чіткого  знання   та  формулювання  правил </w:t>
      </w:r>
      <w:r w:rsidR="00E34997">
        <w:rPr>
          <w:sz w:val="28"/>
          <w:szCs w:val="28"/>
        </w:rPr>
        <w:t xml:space="preserve">не можна  </w:t>
      </w:r>
      <w:r>
        <w:rPr>
          <w:sz w:val="28"/>
          <w:szCs w:val="28"/>
        </w:rPr>
        <w:t xml:space="preserve">говорити  </w:t>
      </w:r>
      <w:r w:rsidR="00446D5D">
        <w:rPr>
          <w:sz w:val="28"/>
          <w:szCs w:val="28"/>
        </w:rPr>
        <w:t xml:space="preserve">про  знання  </w:t>
      </w:r>
      <w:r w:rsidR="00E34997">
        <w:rPr>
          <w:sz w:val="28"/>
          <w:szCs w:val="28"/>
        </w:rPr>
        <w:t xml:space="preserve">української  </w:t>
      </w:r>
      <w:r w:rsidR="00446D5D">
        <w:rPr>
          <w:sz w:val="28"/>
          <w:szCs w:val="28"/>
        </w:rPr>
        <w:t>мови.</w:t>
      </w:r>
    </w:p>
    <w:p w:rsidR="004C569A" w:rsidRDefault="004C569A" w:rsidP="001859F4">
      <w:pPr>
        <w:ind w:firstLine="708"/>
        <w:rPr>
          <w:sz w:val="28"/>
          <w:szCs w:val="28"/>
        </w:rPr>
      </w:pPr>
      <w:r w:rsidRPr="004C569A">
        <w:rPr>
          <w:sz w:val="28"/>
          <w:szCs w:val="28"/>
        </w:rPr>
        <w:t xml:space="preserve">Вивчення  теоретичного матеріалу – одне із найскладніших для учнів завдань. </w:t>
      </w:r>
    </w:p>
    <w:p w:rsidR="004C7C18" w:rsidRDefault="00446D5D" w:rsidP="001859F4">
      <w:pPr>
        <w:ind w:firstLine="708"/>
        <w:rPr>
          <w:sz w:val="28"/>
          <w:szCs w:val="28"/>
        </w:rPr>
      </w:pPr>
      <w:r>
        <w:rPr>
          <w:sz w:val="28"/>
          <w:szCs w:val="28"/>
        </w:rPr>
        <w:t>Саме тому  кожен вчитель у  своєму  арсеналі   має  перевірені  та результативні  прийоми і  вправи для опрацювання тео</w:t>
      </w:r>
      <w:r w:rsidR="00FF31F9">
        <w:rPr>
          <w:sz w:val="28"/>
          <w:szCs w:val="28"/>
        </w:rPr>
        <w:t>рії</w:t>
      </w:r>
      <w:r>
        <w:rPr>
          <w:sz w:val="28"/>
          <w:szCs w:val="28"/>
        </w:rPr>
        <w:t xml:space="preserve">. Щодо мене, то </w:t>
      </w:r>
      <w:r w:rsidR="001D7223">
        <w:rPr>
          <w:sz w:val="28"/>
          <w:szCs w:val="28"/>
        </w:rPr>
        <w:t xml:space="preserve">при  </w:t>
      </w:r>
      <w:r w:rsidR="001D7223">
        <w:rPr>
          <w:sz w:val="28"/>
          <w:szCs w:val="28"/>
        </w:rPr>
        <w:lastRenderedPageBreak/>
        <w:t xml:space="preserve">вивченні  окремих тем  </w:t>
      </w:r>
      <w:r w:rsidR="003D7418">
        <w:rPr>
          <w:sz w:val="28"/>
          <w:szCs w:val="28"/>
        </w:rPr>
        <w:t>у  середніх та старших класах</w:t>
      </w:r>
      <w:r w:rsidR="004C7C18">
        <w:rPr>
          <w:sz w:val="28"/>
          <w:szCs w:val="28"/>
        </w:rPr>
        <w:t xml:space="preserve"> вибудувалась така  система:</w:t>
      </w:r>
    </w:p>
    <w:p w:rsidR="00183599" w:rsidRDefault="00183599" w:rsidP="001859F4">
      <w:pPr>
        <w:ind w:firstLine="708"/>
        <w:rPr>
          <w:sz w:val="28"/>
          <w:szCs w:val="28"/>
        </w:rPr>
      </w:pPr>
    </w:p>
    <w:p w:rsidR="00183599" w:rsidRDefault="00183599" w:rsidP="001859F4">
      <w:pPr>
        <w:ind w:firstLine="708"/>
        <w:rPr>
          <w:sz w:val="28"/>
          <w:szCs w:val="28"/>
        </w:rPr>
      </w:pPr>
    </w:p>
    <w:p w:rsidR="00245F36" w:rsidRDefault="00183599" w:rsidP="001859F4">
      <w:pPr>
        <w:ind w:firstLine="708"/>
        <w:rPr>
          <w:sz w:val="28"/>
          <w:szCs w:val="28"/>
        </w:rPr>
      </w:pPr>
      <w:r>
        <w:rPr>
          <w:noProof/>
          <w:sz w:val="28"/>
          <w:szCs w:val="28"/>
          <w:lang w:eastAsia="uk-UA"/>
        </w:rPr>
        <w:drawing>
          <wp:inline distT="0" distB="0" distL="0" distR="0">
            <wp:extent cx="5486400" cy="3200400"/>
            <wp:effectExtent l="19050" t="0" r="3810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4C7C18" w:rsidRDefault="004C7C18" w:rsidP="004C569A">
      <w:pPr>
        <w:rPr>
          <w:sz w:val="28"/>
          <w:szCs w:val="28"/>
        </w:rPr>
      </w:pPr>
    </w:p>
    <w:p w:rsidR="00297E4B" w:rsidRDefault="0095484B" w:rsidP="001859F4">
      <w:pPr>
        <w:ind w:firstLine="708"/>
        <w:rPr>
          <w:sz w:val="28"/>
          <w:szCs w:val="28"/>
        </w:rPr>
      </w:pPr>
      <w:r>
        <w:rPr>
          <w:sz w:val="28"/>
          <w:szCs w:val="28"/>
        </w:rPr>
        <w:t xml:space="preserve">Починаю  </w:t>
      </w:r>
      <w:r w:rsidR="009A4256">
        <w:rPr>
          <w:sz w:val="28"/>
          <w:szCs w:val="28"/>
        </w:rPr>
        <w:t>з</w:t>
      </w:r>
      <w:r>
        <w:rPr>
          <w:sz w:val="28"/>
          <w:szCs w:val="28"/>
        </w:rPr>
        <w:t>і</w:t>
      </w:r>
      <w:r w:rsidR="009A4256">
        <w:rPr>
          <w:sz w:val="28"/>
          <w:szCs w:val="28"/>
        </w:rPr>
        <w:t xml:space="preserve"> складання  питань до теоретичного матеріалу, як повинні  скласти  учні  вдома   після  вивчення  нового  матеріалу  на уроці</w:t>
      </w:r>
      <w:r w:rsidR="00FF31F9">
        <w:rPr>
          <w:sz w:val="28"/>
          <w:szCs w:val="28"/>
        </w:rPr>
        <w:t xml:space="preserve">. </w:t>
      </w:r>
      <w:r w:rsidR="001D7223">
        <w:rPr>
          <w:sz w:val="28"/>
          <w:szCs w:val="28"/>
        </w:rPr>
        <w:t xml:space="preserve">На основі цих запитань </w:t>
      </w:r>
      <w:r>
        <w:rPr>
          <w:sz w:val="28"/>
          <w:szCs w:val="28"/>
        </w:rPr>
        <w:t xml:space="preserve">діти </w:t>
      </w:r>
      <w:r w:rsidR="001D7223">
        <w:rPr>
          <w:sz w:val="28"/>
          <w:szCs w:val="28"/>
        </w:rPr>
        <w:t xml:space="preserve"> складають короткі  діалоги.  </w:t>
      </w:r>
    </w:p>
    <w:p w:rsidR="00446D5D" w:rsidRDefault="001859F4" w:rsidP="004C569A">
      <w:pPr>
        <w:rPr>
          <w:sz w:val="28"/>
          <w:szCs w:val="28"/>
        </w:rPr>
      </w:pPr>
      <w:r>
        <w:rPr>
          <w:sz w:val="28"/>
          <w:szCs w:val="28"/>
        </w:rPr>
        <w:tab/>
      </w:r>
      <w:r w:rsidR="00FF31F9">
        <w:rPr>
          <w:sz w:val="28"/>
          <w:szCs w:val="28"/>
        </w:rPr>
        <w:t xml:space="preserve">На наступному році під час актуалізації опорних знань використовую гру «Запитай  у  друга».  </w:t>
      </w:r>
    </w:p>
    <w:p w:rsidR="004C569A" w:rsidRPr="004C569A" w:rsidRDefault="00FF31F9" w:rsidP="004C569A">
      <w:pPr>
        <w:rPr>
          <w:sz w:val="28"/>
          <w:szCs w:val="28"/>
        </w:rPr>
      </w:pPr>
      <w:r w:rsidRPr="008A6D40">
        <w:rPr>
          <w:sz w:val="28"/>
          <w:szCs w:val="28"/>
          <w:u w:val="single"/>
        </w:rPr>
        <w:t>Технологія проведення гри</w:t>
      </w:r>
      <w:r w:rsidR="004C569A" w:rsidRPr="008A6D40">
        <w:rPr>
          <w:sz w:val="28"/>
          <w:szCs w:val="28"/>
          <w:u w:val="single"/>
        </w:rPr>
        <w:t>.</w:t>
      </w:r>
      <w:r w:rsidR="004C569A" w:rsidRPr="004C569A">
        <w:rPr>
          <w:sz w:val="28"/>
          <w:szCs w:val="28"/>
        </w:rPr>
        <w:t xml:space="preserve"> Спочатку учень називає того, до кого звучить питання, виголошує саме питання  і  уважно слухає  відповідь. Якщо відповідь правильна  і   повна, право задати питання  переходить до учня, котрий відповів. Якщо відповідь неправильна,  учень, котрий ставив питання, доповнює або відповідає правильно і має право на наступне питання до  іншого учасника  гри.</w:t>
      </w:r>
    </w:p>
    <w:p w:rsidR="004C569A" w:rsidRPr="004C569A" w:rsidRDefault="004C569A" w:rsidP="004C569A">
      <w:pPr>
        <w:rPr>
          <w:sz w:val="28"/>
          <w:szCs w:val="28"/>
        </w:rPr>
      </w:pPr>
      <w:r w:rsidRPr="004C569A">
        <w:rPr>
          <w:sz w:val="28"/>
          <w:szCs w:val="28"/>
        </w:rPr>
        <w:t>Вчитель:</w:t>
      </w:r>
    </w:p>
    <w:p w:rsidR="004C569A" w:rsidRPr="004C569A" w:rsidRDefault="004C569A" w:rsidP="004C569A">
      <w:pPr>
        <w:rPr>
          <w:sz w:val="28"/>
          <w:szCs w:val="28"/>
        </w:rPr>
      </w:pPr>
      <w:r w:rsidRPr="004C569A">
        <w:rPr>
          <w:sz w:val="28"/>
          <w:szCs w:val="28"/>
        </w:rPr>
        <w:t>-</w:t>
      </w:r>
      <w:r w:rsidRPr="004C569A">
        <w:rPr>
          <w:sz w:val="28"/>
          <w:szCs w:val="28"/>
        </w:rPr>
        <w:tab/>
        <w:t xml:space="preserve">Зіграємо у гру «Запитай у друга». Васильку, розпочинай. Питання до кого? </w:t>
      </w:r>
    </w:p>
    <w:p w:rsidR="004C569A" w:rsidRPr="004C569A" w:rsidRDefault="004C569A" w:rsidP="004C569A">
      <w:pPr>
        <w:rPr>
          <w:sz w:val="28"/>
          <w:szCs w:val="28"/>
        </w:rPr>
      </w:pPr>
      <w:r w:rsidRPr="004C569A">
        <w:rPr>
          <w:sz w:val="28"/>
          <w:szCs w:val="28"/>
        </w:rPr>
        <w:t xml:space="preserve">Василько: </w:t>
      </w:r>
    </w:p>
    <w:p w:rsidR="004C569A" w:rsidRPr="004C569A" w:rsidRDefault="004C569A" w:rsidP="004C569A">
      <w:pPr>
        <w:rPr>
          <w:sz w:val="28"/>
          <w:szCs w:val="28"/>
        </w:rPr>
      </w:pPr>
      <w:r w:rsidRPr="004C569A">
        <w:rPr>
          <w:sz w:val="28"/>
          <w:szCs w:val="28"/>
        </w:rPr>
        <w:lastRenderedPageBreak/>
        <w:t>-</w:t>
      </w:r>
      <w:r w:rsidRPr="004C569A">
        <w:rPr>
          <w:sz w:val="28"/>
          <w:szCs w:val="28"/>
        </w:rPr>
        <w:tab/>
        <w:t>Мар’яна. Що вивчає фонетика?</w:t>
      </w:r>
    </w:p>
    <w:p w:rsidR="004C569A" w:rsidRPr="004C569A" w:rsidRDefault="004C569A" w:rsidP="004C569A">
      <w:pPr>
        <w:rPr>
          <w:sz w:val="28"/>
          <w:szCs w:val="28"/>
        </w:rPr>
      </w:pPr>
      <w:r w:rsidRPr="004C569A">
        <w:rPr>
          <w:sz w:val="28"/>
          <w:szCs w:val="28"/>
        </w:rPr>
        <w:t>Мар’яна:</w:t>
      </w:r>
    </w:p>
    <w:p w:rsidR="004C569A" w:rsidRPr="004C569A" w:rsidRDefault="004C569A" w:rsidP="004C569A">
      <w:pPr>
        <w:rPr>
          <w:sz w:val="28"/>
          <w:szCs w:val="28"/>
        </w:rPr>
      </w:pPr>
      <w:r w:rsidRPr="004C569A">
        <w:rPr>
          <w:sz w:val="28"/>
          <w:szCs w:val="28"/>
        </w:rPr>
        <w:t>-</w:t>
      </w:r>
      <w:r w:rsidRPr="004C569A">
        <w:rPr>
          <w:sz w:val="28"/>
          <w:szCs w:val="28"/>
        </w:rPr>
        <w:tab/>
        <w:t xml:space="preserve">Фонетика – це розділ мовознавства, </w:t>
      </w:r>
      <w:r w:rsidR="00B5508A">
        <w:rPr>
          <w:sz w:val="28"/>
          <w:szCs w:val="28"/>
        </w:rPr>
        <w:t>яки</w:t>
      </w:r>
      <w:r w:rsidRPr="004C569A">
        <w:rPr>
          <w:sz w:val="28"/>
          <w:szCs w:val="28"/>
        </w:rPr>
        <w:t>й вивчає звуки української мови. Андрій. Скільки звуків в українській мові?</w:t>
      </w:r>
    </w:p>
    <w:p w:rsidR="004C569A" w:rsidRPr="004C569A" w:rsidRDefault="004C569A" w:rsidP="004C569A">
      <w:pPr>
        <w:rPr>
          <w:sz w:val="28"/>
          <w:szCs w:val="28"/>
        </w:rPr>
      </w:pPr>
      <w:r w:rsidRPr="004C569A">
        <w:rPr>
          <w:sz w:val="28"/>
          <w:szCs w:val="28"/>
        </w:rPr>
        <w:t>Андрій:</w:t>
      </w:r>
    </w:p>
    <w:p w:rsidR="004C569A" w:rsidRPr="004C569A" w:rsidRDefault="004C569A" w:rsidP="004C569A">
      <w:pPr>
        <w:rPr>
          <w:sz w:val="28"/>
          <w:szCs w:val="28"/>
        </w:rPr>
      </w:pPr>
      <w:r w:rsidRPr="004C569A">
        <w:rPr>
          <w:sz w:val="28"/>
          <w:szCs w:val="28"/>
        </w:rPr>
        <w:t>-</w:t>
      </w:r>
      <w:r w:rsidRPr="004C569A">
        <w:rPr>
          <w:sz w:val="28"/>
          <w:szCs w:val="28"/>
        </w:rPr>
        <w:tab/>
        <w:t>В українській мові 33 звуки.</w:t>
      </w:r>
    </w:p>
    <w:p w:rsidR="004C569A" w:rsidRPr="004C569A" w:rsidRDefault="004C569A" w:rsidP="004C569A">
      <w:pPr>
        <w:rPr>
          <w:sz w:val="28"/>
          <w:szCs w:val="28"/>
        </w:rPr>
      </w:pPr>
      <w:r w:rsidRPr="004C569A">
        <w:rPr>
          <w:sz w:val="28"/>
          <w:szCs w:val="28"/>
        </w:rPr>
        <w:t xml:space="preserve">Мар’яна: </w:t>
      </w:r>
    </w:p>
    <w:p w:rsidR="004C569A" w:rsidRPr="004C569A" w:rsidRDefault="004C569A" w:rsidP="004C569A">
      <w:pPr>
        <w:rPr>
          <w:sz w:val="28"/>
          <w:szCs w:val="28"/>
        </w:rPr>
      </w:pPr>
      <w:r w:rsidRPr="004C569A">
        <w:rPr>
          <w:sz w:val="28"/>
          <w:szCs w:val="28"/>
        </w:rPr>
        <w:t>-</w:t>
      </w:r>
      <w:r w:rsidRPr="004C569A">
        <w:rPr>
          <w:sz w:val="28"/>
          <w:szCs w:val="28"/>
        </w:rPr>
        <w:tab/>
      </w:r>
      <w:r w:rsidR="00B5508A">
        <w:rPr>
          <w:sz w:val="28"/>
          <w:szCs w:val="28"/>
        </w:rPr>
        <w:t>В</w:t>
      </w:r>
      <w:r w:rsidRPr="004C569A">
        <w:rPr>
          <w:sz w:val="28"/>
          <w:szCs w:val="28"/>
        </w:rPr>
        <w:t>ідповідь неправильна. В українській мові 38 звуків.   Павло. На які групи поділяється  звуки нашої мови?</w:t>
      </w:r>
    </w:p>
    <w:p w:rsidR="004C569A" w:rsidRPr="004C569A" w:rsidRDefault="004C569A" w:rsidP="004C569A">
      <w:pPr>
        <w:rPr>
          <w:sz w:val="28"/>
          <w:szCs w:val="28"/>
        </w:rPr>
      </w:pPr>
      <w:r w:rsidRPr="004C569A">
        <w:rPr>
          <w:sz w:val="28"/>
          <w:szCs w:val="28"/>
        </w:rPr>
        <w:t xml:space="preserve">Павло: </w:t>
      </w:r>
    </w:p>
    <w:p w:rsidR="004C569A" w:rsidRPr="004C569A" w:rsidRDefault="004C569A" w:rsidP="004C569A">
      <w:pPr>
        <w:rPr>
          <w:sz w:val="28"/>
          <w:szCs w:val="28"/>
        </w:rPr>
      </w:pPr>
      <w:r w:rsidRPr="004C569A">
        <w:rPr>
          <w:sz w:val="28"/>
          <w:szCs w:val="28"/>
        </w:rPr>
        <w:t>-</w:t>
      </w:r>
      <w:r w:rsidRPr="004C569A">
        <w:rPr>
          <w:sz w:val="28"/>
          <w:szCs w:val="28"/>
        </w:rPr>
        <w:tab/>
        <w:t>Усі звуки поділяються  на голосні та приголосні.  І т.д.</w:t>
      </w:r>
    </w:p>
    <w:p w:rsidR="00BA300A" w:rsidRDefault="004C569A" w:rsidP="009A4256">
      <w:pPr>
        <w:ind w:firstLine="708"/>
        <w:rPr>
          <w:sz w:val="28"/>
          <w:szCs w:val="28"/>
        </w:rPr>
      </w:pPr>
      <w:r w:rsidRPr="004C569A">
        <w:rPr>
          <w:sz w:val="28"/>
          <w:szCs w:val="28"/>
        </w:rPr>
        <w:t>При чому  питання репродуктивного характеру на початкових етапах  вивчення мови  з часом  замінюються    питаннями  проблемного  та  порівняльного характеру. Адже  учні  повинні не  лише  відтворити вивчене, а й вчитися  встановлювати  причинно-наслідкові  зв’язки, відчувати  постійно, що  предмет  «українська  мова»  -  цілісна  система,</w:t>
      </w:r>
      <w:r w:rsidR="00C85338">
        <w:rPr>
          <w:sz w:val="28"/>
          <w:szCs w:val="28"/>
        </w:rPr>
        <w:t xml:space="preserve"> де усі поняття  і  розділи  вза</w:t>
      </w:r>
      <w:r w:rsidRPr="004C569A">
        <w:rPr>
          <w:sz w:val="28"/>
          <w:szCs w:val="28"/>
        </w:rPr>
        <w:t xml:space="preserve">ємопов’язані.  Так звані  внутрішньо предметні  зв’язки під час  вивчення  мови </w:t>
      </w:r>
      <w:r w:rsidR="009A4256">
        <w:rPr>
          <w:sz w:val="28"/>
          <w:szCs w:val="28"/>
        </w:rPr>
        <w:t>обов’язкові.</w:t>
      </w:r>
    </w:p>
    <w:p w:rsidR="00BA300A" w:rsidRDefault="00E34997" w:rsidP="009A4256">
      <w:pPr>
        <w:ind w:firstLine="708"/>
        <w:rPr>
          <w:sz w:val="28"/>
          <w:szCs w:val="28"/>
        </w:rPr>
      </w:pPr>
      <w:r>
        <w:rPr>
          <w:sz w:val="28"/>
          <w:szCs w:val="28"/>
        </w:rPr>
        <w:t>На  наступних уроках, після того, коли учні</w:t>
      </w:r>
      <w:r w:rsidR="00297E4B">
        <w:rPr>
          <w:sz w:val="28"/>
          <w:szCs w:val="28"/>
        </w:rPr>
        <w:t xml:space="preserve"> уже по</w:t>
      </w:r>
      <w:r>
        <w:rPr>
          <w:sz w:val="28"/>
          <w:szCs w:val="28"/>
        </w:rPr>
        <w:t xml:space="preserve">  кілька разів давали відповідь один одному за змістом теоретичного матеріалу, використовую гру «Сніжки». Усі питання «летять» в одного учня, котрий  правильними  відповідями  «відбивається»  від учасників  гри. Зазвичай, на початках це найсильніші учні</w:t>
      </w:r>
      <w:r w:rsidR="00297E4B">
        <w:rPr>
          <w:sz w:val="28"/>
          <w:szCs w:val="28"/>
        </w:rPr>
        <w:t>. З часом, коли теорію проговорено і засвоєно уже достатньо добре, «відбиватися» хочуть усі  учні.</w:t>
      </w:r>
    </w:p>
    <w:p w:rsidR="00A70151" w:rsidRDefault="00A70151" w:rsidP="00B5508A">
      <w:pPr>
        <w:ind w:firstLine="708"/>
        <w:rPr>
          <w:sz w:val="28"/>
          <w:szCs w:val="28"/>
        </w:rPr>
      </w:pPr>
      <w:r>
        <w:rPr>
          <w:sz w:val="28"/>
          <w:szCs w:val="28"/>
        </w:rPr>
        <w:t>Наступним  етапом  може стати  «</w:t>
      </w:r>
      <w:r w:rsidR="007B54CE">
        <w:rPr>
          <w:sz w:val="28"/>
          <w:szCs w:val="28"/>
        </w:rPr>
        <w:t xml:space="preserve">усна </w:t>
      </w:r>
      <w:r>
        <w:rPr>
          <w:sz w:val="28"/>
          <w:szCs w:val="28"/>
        </w:rPr>
        <w:t>лінгвістична  тема». Учень  відтворює увесь теоретичний  матеріал без навідних  питань самостійно</w:t>
      </w:r>
      <w:r w:rsidR="00475F81">
        <w:rPr>
          <w:sz w:val="28"/>
          <w:szCs w:val="28"/>
        </w:rPr>
        <w:t xml:space="preserve">  у  вигляді  монологу</w:t>
      </w:r>
      <w:r>
        <w:rPr>
          <w:sz w:val="28"/>
          <w:szCs w:val="28"/>
        </w:rPr>
        <w:t xml:space="preserve">. </w:t>
      </w:r>
    </w:p>
    <w:p w:rsidR="00073DB7" w:rsidRDefault="007B54CE" w:rsidP="00073DB7">
      <w:pPr>
        <w:ind w:firstLine="708"/>
        <w:rPr>
          <w:sz w:val="28"/>
          <w:szCs w:val="28"/>
        </w:rPr>
      </w:pPr>
      <w:r>
        <w:rPr>
          <w:sz w:val="28"/>
          <w:szCs w:val="28"/>
        </w:rPr>
        <w:t xml:space="preserve">Результативним  під час етапу  актуалізації опорних  знань </w:t>
      </w:r>
      <w:r w:rsidR="00D666BD">
        <w:rPr>
          <w:sz w:val="28"/>
          <w:szCs w:val="28"/>
        </w:rPr>
        <w:t>є використання  методу</w:t>
      </w:r>
      <w:r>
        <w:rPr>
          <w:sz w:val="28"/>
          <w:szCs w:val="28"/>
        </w:rPr>
        <w:t>, як</w:t>
      </w:r>
      <w:r w:rsidR="00D666BD">
        <w:rPr>
          <w:sz w:val="28"/>
          <w:szCs w:val="28"/>
        </w:rPr>
        <w:t>ий</w:t>
      </w:r>
      <w:r>
        <w:rPr>
          <w:sz w:val="28"/>
          <w:szCs w:val="28"/>
        </w:rPr>
        <w:t xml:space="preserve"> у  традиційній методиці </w:t>
      </w:r>
      <w:proofErr w:type="spellStart"/>
      <w:r>
        <w:rPr>
          <w:sz w:val="28"/>
          <w:szCs w:val="28"/>
        </w:rPr>
        <w:t>назива</w:t>
      </w:r>
      <w:r w:rsidR="00D666BD">
        <w:rPr>
          <w:sz w:val="28"/>
          <w:szCs w:val="28"/>
        </w:rPr>
        <w:t>вся</w:t>
      </w:r>
      <w:r w:rsidR="0092240B">
        <w:rPr>
          <w:sz w:val="28"/>
          <w:szCs w:val="28"/>
        </w:rPr>
        <w:t>евристична</w:t>
      </w:r>
      <w:proofErr w:type="spellEnd"/>
      <w:r w:rsidR="0092240B">
        <w:rPr>
          <w:sz w:val="28"/>
          <w:szCs w:val="28"/>
        </w:rPr>
        <w:t xml:space="preserve">  бесіда</w:t>
      </w:r>
      <w:r>
        <w:rPr>
          <w:sz w:val="28"/>
          <w:szCs w:val="28"/>
        </w:rPr>
        <w:t>.  Близьким</w:t>
      </w:r>
      <w:r w:rsidR="0092240B">
        <w:rPr>
          <w:sz w:val="28"/>
          <w:szCs w:val="28"/>
        </w:rPr>
        <w:t>и</w:t>
      </w:r>
      <w:r>
        <w:rPr>
          <w:sz w:val="28"/>
          <w:szCs w:val="28"/>
        </w:rPr>
        <w:t xml:space="preserve">  за методикою проведення є поєднання  інтерактивних методів «мікрофон», «прес», </w:t>
      </w:r>
      <w:r w:rsidR="0092240B">
        <w:rPr>
          <w:sz w:val="28"/>
          <w:szCs w:val="28"/>
        </w:rPr>
        <w:t xml:space="preserve">прийом </w:t>
      </w:r>
      <w:r>
        <w:rPr>
          <w:sz w:val="28"/>
          <w:szCs w:val="28"/>
        </w:rPr>
        <w:t>«незакінчене речення»</w:t>
      </w:r>
      <w:r w:rsidR="0092240B">
        <w:rPr>
          <w:sz w:val="28"/>
          <w:szCs w:val="28"/>
        </w:rPr>
        <w:t xml:space="preserve">. Надзвичайно  важливими  є динаміка </w:t>
      </w:r>
      <w:r w:rsidR="0092240B">
        <w:rPr>
          <w:sz w:val="28"/>
          <w:szCs w:val="28"/>
        </w:rPr>
        <w:lastRenderedPageBreak/>
        <w:t xml:space="preserve">проведення  цього етапу  уроку, поєднання  репродуктивних  та питань проблемного характеру, </w:t>
      </w:r>
      <w:r w:rsidR="009A4256">
        <w:rPr>
          <w:sz w:val="28"/>
          <w:szCs w:val="28"/>
        </w:rPr>
        <w:t>а також</w:t>
      </w:r>
      <w:r w:rsidR="0092240B">
        <w:rPr>
          <w:sz w:val="28"/>
          <w:szCs w:val="28"/>
        </w:rPr>
        <w:t xml:space="preserve"> пода</w:t>
      </w:r>
      <w:r w:rsidR="00B5508A">
        <w:rPr>
          <w:sz w:val="28"/>
          <w:szCs w:val="28"/>
        </w:rPr>
        <w:t xml:space="preserve">ння </w:t>
      </w:r>
      <w:r w:rsidR="0092240B">
        <w:rPr>
          <w:sz w:val="28"/>
          <w:szCs w:val="28"/>
        </w:rPr>
        <w:t xml:space="preserve"> опитування  як своєрідн</w:t>
      </w:r>
      <w:r w:rsidR="00B5508A">
        <w:rPr>
          <w:sz w:val="28"/>
          <w:szCs w:val="28"/>
        </w:rPr>
        <w:t xml:space="preserve">ої гри </w:t>
      </w:r>
      <w:r w:rsidR="009A4256">
        <w:rPr>
          <w:sz w:val="28"/>
          <w:szCs w:val="28"/>
        </w:rPr>
        <w:t xml:space="preserve"> та уміння  вчителя  й  учні</w:t>
      </w:r>
      <w:r w:rsidR="00B5508A">
        <w:rPr>
          <w:sz w:val="28"/>
          <w:szCs w:val="28"/>
        </w:rPr>
        <w:t xml:space="preserve">в  чітко і </w:t>
      </w:r>
      <w:r w:rsidR="009A4256">
        <w:rPr>
          <w:sz w:val="28"/>
          <w:szCs w:val="28"/>
        </w:rPr>
        <w:t xml:space="preserve"> л</w:t>
      </w:r>
      <w:r w:rsidR="00DC45E1">
        <w:rPr>
          <w:sz w:val="28"/>
          <w:szCs w:val="28"/>
        </w:rPr>
        <w:t>аконічно  формулювати  питання  та  відповіді на них</w:t>
      </w:r>
      <w:r w:rsidR="0092240B">
        <w:rPr>
          <w:sz w:val="28"/>
          <w:szCs w:val="28"/>
        </w:rPr>
        <w:t>. При чому важливо не зупинятися з оцінкою після відповіді кожного учня. Якщо дитина   відповідає неправильно або неповніст</w:t>
      </w:r>
      <w:r w:rsidR="004B6309">
        <w:rPr>
          <w:sz w:val="28"/>
          <w:szCs w:val="28"/>
        </w:rPr>
        <w:t>ю</w:t>
      </w:r>
      <w:r w:rsidR="0092240B">
        <w:rPr>
          <w:sz w:val="28"/>
          <w:szCs w:val="28"/>
        </w:rPr>
        <w:t xml:space="preserve"> відтворює матеріал, вчитель передає право доповнити  чи  виправити  іншому  учневі.   Активізації розумової діяльності  учня досягається елементом несподіваного питання, а також вибором учня, котрий повинен відповідати. Дана форма  роботи  дає можливість оцінити  рівень  засвоєння учнями  теоретичного  матеріалу,   вивченого  упродовж останніх  уроків,  та підготувати  </w:t>
      </w:r>
      <w:r w:rsidR="009A4256">
        <w:rPr>
          <w:sz w:val="28"/>
          <w:szCs w:val="28"/>
        </w:rPr>
        <w:t>основу</w:t>
      </w:r>
      <w:r w:rsidR="0092240B">
        <w:rPr>
          <w:sz w:val="28"/>
          <w:szCs w:val="28"/>
        </w:rPr>
        <w:t xml:space="preserve">  до  опрацювання  нового  матеріалу. </w:t>
      </w:r>
    </w:p>
    <w:p w:rsidR="00AF2E2A" w:rsidRDefault="0092240B" w:rsidP="00073DB7">
      <w:pPr>
        <w:ind w:firstLine="708"/>
        <w:rPr>
          <w:sz w:val="28"/>
          <w:szCs w:val="28"/>
        </w:rPr>
      </w:pPr>
      <w:r>
        <w:rPr>
          <w:sz w:val="28"/>
          <w:szCs w:val="28"/>
        </w:rPr>
        <w:t>Однак, якщо клас  великий, не усі учні можуть бути  залучені до даного опитування. Якщо вчитель хоче  оцінити  увесь клас, доречнішим буде  самостійне  письмове  опитування  на  листках</w:t>
      </w:r>
      <w:r w:rsidR="00C207C6">
        <w:rPr>
          <w:sz w:val="28"/>
          <w:szCs w:val="28"/>
        </w:rPr>
        <w:t xml:space="preserve">. З метою економії  часу </w:t>
      </w:r>
      <w:r w:rsidR="009A4256">
        <w:rPr>
          <w:sz w:val="28"/>
          <w:szCs w:val="28"/>
        </w:rPr>
        <w:t xml:space="preserve">доречно використати </w:t>
      </w:r>
      <w:r w:rsidR="00B5508A">
        <w:rPr>
          <w:sz w:val="28"/>
          <w:szCs w:val="28"/>
        </w:rPr>
        <w:t xml:space="preserve">  вправу</w:t>
      </w:r>
      <w:r w:rsidR="009A4256">
        <w:rPr>
          <w:sz w:val="28"/>
          <w:szCs w:val="28"/>
        </w:rPr>
        <w:t xml:space="preserve"> «незакінчене речення», при якому  </w:t>
      </w:r>
      <w:r w:rsidR="00C207C6">
        <w:rPr>
          <w:sz w:val="28"/>
          <w:szCs w:val="28"/>
        </w:rPr>
        <w:t>учні повинні лише закінчити або вписати  п</w:t>
      </w:r>
      <w:r w:rsidR="002D3603">
        <w:rPr>
          <w:sz w:val="28"/>
          <w:szCs w:val="28"/>
        </w:rPr>
        <w:t xml:space="preserve">отрібне. </w:t>
      </w:r>
    </w:p>
    <w:p w:rsidR="00E20FAC" w:rsidRDefault="002D3603" w:rsidP="00073DB7">
      <w:pPr>
        <w:ind w:firstLine="708"/>
        <w:rPr>
          <w:sz w:val="28"/>
          <w:szCs w:val="28"/>
        </w:rPr>
      </w:pPr>
      <w:r>
        <w:rPr>
          <w:sz w:val="28"/>
          <w:szCs w:val="28"/>
        </w:rPr>
        <w:t xml:space="preserve">Наприклад, 5 клас </w:t>
      </w:r>
    </w:p>
    <w:p w:rsidR="00BA300A" w:rsidRPr="009A4256" w:rsidRDefault="00E90048" w:rsidP="00073DB7">
      <w:pPr>
        <w:ind w:firstLine="708"/>
        <w:rPr>
          <w:i/>
          <w:color w:val="76923C" w:themeColor="accent3" w:themeShade="BF"/>
          <w:sz w:val="28"/>
          <w:szCs w:val="28"/>
        </w:rPr>
      </w:pPr>
      <w:r w:rsidRPr="009A4256">
        <w:rPr>
          <w:i/>
          <w:color w:val="76923C" w:themeColor="accent3" w:themeShade="BF"/>
          <w:sz w:val="28"/>
          <w:szCs w:val="28"/>
        </w:rPr>
        <w:t>«</w:t>
      </w:r>
      <w:r w:rsidR="002D3603" w:rsidRPr="009A4256">
        <w:rPr>
          <w:i/>
          <w:color w:val="76923C" w:themeColor="accent3" w:themeShade="BF"/>
          <w:sz w:val="28"/>
          <w:szCs w:val="28"/>
        </w:rPr>
        <w:t>Фонетика»</w:t>
      </w:r>
    </w:p>
    <w:p w:rsidR="002D3603" w:rsidRPr="009A4256" w:rsidRDefault="002D3603" w:rsidP="002D3603">
      <w:pPr>
        <w:numPr>
          <w:ilvl w:val="0"/>
          <w:numId w:val="3"/>
        </w:numPr>
        <w:spacing w:after="0" w:line="240" w:lineRule="auto"/>
        <w:rPr>
          <w:sz w:val="28"/>
          <w:szCs w:val="28"/>
        </w:rPr>
      </w:pPr>
      <w:r w:rsidRPr="009A4256">
        <w:rPr>
          <w:sz w:val="28"/>
          <w:szCs w:val="28"/>
        </w:rPr>
        <w:t>Закінчити речення:</w:t>
      </w:r>
    </w:p>
    <w:p w:rsidR="002D3603" w:rsidRPr="009A4256" w:rsidRDefault="002D3603" w:rsidP="002D3603">
      <w:pPr>
        <w:numPr>
          <w:ilvl w:val="1"/>
          <w:numId w:val="2"/>
        </w:numPr>
        <w:spacing w:after="0" w:line="240" w:lineRule="auto"/>
        <w:rPr>
          <w:sz w:val="28"/>
          <w:szCs w:val="28"/>
        </w:rPr>
      </w:pPr>
      <w:r w:rsidRPr="009A4256">
        <w:rPr>
          <w:sz w:val="28"/>
          <w:szCs w:val="28"/>
        </w:rPr>
        <w:t>В  українській  мові  ____ звуків.</w:t>
      </w:r>
    </w:p>
    <w:p w:rsidR="002D3603" w:rsidRPr="009A4256" w:rsidRDefault="002D3603" w:rsidP="002D3603">
      <w:pPr>
        <w:numPr>
          <w:ilvl w:val="1"/>
          <w:numId w:val="2"/>
        </w:numPr>
        <w:spacing w:after="0" w:line="240" w:lineRule="auto"/>
        <w:rPr>
          <w:sz w:val="28"/>
          <w:szCs w:val="28"/>
        </w:rPr>
      </w:pPr>
      <w:r w:rsidRPr="009A4256">
        <w:rPr>
          <w:sz w:val="28"/>
          <w:szCs w:val="28"/>
        </w:rPr>
        <w:t>Усі  звуки  поділяються   на  _______________________________________</w:t>
      </w:r>
      <w:r w:rsidR="00245F36">
        <w:rPr>
          <w:sz w:val="28"/>
          <w:szCs w:val="28"/>
        </w:rPr>
        <w:t>__________________</w:t>
      </w:r>
      <w:r w:rsidRPr="009A4256">
        <w:rPr>
          <w:sz w:val="28"/>
          <w:szCs w:val="28"/>
        </w:rPr>
        <w:t>_</w:t>
      </w:r>
    </w:p>
    <w:p w:rsidR="002D3603" w:rsidRPr="009A4256" w:rsidRDefault="002D3603" w:rsidP="002D3603">
      <w:pPr>
        <w:numPr>
          <w:ilvl w:val="1"/>
          <w:numId w:val="2"/>
        </w:numPr>
        <w:spacing w:after="0" w:line="240" w:lineRule="auto"/>
        <w:rPr>
          <w:sz w:val="28"/>
          <w:szCs w:val="28"/>
        </w:rPr>
      </w:pPr>
      <w:r w:rsidRPr="009A4256">
        <w:rPr>
          <w:sz w:val="28"/>
          <w:szCs w:val="28"/>
        </w:rPr>
        <w:t>Голосні  звуки  -  це  ____________________________________________</w:t>
      </w:r>
      <w:r w:rsidR="00245F36">
        <w:rPr>
          <w:sz w:val="28"/>
          <w:szCs w:val="28"/>
        </w:rPr>
        <w:t>___________</w:t>
      </w:r>
      <w:r w:rsidRPr="009A4256">
        <w:rPr>
          <w:sz w:val="28"/>
          <w:szCs w:val="28"/>
        </w:rPr>
        <w:t>___</w:t>
      </w:r>
    </w:p>
    <w:p w:rsidR="002D3603" w:rsidRPr="009A4256" w:rsidRDefault="002D3603" w:rsidP="002D3603">
      <w:pPr>
        <w:numPr>
          <w:ilvl w:val="1"/>
          <w:numId w:val="2"/>
        </w:numPr>
        <w:spacing w:after="0" w:line="240" w:lineRule="auto"/>
        <w:rPr>
          <w:sz w:val="28"/>
          <w:szCs w:val="28"/>
        </w:rPr>
      </w:pPr>
      <w:r w:rsidRPr="009A4256">
        <w:rPr>
          <w:sz w:val="28"/>
          <w:szCs w:val="28"/>
        </w:rPr>
        <w:t>Приголосні  звуки  поділяються  на  __________________________________</w:t>
      </w:r>
      <w:r w:rsidR="00245F36">
        <w:rPr>
          <w:sz w:val="28"/>
          <w:szCs w:val="28"/>
        </w:rPr>
        <w:t>________________________</w:t>
      </w:r>
    </w:p>
    <w:p w:rsidR="002D3603" w:rsidRPr="009A4256" w:rsidRDefault="002D3603" w:rsidP="002D3603">
      <w:pPr>
        <w:ind w:left="1080"/>
        <w:rPr>
          <w:sz w:val="28"/>
          <w:szCs w:val="28"/>
        </w:rPr>
      </w:pPr>
      <w:r w:rsidRPr="009A4256">
        <w:rPr>
          <w:sz w:val="28"/>
          <w:szCs w:val="28"/>
        </w:rPr>
        <w:t>_________________________________________________</w:t>
      </w:r>
      <w:r w:rsidR="009A4256">
        <w:rPr>
          <w:sz w:val="28"/>
          <w:szCs w:val="28"/>
        </w:rPr>
        <w:t>____________</w:t>
      </w:r>
    </w:p>
    <w:p w:rsidR="002D3603" w:rsidRPr="00245F36" w:rsidRDefault="002D3603" w:rsidP="00245F36">
      <w:pPr>
        <w:numPr>
          <w:ilvl w:val="1"/>
          <w:numId w:val="2"/>
        </w:numPr>
        <w:spacing w:after="0" w:line="240" w:lineRule="auto"/>
        <w:rPr>
          <w:sz w:val="28"/>
          <w:szCs w:val="28"/>
        </w:rPr>
      </w:pPr>
      <w:r w:rsidRPr="009A4256">
        <w:rPr>
          <w:sz w:val="28"/>
          <w:szCs w:val="28"/>
        </w:rPr>
        <w:t>Ніколи  не  бувають  м</w:t>
      </w:r>
      <w:r w:rsidRPr="009A4256">
        <w:rPr>
          <w:sz w:val="28"/>
          <w:szCs w:val="28"/>
          <w:lang w:val="ru-RU"/>
        </w:rPr>
        <w:t>’</w:t>
      </w:r>
      <w:r w:rsidRPr="009A4256">
        <w:rPr>
          <w:sz w:val="28"/>
          <w:szCs w:val="28"/>
        </w:rPr>
        <w:t>якими,  я  тільки  пом’якшеними  звуки ___________</w:t>
      </w:r>
      <w:r w:rsidR="00245F36">
        <w:rPr>
          <w:sz w:val="28"/>
          <w:szCs w:val="28"/>
        </w:rPr>
        <w:t>_______________________________________________</w:t>
      </w:r>
    </w:p>
    <w:p w:rsidR="002D3603" w:rsidRPr="009A4256" w:rsidRDefault="002D3603" w:rsidP="002D3603">
      <w:pPr>
        <w:numPr>
          <w:ilvl w:val="1"/>
          <w:numId w:val="2"/>
        </w:numPr>
        <w:spacing w:after="0" w:line="240" w:lineRule="auto"/>
        <w:rPr>
          <w:sz w:val="28"/>
          <w:szCs w:val="28"/>
        </w:rPr>
      </w:pPr>
      <w:r w:rsidRPr="009A4256">
        <w:rPr>
          <w:sz w:val="28"/>
          <w:szCs w:val="28"/>
        </w:rPr>
        <w:t>Назвати  усі  глухі  звуки ___________________________________________</w:t>
      </w:r>
      <w:r w:rsidR="00245F36">
        <w:rPr>
          <w:sz w:val="28"/>
          <w:szCs w:val="28"/>
        </w:rPr>
        <w:t>_______________</w:t>
      </w:r>
    </w:p>
    <w:p w:rsidR="002D3603" w:rsidRPr="009A4256" w:rsidRDefault="002D3603" w:rsidP="00AF2E2A">
      <w:pPr>
        <w:pStyle w:val="a3"/>
        <w:numPr>
          <w:ilvl w:val="1"/>
          <w:numId w:val="2"/>
        </w:numPr>
        <w:rPr>
          <w:sz w:val="28"/>
          <w:szCs w:val="28"/>
        </w:rPr>
      </w:pPr>
      <w:r w:rsidRPr="009A4256">
        <w:rPr>
          <w:sz w:val="28"/>
          <w:szCs w:val="28"/>
        </w:rPr>
        <w:t>В  українському  алфавіті  _______  букв.</w:t>
      </w:r>
    </w:p>
    <w:p w:rsidR="002C2B16" w:rsidRDefault="002C2B16" w:rsidP="00AF2E2A">
      <w:pPr>
        <w:rPr>
          <w:i/>
          <w:color w:val="002060"/>
          <w:sz w:val="28"/>
          <w:szCs w:val="28"/>
        </w:rPr>
      </w:pPr>
    </w:p>
    <w:p w:rsidR="002C2B16" w:rsidRDefault="002C2B16" w:rsidP="00AF2E2A">
      <w:pPr>
        <w:rPr>
          <w:i/>
          <w:color w:val="002060"/>
          <w:sz w:val="28"/>
          <w:szCs w:val="28"/>
        </w:rPr>
      </w:pPr>
    </w:p>
    <w:p w:rsidR="002C2B16" w:rsidRDefault="002C2B16" w:rsidP="00AF2E2A">
      <w:pPr>
        <w:rPr>
          <w:i/>
          <w:color w:val="002060"/>
          <w:sz w:val="28"/>
          <w:szCs w:val="28"/>
        </w:rPr>
      </w:pPr>
    </w:p>
    <w:p w:rsidR="00AF2E2A" w:rsidRPr="009A4256" w:rsidRDefault="00AF2E2A" w:rsidP="00AF2E2A">
      <w:pPr>
        <w:rPr>
          <w:i/>
          <w:color w:val="002060"/>
          <w:sz w:val="28"/>
          <w:szCs w:val="28"/>
        </w:rPr>
      </w:pPr>
      <w:r w:rsidRPr="009A4256">
        <w:rPr>
          <w:i/>
          <w:color w:val="002060"/>
          <w:sz w:val="28"/>
          <w:szCs w:val="28"/>
        </w:rPr>
        <w:t>«Синтаксис»</w:t>
      </w:r>
    </w:p>
    <w:p w:rsidR="002D3603" w:rsidRPr="009A4256" w:rsidRDefault="008916E3" w:rsidP="00AF2E2A">
      <w:pPr>
        <w:rPr>
          <w:i/>
          <w:sz w:val="28"/>
          <w:szCs w:val="28"/>
        </w:rPr>
      </w:pPr>
      <w:r w:rsidRPr="009A4256">
        <w:rPr>
          <w:rFonts w:eastAsia="Times New Roman" w:cs="Times New Roman"/>
          <w:color w:val="000000"/>
          <w:sz w:val="28"/>
          <w:szCs w:val="28"/>
          <w:lang w:eastAsia="uk-UA"/>
        </w:rPr>
        <w:t>        </w:t>
      </w:r>
      <w:r w:rsidRPr="009A4256">
        <w:rPr>
          <w:rFonts w:eastAsia="Times New Roman" w:cs="Helvetica"/>
          <w:color w:val="45403D"/>
          <w:sz w:val="28"/>
          <w:szCs w:val="28"/>
          <w:lang w:eastAsia="uk-UA"/>
        </w:rPr>
        <w:t> </w:t>
      </w:r>
      <w:r w:rsidR="002D3603" w:rsidRPr="009A4256">
        <w:rPr>
          <w:i/>
          <w:sz w:val="28"/>
          <w:szCs w:val="28"/>
        </w:rPr>
        <w:t>Самостійна  робота                            _________________________</w:t>
      </w:r>
    </w:p>
    <w:p w:rsidR="002D3603" w:rsidRPr="009A4256" w:rsidRDefault="00AF2E2A" w:rsidP="002D3603">
      <w:pPr>
        <w:rPr>
          <w:i/>
          <w:sz w:val="28"/>
          <w:szCs w:val="28"/>
        </w:rPr>
      </w:pPr>
      <w:r w:rsidRPr="009A4256">
        <w:rPr>
          <w:b/>
          <w:i/>
          <w:color w:val="FF0000"/>
          <w:sz w:val="28"/>
          <w:szCs w:val="28"/>
        </w:rPr>
        <w:t>«</w:t>
      </w:r>
      <w:r w:rsidR="002D3603" w:rsidRPr="009A4256">
        <w:rPr>
          <w:b/>
          <w:i/>
          <w:color w:val="FF0000"/>
          <w:sz w:val="28"/>
          <w:szCs w:val="28"/>
        </w:rPr>
        <w:t>Словосполучення.  Речення</w:t>
      </w:r>
      <w:r w:rsidRPr="009A4256">
        <w:rPr>
          <w:b/>
          <w:i/>
          <w:color w:val="FF0000"/>
          <w:sz w:val="28"/>
          <w:szCs w:val="28"/>
        </w:rPr>
        <w:t>»</w:t>
      </w:r>
      <w:r w:rsidR="002D3603" w:rsidRPr="009A4256">
        <w:rPr>
          <w:i/>
          <w:sz w:val="28"/>
          <w:szCs w:val="28"/>
        </w:rPr>
        <w:t xml:space="preserve">( прізвище, </w:t>
      </w:r>
      <w:proofErr w:type="spellStart"/>
      <w:r w:rsidR="002D3603" w:rsidRPr="009A4256">
        <w:rPr>
          <w:i/>
          <w:sz w:val="28"/>
          <w:szCs w:val="28"/>
        </w:rPr>
        <w:t>ім</w:t>
      </w:r>
      <w:proofErr w:type="spellEnd"/>
      <w:r w:rsidR="002D3603" w:rsidRPr="009A4256">
        <w:rPr>
          <w:i/>
          <w:sz w:val="28"/>
          <w:szCs w:val="28"/>
          <w:lang w:val="ru-RU"/>
        </w:rPr>
        <w:t>’</w:t>
      </w:r>
      <w:r w:rsidR="002D3603" w:rsidRPr="009A4256">
        <w:rPr>
          <w:i/>
          <w:sz w:val="28"/>
          <w:szCs w:val="28"/>
        </w:rPr>
        <w:t>я,  клас )</w:t>
      </w:r>
    </w:p>
    <w:p w:rsidR="002D3603" w:rsidRPr="009A4256" w:rsidRDefault="002D3603" w:rsidP="002D3603">
      <w:pPr>
        <w:rPr>
          <w:sz w:val="28"/>
          <w:szCs w:val="28"/>
        </w:rPr>
      </w:pPr>
      <w:r w:rsidRPr="009A4256">
        <w:rPr>
          <w:sz w:val="28"/>
          <w:szCs w:val="28"/>
          <w:u w:val="single"/>
        </w:rPr>
        <w:t>Завдання .</w:t>
      </w:r>
      <w:r w:rsidRPr="009A4256">
        <w:rPr>
          <w:sz w:val="28"/>
          <w:szCs w:val="28"/>
        </w:rPr>
        <w:t xml:space="preserve">  Закінчи речення.</w:t>
      </w:r>
    </w:p>
    <w:p w:rsidR="002D3603" w:rsidRPr="009A4256" w:rsidRDefault="002D3603" w:rsidP="002D3603">
      <w:pPr>
        <w:pStyle w:val="a3"/>
        <w:numPr>
          <w:ilvl w:val="0"/>
          <w:numId w:val="6"/>
        </w:numPr>
        <w:spacing w:after="0" w:line="240" w:lineRule="auto"/>
        <w:rPr>
          <w:sz w:val="28"/>
          <w:szCs w:val="28"/>
        </w:rPr>
      </w:pPr>
      <w:r w:rsidRPr="009A4256">
        <w:rPr>
          <w:sz w:val="28"/>
          <w:szCs w:val="28"/>
        </w:rPr>
        <w:t xml:space="preserve">Розділ  мовознавства,  який  вивчає  словосполучення  і  речення  </w:t>
      </w:r>
    </w:p>
    <w:p w:rsidR="002D3603" w:rsidRPr="009A4256" w:rsidRDefault="002D3603" w:rsidP="002D3603">
      <w:pPr>
        <w:ind w:left="360"/>
        <w:rPr>
          <w:sz w:val="28"/>
          <w:szCs w:val="28"/>
        </w:rPr>
      </w:pPr>
      <w:r w:rsidRPr="009A4256">
        <w:rPr>
          <w:sz w:val="28"/>
          <w:szCs w:val="28"/>
        </w:rPr>
        <w:t xml:space="preserve">      називається  ____________________________________________  </w:t>
      </w:r>
    </w:p>
    <w:p w:rsidR="002D3603" w:rsidRPr="009A4256" w:rsidRDefault="002D3603" w:rsidP="002D3603">
      <w:pPr>
        <w:numPr>
          <w:ilvl w:val="0"/>
          <w:numId w:val="4"/>
        </w:numPr>
        <w:spacing w:after="0" w:line="240" w:lineRule="auto"/>
        <w:rPr>
          <w:sz w:val="28"/>
          <w:szCs w:val="28"/>
        </w:rPr>
      </w:pPr>
      <w:r w:rsidRPr="009A4256">
        <w:rPr>
          <w:sz w:val="28"/>
          <w:szCs w:val="28"/>
        </w:rPr>
        <w:t>Словосполучення  складається  з  ______________________________________</w:t>
      </w:r>
    </w:p>
    <w:p w:rsidR="009A4256" w:rsidRDefault="009A4256" w:rsidP="002D3603">
      <w:pPr>
        <w:numPr>
          <w:ilvl w:val="0"/>
          <w:numId w:val="4"/>
        </w:numPr>
        <w:spacing w:after="0" w:line="240" w:lineRule="auto"/>
        <w:rPr>
          <w:sz w:val="28"/>
          <w:szCs w:val="28"/>
        </w:rPr>
      </w:pPr>
      <w:r>
        <w:rPr>
          <w:sz w:val="28"/>
          <w:szCs w:val="28"/>
        </w:rPr>
        <w:t>Словосполученням  не бувають</w:t>
      </w:r>
    </w:p>
    <w:p w:rsidR="002D3603" w:rsidRPr="009A4256" w:rsidRDefault="002D3603" w:rsidP="009A4256">
      <w:pPr>
        <w:spacing w:after="0" w:line="240" w:lineRule="auto"/>
        <w:rPr>
          <w:sz w:val="28"/>
          <w:szCs w:val="28"/>
        </w:rPr>
      </w:pPr>
      <w:r w:rsidRPr="009A4256">
        <w:rPr>
          <w:sz w:val="28"/>
          <w:szCs w:val="28"/>
        </w:rPr>
        <w:t>________________________________________</w:t>
      </w:r>
    </w:p>
    <w:p w:rsidR="002D3603" w:rsidRPr="009A4256" w:rsidRDefault="002D3603" w:rsidP="002D3603">
      <w:pPr>
        <w:rPr>
          <w:sz w:val="28"/>
          <w:szCs w:val="28"/>
        </w:rPr>
      </w:pPr>
      <w:r w:rsidRPr="009A4256">
        <w:rPr>
          <w:sz w:val="28"/>
          <w:szCs w:val="28"/>
        </w:rPr>
        <w:t xml:space="preserve">                                                                         _________________________________________</w:t>
      </w:r>
    </w:p>
    <w:p w:rsidR="002D3603" w:rsidRPr="009A4256" w:rsidRDefault="002D3603" w:rsidP="002D3603">
      <w:pPr>
        <w:rPr>
          <w:sz w:val="28"/>
          <w:szCs w:val="28"/>
        </w:rPr>
      </w:pPr>
      <w:r w:rsidRPr="009A4256">
        <w:rPr>
          <w:sz w:val="28"/>
          <w:szCs w:val="28"/>
        </w:rPr>
        <w:t>_________________________________________</w:t>
      </w:r>
    </w:p>
    <w:p w:rsidR="002D3603" w:rsidRPr="009A4256" w:rsidRDefault="002D3603" w:rsidP="002D3603">
      <w:pPr>
        <w:numPr>
          <w:ilvl w:val="0"/>
          <w:numId w:val="4"/>
        </w:numPr>
        <w:spacing w:after="0" w:line="240" w:lineRule="auto"/>
        <w:rPr>
          <w:sz w:val="28"/>
          <w:szCs w:val="28"/>
        </w:rPr>
      </w:pPr>
      <w:r w:rsidRPr="009A4256">
        <w:rPr>
          <w:sz w:val="28"/>
          <w:szCs w:val="28"/>
        </w:rPr>
        <w:t>За  метою  висловлювання  речення  поділяються  на  ___________________________________</w:t>
      </w:r>
      <w:r w:rsidR="009A4256">
        <w:rPr>
          <w:sz w:val="28"/>
          <w:szCs w:val="28"/>
        </w:rPr>
        <w:t>____________________________</w:t>
      </w:r>
    </w:p>
    <w:p w:rsidR="002D3603" w:rsidRPr="009A4256" w:rsidRDefault="002D3603" w:rsidP="002D3603">
      <w:pPr>
        <w:numPr>
          <w:ilvl w:val="0"/>
          <w:numId w:val="4"/>
        </w:numPr>
        <w:spacing w:after="0" w:line="240" w:lineRule="auto"/>
        <w:rPr>
          <w:sz w:val="28"/>
          <w:szCs w:val="28"/>
        </w:rPr>
      </w:pPr>
      <w:r w:rsidRPr="009A4256">
        <w:rPr>
          <w:sz w:val="28"/>
          <w:szCs w:val="28"/>
        </w:rPr>
        <w:t xml:space="preserve">За  емоційним  забарвленням  речення  поділяються  на   </w:t>
      </w:r>
    </w:p>
    <w:p w:rsidR="002D3603" w:rsidRPr="009A4256" w:rsidRDefault="002D3603" w:rsidP="002D3603">
      <w:pPr>
        <w:ind w:left="360"/>
        <w:rPr>
          <w:sz w:val="28"/>
          <w:szCs w:val="28"/>
        </w:rPr>
      </w:pPr>
      <w:r w:rsidRPr="009A4256">
        <w:rPr>
          <w:sz w:val="28"/>
          <w:szCs w:val="28"/>
        </w:rPr>
        <w:t>_________________________________________________________</w:t>
      </w:r>
      <w:r w:rsidR="009A4256">
        <w:rPr>
          <w:sz w:val="28"/>
          <w:szCs w:val="28"/>
        </w:rPr>
        <w:t>________</w:t>
      </w:r>
    </w:p>
    <w:p w:rsidR="002D3603" w:rsidRPr="009A4256" w:rsidRDefault="002D3603" w:rsidP="002D3603">
      <w:pPr>
        <w:numPr>
          <w:ilvl w:val="0"/>
          <w:numId w:val="4"/>
        </w:numPr>
        <w:spacing w:after="0" w:line="240" w:lineRule="auto"/>
        <w:rPr>
          <w:sz w:val="28"/>
          <w:szCs w:val="28"/>
        </w:rPr>
      </w:pPr>
      <w:r w:rsidRPr="009A4256">
        <w:rPr>
          <w:sz w:val="28"/>
          <w:szCs w:val="28"/>
        </w:rPr>
        <w:t>Граматична  основа  речення  -  це  __________________________________</w:t>
      </w:r>
      <w:r w:rsidR="009A4256">
        <w:rPr>
          <w:sz w:val="28"/>
          <w:szCs w:val="28"/>
        </w:rPr>
        <w:t>___________________________</w:t>
      </w:r>
    </w:p>
    <w:p w:rsidR="002D3603" w:rsidRPr="009A4256" w:rsidRDefault="002D3603" w:rsidP="002D3603">
      <w:pPr>
        <w:numPr>
          <w:ilvl w:val="0"/>
          <w:numId w:val="4"/>
        </w:numPr>
        <w:spacing w:after="0" w:line="240" w:lineRule="auto"/>
        <w:rPr>
          <w:sz w:val="28"/>
          <w:szCs w:val="28"/>
        </w:rPr>
      </w:pPr>
      <w:r w:rsidRPr="009A4256">
        <w:rPr>
          <w:sz w:val="28"/>
          <w:szCs w:val="28"/>
        </w:rPr>
        <w:t>Речення,  у  якому  граматична  основа  складається  з  підмета  і  присудка,  називається  ______________________________________________________</w:t>
      </w:r>
    </w:p>
    <w:p w:rsidR="002D3603" w:rsidRPr="009A4256" w:rsidRDefault="002D3603" w:rsidP="002D3603">
      <w:pPr>
        <w:numPr>
          <w:ilvl w:val="0"/>
          <w:numId w:val="4"/>
        </w:numPr>
        <w:spacing w:after="0" w:line="240" w:lineRule="auto"/>
        <w:rPr>
          <w:sz w:val="28"/>
          <w:szCs w:val="28"/>
        </w:rPr>
      </w:pPr>
      <w:r w:rsidRPr="009A4256">
        <w:rPr>
          <w:sz w:val="28"/>
          <w:szCs w:val="28"/>
        </w:rPr>
        <w:t>Односкладне  -  це  речення  ________</w:t>
      </w:r>
      <w:r w:rsidR="009A4256">
        <w:rPr>
          <w:sz w:val="28"/>
          <w:szCs w:val="28"/>
        </w:rPr>
        <w:t>_______________________________________________________</w:t>
      </w:r>
    </w:p>
    <w:p w:rsidR="002D3603" w:rsidRPr="009A4256" w:rsidRDefault="002D3603" w:rsidP="002D3603">
      <w:pPr>
        <w:ind w:left="360"/>
        <w:rPr>
          <w:sz w:val="28"/>
          <w:szCs w:val="28"/>
        </w:rPr>
      </w:pPr>
      <w:r w:rsidRPr="009A4256">
        <w:rPr>
          <w:sz w:val="28"/>
          <w:szCs w:val="28"/>
        </w:rPr>
        <w:t xml:space="preserve">       ____________________________________</w:t>
      </w:r>
      <w:r w:rsidR="009A4256">
        <w:rPr>
          <w:sz w:val="28"/>
          <w:szCs w:val="28"/>
        </w:rPr>
        <w:t>______________________________</w:t>
      </w:r>
    </w:p>
    <w:p w:rsidR="002D3603" w:rsidRPr="009A4256" w:rsidRDefault="002D3603" w:rsidP="002D3603">
      <w:pPr>
        <w:numPr>
          <w:ilvl w:val="0"/>
          <w:numId w:val="4"/>
        </w:numPr>
        <w:spacing w:after="0" w:line="240" w:lineRule="auto"/>
        <w:rPr>
          <w:sz w:val="28"/>
          <w:szCs w:val="28"/>
        </w:rPr>
      </w:pPr>
      <w:r w:rsidRPr="009A4256">
        <w:rPr>
          <w:sz w:val="28"/>
          <w:szCs w:val="28"/>
        </w:rPr>
        <w:t>Окличними  можуть  бути  речення  _____________________________________</w:t>
      </w:r>
    </w:p>
    <w:p w:rsidR="009A4256" w:rsidRDefault="002D3603" w:rsidP="009A4256">
      <w:pPr>
        <w:numPr>
          <w:ilvl w:val="0"/>
          <w:numId w:val="4"/>
        </w:numPr>
        <w:spacing w:after="0" w:line="240" w:lineRule="auto"/>
        <w:rPr>
          <w:sz w:val="28"/>
          <w:szCs w:val="28"/>
        </w:rPr>
      </w:pPr>
      <w:r w:rsidRPr="009A4256">
        <w:rPr>
          <w:sz w:val="28"/>
          <w:szCs w:val="28"/>
        </w:rPr>
        <w:t>Речення з двома і більше граматичними основами  називається  _____________</w:t>
      </w:r>
      <w:r w:rsidR="009A4256">
        <w:rPr>
          <w:sz w:val="28"/>
          <w:szCs w:val="28"/>
        </w:rPr>
        <w:t>__________________________________________________</w:t>
      </w:r>
    </w:p>
    <w:p w:rsidR="009A4256" w:rsidRDefault="009A4256" w:rsidP="009A4256">
      <w:pPr>
        <w:spacing w:after="0" w:line="240" w:lineRule="auto"/>
        <w:ind w:left="720"/>
        <w:rPr>
          <w:sz w:val="28"/>
          <w:szCs w:val="28"/>
        </w:rPr>
      </w:pPr>
    </w:p>
    <w:p w:rsidR="002C2B16" w:rsidRDefault="002C2B16" w:rsidP="009A4256">
      <w:pPr>
        <w:spacing w:after="0" w:line="240" w:lineRule="auto"/>
        <w:ind w:left="720"/>
        <w:rPr>
          <w:sz w:val="28"/>
          <w:szCs w:val="28"/>
        </w:rPr>
      </w:pPr>
    </w:p>
    <w:p w:rsidR="002C2B16" w:rsidRDefault="002C2B16" w:rsidP="009A4256">
      <w:pPr>
        <w:spacing w:after="0" w:line="240" w:lineRule="auto"/>
        <w:ind w:left="720"/>
        <w:rPr>
          <w:sz w:val="28"/>
          <w:szCs w:val="28"/>
        </w:rPr>
      </w:pPr>
    </w:p>
    <w:p w:rsidR="002C2B16" w:rsidRDefault="002C2B16" w:rsidP="009A4256">
      <w:pPr>
        <w:spacing w:after="0" w:line="240" w:lineRule="auto"/>
        <w:ind w:left="720"/>
        <w:rPr>
          <w:sz w:val="28"/>
          <w:szCs w:val="28"/>
        </w:rPr>
      </w:pPr>
    </w:p>
    <w:p w:rsidR="002C2B16" w:rsidRDefault="002C2B16" w:rsidP="009A4256">
      <w:pPr>
        <w:spacing w:after="0" w:line="240" w:lineRule="auto"/>
        <w:ind w:left="720"/>
        <w:rPr>
          <w:sz w:val="28"/>
          <w:szCs w:val="28"/>
        </w:rPr>
      </w:pPr>
    </w:p>
    <w:p w:rsidR="002D5B24" w:rsidRPr="009A4256" w:rsidRDefault="002D5B24" w:rsidP="009A4256">
      <w:pPr>
        <w:spacing w:after="0" w:line="240" w:lineRule="auto"/>
        <w:ind w:left="720"/>
        <w:rPr>
          <w:sz w:val="28"/>
          <w:szCs w:val="28"/>
        </w:rPr>
      </w:pPr>
      <w:r w:rsidRPr="009A4256">
        <w:rPr>
          <w:sz w:val="28"/>
          <w:szCs w:val="28"/>
        </w:rPr>
        <w:t>_______________________</w:t>
      </w:r>
    </w:p>
    <w:p w:rsidR="002D5B24" w:rsidRPr="009A4256" w:rsidRDefault="002D5B24" w:rsidP="002D5B24">
      <w:pPr>
        <w:rPr>
          <w:i/>
          <w:sz w:val="28"/>
          <w:szCs w:val="28"/>
        </w:rPr>
      </w:pPr>
      <w:r w:rsidRPr="009A4256">
        <w:rPr>
          <w:sz w:val="28"/>
          <w:szCs w:val="28"/>
        </w:rPr>
        <w:t xml:space="preserve">(прізвище, </w:t>
      </w:r>
      <w:proofErr w:type="spellStart"/>
      <w:r w:rsidRPr="009A4256">
        <w:rPr>
          <w:sz w:val="28"/>
          <w:szCs w:val="28"/>
        </w:rPr>
        <w:t>ім</w:t>
      </w:r>
      <w:proofErr w:type="spellEnd"/>
      <w:r w:rsidRPr="009A4256">
        <w:rPr>
          <w:sz w:val="28"/>
          <w:szCs w:val="28"/>
          <w:lang w:val="ru-RU"/>
        </w:rPr>
        <w:t>’</w:t>
      </w:r>
      <w:r w:rsidRPr="009A4256">
        <w:rPr>
          <w:sz w:val="28"/>
          <w:szCs w:val="28"/>
        </w:rPr>
        <w:t>я,  клас)</w:t>
      </w:r>
    </w:p>
    <w:p w:rsidR="002D5B24" w:rsidRPr="009A4256" w:rsidRDefault="002D5B24" w:rsidP="009A4256">
      <w:pPr>
        <w:jc w:val="center"/>
        <w:rPr>
          <w:i/>
          <w:color w:val="003366"/>
          <w:sz w:val="28"/>
          <w:szCs w:val="28"/>
        </w:rPr>
      </w:pPr>
      <w:r w:rsidRPr="009A4256">
        <w:rPr>
          <w:i/>
          <w:color w:val="003366"/>
          <w:sz w:val="28"/>
          <w:szCs w:val="28"/>
        </w:rPr>
        <w:t>Самостійна  робота</w:t>
      </w:r>
    </w:p>
    <w:p w:rsidR="002D5B24" w:rsidRPr="009A4256" w:rsidRDefault="002D5B24" w:rsidP="002D5B24">
      <w:pPr>
        <w:rPr>
          <w:sz w:val="28"/>
          <w:szCs w:val="28"/>
        </w:rPr>
      </w:pPr>
      <w:r w:rsidRPr="009A4256">
        <w:rPr>
          <w:sz w:val="28"/>
          <w:szCs w:val="28"/>
        </w:rPr>
        <w:t>1.  Закінчити  речення.</w:t>
      </w:r>
    </w:p>
    <w:p w:rsidR="002D5B24" w:rsidRPr="009A4256" w:rsidRDefault="002D5B24" w:rsidP="002D5B24">
      <w:pPr>
        <w:numPr>
          <w:ilvl w:val="0"/>
          <w:numId w:val="8"/>
        </w:numPr>
        <w:spacing w:after="0" w:line="240" w:lineRule="auto"/>
        <w:rPr>
          <w:sz w:val="28"/>
          <w:szCs w:val="28"/>
        </w:rPr>
      </w:pPr>
      <w:r w:rsidRPr="009A4256">
        <w:rPr>
          <w:sz w:val="28"/>
          <w:szCs w:val="28"/>
        </w:rPr>
        <w:t>Граматична  основа  -  це ..._______________________________________________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Присудки  бувають  _____________________________________________________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Складений  відрізняється  від  простого  тим,  що ____________________________</w:t>
      </w:r>
      <w:r w:rsidR="009A4256">
        <w:rPr>
          <w:sz w:val="28"/>
          <w:szCs w:val="28"/>
        </w:rPr>
        <w:t>___________________________________</w:t>
      </w:r>
      <w:r w:rsidRPr="009A4256">
        <w:rPr>
          <w:sz w:val="28"/>
          <w:szCs w:val="28"/>
        </w:rPr>
        <w:br/>
        <w:t>_______________________________________</w:t>
      </w:r>
      <w:r w:rsidR="009A4256">
        <w:rPr>
          <w:sz w:val="28"/>
          <w:szCs w:val="28"/>
        </w:rPr>
        <w:t>________________________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Складений  іменний  присудок  складається  з  _______________________________</w:t>
      </w:r>
      <w:r w:rsidR="009A4256">
        <w:rPr>
          <w:sz w:val="28"/>
          <w:szCs w:val="28"/>
        </w:rPr>
        <w:t>________________________________</w:t>
      </w:r>
      <w:r w:rsidRPr="009A4256">
        <w:rPr>
          <w:sz w:val="28"/>
          <w:szCs w:val="28"/>
        </w:rPr>
        <w:br/>
        <w:t>_______________________________________</w:t>
      </w:r>
      <w:r w:rsidR="009A4256">
        <w:rPr>
          <w:sz w:val="28"/>
          <w:szCs w:val="28"/>
        </w:rPr>
        <w:t>________________________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Складений  дієслівний  утворюється ________________________________________</w:t>
      </w:r>
      <w:r w:rsidR="009A4256">
        <w:rPr>
          <w:sz w:val="28"/>
          <w:szCs w:val="28"/>
        </w:rPr>
        <w:t>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Тире  між  підметом  і  присудком  ставиться ________________________________</w:t>
      </w:r>
      <w:r w:rsidR="009A4256">
        <w:rPr>
          <w:sz w:val="28"/>
          <w:szCs w:val="28"/>
        </w:rPr>
        <w:t>_______________________________</w:t>
      </w:r>
      <w:r w:rsidRPr="009A4256">
        <w:rPr>
          <w:sz w:val="28"/>
          <w:szCs w:val="28"/>
        </w:rPr>
        <w:br/>
        <w:t>________________________________________</w:t>
      </w:r>
      <w:r w:rsidR="009A4256">
        <w:rPr>
          <w:sz w:val="28"/>
          <w:szCs w:val="28"/>
        </w:rPr>
        <w:t>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Є  такі  другорядні  члени  речення  _________________________________________</w:t>
      </w:r>
      <w:r w:rsidR="009A4256">
        <w:rPr>
          <w:sz w:val="28"/>
          <w:szCs w:val="28"/>
        </w:rPr>
        <w:t>______________________</w:t>
      </w:r>
      <w:r w:rsidRPr="009A4256">
        <w:rPr>
          <w:sz w:val="28"/>
          <w:szCs w:val="28"/>
        </w:rPr>
        <w:br/>
        <w:t>________________________________________</w:t>
      </w:r>
      <w:r w:rsidR="009A4256">
        <w:rPr>
          <w:sz w:val="28"/>
          <w:szCs w:val="28"/>
        </w:rPr>
        <w:t>_______________________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Додаток  відповідає  на  питання ____________________________________________</w:t>
      </w:r>
      <w:r w:rsidR="009A4256">
        <w:rPr>
          <w:sz w:val="28"/>
          <w:szCs w:val="28"/>
        </w:rPr>
        <w:t>___________________</w:t>
      </w:r>
      <w:r w:rsidRPr="009A4256">
        <w:rPr>
          <w:sz w:val="28"/>
          <w:szCs w:val="28"/>
        </w:rPr>
        <w:br/>
        <w:t>_________________________________________</w:t>
      </w:r>
      <w:r w:rsidR="009A4256">
        <w:rPr>
          <w:sz w:val="28"/>
          <w:szCs w:val="28"/>
        </w:rPr>
        <w:t>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Означення  відповідає  на  питання  __________________________________________</w:t>
      </w:r>
      <w:r w:rsidR="009A4256">
        <w:rPr>
          <w:sz w:val="28"/>
          <w:szCs w:val="28"/>
        </w:rPr>
        <w:t>_____________________</w:t>
      </w:r>
      <w:r w:rsidRPr="009A4256">
        <w:rPr>
          <w:sz w:val="28"/>
          <w:szCs w:val="28"/>
        </w:rPr>
        <w:br/>
        <w:t>_________________________________________</w:t>
      </w:r>
      <w:r w:rsidR="009A4256">
        <w:rPr>
          <w:sz w:val="28"/>
          <w:szCs w:val="28"/>
        </w:rPr>
        <w:t>______________________</w:t>
      </w:r>
    </w:p>
    <w:p w:rsidR="002D5B24" w:rsidRPr="009A4256" w:rsidRDefault="002D5B24" w:rsidP="002D5B24">
      <w:pPr>
        <w:numPr>
          <w:ilvl w:val="0"/>
          <w:numId w:val="8"/>
        </w:numPr>
        <w:spacing w:after="0" w:line="240" w:lineRule="auto"/>
        <w:rPr>
          <w:sz w:val="28"/>
          <w:szCs w:val="28"/>
        </w:rPr>
      </w:pPr>
      <w:r w:rsidRPr="009A4256">
        <w:rPr>
          <w:sz w:val="28"/>
          <w:szCs w:val="28"/>
        </w:rPr>
        <w:t>Обставина  відповідає  на  питання ___________________________________________</w:t>
      </w:r>
      <w:r w:rsidR="009A4256">
        <w:rPr>
          <w:sz w:val="28"/>
          <w:szCs w:val="28"/>
        </w:rPr>
        <w:t>___________________________________________________________________________________</w:t>
      </w:r>
    </w:p>
    <w:p w:rsidR="002D5B24" w:rsidRPr="009A4256" w:rsidRDefault="002D5B24" w:rsidP="002D5B24">
      <w:pPr>
        <w:ind w:left="420"/>
        <w:rPr>
          <w:sz w:val="28"/>
          <w:szCs w:val="28"/>
          <w:lang w:val="en-US"/>
        </w:rPr>
      </w:pPr>
    </w:p>
    <w:p w:rsidR="002C2B16" w:rsidRDefault="002C2B16" w:rsidP="002D5B24">
      <w:pPr>
        <w:rPr>
          <w:b/>
          <w:i/>
          <w:color w:val="3366FF"/>
          <w:sz w:val="28"/>
          <w:szCs w:val="28"/>
        </w:rPr>
      </w:pPr>
    </w:p>
    <w:p w:rsidR="002C2B16" w:rsidRDefault="002C2B16" w:rsidP="002D5B24">
      <w:pPr>
        <w:rPr>
          <w:b/>
          <w:i/>
          <w:color w:val="3366FF"/>
          <w:sz w:val="28"/>
          <w:szCs w:val="28"/>
        </w:rPr>
      </w:pPr>
    </w:p>
    <w:p w:rsidR="00E20FAC" w:rsidRPr="009A4256" w:rsidRDefault="00E20FAC" w:rsidP="002D5B24">
      <w:pPr>
        <w:rPr>
          <w:b/>
          <w:i/>
          <w:color w:val="3366FF"/>
          <w:sz w:val="28"/>
          <w:szCs w:val="28"/>
        </w:rPr>
      </w:pPr>
      <w:r w:rsidRPr="009A4256">
        <w:rPr>
          <w:b/>
          <w:i/>
          <w:color w:val="3366FF"/>
          <w:sz w:val="28"/>
          <w:szCs w:val="28"/>
        </w:rPr>
        <w:lastRenderedPageBreak/>
        <w:t>«Однорідні  члени  речення.  Звертання.  Вставні  слова»</w:t>
      </w:r>
    </w:p>
    <w:p w:rsidR="00E20FAC" w:rsidRPr="009A4256" w:rsidRDefault="00E20FAC" w:rsidP="002D5B24">
      <w:pPr>
        <w:numPr>
          <w:ilvl w:val="0"/>
          <w:numId w:val="7"/>
        </w:numPr>
        <w:spacing w:after="0" w:line="240" w:lineRule="auto"/>
        <w:rPr>
          <w:sz w:val="28"/>
          <w:szCs w:val="28"/>
        </w:rPr>
      </w:pPr>
      <w:r w:rsidRPr="009A4256">
        <w:rPr>
          <w:sz w:val="28"/>
          <w:szCs w:val="28"/>
        </w:rPr>
        <w:t>Чим  можуть бути  ускладнені  речення?</w:t>
      </w:r>
    </w:p>
    <w:p w:rsidR="00E20FAC" w:rsidRPr="009A4256" w:rsidRDefault="00E20FAC" w:rsidP="002D5B24">
      <w:pPr>
        <w:numPr>
          <w:ilvl w:val="0"/>
          <w:numId w:val="7"/>
        </w:numPr>
        <w:spacing w:after="0" w:line="240" w:lineRule="auto"/>
        <w:rPr>
          <w:sz w:val="28"/>
          <w:szCs w:val="28"/>
        </w:rPr>
      </w:pPr>
      <w:r w:rsidRPr="009A4256">
        <w:rPr>
          <w:sz w:val="28"/>
          <w:szCs w:val="28"/>
        </w:rPr>
        <w:t>Що  таке  звертання?</w:t>
      </w:r>
    </w:p>
    <w:p w:rsidR="00E20FAC" w:rsidRPr="009A4256" w:rsidRDefault="00E20FAC" w:rsidP="002D5B24">
      <w:pPr>
        <w:numPr>
          <w:ilvl w:val="0"/>
          <w:numId w:val="7"/>
        </w:numPr>
        <w:spacing w:after="0" w:line="240" w:lineRule="auto"/>
        <w:rPr>
          <w:sz w:val="28"/>
          <w:szCs w:val="28"/>
        </w:rPr>
      </w:pPr>
      <w:r w:rsidRPr="009A4256">
        <w:rPr>
          <w:sz w:val="28"/>
          <w:szCs w:val="28"/>
        </w:rPr>
        <w:t>Напиши  10  вставних  слів.</w:t>
      </w:r>
    </w:p>
    <w:p w:rsidR="00E20FAC" w:rsidRPr="009A4256" w:rsidRDefault="00E20FAC" w:rsidP="002D5B24">
      <w:pPr>
        <w:numPr>
          <w:ilvl w:val="0"/>
          <w:numId w:val="7"/>
        </w:numPr>
        <w:spacing w:after="0" w:line="240" w:lineRule="auto"/>
        <w:rPr>
          <w:sz w:val="28"/>
          <w:szCs w:val="28"/>
        </w:rPr>
      </w:pPr>
      <w:r w:rsidRPr="009A4256">
        <w:rPr>
          <w:sz w:val="28"/>
          <w:szCs w:val="28"/>
        </w:rPr>
        <w:t>Що  таке  вставні  слова?</w:t>
      </w:r>
    </w:p>
    <w:p w:rsidR="00E20FAC" w:rsidRPr="009A4256" w:rsidRDefault="00E20FAC" w:rsidP="002D5B24">
      <w:pPr>
        <w:numPr>
          <w:ilvl w:val="0"/>
          <w:numId w:val="7"/>
        </w:numPr>
        <w:spacing w:after="0" w:line="240" w:lineRule="auto"/>
        <w:rPr>
          <w:sz w:val="28"/>
          <w:szCs w:val="28"/>
        </w:rPr>
      </w:pPr>
      <w:r w:rsidRPr="009A4256">
        <w:rPr>
          <w:sz w:val="28"/>
          <w:szCs w:val="28"/>
        </w:rPr>
        <w:t xml:space="preserve">Які  члени  речення  можуть  бути  однорідними? </w:t>
      </w:r>
    </w:p>
    <w:p w:rsidR="00E20FAC" w:rsidRPr="009A4256" w:rsidRDefault="00E20FAC" w:rsidP="002D5B24">
      <w:pPr>
        <w:numPr>
          <w:ilvl w:val="0"/>
          <w:numId w:val="7"/>
        </w:numPr>
        <w:spacing w:after="0" w:line="240" w:lineRule="auto"/>
        <w:rPr>
          <w:sz w:val="28"/>
          <w:szCs w:val="28"/>
        </w:rPr>
      </w:pPr>
      <w:r w:rsidRPr="009A4256">
        <w:rPr>
          <w:sz w:val="28"/>
          <w:szCs w:val="28"/>
        </w:rPr>
        <w:t>Яким  членом  речення  виступають  вставні  слова?</w:t>
      </w:r>
    </w:p>
    <w:p w:rsidR="00E20FAC" w:rsidRPr="009A4256" w:rsidRDefault="00E20FAC" w:rsidP="002D5B24">
      <w:pPr>
        <w:numPr>
          <w:ilvl w:val="0"/>
          <w:numId w:val="7"/>
        </w:numPr>
        <w:spacing w:after="0" w:line="240" w:lineRule="auto"/>
        <w:rPr>
          <w:sz w:val="28"/>
          <w:szCs w:val="28"/>
        </w:rPr>
      </w:pPr>
      <w:r w:rsidRPr="009A4256">
        <w:rPr>
          <w:sz w:val="28"/>
          <w:szCs w:val="28"/>
        </w:rPr>
        <w:t>Яким членом  речення  виступають  звертання?</w:t>
      </w:r>
    </w:p>
    <w:p w:rsidR="00E20FAC" w:rsidRPr="009A4256" w:rsidRDefault="00E20FAC" w:rsidP="002D5B24">
      <w:pPr>
        <w:numPr>
          <w:ilvl w:val="0"/>
          <w:numId w:val="7"/>
        </w:numPr>
        <w:spacing w:after="0" w:line="240" w:lineRule="auto"/>
        <w:rPr>
          <w:sz w:val="28"/>
          <w:szCs w:val="28"/>
        </w:rPr>
      </w:pPr>
    </w:p>
    <w:p w:rsidR="00E20FAC" w:rsidRPr="009A4256" w:rsidRDefault="00E20FAC" w:rsidP="002D5B24">
      <w:pPr>
        <w:ind w:left="360"/>
        <w:rPr>
          <w:sz w:val="28"/>
          <w:szCs w:val="28"/>
        </w:rPr>
      </w:pPr>
      <w:r w:rsidRPr="009A4256">
        <w:rPr>
          <w:sz w:val="28"/>
          <w:szCs w:val="28"/>
        </w:rPr>
        <w:t xml:space="preserve">           Закінчи  речення:</w:t>
      </w:r>
    </w:p>
    <w:p w:rsidR="00E20FAC" w:rsidRPr="009A4256" w:rsidRDefault="00E20FAC" w:rsidP="002D5B24">
      <w:pPr>
        <w:numPr>
          <w:ilvl w:val="0"/>
          <w:numId w:val="7"/>
        </w:numPr>
        <w:spacing w:after="0" w:line="240" w:lineRule="auto"/>
        <w:rPr>
          <w:sz w:val="28"/>
          <w:szCs w:val="28"/>
        </w:rPr>
      </w:pPr>
      <w:r w:rsidRPr="009A4256">
        <w:rPr>
          <w:sz w:val="28"/>
          <w:szCs w:val="28"/>
        </w:rPr>
        <w:t>Знак  оклику  ставиться  після  звертань, якщо ...</w:t>
      </w:r>
    </w:p>
    <w:p w:rsidR="00E20FAC" w:rsidRPr="009A4256" w:rsidRDefault="00E20FAC" w:rsidP="002D5B24">
      <w:pPr>
        <w:numPr>
          <w:ilvl w:val="0"/>
          <w:numId w:val="7"/>
        </w:numPr>
        <w:spacing w:after="0" w:line="240" w:lineRule="auto"/>
        <w:rPr>
          <w:sz w:val="28"/>
          <w:szCs w:val="28"/>
        </w:rPr>
      </w:pPr>
      <w:r w:rsidRPr="009A4256">
        <w:rPr>
          <w:sz w:val="28"/>
          <w:szCs w:val="28"/>
        </w:rPr>
        <w:t>Вставні  слова,  які стоять  всередині  речення,  ...</w:t>
      </w:r>
    </w:p>
    <w:p w:rsidR="002D5B24" w:rsidRPr="009A4256" w:rsidRDefault="00E20FAC" w:rsidP="001214E2">
      <w:pPr>
        <w:numPr>
          <w:ilvl w:val="0"/>
          <w:numId w:val="7"/>
        </w:numPr>
        <w:spacing w:after="0" w:line="240" w:lineRule="auto"/>
        <w:rPr>
          <w:sz w:val="28"/>
          <w:szCs w:val="28"/>
        </w:rPr>
      </w:pPr>
      <w:r w:rsidRPr="009A4256">
        <w:rPr>
          <w:sz w:val="28"/>
          <w:szCs w:val="28"/>
        </w:rPr>
        <w:t>Однорідні  члени  речення  не  розділяються  комами,  якщо ...</w:t>
      </w:r>
    </w:p>
    <w:p w:rsidR="00400D20" w:rsidRDefault="00400D20" w:rsidP="002D5B24">
      <w:pPr>
        <w:spacing w:after="0" w:line="240" w:lineRule="auto"/>
        <w:ind w:left="720"/>
        <w:rPr>
          <w:rFonts w:eastAsia="Times New Roman" w:cs="Times New Roman"/>
          <w:color w:val="000000"/>
          <w:sz w:val="28"/>
          <w:szCs w:val="28"/>
          <w:lang w:eastAsia="uk-UA"/>
        </w:rPr>
      </w:pPr>
    </w:p>
    <w:p w:rsidR="004B6309" w:rsidRDefault="00CC48FA" w:rsidP="00400D20">
      <w:pPr>
        <w:spacing w:after="0" w:line="240" w:lineRule="auto"/>
        <w:ind w:left="720" w:firstLine="696"/>
        <w:rPr>
          <w:rFonts w:eastAsia="Times New Roman" w:cs="Times New Roman"/>
          <w:color w:val="000000"/>
          <w:sz w:val="28"/>
          <w:szCs w:val="28"/>
          <w:lang w:eastAsia="uk-UA"/>
        </w:rPr>
      </w:pPr>
      <w:r>
        <w:rPr>
          <w:rFonts w:eastAsia="Times New Roman" w:cs="Times New Roman"/>
          <w:color w:val="000000"/>
          <w:sz w:val="28"/>
          <w:szCs w:val="28"/>
          <w:lang w:eastAsia="uk-UA"/>
        </w:rPr>
        <w:t>Зміцнення  матеріальної бази нашого закладу, забезпечення класів  мультимедійними проекторами, дошками,</w:t>
      </w:r>
      <w:r w:rsidR="00CD467C">
        <w:rPr>
          <w:rFonts w:eastAsia="Times New Roman" w:cs="Times New Roman"/>
          <w:color w:val="000000"/>
          <w:sz w:val="28"/>
          <w:szCs w:val="28"/>
          <w:lang w:eastAsia="uk-UA"/>
        </w:rPr>
        <w:t xml:space="preserve"> плазмовими телевізорами</w:t>
      </w:r>
      <w:r>
        <w:rPr>
          <w:rFonts w:eastAsia="Times New Roman" w:cs="Times New Roman"/>
          <w:color w:val="000000"/>
          <w:sz w:val="28"/>
          <w:szCs w:val="28"/>
          <w:lang w:eastAsia="uk-UA"/>
        </w:rPr>
        <w:t xml:space="preserve">  дає можливість  активно використовувати ІКТ і </w:t>
      </w:r>
      <w:r w:rsidR="004B6309">
        <w:rPr>
          <w:rFonts w:eastAsia="Times New Roman" w:cs="Times New Roman"/>
          <w:color w:val="000000"/>
          <w:sz w:val="28"/>
          <w:szCs w:val="28"/>
          <w:lang w:eastAsia="uk-UA"/>
        </w:rPr>
        <w:t xml:space="preserve"> під час проведення  уроку питання  </w:t>
      </w:r>
      <w:r>
        <w:rPr>
          <w:rFonts w:eastAsia="Times New Roman" w:cs="Times New Roman"/>
          <w:color w:val="000000"/>
          <w:sz w:val="28"/>
          <w:szCs w:val="28"/>
          <w:lang w:eastAsia="uk-UA"/>
        </w:rPr>
        <w:t>виво</w:t>
      </w:r>
      <w:r w:rsidR="004B6309">
        <w:rPr>
          <w:rFonts w:eastAsia="Times New Roman" w:cs="Times New Roman"/>
          <w:color w:val="000000"/>
          <w:sz w:val="28"/>
          <w:szCs w:val="28"/>
          <w:lang w:eastAsia="uk-UA"/>
        </w:rPr>
        <w:t>д</w:t>
      </w:r>
      <w:r>
        <w:rPr>
          <w:rFonts w:eastAsia="Times New Roman" w:cs="Times New Roman"/>
          <w:color w:val="000000"/>
          <w:sz w:val="28"/>
          <w:szCs w:val="28"/>
          <w:lang w:eastAsia="uk-UA"/>
        </w:rPr>
        <w:t xml:space="preserve">ити </w:t>
      </w:r>
      <w:r w:rsidR="004B6309">
        <w:rPr>
          <w:rFonts w:eastAsia="Times New Roman" w:cs="Times New Roman"/>
          <w:color w:val="000000"/>
          <w:sz w:val="28"/>
          <w:szCs w:val="28"/>
          <w:lang w:eastAsia="uk-UA"/>
        </w:rPr>
        <w:t xml:space="preserve"> на екран. Вчитель пропонує учням ознайомитися і дати на них відповіді. У цьому випадку  учні піднятою рукою сигналізують про знання  відповіді на те чи інше запитання.</w:t>
      </w:r>
    </w:p>
    <w:p w:rsidR="004B6309" w:rsidRDefault="004B6309" w:rsidP="002D5B24">
      <w:pPr>
        <w:spacing w:after="0" w:line="240" w:lineRule="auto"/>
        <w:ind w:left="720"/>
        <w:rPr>
          <w:rFonts w:eastAsia="Times New Roman" w:cs="Times New Roman"/>
          <w:color w:val="000000"/>
          <w:sz w:val="28"/>
          <w:szCs w:val="28"/>
          <w:lang w:eastAsia="uk-UA"/>
        </w:rPr>
      </w:pPr>
    </w:p>
    <w:p w:rsidR="004B6309" w:rsidRDefault="004B6309" w:rsidP="004B6309">
      <w:pPr>
        <w:spacing w:after="0" w:line="240" w:lineRule="auto"/>
        <w:ind w:left="720" w:firstLine="696"/>
        <w:rPr>
          <w:rFonts w:eastAsia="Times New Roman" w:cs="Times New Roman"/>
          <w:color w:val="000000"/>
          <w:sz w:val="28"/>
          <w:szCs w:val="28"/>
          <w:lang w:eastAsia="uk-UA"/>
        </w:rPr>
      </w:pPr>
      <w:r>
        <w:rPr>
          <w:rFonts w:eastAsia="Times New Roman" w:cs="Times New Roman"/>
          <w:color w:val="000000"/>
          <w:sz w:val="28"/>
          <w:szCs w:val="28"/>
          <w:lang w:eastAsia="uk-UA"/>
        </w:rPr>
        <w:t>Наприклад,  9 клас, «Складносурядне  речення»</w:t>
      </w:r>
    </w:p>
    <w:p w:rsidR="004B6309" w:rsidRDefault="004B6309" w:rsidP="002D5B24">
      <w:pPr>
        <w:spacing w:after="0" w:line="240" w:lineRule="auto"/>
        <w:ind w:left="720"/>
        <w:rPr>
          <w:rFonts w:eastAsia="Times New Roman" w:cs="Times New Roman"/>
          <w:color w:val="000000"/>
          <w:sz w:val="28"/>
          <w:szCs w:val="28"/>
          <w:lang w:eastAsia="uk-UA"/>
        </w:rPr>
      </w:pPr>
    </w:p>
    <w:p w:rsidR="002C2B16" w:rsidRDefault="004B6309" w:rsidP="00245F36">
      <w:pPr>
        <w:spacing w:after="0" w:line="240" w:lineRule="auto"/>
        <w:ind w:left="720"/>
        <w:rPr>
          <w:rFonts w:eastAsia="Times New Roman" w:cs="Times New Roman"/>
          <w:color w:val="000000"/>
          <w:sz w:val="28"/>
          <w:szCs w:val="28"/>
          <w:lang w:eastAsia="uk-UA"/>
        </w:rPr>
      </w:pPr>
      <w:r>
        <w:rPr>
          <w:rFonts w:eastAsia="Times New Roman" w:cs="Times New Roman"/>
          <w:noProof/>
          <w:color w:val="000000"/>
          <w:sz w:val="28"/>
          <w:szCs w:val="28"/>
          <w:lang w:eastAsia="uk-UA"/>
        </w:rPr>
        <w:drawing>
          <wp:inline distT="0" distB="0" distL="0" distR="0">
            <wp:extent cx="5324475" cy="29952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5461" cy="2995815"/>
                    </a:xfrm>
                    <a:prstGeom prst="rect">
                      <a:avLst/>
                    </a:prstGeom>
                    <a:noFill/>
                  </pic:spPr>
                </pic:pic>
              </a:graphicData>
            </a:graphic>
          </wp:inline>
        </w:drawing>
      </w:r>
      <w:r w:rsidR="008916E3" w:rsidRPr="002D5B24">
        <w:rPr>
          <w:rFonts w:eastAsia="Times New Roman" w:cs="Times New Roman"/>
          <w:color w:val="000000"/>
          <w:sz w:val="28"/>
          <w:szCs w:val="28"/>
          <w:lang w:eastAsia="uk-UA"/>
        </w:rPr>
        <w:br/>
        <w:t>                </w:t>
      </w:r>
    </w:p>
    <w:p w:rsidR="002C2B16" w:rsidRDefault="002C2B16" w:rsidP="002D5B24">
      <w:pPr>
        <w:spacing w:after="0" w:line="240" w:lineRule="auto"/>
        <w:ind w:left="720"/>
        <w:rPr>
          <w:rFonts w:eastAsia="Times New Roman" w:cs="Times New Roman"/>
          <w:color w:val="000000"/>
          <w:sz w:val="28"/>
          <w:szCs w:val="28"/>
          <w:lang w:eastAsia="uk-UA"/>
        </w:rPr>
      </w:pPr>
    </w:p>
    <w:p w:rsidR="002C2B16" w:rsidRDefault="002C2B16" w:rsidP="002D5B24">
      <w:pPr>
        <w:spacing w:after="0" w:line="240" w:lineRule="auto"/>
        <w:ind w:left="720"/>
        <w:rPr>
          <w:rFonts w:eastAsia="Times New Roman" w:cs="Times New Roman"/>
          <w:color w:val="000000"/>
          <w:sz w:val="28"/>
          <w:szCs w:val="28"/>
          <w:lang w:eastAsia="uk-UA"/>
        </w:rPr>
      </w:pPr>
    </w:p>
    <w:p w:rsidR="002C2B16" w:rsidRDefault="002C2B16" w:rsidP="002D5B24">
      <w:pPr>
        <w:spacing w:after="0" w:line="240" w:lineRule="auto"/>
        <w:ind w:left="720"/>
        <w:rPr>
          <w:rFonts w:eastAsia="Times New Roman" w:cs="Times New Roman"/>
          <w:color w:val="000000"/>
          <w:sz w:val="28"/>
          <w:szCs w:val="28"/>
          <w:lang w:eastAsia="uk-UA"/>
        </w:rPr>
      </w:pPr>
    </w:p>
    <w:p w:rsidR="003F700D" w:rsidRDefault="004B6309" w:rsidP="002D5B24">
      <w:pPr>
        <w:spacing w:after="0" w:line="240" w:lineRule="auto"/>
        <w:ind w:left="720"/>
        <w:rPr>
          <w:rFonts w:eastAsia="Times New Roman" w:cs="Times New Roman"/>
          <w:color w:val="000000"/>
          <w:sz w:val="28"/>
          <w:szCs w:val="28"/>
          <w:lang w:eastAsia="uk-UA"/>
        </w:rPr>
      </w:pPr>
      <w:r>
        <w:rPr>
          <w:rFonts w:eastAsia="Times New Roman" w:cs="Times New Roman"/>
          <w:color w:val="000000"/>
          <w:sz w:val="28"/>
          <w:szCs w:val="28"/>
          <w:lang w:eastAsia="uk-UA"/>
        </w:rPr>
        <w:lastRenderedPageBreak/>
        <w:t>9 клас. «Розділові  знаки  у  безсполучниковому  складному  реченні»</w:t>
      </w:r>
    </w:p>
    <w:p w:rsidR="003F700D" w:rsidRDefault="004B6309" w:rsidP="002D5B24">
      <w:pPr>
        <w:spacing w:after="0" w:line="240" w:lineRule="auto"/>
        <w:ind w:left="720"/>
        <w:rPr>
          <w:rFonts w:eastAsia="Times New Roman" w:cs="Times New Roman"/>
          <w:color w:val="000000"/>
          <w:sz w:val="28"/>
          <w:szCs w:val="28"/>
          <w:lang w:eastAsia="uk-UA"/>
        </w:rPr>
      </w:pPr>
      <w:r>
        <w:rPr>
          <w:rFonts w:eastAsia="Times New Roman" w:cs="Times New Roman"/>
          <w:noProof/>
          <w:color w:val="000000"/>
          <w:sz w:val="28"/>
          <w:szCs w:val="28"/>
          <w:lang w:eastAsia="uk-UA"/>
        </w:rPr>
        <w:drawing>
          <wp:inline distT="0" distB="0" distL="0" distR="0">
            <wp:extent cx="4572635" cy="34296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inline>
        </w:drawing>
      </w:r>
    </w:p>
    <w:p w:rsidR="003F700D" w:rsidRDefault="003F700D" w:rsidP="002D5B24">
      <w:pPr>
        <w:spacing w:after="0" w:line="240" w:lineRule="auto"/>
        <w:ind w:left="720"/>
        <w:rPr>
          <w:rFonts w:eastAsia="Times New Roman" w:cs="Times New Roman"/>
          <w:color w:val="000000"/>
          <w:sz w:val="28"/>
          <w:szCs w:val="28"/>
          <w:lang w:eastAsia="uk-UA"/>
        </w:rPr>
      </w:pPr>
    </w:p>
    <w:p w:rsidR="0083508B" w:rsidRDefault="0083508B" w:rsidP="0083508B">
      <w:pPr>
        <w:spacing w:after="0" w:line="240" w:lineRule="auto"/>
        <w:ind w:left="720" w:firstLine="696"/>
        <w:rPr>
          <w:rFonts w:eastAsia="Times New Roman" w:cs="Helvetica"/>
          <w:b/>
          <w:color w:val="45403D"/>
          <w:sz w:val="28"/>
          <w:szCs w:val="28"/>
          <w:lang w:eastAsia="uk-UA"/>
        </w:rPr>
      </w:pPr>
    </w:p>
    <w:p w:rsidR="001214E2" w:rsidRPr="002D5B24" w:rsidRDefault="008916E3" w:rsidP="0083508B">
      <w:pPr>
        <w:spacing w:after="0" w:line="240" w:lineRule="auto"/>
        <w:ind w:left="720" w:firstLine="696"/>
      </w:pPr>
      <w:r w:rsidRPr="002D5B24">
        <w:rPr>
          <w:rFonts w:eastAsia="Times New Roman" w:cs="Helvetica"/>
          <w:b/>
          <w:color w:val="45403D"/>
          <w:sz w:val="28"/>
          <w:szCs w:val="28"/>
          <w:lang w:eastAsia="uk-UA"/>
        </w:rPr>
        <w:t> </w:t>
      </w:r>
      <w:r w:rsidR="00415ACC" w:rsidRPr="002D5B24">
        <w:rPr>
          <w:rFonts w:eastAsia="Times New Roman" w:cs="Helvetica"/>
          <w:b/>
          <w:color w:val="45403D"/>
          <w:sz w:val="28"/>
          <w:szCs w:val="28"/>
          <w:lang w:eastAsia="uk-UA"/>
        </w:rPr>
        <w:t>В</w:t>
      </w:r>
      <w:r w:rsidR="00E30BEB" w:rsidRPr="002D5B24">
        <w:rPr>
          <w:rFonts w:eastAsia="Times New Roman" w:cs="Times New Roman"/>
          <w:b/>
          <w:color w:val="000000"/>
          <w:sz w:val="28"/>
          <w:szCs w:val="28"/>
          <w:lang w:eastAsia="uk-UA"/>
        </w:rPr>
        <w:t>икористання схем під час пояснення  нового матеріалу</w:t>
      </w:r>
      <w:r w:rsidR="00415ACC" w:rsidRPr="002D5B24">
        <w:rPr>
          <w:rFonts w:eastAsia="Times New Roman" w:cs="Times New Roman"/>
          <w:b/>
          <w:color w:val="000000"/>
          <w:sz w:val="28"/>
          <w:szCs w:val="28"/>
          <w:lang w:eastAsia="uk-UA"/>
        </w:rPr>
        <w:t>. Зошит для правил</w:t>
      </w:r>
    </w:p>
    <w:p w:rsidR="00975C76" w:rsidRPr="001214E2" w:rsidRDefault="00B5508A" w:rsidP="003F700D">
      <w:pPr>
        <w:ind w:firstLine="708"/>
        <w:rPr>
          <w:rFonts w:eastAsia="Times New Roman" w:cs="Times New Roman"/>
          <w:color w:val="000000"/>
          <w:sz w:val="28"/>
          <w:szCs w:val="28"/>
          <w:lang w:eastAsia="uk-UA"/>
        </w:rPr>
      </w:pPr>
      <w:r>
        <w:rPr>
          <w:rFonts w:eastAsia="Times New Roman" w:cs="Times New Roman"/>
          <w:color w:val="000000"/>
          <w:sz w:val="28"/>
          <w:szCs w:val="28"/>
          <w:lang w:eastAsia="uk-UA"/>
        </w:rPr>
        <w:t xml:space="preserve">Для  мене  </w:t>
      </w:r>
      <w:r w:rsidR="003F700D">
        <w:rPr>
          <w:rFonts w:eastAsia="Times New Roman" w:cs="Times New Roman"/>
          <w:color w:val="000000"/>
          <w:sz w:val="28"/>
          <w:szCs w:val="28"/>
          <w:lang w:eastAsia="uk-UA"/>
        </w:rPr>
        <w:t xml:space="preserve"> н</w:t>
      </w:r>
      <w:r w:rsidR="001214E2">
        <w:rPr>
          <w:rFonts w:eastAsia="Times New Roman" w:cs="Times New Roman"/>
          <w:color w:val="000000"/>
          <w:sz w:val="28"/>
          <w:szCs w:val="28"/>
          <w:lang w:eastAsia="uk-UA"/>
        </w:rPr>
        <w:t>евід</w:t>
      </w:r>
      <w:r w:rsidR="001214E2" w:rsidRPr="001214E2">
        <w:rPr>
          <w:rFonts w:eastAsia="Times New Roman" w:cs="Times New Roman"/>
          <w:color w:val="000000"/>
          <w:sz w:val="28"/>
          <w:szCs w:val="28"/>
          <w:lang w:eastAsia="uk-UA"/>
        </w:rPr>
        <w:t>’</w:t>
      </w:r>
      <w:r w:rsidR="001214E2">
        <w:rPr>
          <w:rFonts w:eastAsia="Times New Roman" w:cs="Times New Roman"/>
          <w:color w:val="000000"/>
          <w:sz w:val="28"/>
          <w:szCs w:val="28"/>
          <w:lang w:eastAsia="uk-UA"/>
        </w:rPr>
        <w:t xml:space="preserve">ємною  складовою   уроків  засвоєння нових знань  є використання  елементів технології інтенсифікації навчання, розробленого </w:t>
      </w:r>
      <w:r w:rsidR="00DE498D">
        <w:rPr>
          <w:rFonts w:eastAsia="Times New Roman" w:cs="Times New Roman"/>
          <w:color w:val="000000"/>
          <w:sz w:val="28"/>
          <w:szCs w:val="28"/>
          <w:lang w:eastAsia="uk-UA"/>
        </w:rPr>
        <w:t xml:space="preserve">Віктором  </w:t>
      </w:r>
      <w:r w:rsidR="00975C76">
        <w:rPr>
          <w:rFonts w:eastAsia="Times New Roman" w:cs="Times New Roman"/>
          <w:color w:val="000000"/>
          <w:sz w:val="28"/>
          <w:szCs w:val="28"/>
          <w:lang w:eastAsia="uk-UA"/>
        </w:rPr>
        <w:t>Федорович</w:t>
      </w:r>
      <w:r w:rsidR="00DE498D">
        <w:rPr>
          <w:rFonts w:eastAsia="Times New Roman" w:cs="Times New Roman"/>
          <w:color w:val="000000"/>
          <w:sz w:val="28"/>
          <w:szCs w:val="28"/>
          <w:lang w:eastAsia="uk-UA"/>
        </w:rPr>
        <w:t xml:space="preserve">ем  </w:t>
      </w:r>
      <w:proofErr w:type="spellStart"/>
      <w:r w:rsidR="00DE498D">
        <w:rPr>
          <w:rFonts w:eastAsia="Times New Roman" w:cs="Times New Roman"/>
          <w:color w:val="000000"/>
          <w:sz w:val="28"/>
          <w:szCs w:val="28"/>
          <w:lang w:eastAsia="uk-UA"/>
        </w:rPr>
        <w:t>Шаталовим</w:t>
      </w:r>
      <w:proofErr w:type="spellEnd"/>
      <w:r w:rsidR="00975C76">
        <w:rPr>
          <w:rFonts w:eastAsia="Times New Roman" w:cs="Times New Roman"/>
          <w:color w:val="000000"/>
          <w:sz w:val="28"/>
          <w:szCs w:val="28"/>
          <w:lang w:eastAsia="uk-UA"/>
        </w:rPr>
        <w:t>, що базується на використанні</w:t>
      </w:r>
      <w:r w:rsidR="00016C55">
        <w:rPr>
          <w:rFonts w:eastAsia="Times New Roman" w:cs="Times New Roman"/>
          <w:color w:val="000000"/>
          <w:sz w:val="28"/>
          <w:szCs w:val="28"/>
          <w:lang w:eastAsia="uk-UA"/>
        </w:rPr>
        <w:t xml:space="preserve">  </w:t>
      </w:r>
      <w:r w:rsidR="00DE498D">
        <w:rPr>
          <w:rFonts w:eastAsia="Times New Roman" w:cs="Times New Roman"/>
          <w:color w:val="000000"/>
          <w:sz w:val="28"/>
          <w:szCs w:val="28"/>
          <w:lang w:eastAsia="uk-UA"/>
        </w:rPr>
        <w:t xml:space="preserve">під час вивчення нового  матеріалу  </w:t>
      </w:r>
      <w:r w:rsidR="00975C76">
        <w:rPr>
          <w:rFonts w:eastAsia="Times New Roman" w:cs="Times New Roman"/>
          <w:color w:val="000000"/>
          <w:sz w:val="28"/>
          <w:szCs w:val="28"/>
          <w:lang w:eastAsia="uk-UA"/>
        </w:rPr>
        <w:t xml:space="preserve">опорних схем і знакових моделей. Дана </w:t>
      </w:r>
      <w:r w:rsidR="00DE498D">
        <w:rPr>
          <w:rFonts w:eastAsia="Times New Roman" w:cs="Times New Roman"/>
          <w:color w:val="000000"/>
          <w:sz w:val="28"/>
          <w:szCs w:val="28"/>
          <w:lang w:eastAsia="uk-UA"/>
        </w:rPr>
        <w:t>технологія с</w:t>
      </w:r>
      <w:r w:rsidR="00975C76">
        <w:rPr>
          <w:rFonts w:eastAsia="Times New Roman" w:cs="Times New Roman"/>
          <w:color w:val="000000"/>
          <w:sz w:val="28"/>
          <w:szCs w:val="28"/>
          <w:lang w:eastAsia="uk-UA"/>
        </w:rPr>
        <w:t xml:space="preserve">понукає до </w:t>
      </w:r>
      <w:r w:rsidR="00975C76" w:rsidRPr="001214E2">
        <w:rPr>
          <w:rFonts w:eastAsia="Times New Roman" w:cs="Times New Roman"/>
          <w:color w:val="000000"/>
          <w:sz w:val="28"/>
          <w:szCs w:val="28"/>
          <w:lang w:eastAsia="uk-UA"/>
        </w:rPr>
        <w:t>багаторазов</w:t>
      </w:r>
      <w:r w:rsidR="00975C76">
        <w:rPr>
          <w:rFonts w:eastAsia="Times New Roman" w:cs="Times New Roman"/>
          <w:color w:val="000000"/>
          <w:sz w:val="28"/>
          <w:szCs w:val="28"/>
          <w:lang w:eastAsia="uk-UA"/>
        </w:rPr>
        <w:t>ого повторення,  обов'язкового поетапн</w:t>
      </w:r>
      <w:r w:rsidR="00DE498D">
        <w:rPr>
          <w:rFonts w:eastAsia="Times New Roman" w:cs="Times New Roman"/>
          <w:color w:val="000000"/>
          <w:sz w:val="28"/>
          <w:szCs w:val="28"/>
          <w:lang w:eastAsia="uk-UA"/>
        </w:rPr>
        <w:t xml:space="preserve">ого </w:t>
      </w:r>
      <w:r w:rsidR="00975C76">
        <w:rPr>
          <w:rFonts w:eastAsia="Times New Roman" w:cs="Times New Roman"/>
          <w:color w:val="000000"/>
          <w:sz w:val="28"/>
          <w:szCs w:val="28"/>
          <w:lang w:eastAsia="uk-UA"/>
        </w:rPr>
        <w:t xml:space="preserve"> контрол</w:t>
      </w:r>
      <w:r w:rsidR="00DE498D">
        <w:rPr>
          <w:rFonts w:eastAsia="Times New Roman" w:cs="Times New Roman"/>
          <w:color w:val="000000"/>
          <w:sz w:val="28"/>
          <w:szCs w:val="28"/>
          <w:lang w:eastAsia="uk-UA"/>
        </w:rPr>
        <w:t>ю</w:t>
      </w:r>
      <w:r w:rsidR="00975C76">
        <w:rPr>
          <w:rFonts w:eastAsia="Times New Roman" w:cs="Times New Roman"/>
          <w:color w:val="000000"/>
          <w:sz w:val="28"/>
          <w:szCs w:val="28"/>
          <w:lang w:eastAsia="uk-UA"/>
        </w:rPr>
        <w:t xml:space="preserve">,  </w:t>
      </w:r>
      <w:r w:rsidR="00975C76" w:rsidRPr="001214E2">
        <w:rPr>
          <w:rFonts w:eastAsia="Times New Roman" w:cs="Times New Roman"/>
          <w:color w:val="000000"/>
          <w:sz w:val="28"/>
          <w:szCs w:val="28"/>
          <w:lang w:eastAsia="uk-UA"/>
        </w:rPr>
        <w:t xml:space="preserve"> блочн</w:t>
      </w:r>
      <w:r w:rsidR="00975C76">
        <w:rPr>
          <w:rFonts w:eastAsia="Times New Roman" w:cs="Times New Roman"/>
          <w:color w:val="000000"/>
          <w:sz w:val="28"/>
          <w:szCs w:val="28"/>
          <w:lang w:eastAsia="uk-UA"/>
        </w:rPr>
        <w:t>ого</w:t>
      </w:r>
      <w:r w:rsidR="00975C76" w:rsidRPr="001214E2">
        <w:rPr>
          <w:rFonts w:eastAsia="Times New Roman" w:cs="Times New Roman"/>
          <w:color w:val="000000"/>
          <w:sz w:val="28"/>
          <w:szCs w:val="28"/>
          <w:lang w:eastAsia="uk-UA"/>
        </w:rPr>
        <w:t xml:space="preserve"> вивчення матеріалу</w:t>
      </w:r>
      <w:r w:rsidR="00975C76">
        <w:rPr>
          <w:rFonts w:eastAsia="Times New Roman" w:cs="Times New Roman"/>
          <w:color w:val="000000"/>
          <w:sz w:val="28"/>
          <w:szCs w:val="28"/>
          <w:lang w:eastAsia="uk-UA"/>
        </w:rPr>
        <w:t xml:space="preserve">, динаміки </w:t>
      </w:r>
      <w:r w:rsidR="00975C76" w:rsidRPr="001214E2">
        <w:rPr>
          <w:rFonts w:eastAsia="Times New Roman" w:cs="Times New Roman"/>
          <w:color w:val="000000"/>
          <w:sz w:val="28"/>
          <w:szCs w:val="28"/>
          <w:lang w:eastAsia="uk-UA"/>
        </w:rPr>
        <w:t xml:space="preserve"> дія</w:t>
      </w:r>
      <w:r w:rsidR="00975C76">
        <w:rPr>
          <w:rFonts w:eastAsia="Times New Roman" w:cs="Times New Roman"/>
          <w:color w:val="000000"/>
          <w:sz w:val="28"/>
          <w:szCs w:val="28"/>
          <w:lang w:eastAsia="uk-UA"/>
        </w:rPr>
        <w:t xml:space="preserve">льності,  </w:t>
      </w:r>
      <w:r w:rsidR="00975C76" w:rsidRPr="001214E2">
        <w:rPr>
          <w:rFonts w:eastAsia="Times New Roman" w:cs="Times New Roman"/>
          <w:color w:val="000000"/>
          <w:sz w:val="28"/>
          <w:szCs w:val="28"/>
          <w:lang w:eastAsia="uk-UA"/>
        </w:rPr>
        <w:t>використання опор, орієнтовної основи дій.</w:t>
      </w:r>
    </w:p>
    <w:p w:rsidR="00E30BEB" w:rsidRPr="00E30BEB" w:rsidRDefault="001214E2" w:rsidP="0045562A">
      <w:pPr>
        <w:rPr>
          <w:rFonts w:eastAsia="Times New Roman" w:cs="Times New Roman"/>
          <w:b/>
          <w:color w:val="000000"/>
          <w:sz w:val="28"/>
          <w:szCs w:val="28"/>
          <w:lang w:eastAsia="uk-UA"/>
        </w:rPr>
      </w:pPr>
      <w:r w:rsidRPr="001214E2">
        <w:rPr>
          <w:rFonts w:eastAsia="Times New Roman" w:cs="Times New Roman"/>
          <w:color w:val="000000"/>
          <w:sz w:val="28"/>
          <w:szCs w:val="28"/>
          <w:lang w:eastAsia="uk-UA"/>
        </w:rPr>
        <w:tab/>
      </w:r>
      <w:r w:rsidR="003428AA">
        <w:rPr>
          <w:rFonts w:eastAsia="Times New Roman" w:cs="Times New Roman"/>
          <w:color w:val="000000"/>
          <w:sz w:val="28"/>
          <w:szCs w:val="28"/>
          <w:lang w:eastAsia="uk-UA"/>
        </w:rPr>
        <w:t>Застосув</w:t>
      </w:r>
      <w:r w:rsidR="00975C76">
        <w:rPr>
          <w:rFonts w:eastAsia="Times New Roman" w:cs="Times New Roman"/>
          <w:color w:val="000000"/>
          <w:sz w:val="28"/>
          <w:szCs w:val="28"/>
          <w:lang w:eastAsia="uk-UA"/>
        </w:rPr>
        <w:t xml:space="preserve">ання елементів технології інтенсивного навчання  </w:t>
      </w:r>
      <w:r w:rsidR="00DE498D">
        <w:rPr>
          <w:rFonts w:eastAsia="Times New Roman" w:cs="Times New Roman"/>
          <w:color w:val="000000"/>
          <w:sz w:val="28"/>
          <w:szCs w:val="28"/>
          <w:lang w:eastAsia="uk-UA"/>
        </w:rPr>
        <w:t>дає можливість  формування системи знань, умінь і навичок</w:t>
      </w:r>
      <w:r w:rsidR="003428AA">
        <w:rPr>
          <w:rFonts w:eastAsia="Times New Roman" w:cs="Times New Roman"/>
          <w:color w:val="000000"/>
          <w:sz w:val="28"/>
          <w:szCs w:val="28"/>
          <w:lang w:eastAsia="uk-UA"/>
        </w:rPr>
        <w:t>,</w:t>
      </w:r>
      <w:r w:rsidRPr="001214E2">
        <w:rPr>
          <w:rFonts w:eastAsia="Times New Roman" w:cs="Times New Roman"/>
          <w:color w:val="000000"/>
          <w:sz w:val="28"/>
          <w:szCs w:val="28"/>
          <w:lang w:eastAsia="uk-UA"/>
        </w:rPr>
        <w:t>навчання всіх дітей незал</w:t>
      </w:r>
      <w:r w:rsidR="00DE498D">
        <w:rPr>
          <w:rFonts w:eastAsia="Times New Roman" w:cs="Times New Roman"/>
          <w:color w:val="000000"/>
          <w:sz w:val="28"/>
          <w:szCs w:val="28"/>
          <w:lang w:eastAsia="uk-UA"/>
        </w:rPr>
        <w:t>ежно від індивідуальних даних</w:t>
      </w:r>
      <w:r w:rsidR="003428AA">
        <w:rPr>
          <w:rFonts w:eastAsia="Times New Roman" w:cs="Times New Roman"/>
          <w:color w:val="000000"/>
          <w:sz w:val="28"/>
          <w:szCs w:val="28"/>
          <w:lang w:eastAsia="uk-UA"/>
        </w:rPr>
        <w:t>,</w:t>
      </w:r>
      <w:r w:rsidR="00DE498D">
        <w:rPr>
          <w:rFonts w:eastAsia="Times New Roman" w:cs="Times New Roman"/>
          <w:color w:val="000000"/>
          <w:sz w:val="28"/>
          <w:szCs w:val="28"/>
          <w:lang w:eastAsia="uk-UA"/>
        </w:rPr>
        <w:t xml:space="preserve"> в окремих випадках  прискорене навчання.</w:t>
      </w:r>
    </w:p>
    <w:p w:rsidR="0039046C" w:rsidRDefault="00DE498D" w:rsidP="0045562A">
      <w:pPr>
        <w:ind w:firstLine="708"/>
        <w:rPr>
          <w:rFonts w:eastAsia="Times New Roman" w:cs="Times New Roman"/>
          <w:color w:val="000000"/>
          <w:sz w:val="28"/>
          <w:szCs w:val="28"/>
          <w:lang w:eastAsia="uk-UA"/>
        </w:rPr>
      </w:pPr>
      <w:r>
        <w:rPr>
          <w:rFonts w:eastAsia="Times New Roman" w:cs="Times New Roman"/>
          <w:color w:val="000000"/>
          <w:sz w:val="28"/>
          <w:szCs w:val="28"/>
          <w:lang w:eastAsia="uk-UA"/>
        </w:rPr>
        <w:t>На  мою думку, н</w:t>
      </w:r>
      <w:r w:rsidR="00DD7192">
        <w:rPr>
          <w:rFonts w:eastAsia="Times New Roman" w:cs="Times New Roman"/>
          <w:color w:val="000000"/>
          <w:sz w:val="28"/>
          <w:szCs w:val="28"/>
          <w:lang w:eastAsia="uk-UA"/>
        </w:rPr>
        <w:t xml:space="preserve">адзвичайно важливим під час набуття учнями нових знань є, на мою думку, укладання, де це можливо,  схем. </w:t>
      </w:r>
      <w:r w:rsidR="003428AA">
        <w:rPr>
          <w:rFonts w:eastAsia="Times New Roman" w:cs="Times New Roman"/>
          <w:color w:val="000000"/>
          <w:sz w:val="28"/>
          <w:szCs w:val="28"/>
          <w:lang w:eastAsia="uk-UA"/>
        </w:rPr>
        <w:t>Крім того, я  є прихильником</w:t>
      </w:r>
      <w:r w:rsidR="00B5508A">
        <w:rPr>
          <w:rFonts w:eastAsia="Times New Roman" w:cs="Times New Roman"/>
          <w:color w:val="000000"/>
          <w:sz w:val="28"/>
          <w:szCs w:val="28"/>
          <w:lang w:eastAsia="uk-UA"/>
        </w:rPr>
        <w:t xml:space="preserve">  того, щоби </w:t>
      </w:r>
      <w:r w:rsidR="003428AA">
        <w:rPr>
          <w:rFonts w:eastAsia="Times New Roman" w:cs="Times New Roman"/>
          <w:color w:val="000000"/>
          <w:sz w:val="28"/>
          <w:szCs w:val="28"/>
          <w:lang w:eastAsia="uk-UA"/>
        </w:rPr>
        <w:t xml:space="preserve"> схем</w:t>
      </w:r>
      <w:r w:rsidR="00B5508A">
        <w:rPr>
          <w:rFonts w:eastAsia="Times New Roman" w:cs="Times New Roman"/>
          <w:color w:val="000000"/>
          <w:sz w:val="28"/>
          <w:szCs w:val="28"/>
          <w:lang w:eastAsia="uk-UA"/>
        </w:rPr>
        <w:t xml:space="preserve">и  </w:t>
      </w:r>
      <w:r w:rsidR="003428AA">
        <w:rPr>
          <w:rFonts w:eastAsia="Times New Roman" w:cs="Times New Roman"/>
          <w:color w:val="000000"/>
          <w:sz w:val="28"/>
          <w:szCs w:val="28"/>
          <w:lang w:eastAsia="uk-UA"/>
        </w:rPr>
        <w:t>створю</w:t>
      </w:r>
      <w:r w:rsidR="00B5508A">
        <w:rPr>
          <w:rFonts w:eastAsia="Times New Roman" w:cs="Times New Roman"/>
          <w:color w:val="000000"/>
          <w:sz w:val="28"/>
          <w:szCs w:val="28"/>
          <w:lang w:eastAsia="uk-UA"/>
        </w:rPr>
        <w:t>валис</w:t>
      </w:r>
      <w:r w:rsidR="003428AA">
        <w:rPr>
          <w:rFonts w:eastAsia="Times New Roman" w:cs="Times New Roman"/>
          <w:color w:val="000000"/>
          <w:sz w:val="28"/>
          <w:szCs w:val="28"/>
          <w:lang w:eastAsia="uk-UA"/>
        </w:rPr>
        <w:t xml:space="preserve">я  на очах учнів, тобто безпосередньо під час опрацювання  теоретичного матеріалу.  </w:t>
      </w:r>
      <w:r w:rsidR="00DD7192">
        <w:rPr>
          <w:rFonts w:eastAsia="Times New Roman" w:cs="Times New Roman"/>
          <w:color w:val="000000"/>
          <w:sz w:val="28"/>
          <w:szCs w:val="28"/>
          <w:lang w:eastAsia="uk-UA"/>
        </w:rPr>
        <w:t xml:space="preserve"> З</w:t>
      </w:r>
      <w:r w:rsidR="008A70AA">
        <w:rPr>
          <w:rFonts w:eastAsia="Times New Roman" w:cs="Times New Roman"/>
          <w:color w:val="000000"/>
          <w:sz w:val="28"/>
          <w:szCs w:val="28"/>
          <w:lang w:eastAsia="uk-UA"/>
        </w:rPr>
        <w:t xml:space="preserve">вичайно, готова  наочність або </w:t>
      </w:r>
      <w:r w:rsidR="00913013">
        <w:rPr>
          <w:rFonts w:eastAsia="Times New Roman" w:cs="Times New Roman"/>
          <w:color w:val="000000"/>
          <w:sz w:val="28"/>
          <w:szCs w:val="28"/>
          <w:lang w:eastAsia="uk-UA"/>
        </w:rPr>
        <w:t xml:space="preserve"> мультимедійна  </w:t>
      </w:r>
      <w:r w:rsidR="008A70AA">
        <w:rPr>
          <w:rFonts w:eastAsia="Times New Roman" w:cs="Times New Roman"/>
          <w:color w:val="000000"/>
          <w:sz w:val="28"/>
          <w:szCs w:val="28"/>
          <w:lang w:eastAsia="uk-UA"/>
        </w:rPr>
        <w:t>наочність</w:t>
      </w:r>
      <w:r w:rsidR="00DD7192">
        <w:rPr>
          <w:rFonts w:eastAsia="Times New Roman" w:cs="Times New Roman"/>
          <w:color w:val="000000"/>
          <w:sz w:val="28"/>
          <w:szCs w:val="28"/>
          <w:lang w:eastAsia="uk-UA"/>
        </w:rPr>
        <w:t>(презентації)</w:t>
      </w:r>
      <w:r w:rsidR="008A70AA">
        <w:rPr>
          <w:rFonts w:eastAsia="Times New Roman" w:cs="Times New Roman"/>
          <w:color w:val="000000"/>
          <w:sz w:val="28"/>
          <w:szCs w:val="28"/>
          <w:lang w:eastAsia="uk-UA"/>
        </w:rPr>
        <w:t xml:space="preserve"> є яскрав</w:t>
      </w:r>
      <w:r w:rsidR="00DD7192">
        <w:rPr>
          <w:rFonts w:eastAsia="Times New Roman" w:cs="Times New Roman"/>
          <w:color w:val="000000"/>
          <w:sz w:val="28"/>
          <w:szCs w:val="28"/>
          <w:lang w:eastAsia="uk-UA"/>
        </w:rPr>
        <w:t>ими</w:t>
      </w:r>
      <w:r w:rsidR="008A70AA">
        <w:rPr>
          <w:rFonts w:eastAsia="Times New Roman" w:cs="Times New Roman"/>
          <w:color w:val="000000"/>
          <w:sz w:val="28"/>
          <w:szCs w:val="28"/>
          <w:lang w:eastAsia="uk-UA"/>
        </w:rPr>
        <w:t>, компактн</w:t>
      </w:r>
      <w:r w:rsidR="00DD7192">
        <w:rPr>
          <w:rFonts w:eastAsia="Times New Roman" w:cs="Times New Roman"/>
          <w:color w:val="000000"/>
          <w:sz w:val="28"/>
          <w:szCs w:val="28"/>
          <w:lang w:eastAsia="uk-UA"/>
        </w:rPr>
        <w:t>ими  і естетичними</w:t>
      </w:r>
      <w:r w:rsidR="008A70AA">
        <w:rPr>
          <w:rFonts w:eastAsia="Times New Roman" w:cs="Times New Roman"/>
          <w:color w:val="000000"/>
          <w:sz w:val="28"/>
          <w:szCs w:val="28"/>
          <w:lang w:eastAsia="uk-UA"/>
        </w:rPr>
        <w:t xml:space="preserve">. Однак,  вважаю, що використання  їх  під час пояснення  нового матеріалу є малоефективним. Учні швидше запам’ятають </w:t>
      </w:r>
      <w:r w:rsidR="008A70AA">
        <w:rPr>
          <w:rFonts w:eastAsia="Times New Roman" w:cs="Times New Roman"/>
          <w:color w:val="000000"/>
          <w:sz w:val="28"/>
          <w:szCs w:val="28"/>
          <w:lang w:eastAsia="uk-UA"/>
        </w:rPr>
        <w:lastRenderedPageBreak/>
        <w:t>коль</w:t>
      </w:r>
      <w:r w:rsidR="00F34769">
        <w:rPr>
          <w:rFonts w:eastAsia="Times New Roman" w:cs="Times New Roman"/>
          <w:color w:val="000000"/>
          <w:sz w:val="28"/>
          <w:szCs w:val="28"/>
          <w:lang w:eastAsia="uk-UA"/>
        </w:rPr>
        <w:t>о</w:t>
      </w:r>
      <w:r w:rsidR="008A70AA">
        <w:rPr>
          <w:rFonts w:eastAsia="Times New Roman" w:cs="Times New Roman"/>
          <w:color w:val="000000"/>
          <w:sz w:val="28"/>
          <w:szCs w:val="28"/>
          <w:lang w:eastAsia="uk-UA"/>
        </w:rPr>
        <w:t>ри плакату або анімацію на презентації, аніж зміст навчального матеріалу, поданий на слайді,  а озвучення готової схеми  перетворює даний етап уроку на</w:t>
      </w:r>
      <w:r w:rsidR="00F34769">
        <w:rPr>
          <w:rFonts w:eastAsia="Times New Roman" w:cs="Times New Roman"/>
          <w:color w:val="000000"/>
          <w:sz w:val="28"/>
          <w:szCs w:val="28"/>
          <w:lang w:eastAsia="uk-UA"/>
        </w:rPr>
        <w:t xml:space="preserve">  монотонне  і  </w:t>
      </w:r>
      <w:r w:rsidR="008A70AA">
        <w:rPr>
          <w:rFonts w:eastAsia="Times New Roman" w:cs="Times New Roman"/>
          <w:color w:val="000000"/>
          <w:sz w:val="28"/>
          <w:szCs w:val="28"/>
          <w:lang w:eastAsia="uk-UA"/>
        </w:rPr>
        <w:t xml:space="preserve"> шаблон</w:t>
      </w:r>
      <w:r w:rsidR="00F34769">
        <w:rPr>
          <w:rFonts w:eastAsia="Times New Roman" w:cs="Times New Roman"/>
          <w:color w:val="000000"/>
          <w:sz w:val="28"/>
          <w:szCs w:val="28"/>
          <w:lang w:eastAsia="uk-UA"/>
        </w:rPr>
        <w:t xml:space="preserve">не відтворення  теорії.  Тоді як  </w:t>
      </w:r>
      <w:r w:rsidR="008A70AA">
        <w:rPr>
          <w:rFonts w:eastAsia="Times New Roman" w:cs="Times New Roman"/>
          <w:color w:val="000000"/>
          <w:sz w:val="28"/>
          <w:szCs w:val="28"/>
          <w:lang w:eastAsia="uk-UA"/>
        </w:rPr>
        <w:t>створення такої схеми  (</w:t>
      </w:r>
      <w:r w:rsidR="002B627F">
        <w:rPr>
          <w:rFonts w:eastAsia="Times New Roman" w:cs="Times New Roman"/>
          <w:color w:val="000000"/>
          <w:sz w:val="28"/>
          <w:szCs w:val="28"/>
          <w:lang w:eastAsia="uk-UA"/>
        </w:rPr>
        <w:t xml:space="preserve">або </w:t>
      </w:r>
      <w:r w:rsidR="008A70AA">
        <w:rPr>
          <w:rFonts w:eastAsia="Times New Roman" w:cs="Times New Roman"/>
          <w:color w:val="000000"/>
          <w:sz w:val="28"/>
          <w:szCs w:val="28"/>
          <w:lang w:eastAsia="uk-UA"/>
        </w:rPr>
        <w:t xml:space="preserve">на </w:t>
      </w:r>
      <w:r w:rsidR="002B627F">
        <w:rPr>
          <w:rFonts w:eastAsia="Times New Roman" w:cs="Times New Roman"/>
          <w:color w:val="000000"/>
          <w:sz w:val="28"/>
          <w:szCs w:val="28"/>
          <w:lang w:eastAsia="uk-UA"/>
        </w:rPr>
        <w:t xml:space="preserve"> звичайній  </w:t>
      </w:r>
      <w:r w:rsidR="008A70AA">
        <w:rPr>
          <w:rFonts w:eastAsia="Times New Roman" w:cs="Times New Roman"/>
          <w:color w:val="000000"/>
          <w:sz w:val="28"/>
          <w:szCs w:val="28"/>
          <w:lang w:eastAsia="uk-UA"/>
        </w:rPr>
        <w:t>дошці</w:t>
      </w:r>
      <w:r w:rsidR="002B627F">
        <w:rPr>
          <w:rFonts w:eastAsia="Times New Roman" w:cs="Times New Roman"/>
          <w:color w:val="000000"/>
          <w:sz w:val="28"/>
          <w:szCs w:val="28"/>
          <w:lang w:eastAsia="uk-UA"/>
        </w:rPr>
        <w:t xml:space="preserve">,  </w:t>
      </w:r>
      <w:r w:rsidR="008A70AA">
        <w:rPr>
          <w:rFonts w:eastAsia="Times New Roman" w:cs="Times New Roman"/>
          <w:color w:val="000000"/>
          <w:sz w:val="28"/>
          <w:szCs w:val="28"/>
          <w:lang w:eastAsia="uk-UA"/>
        </w:rPr>
        <w:t xml:space="preserve"> або мультимедійній дошці) безпосередньо під час пояснення  нового матеріалу дає</w:t>
      </w:r>
      <w:r w:rsidR="00F34769">
        <w:rPr>
          <w:rFonts w:eastAsia="Times New Roman" w:cs="Times New Roman"/>
          <w:color w:val="000000"/>
          <w:sz w:val="28"/>
          <w:szCs w:val="28"/>
          <w:lang w:eastAsia="uk-UA"/>
        </w:rPr>
        <w:t xml:space="preserve"> можливість  вчителю </w:t>
      </w:r>
      <w:r w:rsidR="00F530F8">
        <w:rPr>
          <w:rFonts w:eastAsia="Times New Roman" w:cs="Times New Roman"/>
          <w:color w:val="000000"/>
          <w:sz w:val="28"/>
          <w:szCs w:val="28"/>
          <w:lang w:eastAsia="uk-UA"/>
        </w:rPr>
        <w:t xml:space="preserve"> своїми  діями  </w:t>
      </w:r>
      <w:r w:rsidR="00F34769">
        <w:rPr>
          <w:rFonts w:eastAsia="Times New Roman" w:cs="Times New Roman"/>
          <w:color w:val="000000"/>
          <w:sz w:val="28"/>
          <w:szCs w:val="28"/>
          <w:lang w:eastAsia="uk-UA"/>
        </w:rPr>
        <w:t xml:space="preserve">не лише  привернути  і  тримати  увагу  учнів  упродовж усього  етапу оволодіння новими знаннями, а й при потребі </w:t>
      </w:r>
      <w:r w:rsidR="00F530F8">
        <w:rPr>
          <w:rFonts w:eastAsia="Times New Roman" w:cs="Times New Roman"/>
          <w:color w:val="000000"/>
          <w:sz w:val="28"/>
          <w:szCs w:val="28"/>
          <w:lang w:eastAsia="uk-UA"/>
        </w:rPr>
        <w:t xml:space="preserve">(слідкуючи за  рівнем  засвоєння почутого в очах учнів)  </w:t>
      </w:r>
      <w:r w:rsidR="00F34769">
        <w:rPr>
          <w:rFonts w:eastAsia="Times New Roman" w:cs="Times New Roman"/>
          <w:color w:val="000000"/>
          <w:sz w:val="28"/>
          <w:szCs w:val="28"/>
          <w:lang w:eastAsia="uk-UA"/>
        </w:rPr>
        <w:t xml:space="preserve">повернутися до </w:t>
      </w:r>
      <w:r w:rsidR="00F530F8">
        <w:rPr>
          <w:rFonts w:eastAsia="Times New Roman" w:cs="Times New Roman"/>
          <w:color w:val="000000"/>
          <w:sz w:val="28"/>
          <w:szCs w:val="28"/>
          <w:lang w:eastAsia="uk-UA"/>
        </w:rPr>
        <w:t>попередньої думки</w:t>
      </w:r>
      <w:r w:rsidR="00E753BE">
        <w:rPr>
          <w:rFonts w:eastAsia="Times New Roman" w:cs="Times New Roman"/>
          <w:color w:val="000000"/>
          <w:sz w:val="28"/>
          <w:szCs w:val="28"/>
          <w:lang w:eastAsia="uk-UA"/>
        </w:rPr>
        <w:t xml:space="preserve">, інформації. Крім того, </w:t>
      </w:r>
      <w:r w:rsidR="003428AA">
        <w:rPr>
          <w:rFonts w:eastAsia="Times New Roman" w:cs="Times New Roman"/>
          <w:color w:val="000000"/>
          <w:sz w:val="28"/>
          <w:szCs w:val="28"/>
          <w:lang w:eastAsia="uk-UA"/>
        </w:rPr>
        <w:t xml:space="preserve">якщо будувати опорну схему на основі спостереження  за  навчальним  матеріалом, при чому  висновки  роблять  самі  учнів,   то у дітей  складається  враження, що цю схему створили саме вони, що сприяє  кращому  запам’ятовуванню теоретичного матеріалу. </w:t>
      </w:r>
    </w:p>
    <w:p w:rsidR="008A70AA" w:rsidRDefault="0039046C" w:rsidP="0045562A">
      <w:pPr>
        <w:ind w:firstLine="708"/>
        <w:rPr>
          <w:rFonts w:eastAsia="Times New Roman" w:cs="Times New Roman"/>
          <w:color w:val="000000"/>
          <w:sz w:val="28"/>
          <w:szCs w:val="28"/>
          <w:lang w:eastAsia="uk-UA"/>
        </w:rPr>
      </w:pPr>
      <w:r>
        <w:rPr>
          <w:rFonts w:eastAsia="Times New Roman" w:cs="Times New Roman"/>
          <w:color w:val="000000"/>
          <w:sz w:val="28"/>
          <w:szCs w:val="28"/>
          <w:lang w:eastAsia="uk-UA"/>
        </w:rPr>
        <w:t>Оскільки людська пам'ять  (</w:t>
      </w:r>
      <w:r w:rsidR="00E753BE">
        <w:rPr>
          <w:rFonts w:eastAsia="Times New Roman" w:cs="Times New Roman"/>
          <w:color w:val="000000"/>
          <w:sz w:val="28"/>
          <w:szCs w:val="28"/>
          <w:lang w:eastAsia="uk-UA"/>
        </w:rPr>
        <w:t xml:space="preserve"> навіть дитяча</w:t>
      </w:r>
      <w:r>
        <w:rPr>
          <w:rFonts w:eastAsia="Times New Roman" w:cs="Times New Roman"/>
          <w:color w:val="000000"/>
          <w:sz w:val="28"/>
          <w:szCs w:val="28"/>
          <w:lang w:eastAsia="uk-UA"/>
        </w:rPr>
        <w:t>, що вбирає усе як губка)</w:t>
      </w:r>
      <w:r w:rsidR="00E753BE">
        <w:rPr>
          <w:rFonts w:eastAsia="Times New Roman" w:cs="Times New Roman"/>
          <w:color w:val="000000"/>
          <w:sz w:val="28"/>
          <w:szCs w:val="28"/>
          <w:lang w:eastAsia="uk-UA"/>
        </w:rPr>
        <w:t>,  не здатна  постійно тримати інформацію, засвоєну на кожному уроці  та зважаючи на кількість  та об’єм інформації, які засвоюють учні  упродовж  дня</w:t>
      </w:r>
      <w:r>
        <w:rPr>
          <w:rFonts w:eastAsia="Times New Roman" w:cs="Times New Roman"/>
          <w:color w:val="000000"/>
          <w:sz w:val="28"/>
          <w:szCs w:val="28"/>
          <w:lang w:eastAsia="uk-UA"/>
        </w:rPr>
        <w:t xml:space="preserve">, </w:t>
      </w:r>
      <w:r w:rsidR="00E753BE">
        <w:rPr>
          <w:rFonts w:eastAsia="Times New Roman" w:cs="Times New Roman"/>
          <w:color w:val="000000"/>
          <w:sz w:val="28"/>
          <w:szCs w:val="28"/>
          <w:lang w:eastAsia="uk-UA"/>
        </w:rPr>
        <w:t xml:space="preserve"> року, </w:t>
      </w:r>
      <w:r>
        <w:rPr>
          <w:rFonts w:eastAsia="Times New Roman" w:cs="Times New Roman"/>
          <w:color w:val="000000"/>
          <w:sz w:val="28"/>
          <w:szCs w:val="28"/>
          <w:lang w:eastAsia="uk-UA"/>
        </w:rPr>
        <w:t xml:space="preserve">періоду  </w:t>
      </w:r>
      <w:r w:rsidR="00E753BE">
        <w:rPr>
          <w:rFonts w:eastAsia="Times New Roman" w:cs="Times New Roman"/>
          <w:color w:val="000000"/>
          <w:sz w:val="28"/>
          <w:szCs w:val="28"/>
          <w:lang w:eastAsia="uk-UA"/>
        </w:rPr>
        <w:t>навчання  у  школі</w:t>
      </w:r>
      <w:r w:rsidR="00A9799D">
        <w:rPr>
          <w:rFonts w:eastAsia="Times New Roman" w:cs="Times New Roman"/>
          <w:color w:val="000000"/>
          <w:sz w:val="28"/>
          <w:szCs w:val="28"/>
          <w:lang w:eastAsia="uk-UA"/>
        </w:rPr>
        <w:t xml:space="preserve">, практикую ведення  учнем  так  званого  «Зошита  для  правил». </w:t>
      </w:r>
      <w:r w:rsidR="0066006F">
        <w:rPr>
          <w:rFonts w:eastAsia="Times New Roman" w:cs="Times New Roman"/>
          <w:color w:val="000000"/>
          <w:sz w:val="28"/>
          <w:szCs w:val="28"/>
          <w:lang w:eastAsia="uk-UA"/>
        </w:rPr>
        <w:t xml:space="preserve">Практика  показує, що  ретельні  та працьовиті   учні,  розпочавши  такий  зошит  у 5  класі, продовжують вести записи аж до 11. </w:t>
      </w:r>
      <w:r w:rsidR="00A9799D">
        <w:rPr>
          <w:rFonts w:eastAsia="Times New Roman" w:cs="Times New Roman"/>
          <w:color w:val="000000"/>
          <w:sz w:val="28"/>
          <w:szCs w:val="28"/>
          <w:lang w:eastAsia="uk-UA"/>
        </w:rPr>
        <w:t>Це індивідуальний записник учня, який вчителем не перевіряється  і тому ведеться  учнем довільно. Зазвичай гімназисти творчо під</w:t>
      </w:r>
      <w:r w:rsidR="00913013">
        <w:rPr>
          <w:rFonts w:eastAsia="Times New Roman" w:cs="Times New Roman"/>
          <w:color w:val="000000"/>
          <w:sz w:val="28"/>
          <w:szCs w:val="28"/>
          <w:lang w:eastAsia="uk-UA"/>
        </w:rPr>
        <w:t xml:space="preserve">ходять до записів у  таких  </w:t>
      </w:r>
      <w:r w:rsidR="00A9799D">
        <w:rPr>
          <w:rFonts w:eastAsia="Times New Roman" w:cs="Times New Roman"/>
          <w:color w:val="000000"/>
          <w:sz w:val="28"/>
          <w:szCs w:val="28"/>
          <w:lang w:eastAsia="uk-UA"/>
        </w:rPr>
        <w:t xml:space="preserve"> нотатник</w:t>
      </w:r>
      <w:r w:rsidR="00913013">
        <w:rPr>
          <w:rFonts w:eastAsia="Times New Roman" w:cs="Times New Roman"/>
          <w:color w:val="000000"/>
          <w:sz w:val="28"/>
          <w:szCs w:val="28"/>
          <w:lang w:eastAsia="uk-UA"/>
        </w:rPr>
        <w:t>ах</w:t>
      </w:r>
      <w:r w:rsidR="00A9799D">
        <w:rPr>
          <w:rFonts w:eastAsia="Times New Roman" w:cs="Times New Roman"/>
          <w:color w:val="000000"/>
          <w:sz w:val="28"/>
          <w:szCs w:val="28"/>
          <w:lang w:eastAsia="uk-UA"/>
        </w:rPr>
        <w:t xml:space="preserve">, використовуючи ручки  різних кольорів, маркери,  </w:t>
      </w:r>
      <w:proofErr w:type="spellStart"/>
      <w:r w:rsidR="00A9799D">
        <w:rPr>
          <w:rFonts w:eastAsia="Times New Roman" w:cs="Times New Roman"/>
          <w:color w:val="000000"/>
          <w:sz w:val="28"/>
          <w:szCs w:val="28"/>
          <w:lang w:eastAsia="uk-UA"/>
        </w:rPr>
        <w:t>смайлики</w:t>
      </w:r>
      <w:proofErr w:type="spellEnd"/>
      <w:r w:rsidR="00A9799D">
        <w:rPr>
          <w:rFonts w:eastAsia="Times New Roman" w:cs="Times New Roman"/>
          <w:color w:val="000000"/>
          <w:sz w:val="28"/>
          <w:szCs w:val="28"/>
          <w:lang w:eastAsia="uk-UA"/>
        </w:rPr>
        <w:t xml:space="preserve">  і  навіть власні «малюнки  під настрій». Однак  головне  його призначення – це внесення  ключових  правил, які, не секрет, вчитель може перефразувати,спростити, щоб було доступнішим для сприймання чи запам’ятовування,</w:t>
      </w:r>
      <w:r w:rsidR="00BA300A">
        <w:rPr>
          <w:rFonts w:eastAsia="Times New Roman" w:cs="Times New Roman"/>
          <w:color w:val="000000"/>
          <w:sz w:val="28"/>
          <w:szCs w:val="28"/>
          <w:lang w:eastAsia="uk-UA"/>
        </w:rPr>
        <w:t xml:space="preserve">та  </w:t>
      </w:r>
      <w:r w:rsidR="00A9799D">
        <w:rPr>
          <w:rFonts w:eastAsia="Times New Roman" w:cs="Times New Roman"/>
          <w:color w:val="000000"/>
          <w:sz w:val="28"/>
          <w:szCs w:val="28"/>
          <w:lang w:eastAsia="uk-UA"/>
        </w:rPr>
        <w:t xml:space="preserve"> схем, котрі є своєрідним  кодуванням великої за обсягом інформації. Уміння читати ці  логічні  ланцюжки дають учневі можливість не лише краще орієнтуватися у вивченому  навчальному  матеріалі та легше його відтворювати, вони насамперед розвивають уміння учня  аналізувати, логічно ми</w:t>
      </w:r>
      <w:r w:rsidR="00D52C6D">
        <w:rPr>
          <w:rFonts w:eastAsia="Times New Roman" w:cs="Times New Roman"/>
          <w:color w:val="000000"/>
          <w:sz w:val="28"/>
          <w:szCs w:val="28"/>
          <w:lang w:eastAsia="uk-UA"/>
        </w:rPr>
        <w:t>слити, встановлювати  взаємозв’язки між блоками інформації, що, на мою думку, є особливо  важливим у сучасному, багатому на потоки інформації, світі.</w:t>
      </w:r>
    </w:p>
    <w:p w:rsidR="00831758" w:rsidRDefault="002312A8" w:rsidP="00831758">
      <w:pPr>
        <w:ind w:firstLine="708"/>
        <w:rPr>
          <w:noProof/>
          <w:sz w:val="28"/>
          <w:szCs w:val="28"/>
          <w:lang w:eastAsia="uk-UA"/>
        </w:rPr>
      </w:pPr>
      <w:r>
        <w:rPr>
          <w:sz w:val="28"/>
          <w:szCs w:val="28"/>
        </w:rPr>
        <w:t xml:space="preserve">Одне із головних завдань вивчення мови  у  школі є  розвиток зв’язного  мовлення.  Легко  скласти  речення може не кожна дитина.  Зазвичай  учневі  легше   застосувати  орфографічне  правило  на письмі або  пояснити  той чи інший  розділовий  знак, аніж  скласти  речення  як  приклад  до  правила. Звичайно,  вважається, що  це  завдання початкової школи. Однак часто цю </w:t>
      </w:r>
      <w:r>
        <w:rPr>
          <w:sz w:val="28"/>
          <w:szCs w:val="28"/>
        </w:rPr>
        <w:lastRenderedPageBreak/>
        <w:t xml:space="preserve">проблему вчителі  української мови починають  вирішувати  лише  у середній школі.  </w:t>
      </w:r>
      <w:r w:rsidR="005851BC">
        <w:rPr>
          <w:sz w:val="28"/>
          <w:szCs w:val="28"/>
        </w:rPr>
        <w:t>Оскільки під час складання ЗНО  учні  повинні написати  твір-роздум, кожен урок, починаючи з 5 класу, а особливо в 10-11 класах не може не включати  завдання творчого характеру. Якнайкраще  для цього слугують  прислів’я та приказки, висловлювання  відомих людей, афоризми. Пояснити  розуміння  фразеологізму, його  лексичне  значення – це  своєрідна підготовка  до  формулювання  тези  твору-роздуму.</w:t>
      </w:r>
    </w:p>
    <w:p w:rsidR="008249C5" w:rsidRDefault="008249C5" w:rsidP="00831758">
      <w:pPr>
        <w:jc w:val="center"/>
        <w:rPr>
          <w:sz w:val="28"/>
          <w:szCs w:val="28"/>
        </w:rPr>
      </w:pPr>
      <w:r>
        <w:rPr>
          <w:noProof/>
          <w:sz w:val="28"/>
          <w:szCs w:val="28"/>
          <w:lang w:eastAsia="uk-UA"/>
        </w:rPr>
        <w:drawing>
          <wp:inline distT="0" distB="0" distL="0" distR="0">
            <wp:extent cx="3646448" cy="2734962"/>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1942" cy="2739083"/>
                    </a:xfrm>
                    <a:prstGeom prst="rect">
                      <a:avLst/>
                    </a:prstGeom>
                    <a:noFill/>
                  </pic:spPr>
                </pic:pic>
              </a:graphicData>
            </a:graphic>
          </wp:inline>
        </w:drawing>
      </w:r>
    </w:p>
    <w:p w:rsidR="00F240C7" w:rsidRDefault="00F240C7" w:rsidP="0045562A">
      <w:pPr>
        <w:rPr>
          <w:sz w:val="28"/>
          <w:szCs w:val="28"/>
        </w:rPr>
      </w:pPr>
    </w:p>
    <w:p w:rsidR="008249C5" w:rsidRDefault="00245F36" w:rsidP="0045562A">
      <w:pPr>
        <w:rPr>
          <w:sz w:val="28"/>
          <w:szCs w:val="28"/>
        </w:rPr>
      </w:pPr>
      <w:r>
        <w:rPr>
          <w:noProof/>
          <w:sz w:val="28"/>
          <w:szCs w:val="28"/>
          <w:lang w:eastAsia="uk-UA"/>
        </w:rPr>
        <w:drawing>
          <wp:anchor distT="0" distB="0" distL="114300" distR="114300" simplePos="0" relativeHeight="251659264" behindDoc="0" locked="0" layoutInCell="1" allowOverlap="1">
            <wp:simplePos x="0" y="0"/>
            <wp:positionH relativeFrom="column">
              <wp:posOffset>3215005</wp:posOffset>
            </wp:positionH>
            <wp:positionV relativeFrom="paragraph">
              <wp:posOffset>815975</wp:posOffset>
            </wp:positionV>
            <wp:extent cx="2905125" cy="2178685"/>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178685"/>
                    </a:xfrm>
                    <a:prstGeom prst="rect">
                      <a:avLst/>
                    </a:prstGeom>
                    <a:noFill/>
                  </pic:spPr>
                </pic:pic>
              </a:graphicData>
            </a:graphic>
          </wp:anchor>
        </w:drawing>
      </w:r>
      <w:r>
        <w:rPr>
          <w:noProof/>
          <w:sz w:val="28"/>
          <w:szCs w:val="28"/>
          <w:lang w:eastAsia="uk-UA"/>
        </w:rPr>
        <w:drawing>
          <wp:anchor distT="0" distB="0" distL="114300" distR="114300" simplePos="0" relativeHeight="251658240" behindDoc="0" locked="0" layoutInCell="1" allowOverlap="1">
            <wp:simplePos x="0" y="0"/>
            <wp:positionH relativeFrom="column">
              <wp:posOffset>-97155</wp:posOffset>
            </wp:positionH>
            <wp:positionV relativeFrom="paragraph">
              <wp:posOffset>812800</wp:posOffset>
            </wp:positionV>
            <wp:extent cx="2958465" cy="2219325"/>
            <wp:effectExtent l="0" t="0" r="0" b="952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8465" cy="2219325"/>
                    </a:xfrm>
                    <a:prstGeom prst="rect">
                      <a:avLst/>
                    </a:prstGeom>
                    <a:noFill/>
                  </pic:spPr>
                </pic:pic>
              </a:graphicData>
            </a:graphic>
          </wp:anchor>
        </w:drawing>
      </w:r>
      <w:r w:rsidR="005851BC">
        <w:rPr>
          <w:sz w:val="28"/>
          <w:szCs w:val="28"/>
        </w:rPr>
        <w:t xml:space="preserve"> Вдало  підібрана  наочність до змісту  висловлювання  допомагає  учням, у котрих переважає образне мислення. </w:t>
      </w:r>
    </w:p>
    <w:p w:rsidR="00F240C7" w:rsidRDefault="00F240C7" w:rsidP="008249C5">
      <w:pPr>
        <w:rPr>
          <w:sz w:val="28"/>
          <w:szCs w:val="28"/>
        </w:rPr>
      </w:pPr>
    </w:p>
    <w:p w:rsidR="00884536" w:rsidRDefault="00884536" w:rsidP="00CB4B93">
      <w:pPr>
        <w:rPr>
          <w:sz w:val="28"/>
          <w:szCs w:val="28"/>
        </w:rPr>
      </w:pPr>
    </w:p>
    <w:p w:rsidR="00884536" w:rsidRPr="000818DE" w:rsidRDefault="00884536" w:rsidP="000818DE">
      <w:pPr>
        <w:jc w:val="right"/>
        <w:rPr>
          <w:b/>
          <w:sz w:val="28"/>
          <w:szCs w:val="28"/>
        </w:rPr>
      </w:pPr>
      <w:r w:rsidRPr="000818DE">
        <w:rPr>
          <w:b/>
          <w:sz w:val="28"/>
          <w:szCs w:val="28"/>
        </w:rPr>
        <w:lastRenderedPageBreak/>
        <w:t>Досвід - це серія невдач, кожна з яких чогось та навчить, наприклад, як уникнути невдачі в наступний раз, от крилаті вислови цьому і навчають .</w:t>
      </w:r>
    </w:p>
    <w:p w:rsidR="00884536" w:rsidRPr="00884536" w:rsidRDefault="00BE2F42" w:rsidP="00884536">
      <w:pPr>
        <w:rPr>
          <w:sz w:val="28"/>
          <w:szCs w:val="28"/>
        </w:rPr>
      </w:pPr>
      <w:r>
        <w:rPr>
          <w:sz w:val="28"/>
          <w:szCs w:val="28"/>
        </w:rPr>
        <w:t xml:space="preserve">За час  своєї педагогічної творчості для </w:t>
      </w:r>
      <w:r w:rsidR="00884536" w:rsidRPr="00884536">
        <w:rPr>
          <w:sz w:val="28"/>
          <w:szCs w:val="28"/>
        </w:rPr>
        <w:t xml:space="preserve"> себе  відкрила  таких  кілька  аксіом:</w:t>
      </w:r>
    </w:p>
    <w:p w:rsidR="00884536" w:rsidRPr="00884536" w:rsidRDefault="00884536" w:rsidP="00884536">
      <w:pPr>
        <w:rPr>
          <w:sz w:val="28"/>
          <w:szCs w:val="28"/>
        </w:rPr>
      </w:pPr>
      <w:r w:rsidRPr="00884536">
        <w:rPr>
          <w:sz w:val="28"/>
          <w:szCs w:val="28"/>
        </w:rPr>
        <w:t>-</w:t>
      </w:r>
      <w:r w:rsidRPr="00884536">
        <w:rPr>
          <w:sz w:val="28"/>
          <w:szCs w:val="28"/>
        </w:rPr>
        <w:tab/>
        <w:t xml:space="preserve">Пояснення  нового   матеріалу будувати лише на основі  спостереження за  навчальним  матеріалом.  </w:t>
      </w:r>
    </w:p>
    <w:p w:rsidR="00884536" w:rsidRPr="00884536" w:rsidRDefault="00884536" w:rsidP="00884536">
      <w:pPr>
        <w:rPr>
          <w:sz w:val="28"/>
          <w:szCs w:val="28"/>
        </w:rPr>
      </w:pPr>
      <w:r w:rsidRPr="00884536">
        <w:rPr>
          <w:sz w:val="28"/>
          <w:szCs w:val="28"/>
        </w:rPr>
        <w:t>-</w:t>
      </w:r>
      <w:r w:rsidRPr="00884536">
        <w:rPr>
          <w:sz w:val="28"/>
          <w:szCs w:val="28"/>
        </w:rPr>
        <w:tab/>
        <w:t xml:space="preserve">Діти  краще запам’ятовують   самостійно виведене  ними  правило на основі співставлення та власного  аналізу.  </w:t>
      </w:r>
    </w:p>
    <w:p w:rsidR="00884536" w:rsidRPr="00884536" w:rsidRDefault="00884536" w:rsidP="00884536">
      <w:pPr>
        <w:rPr>
          <w:sz w:val="28"/>
          <w:szCs w:val="28"/>
        </w:rPr>
      </w:pPr>
      <w:r w:rsidRPr="00884536">
        <w:rPr>
          <w:sz w:val="28"/>
          <w:szCs w:val="28"/>
        </w:rPr>
        <w:t>-</w:t>
      </w:r>
      <w:r w:rsidRPr="00884536">
        <w:rPr>
          <w:sz w:val="28"/>
          <w:szCs w:val="28"/>
        </w:rPr>
        <w:tab/>
        <w:t>Володіння  правильною  термінологією – основа  вивчення мови.</w:t>
      </w:r>
    </w:p>
    <w:p w:rsidR="00884536" w:rsidRPr="00884536" w:rsidRDefault="00884536" w:rsidP="00884536">
      <w:pPr>
        <w:rPr>
          <w:sz w:val="28"/>
          <w:szCs w:val="28"/>
        </w:rPr>
      </w:pPr>
      <w:r w:rsidRPr="00884536">
        <w:rPr>
          <w:sz w:val="28"/>
          <w:szCs w:val="28"/>
        </w:rPr>
        <w:t>-</w:t>
      </w:r>
      <w:r w:rsidRPr="00884536">
        <w:rPr>
          <w:sz w:val="28"/>
          <w:szCs w:val="28"/>
        </w:rPr>
        <w:tab/>
      </w:r>
      <w:proofErr w:type="spellStart"/>
      <w:r w:rsidRPr="00884536">
        <w:rPr>
          <w:sz w:val="28"/>
          <w:szCs w:val="28"/>
        </w:rPr>
        <w:t>Проговорювання</w:t>
      </w:r>
      <w:proofErr w:type="spellEnd"/>
      <w:r w:rsidRPr="00884536">
        <w:rPr>
          <w:sz w:val="28"/>
          <w:szCs w:val="28"/>
        </w:rPr>
        <w:t xml:space="preserve">, озвучення  будь-якою  дії, що виконується  під час  виконання  вправи, -  запорука  знань. </w:t>
      </w:r>
    </w:p>
    <w:p w:rsidR="00884536" w:rsidRDefault="00884536" w:rsidP="00884536">
      <w:pPr>
        <w:rPr>
          <w:sz w:val="28"/>
          <w:szCs w:val="28"/>
        </w:rPr>
      </w:pPr>
      <w:r w:rsidRPr="00884536">
        <w:rPr>
          <w:sz w:val="28"/>
          <w:szCs w:val="28"/>
        </w:rPr>
        <w:t>-</w:t>
      </w:r>
      <w:r w:rsidRPr="00884536">
        <w:rPr>
          <w:sz w:val="28"/>
          <w:szCs w:val="28"/>
        </w:rPr>
        <w:tab/>
      </w:r>
      <w:r w:rsidR="00B91647">
        <w:rPr>
          <w:sz w:val="28"/>
          <w:szCs w:val="28"/>
        </w:rPr>
        <w:t xml:space="preserve">Розуміння  навчального матеріалу  до  </w:t>
      </w:r>
      <w:r w:rsidRPr="00884536">
        <w:rPr>
          <w:sz w:val="28"/>
          <w:szCs w:val="28"/>
        </w:rPr>
        <w:t xml:space="preserve"> д</w:t>
      </w:r>
      <w:r w:rsidR="00B91647">
        <w:rPr>
          <w:sz w:val="28"/>
          <w:szCs w:val="28"/>
        </w:rPr>
        <w:t>итини приходить, коли вона</w:t>
      </w:r>
      <w:r w:rsidR="00336AFC">
        <w:rPr>
          <w:sz w:val="28"/>
          <w:szCs w:val="28"/>
        </w:rPr>
        <w:t xml:space="preserve"> проговорила його </w:t>
      </w:r>
      <w:r w:rsidRPr="00884536">
        <w:rPr>
          <w:sz w:val="28"/>
          <w:szCs w:val="28"/>
        </w:rPr>
        <w:t xml:space="preserve">  з крейдою  біля  дошки.</w:t>
      </w:r>
    </w:p>
    <w:p w:rsidR="00770590" w:rsidRPr="00884536" w:rsidRDefault="00770590" w:rsidP="00884536">
      <w:pPr>
        <w:rPr>
          <w:sz w:val="28"/>
          <w:szCs w:val="28"/>
        </w:rPr>
      </w:pPr>
      <w:r>
        <w:rPr>
          <w:sz w:val="28"/>
          <w:szCs w:val="28"/>
        </w:rPr>
        <w:t xml:space="preserve">-         Якщо виявиться, що діти призабули  вивчене </w:t>
      </w:r>
      <w:r w:rsidR="00336AFC">
        <w:rPr>
          <w:sz w:val="28"/>
          <w:szCs w:val="28"/>
        </w:rPr>
        <w:t xml:space="preserve"> у</w:t>
      </w:r>
      <w:r>
        <w:rPr>
          <w:sz w:val="28"/>
          <w:szCs w:val="28"/>
        </w:rPr>
        <w:t xml:space="preserve">  попередніх  класах,  </w:t>
      </w:r>
      <w:r w:rsidR="00336AFC">
        <w:rPr>
          <w:sz w:val="28"/>
          <w:szCs w:val="28"/>
        </w:rPr>
        <w:t>варто</w:t>
      </w:r>
      <w:r>
        <w:rPr>
          <w:sz w:val="28"/>
          <w:szCs w:val="28"/>
        </w:rPr>
        <w:t xml:space="preserve"> спочатку  відновити  його, а лише потім  повернутися  до  нового матеріалу.  </w:t>
      </w:r>
    </w:p>
    <w:p w:rsidR="00884536" w:rsidRDefault="008D1D81" w:rsidP="00CB4B93">
      <w:pPr>
        <w:rPr>
          <w:sz w:val="28"/>
          <w:szCs w:val="28"/>
        </w:rPr>
      </w:pPr>
      <w:r>
        <w:rPr>
          <w:sz w:val="28"/>
          <w:szCs w:val="28"/>
        </w:rPr>
        <w:t xml:space="preserve">-          Учні </w:t>
      </w:r>
      <w:r w:rsidR="004C2C5D">
        <w:rPr>
          <w:sz w:val="28"/>
          <w:szCs w:val="28"/>
        </w:rPr>
        <w:t>вчать</w:t>
      </w:r>
      <w:r w:rsidR="00016C55">
        <w:rPr>
          <w:sz w:val="28"/>
          <w:szCs w:val="28"/>
        </w:rPr>
        <w:t xml:space="preserve">  </w:t>
      </w:r>
      <w:r>
        <w:rPr>
          <w:sz w:val="28"/>
          <w:szCs w:val="28"/>
        </w:rPr>
        <w:t>предмет лише тоді, коли поважають і люблять  учителя.</w:t>
      </w:r>
    </w:p>
    <w:p w:rsidR="008D1D81" w:rsidRDefault="008D1D81" w:rsidP="00CB4B93">
      <w:pPr>
        <w:rPr>
          <w:sz w:val="28"/>
          <w:szCs w:val="28"/>
        </w:rPr>
      </w:pPr>
      <w:r>
        <w:rPr>
          <w:sz w:val="28"/>
          <w:szCs w:val="28"/>
        </w:rPr>
        <w:t xml:space="preserve">-        Дитина – це особистість, тому потрібно зважувати  кожне слово, що злітає з моїх уст. </w:t>
      </w:r>
    </w:p>
    <w:p w:rsidR="008D1D81" w:rsidRDefault="008D1D81" w:rsidP="00CB4B93">
      <w:pPr>
        <w:rPr>
          <w:sz w:val="28"/>
          <w:szCs w:val="28"/>
        </w:rPr>
      </w:pPr>
      <w:r>
        <w:rPr>
          <w:sz w:val="28"/>
          <w:szCs w:val="28"/>
        </w:rPr>
        <w:t xml:space="preserve">-         </w:t>
      </w:r>
      <w:r w:rsidR="00B91647">
        <w:rPr>
          <w:sz w:val="28"/>
          <w:szCs w:val="28"/>
        </w:rPr>
        <w:t xml:space="preserve">  Вдалий   урок –</w:t>
      </w:r>
      <w:r w:rsidR="003149B0">
        <w:rPr>
          <w:sz w:val="28"/>
          <w:szCs w:val="28"/>
        </w:rPr>
        <w:t xml:space="preserve"> це</w:t>
      </w:r>
      <w:r w:rsidR="00B91647">
        <w:rPr>
          <w:sz w:val="28"/>
          <w:szCs w:val="28"/>
        </w:rPr>
        <w:t xml:space="preserve">  уміл</w:t>
      </w:r>
      <w:r w:rsidR="003149B0">
        <w:rPr>
          <w:sz w:val="28"/>
          <w:szCs w:val="28"/>
        </w:rPr>
        <w:t>е</w:t>
      </w:r>
      <w:r w:rsidR="00B91647">
        <w:rPr>
          <w:sz w:val="28"/>
          <w:szCs w:val="28"/>
        </w:rPr>
        <w:t xml:space="preserve">  поєднан</w:t>
      </w:r>
      <w:r w:rsidR="003149B0">
        <w:rPr>
          <w:sz w:val="28"/>
          <w:szCs w:val="28"/>
        </w:rPr>
        <w:t>ня</w:t>
      </w:r>
      <w:r w:rsidR="00B91647">
        <w:rPr>
          <w:sz w:val="28"/>
          <w:szCs w:val="28"/>
        </w:rPr>
        <w:t xml:space="preserve">  продуктивн</w:t>
      </w:r>
      <w:r w:rsidR="003149B0">
        <w:rPr>
          <w:sz w:val="28"/>
          <w:szCs w:val="28"/>
        </w:rPr>
        <w:t xml:space="preserve">ої </w:t>
      </w:r>
      <w:r w:rsidR="00B91647">
        <w:rPr>
          <w:sz w:val="28"/>
          <w:szCs w:val="28"/>
        </w:rPr>
        <w:t xml:space="preserve"> навчальн</w:t>
      </w:r>
      <w:r w:rsidR="003149B0">
        <w:rPr>
          <w:sz w:val="28"/>
          <w:szCs w:val="28"/>
        </w:rPr>
        <w:t>ої діяльно</w:t>
      </w:r>
      <w:r w:rsidR="00B91647">
        <w:rPr>
          <w:sz w:val="28"/>
          <w:szCs w:val="28"/>
        </w:rPr>
        <w:t>ст</w:t>
      </w:r>
      <w:r w:rsidR="003149B0">
        <w:rPr>
          <w:sz w:val="28"/>
          <w:szCs w:val="28"/>
        </w:rPr>
        <w:t>і</w:t>
      </w:r>
      <w:r w:rsidR="00B91647">
        <w:rPr>
          <w:sz w:val="28"/>
          <w:szCs w:val="28"/>
        </w:rPr>
        <w:t xml:space="preserve">  та хвилинки неформального  спілкування.</w:t>
      </w:r>
    </w:p>
    <w:p w:rsidR="004C2C5D" w:rsidRDefault="004C2C5D" w:rsidP="00CB4B93">
      <w:pPr>
        <w:rPr>
          <w:sz w:val="28"/>
          <w:szCs w:val="28"/>
        </w:rPr>
      </w:pPr>
      <w:r>
        <w:rPr>
          <w:sz w:val="28"/>
          <w:szCs w:val="28"/>
        </w:rPr>
        <w:t>-           Щира  усмішка   вчителя – запорука  відсутності  конфлікту на уроці.</w:t>
      </w:r>
    </w:p>
    <w:p w:rsidR="003149B0" w:rsidRDefault="003149B0" w:rsidP="00CB4B93">
      <w:pPr>
        <w:rPr>
          <w:sz w:val="28"/>
          <w:szCs w:val="28"/>
        </w:rPr>
      </w:pPr>
      <w:r>
        <w:rPr>
          <w:sz w:val="28"/>
          <w:szCs w:val="28"/>
        </w:rPr>
        <w:t xml:space="preserve">-           Якщо під час  заняття  учень дивиться на годинник – значить урок не цікавий, пора шукати нові методи  навчання.  </w:t>
      </w:r>
    </w:p>
    <w:p w:rsidR="00381921" w:rsidRDefault="00381921" w:rsidP="00CB4B93">
      <w:pPr>
        <w:rPr>
          <w:sz w:val="28"/>
          <w:szCs w:val="28"/>
        </w:rPr>
      </w:pPr>
      <w:r>
        <w:rPr>
          <w:sz w:val="28"/>
          <w:szCs w:val="28"/>
        </w:rPr>
        <w:t xml:space="preserve">-         </w:t>
      </w:r>
      <w:r w:rsidRPr="00381921">
        <w:rPr>
          <w:sz w:val="28"/>
          <w:szCs w:val="28"/>
        </w:rPr>
        <w:t xml:space="preserve"> Питання  «чому?» </w:t>
      </w:r>
      <w:r>
        <w:rPr>
          <w:sz w:val="28"/>
          <w:szCs w:val="28"/>
        </w:rPr>
        <w:t xml:space="preserve">повинно  </w:t>
      </w:r>
      <w:r w:rsidRPr="00381921">
        <w:rPr>
          <w:sz w:val="28"/>
          <w:szCs w:val="28"/>
        </w:rPr>
        <w:t>звуч</w:t>
      </w:r>
      <w:r>
        <w:rPr>
          <w:sz w:val="28"/>
          <w:szCs w:val="28"/>
        </w:rPr>
        <w:t xml:space="preserve">ати </w:t>
      </w:r>
      <w:r w:rsidRPr="00381921">
        <w:rPr>
          <w:sz w:val="28"/>
          <w:szCs w:val="28"/>
        </w:rPr>
        <w:t xml:space="preserve">  упродовж уроку  на кожному  етапі.</w:t>
      </w:r>
    </w:p>
    <w:p w:rsidR="00BE2F42" w:rsidRDefault="00BE2F42" w:rsidP="00CB4B93">
      <w:pPr>
        <w:rPr>
          <w:sz w:val="28"/>
          <w:szCs w:val="28"/>
        </w:rPr>
      </w:pPr>
      <w:r>
        <w:rPr>
          <w:sz w:val="28"/>
          <w:szCs w:val="28"/>
        </w:rPr>
        <w:t>-         Навчальна  дисципліна  під час заняття  - фундамент  якості  знань учнів.</w:t>
      </w:r>
    </w:p>
    <w:p w:rsidR="005D3B4B" w:rsidRDefault="005D3B4B" w:rsidP="005D3B4B">
      <w:pPr>
        <w:jc w:val="right"/>
        <w:rPr>
          <w:sz w:val="28"/>
          <w:szCs w:val="28"/>
        </w:rPr>
      </w:pPr>
    </w:p>
    <w:p w:rsidR="005D3B4B" w:rsidRDefault="005D3B4B" w:rsidP="00245F36">
      <w:pPr>
        <w:rPr>
          <w:sz w:val="28"/>
          <w:szCs w:val="28"/>
        </w:rPr>
      </w:pPr>
    </w:p>
    <w:p w:rsidR="005D3B4B" w:rsidRPr="005D3B4B" w:rsidRDefault="005D3B4B" w:rsidP="005D3B4B">
      <w:pPr>
        <w:jc w:val="right"/>
        <w:rPr>
          <w:sz w:val="28"/>
          <w:szCs w:val="28"/>
        </w:rPr>
      </w:pPr>
      <w:r w:rsidRPr="005D3B4B">
        <w:rPr>
          <w:sz w:val="28"/>
          <w:szCs w:val="28"/>
        </w:rPr>
        <w:lastRenderedPageBreak/>
        <w:t>Зважаючи на швидкоплинність життя,</w:t>
      </w:r>
    </w:p>
    <w:p w:rsidR="005D3B4B" w:rsidRPr="005D3B4B" w:rsidRDefault="005D3B4B" w:rsidP="005D3B4B">
      <w:pPr>
        <w:jc w:val="right"/>
        <w:rPr>
          <w:sz w:val="28"/>
          <w:szCs w:val="28"/>
        </w:rPr>
      </w:pPr>
      <w:r w:rsidRPr="005D3B4B">
        <w:rPr>
          <w:sz w:val="28"/>
          <w:szCs w:val="28"/>
        </w:rPr>
        <w:t>ми не можемо дозволити собі</w:t>
      </w:r>
    </w:p>
    <w:p w:rsidR="005D3B4B" w:rsidRPr="005D3B4B" w:rsidRDefault="005D3B4B" w:rsidP="005D3B4B">
      <w:pPr>
        <w:jc w:val="right"/>
        <w:rPr>
          <w:sz w:val="28"/>
          <w:szCs w:val="28"/>
        </w:rPr>
      </w:pPr>
      <w:r w:rsidRPr="005D3B4B">
        <w:rPr>
          <w:sz w:val="28"/>
          <w:szCs w:val="28"/>
        </w:rPr>
        <w:t>витратити час на завдання,</w:t>
      </w:r>
    </w:p>
    <w:p w:rsidR="005D3B4B" w:rsidRPr="005D3B4B" w:rsidRDefault="005D3B4B" w:rsidP="005D3B4B">
      <w:pPr>
        <w:jc w:val="right"/>
        <w:rPr>
          <w:sz w:val="28"/>
          <w:szCs w:val="28"/>
        </w:rPr>
      </w:pPr>
      <w:r w:rsidRPr="005D3B4B">
        <w:rPr>
          <w:sz w:val="28"/>
          <w:szCs w:val="28"/>
        </w:rPr>
        <w:t>які не ведуть до нових результатів.</w:t>
      </w:r>
    </w:p>
    <w:p w:rsidR="005D3B4B" w:rsidRDefault="005D3B4B" w:rsidP="005D3B4B">
      <w:pPr>
        <w:jc w:val="right"/>
        <w:rPr>
          <w:sz w:val="28"/>
          <w:szCs w:val="28"/>
        </w:rPr>
      </w:pPr>
      <w:r w:rsidRPr="005D3B4B">
        <w:rPr>
          <w:sz w:val="28"/>
          <w:szCs w:val="28"/>
        </w:rPr>
        <w:t>Л. Ландау</w:t>
      </w:r>
    </w:p>
    <w:p w:rsidR="008D1D81" w:rsidRDefault="00BE2F42" w:rsidP="00D15BA5">
      <w:pPr>
        <w:ind w:firstLine="708"/>
        <w:rPr>
          <w:sz w:val="28"/>
          <w:szCs w:val="28"/>
        </w:rPr>
      </w:pPr>
      <w:r>
        <w:rPr>
          <w:sz w:val="28"/>
          <w:szCs w:val="28"/>
        </w:rPr>
        <w:t>Най</w:t>
      </w:r>
      <w:r w:rsidR="005D3B4B">
        <w:rPr>
          <w:sz w:val="28"/>
          <w:szCs w:val="28"/>
        </w:rPr>
        <w:t>перспективніши</w:t>
      </w:r>
      <w:r>
        <w:rPr>
          <w:sz w:val="28"/>
          <w:szCs w:val="28"/>
        </w:rPr>
        <w:t xml:space="preserve">м і найпродуктивнішим із методів  вважаю  метод проектів. </w:t>
      </w:r>
      <w:r w:rsidR="00143BEA">
        <w:rPr>
          <w:sz w:val="28"/>
          <w:szCs w:val="28"/>
        </w:rPr>
        <w:t xml:space="preserve"> Адже саме  </w:t>
      </w:r>
      <w:r w:rsidR="00143BEA" w:rsidRPr="00143BEA">
        <w:rPr>
          <w:sz w:val="28"/>
          <w:szCs w:val="28"/>
        </w:rPr>
        <w:t>він створює умови для творчої самореалізації учнів, підвищує мотивацію для отримання знань, сприяє розвитку їхніх інтелектуальних здібностей. Учні набувають досвіду вирішення реальних проблем з огляду на майбутнє самостійне життя, які проектують у навчанні.</w:t>
      </w:r>
    </w:p>
    <w:p w:rsidR="00A53C7C" w:rsidRPr="00A53C7C" w:rsidRDefault="00405C48" w:rsidP="00D15BA5">
      <w:pPr>
        <w:ind w:firstLine="708"/>
        <w:rPr>
          <w:sz w:val="28"/>
          <w:szCs w:val="28"/>
        </w:rPr>
      </w:pPr>
      <w:r>
        <w:rPr>
          <w:sz w:val="28"/>
          <w:szCs w:val="28"/>
        </w:rPr>
        <w:t xml:space="preserve">Хоч  </w:t>
      </w:r>
      <w:r w:rsidR="00A53C7C" w:rsidRPr="00A53C7C">
        <w:rPr>
          <w:sz w:val="28"/>
          <w:szCs w:val="28"/>
        </w:rPr>
        <w:t xml:space="preserve">«Метод </w:t>
      </w:r>
      <w:r w:rsidR="00A53C7C">
        <w:rPr>
          <w:sz w:val="28"/>
          <w:szCs w:val="28"/>
        </w:rPr>
        <w:t>проектів» зародися в надрах аме</w:t>
      </w:r>
      <w:r w:rsidR="00A53C7C" w:rsidRPr="00A53C7C">
        <w:rPr>
          <w:sz w:val="28"/>
          <w:szCs w:val="28"/>
        </w:rPr>
        <w:t>риканської сист</w:t>
      </w:r>
      <w:r w:rsidR="00D92543">
        <w:rPr>
          <w:sz w:val="28"/>
          <w:szCs w:val="28"/>
        </w:rPr>
        <w:t>еми навчання наприкінці XIX ст</w:t>
      </w:r>
      <w:r>
        <w:rPr>
          <w:sz w:val="28"/>
          <w:szCs w:val="28"/>
        </w:rPr>
        <w:t>., однак  і  с</w:t>
      </w:r>
      <w:r w:rsidRPr="00A53C7C">
        <w:rPr>
          <w:sz w:val="28"/>
          <w:szCs w:val="28"/>
        </w:rPr>
        <w:t xml:space="preserve">ьогодні </w:t>
      </w:r>
      <w:r>
        <w:rPr>
          <w:sz w:val="28"/>
          <w:szCs w:val="28"/>
        </w:rPr>
        <w:t xml:space="preserve"> він набуває  дедалі ширшого застосування   як  </w:t>
      </w:r>
      <w:r w:rsidR="00A53C7C" w:rsidRPr="00A53C7C">
        <w:rPr>
          <w:sz w:val="28"/>
          <w:szCs w:val="28"/>
        </w:rPr>
        <w:t xml:space="preserve"> метод навчання,</w:t>
      </w:r>
      <w:r>
        <w:rPr>
          <w:sz w:val="28"/>
          <w:szCs w:val="28"/>
        </w:rPr>
        <w:t xml:space="preserve"> форма</w:t>
      </w:r>
      <w:r w:rsidR="00A53C7C">
        <w:rPr>
          <w:sz w:val="28"/>
          <w:szCs w:val="28"/>
        </w:rPr>
        <w:t xml:space="preserve"> організації занять, педа</w:t>
      </w:r>
      <w:r w:rsidR="00A53C7C" w:rsidRPr="00A53C7C">
        <w:rPr>
          <w:sz w:val="28"/>
          <w:szCs w:val="28"/>
        </w:rPr>
        <w:t>гогічн</w:t>
      </w:r>
      <w:r>
        <w:rPr>
          <w:sz w:val="28"/>
          <w:szCs w:val="28"/>
        </w:rPr>
        <w:t>а</w:t>
      </w:r>
      <w:r w:rsidR="00A53C7C" w:rsidRPr="00A53C7C">
        <w:rPr>
          <w:sz w:val="28"/>
          <w:szCs w:val="28"/>
        </w:rPr>
        <w:t xml:space="preserve"> технологі</w:t>
      </w:r>
      <w:r>
        <w:rPr>
          <w:sz w:val="28"/>
          <w:szCs w:val="28"/>
        </w:rPr>
        <w:t>я</w:t>
      </w:r>
      <w:r w:rsidR="00A53C7C" w:rsidRPr="00A53C7C">
        <w:rPr>
          <w:sz w:val="28"/>
          <w:szCs w:val="28"/>
        </w:rPr>
        <w:t>, систем</w:t>
      </w:r>
      <w:r>
        <w:rPr>
          <w:sz w:val="28"/>
          <w:szCs w:val="28"/>
        </w:rPr>
        <w:t>а</w:t>
      </w:r>
      <w:r w:rsidR="00A53C7C" w:rsidRPr="00A53C7C">
        <w:rPr>
          <w:sz w:val="28"/>
          <w:szCs w:val="28"/>
        </w:rPr>
        <w:t xml:space="preserve"> організації навчання.</w:t>
      </w:r>
    </w:p>
    <w:p w:rsidR="00405C48" w:rsidRPr="00A53C7C" w:rsidRDefault="00405C48" w:rsidP="00D15BA5">
      <w:pPr>
        <w:ind w:firstLine="708"/>
        <w:rPr>
          <w:sz w:val="28"/>
          <w:szCs w:val="28"/>
        </w:rPr>
      </w:pPr>
      <w:r>
        <w:rPr>
          <w:sz w:val="28"/>
          <w:szCs w:val="28"/>
        </w:rPr>
        <w:t>Відповідно  до  методики  реалізації  даної  технології, обов’язковими є наступні  етапи:</w:t>
      </w:r>
    </w:p>
    <w:p w:rsidR="00405C48" w:rsidRPr="00A53C7C" w:rsidRDefault="00405C48" w:rsidP="00245F36">
      <w:pPr>
        <w:spacing w:line="240" w:lineRule="auto"/>
        <w:rPr>
          <w:sz w:val="28"/>
          <w:szCs w:val="28"/>
        </w:rPr>
      </w:pPr>
      <w:r w:rsidRPr="00A53C7C">
        <w:rPr>
          <w:sz w:val="28"/>
          <w:szCs w:val="28"/>
        </w:rPr>
        <w:t>1.</w:t>
      </w:r>
      <w:r w:rsidRPr="00A53C7C">
        <w:rPr>
          <w:sz w:val="28"/>
          <w:szCs w:val="28"/>
        </w:rPr>
        <w:tab/>
        <w:t>Початок (визначення теми, мети, зав</w:t>
      </w:r>
      <w:r>
        <w:rPr>
          <w:sz w:val="28"/>
          <w:szCs w:val="28"/>
        </w:rPr>
        <w:t>дань, формування робочих груп).</w:t>
      </w:r>
    </w:p>
    <w:p w:rsidR="00405C48" w:rsidRPr="00A53C7C" w:rsidRDefault="00405C48" w:rsidP="00245F36">
      <w:pPr>
        <w:spacing w:line="240" w:lineRule="auto"/>
        <w:rPr>
          <w:sz w:val="28"/>
          <w:szCs w:val="28"/>
        </w:rPr>
      </w:pPr>
      <w:r w:rsidRPr="00A53C7C">
        <w:rPr>
          <w:sz w:val="28"/>
          <w:szCs w:val="28"/>
        </w:rPr>
        <w:t>2.</w:t>
      </w:r>
      <w:r w:rsidRPr="00A53C7C">
        <w:rPr>
          <w:sz w:val="28"/>
          <w:szCs w:val="28"/>
        </w:rPr>
        <w:tab/>
        <w:t>Планування (аналіз проблеми, постановка завдань, уточнення і</w:t>
      </w:r>
      <w:r>
        <w:rPr>
          <w:sz w:val="28"/>
          <w:szCs w:val="28"/>
        </w:rPr>
        <w:t>нформації, синтез ідей, плани).</w:t>
      </w:r>
    </w:p>
    <w:p w:rsidR="00405C48" w:rsidRPr="00A53C7C" w:rsidRDefault="00405C48" w:rsidP="00245F36">
      <w:pPr>
        <w:spacing w:line="240" w:lineRule="auto"/>
        <w:rPr>
          <w:sz w:val="28"/>
          <w:szCs w:val="28"/>
        </w:rPr>
      </w:pPr>
      <w:r w:rsidRPr="00A53C7C">
        <w:rPr>
          <w:sz w:val="28"/>
          <w:szCs w:val="28"/>
        </w:rPr>
        <w:t>3.</w:t>
      </w:r>
      <w:r w:rsidRPr="00A53C7C">
        <w:rPr>
          <w:sz w:val="28"/>
          <w:szCs w:val="28"/>
        </w:rPr>
        <w:tab/>
        <w:t>Прийняття рішень («мозковий штурм», обговорення альтернатив</w:t>
      </w:r>
      <w:r>
        <w:rPr>
          <w:sz w:val="28"/>
          <w:szCs w:val="28"/>
        </w:rPr>
        <w:t>» вибір оптимального варіанта).</w:t>
      </w:r>
    </w:p>
    <w:p w:rsidR="00405C48" w:rsidRPr="00A53C7C" w:rsidRDefault="00405C48" w:rsidP="00245F36">
      <w:pPr>
        <w:spacing w:line="240" w:lineRule="auto"/>
        <w:rPr>
          <w:sz w:val="28"/>
          <w:szCs w:val="28"/>
        </w:rPr>
      </w:pPr>
      <w:r w:rsidRPr="00A53C7C">
        <w:rPr>
          <w:sz w:val="28"/>
          <w:szCs w:val="28"/>
        </w:rPr>
        <w:t>4.</w:t>
      </w:r>
      <w:r w:rsidRPr="00A53C7C">
        <w:rPr>
          <w:sz w:val="28"/>
          <w:szCs w:val="28"/>
        </w:rPr>
        <w:tab/>
        <w:t>Виконанн</w:t>
      </w:r>
      <w:r>
        <w:rPr>
          <w:sz w:val="28"/>
          <w:szCs w:val="28"/>
        </w:rPr>
        <w:t>я (робота з виконання проекту).</w:t>
      </w:r>
    </w:p>
    <w:p w:rsidR="00405C48" w:rsidRPr="00A53C7C" w:rsidRDefault="00405C48" w:rsidP="00245F36">
      <w:pPr>
        <w:spacing w:line="240" w:lineRule="auto"/>
        <w:rPr>
          <w:sz w:val="28"/>
          <w:szCs w:val="28"/>
        </w:rPr>
      </w:pPr>
      <w:r w:rsidRPr="00A53C7C">
        <w:rPr>
          <w:sz w:val="28"/>
          <w:szCs w:val="28"/>
        </w:rPr>
        <w:t>5.</w:t>
      </w:r>
      <w:r w:rsidRPr="00A53C7C">
        <w:rPr>
          <w:sz w:val="28"/>
          <w:szCs w:val="28"/>
        </w:rPr>
        <w:tab/>
        <w:t>Перевірка та оцінювання результатів (аналіз виконання проекту, з'ясування причин досягнень і невдач).</w:t>
      </w:r>
    </w:p>
    <w:p w:rsidR="00405C48" w:rsidRDefault="00405C48" w:rsidP="00245F36">
      <w:pPr>
        <w:spacing w:line="240" w:lineRule="auto"/>
        <w:rPr>
          <w:sz w:val="28"/>
          <w:szCs w:val="28"/>
        </w:rPr>
      </w:pPr>
      <w:r w:rsidRPr="00A53C7C">
        <w:rPr>
          <w:sz w:val="28"/>
          <w:szCs w:val="28"/>
        </w:rPr>
        <w:t>6.</w:t>
      </w:r>
      <w:r w:rsidRPr="00A53C7C">
        <w:rPr>
          <w:sz w:val="28"/>
          <w:szCs w:val="28"/>
        </w:rPr>
        <w:tab/>
        <w:t xml:space="preserve">Захист (колективний аналіз діяльності). </w:t>
      </w:r>
    </w:p>
    <w:p w:rsidR="00EC66B0" w:rsidRPr="00EC66B0" w:rsidRDefault="00EC66B0" w:rsidP="00D92543">
      <w:pPr>
        <w:ind w:firstLine="708"/>
        <w:rPr>
          <w:sz w:val="28"/>
          <w:szCs w:val="28"/>
        </w:rPr>
      </w:pPr>
      <w:r w:rsidRPr="00EC66B0">
        <w:rPr>
          <w:sz w:val="28"/>
          <w:szCs w:val="28"/>
        </w:rPr>
        <w:t>Великою перевагою проектної діяльності є вміння, які набувають учні, а</w:t>
      </w:r>
    </w:p>
    <w:p w:rsidR="00EC66B0" w:rsidRPr="00EC66B0" w:rsidRDefault="00EC66B0" w:rsidP="00EC66B0">
      <w:pPr>
        <w:rPr>
          <w:sz w:val="28"/>
          <w:szCs w:val="28"/>
        </w:rPr>
      </w:pPr>
      <w:r>
        <w:rPr>
          <w:sz w:val="28"/>
          <w:szCs w:val="28"/>
        </w:rPr>
        <w:t>саме:</w:t>
      </w:r>
    </w:p>
    <w:p w:rsidR="00EC66B0" w:rsidRPr="00EC66B0" w:rsidRDefault="00EC66B0" w:rsidP="00EC66B0">
      <w:pPr>
        <w:rPr>
          <w:sz w:val="28"/>
          <w:szCs w:val="28"/>
        </w:rPr>
      </w:pPr>
      <w:r w:rsidRPr="00EC66B0">
        <w:rPr>
          <w:sz w:val="28"/>
          <w:szCs w:val="28"/>
        </w:rPr>
        <w:t>планувати свою роботу, попередньо п</w:t>
      </w:r>
      <w:r>
        <w:rPr>
          <w:sz w:val="28"/>
          <w:szCs w:val="28"/>
        </w:rPr>
        <w:t>рораховуючи можливі результати;</w:t>
      </w:r>
    </w:p>
    <w:p w:rsidR="00EC66B0" w:rsidRPr="00EC66B0" w:rsidRDefault="00EC66B0" w:rsidP="00EC66B0">
      <w:pPr>
        <w:rPr>
          <w:sz w:val="28"/>
          <w:szCs w:val="28"/>
        </w:rPr>
      </w:pPr>
      <w:r w:rsidRPr="00EC66B0">
        <w:rPr>
          <w:sz w:val="28"/>
          <w:szCs w:val="28"/>
        </w:rPr>
        <w:t>використовувати багато джерел інформації;</w:t>
      </w:r>
    </w:p>
    <w:p w:rsidR="00EC66B0" w:rsidRPr="00EC66B0" w:rsidRDefault="00EC66B0" w:rsidP="00EC66B0">
      <w:pPr>
        <w:rPr>
          <w:sz w:val="28"/>
          <w:szCs w:val="28"/>
        </w:rPr>
      </w:pPr>
      <w:r w:rsidRPr="00EC66B0">
        <w:rPr>
          <w:sz w:val="28"/>
          <w:szCs w:val="28"/>
        </w:rPr>
        <w:lastRenderedPageBreak/>
        <w:t>самостійно з</w:t>
      </w:r>
      <w:r>
        <w:rPr>
          <w:sz w:val="28"/>
          <w:szCs w:val="28"/>
        </w:rPr>
        <w:t>бирати і накопичувати матеріал;</w:t>
      </w:r>
    </w:p>
    <w:p w:rsidR="00EC66B0" w:rsidRPr="00EC66B0" w:rsidRDefault="00EC66B0" w:rsidP="00EC66B0">
      <w:pPr>
        <w:rPr>
          <w:sz w:val="28"/>
          <w:szCs w:val="28"/>
        </w:rPr>
      </w:pPr>
      <w:r w:rsidRPr="00EC66B0">
        <w:rPr>
          <w:sz w:val="28"/>
          <w:szCs w:val="28"/>
        </w:rPr>
        <w:t xml:space="preserve">аналізувати, </w:t>
      </w:r>
      <w:proofErr w:type="spellStart"/>
      <w:r w:rsidRPr="00EC66B0">
        <w:rPr>
          <w:sz w:val="28"/>
          <w:szCs w:val="28"/>
        </w:rPr>
        <w:t>співставляти</w:t>
      </w:r>
      <w:proofErr w:type="spellEnd"/>
      <w:r w:rsidRPr="00EC66B0">
        <w:rPr>
          <w:sz w:val="28"/>
          <w:szCs w:val="28"/>
        </w:rPr>
        <w:t xml:space="preserve"> ф</w:t>
      </w:r>
      <w:r>
        <w:rPr>
          <w:sz w:val="28"/>
          <w:szCs w:val="28"/>
        </w:rPr>
        <w:t>акти, аргументувати свою думку;</w:t>
      </w:r>
    </w:p>
    <w:p w:rsidR="00EC66B0" w:rsidRPr="00EC66B0" w:rsidRDefault="00EC66B0" w:rsidP="00EC66B0">
      <w:pPr>
        <w:rPr>
          <w:sz w:val="28"/>
          <w:szCs w:val="28"/>
        </w:rPr>
      </w:pPr>
      <w:r>
        <w:rPr>
          <w:sz w:val="28"/>
          <w:szCs w:val="28"/>
        </w:rPr>
        <w:t>приймати рішення;</w:t>
      </w:r>
    </w:p>
    <w:p w:rsidR="00EC66B0" w:rsidRPr="00EC66B0" w:rsidRDefault="00EC66B0" w:rsidP="00EC66B0">
      <w:pPr>
        <w:rPr>
          <w:sz w:val="28"/>
          <w:szCs w:val="28"/>
        </w:rPr>
      </w:pPr>
      <w:r w:rsidRPr="00EC66B0">
        <w:rPr>
          <w:sz w:val="28"/>
          <w:szCs w:val="28"/>
        </w:rPr>
        <w:t>установлювати соціальні контакти (розподіляти обов'язки, взаємодіяти</w:t>
      </w:r>
    </w:p>
    <w:p w:rsidR="00EC66B0" w:rsidRPr="00EC66B0" w:rsidRDefault="00EC66B0" w:rsidP="00EC66B0">
      <w:pPr>
        <w:rPr>
          <w:sz w:val="28"/>
          <w:szCs w:val="28"/>
        </w:rPr>
      </w:pPr>
      <w:r>
        <w:rPr>
          <w:sz w:val="28"/>
          <w:szCs w:val="28"/>
        </w:rPr>
        <w:t>один з одним);</w:t>
      </w:r>
    </w:p>
    <w:p w:rsidR="00EC66B0" w:rsidRPr="00EC66B0" w:rsidRDefault="00EC66B0" w:rsidP="00EC66B0">
      <w:pPr>
        <w:rPr>
          <w:sz w:val="28"/>
          <w:szCs w:val="28"/>
        </w:rPr>
      </w:pPr>
      <w:r w:rsidRPr="00EC66B0">
        <w:rPr>
          <w:sz w:val="28"/>
          <w:szCs w:val="28"/>
        </w:rPr>
        <w:t>створювати "кінцевий продукт" - матеріальний носій проектної діяльності</w:t>
      </w:r>
    </w:p>
    <w:p w:rsidR="00EC66B0" w:rsidRPr="00EC66B0" w:rsidRDefault="00EC66B0" w:rsidP="00EC66B0">
      <w:pPr>
        <w:rPr>
          <w:sz w:val="28"/>
          <w:szCs w:val="28"/>
        </w:rPr>
      </w:pPr>
      <w:r w:rsidRPr="00EC66B0">
        <w:rPr>
          <w:sz w:val="28"/>
          <w:szCs w:val="28"/>
        </w:rPr>
        <w:t>(доповідь, реферат, фільм, календа</w:t>
      </w:r>
      <w:r>
        <w:rPr>
          <w:sz w:val="28"/>
          <w:szCs w:val="28"/>
        </w:rPr>
        <w:t>р, журнал, проспект, сценарій);</w:t>
      </w:r>
    </w:p>
    <w:p w:rsidR="00EC66B0" w:rsidRPr="00EC66B0" w:rsidRDefault="00EC66B0" w:rsidP="00EC66B0">
      <w:pPr>
        <w:rPr>
          <w:sz w:val="28"/>
          <w:szCs w:val="28"/>
        </w:rPr>
      </w:pPr>
      <w:r w:rsidRPr="00EC66B0">
        <w:rPr>
          <w:sz w:val="28"/>
          <w:szCs w:val="28"/>
        </w:rPr>
        <w:t>підготувати цикл занять з тем, які заці</w:t>
      </w:r>
      <w:r>
        <w:rPr>
          <w:sz w:val="28"/>
          <w:szCs w:val="28"/>
        </w:rPr>
        <w:t>кавили б учнів середніх класів;</w:t>
      </w:r>
    </w:p>
    <w:p w:rsidR="00EC66B0" w:rsidRPr="00EC66B0" w:rsidRDefault="00EC66B0" w:rsidP="00EC66B0">
      <w:pPr>
        <w:rPr>
          <w:sz w:val="28"/>
          <w:szCs w:val="28"/>
        </w:rPr>
      </w:pPr>
      <w:r w:rsidRPr="00EC66B0">
        <w:rPr>
          <w:sz w:val="28"/>
          <w:szCs w:val="28"/>
        </w:rPr>
        <w:t>представ</w:t>
      </w:r>
      <w:r>
        <w:rPr>
          <w:sz w:val="28"/>
          <w:szCs w:val="28"/>
        </w:rPr>
        <w:t>ляти створене перед аудиторією;</w:t>
      </w:r>
    </w:p>
    <w:p w:rsidR="00EC66B0" w:rsidRPr="00A53C7C" w:rsidRDefault="00EC66B0" w:rsidP="00405C48">
      <w:pPr>
        <w:rPr>
          <w:sz w:val="28"/>
          <w:szCs w:val="28"/>
        </w:rPr>
      </w:pPr>
      <w:r>
        <w:rPr>
          <w:sz w:val="28"/>
          <w:szCs w:val="28"/>
        </w:rPr>
        <w:t>оцінювати себе та інших.</w:t>
      </w:r>
    </w:p>
    <w:p w:rsidR="00A53C7C" w:rsidRPr="00A53C7C" w:rsidRDefault="00405C48" w:rsidP="00A53C7C">
      <w:pPr>
        <w:rPr>
          <w:sz w:val="28"/>
          <w:szCs w:val="28"/>
        </w:rPr>
      </w:pPr>
      <w:r>
        <w:rPr>
          <w:sz w:val="28"/>
          <w:szCs w:val="28"/>
        </w:rPr>
        <w:t>Використання  проектного навчання дає  свої  результати. Зокрема:</w:t>
      </w:r>
    </w:p>
    <w:p w:rsidR="00A53C7C" w:rsidRPr="00405C48" w:rsidRDefault="00405C48" w:rsidP="00405C48">
      <w:pPr>
        <w:pStyle w:val="a3"/>
        <w:numPr>
          <w:ilvl w:val="0"/>
          <w:numId w:val="7"/>
        </w:numPr>
        <w:rPr>
          <w:sz w:val="28"/>
          <w:szCs w:val="28"/>
        </w:rPr>
      </w:pPr>
      <w:r>
        <w:rPr>
          <w:sz w:val="28"/>
          <w:szCs w:val="28"/>
        </w:rPr>
        <w:t xml:space="preserve">Здійснюється  </w:t>
      </w:r>
      <w:r w:rsidR="00A53C7C" w:rsidRPr="00405C48">
        <w:rPr>
          <w:sz w:val="28"/>
          <w:szCs w:val="28"/>
        </w:rPr>
        <w:t xml:space="preserve">практико орієнтований підхід до навчання; </w:t>
      </w:r>
    </w:p>
    <w:p w:rsidR="00A53C7C" w:rsidRPr="00405C48" w:rsidRDefault="00405C48" w:rsidP="00405C48">
      <w:pPr>
        <w:pStyle w:val="a3"/>
        <w:numPr>
          <w:ilvl w:val="0"/>
          <w:numId w:val="7"/>
        </w:numPr>
        <w:rPr>
          <w:sz w:val="28"/>
          <w:szCs w:val="28"/>
        </w:rPr>
      </w:pPr>
      <w:r>
        <w:rPr>
          <w:sz w:val="28"/>
          <w:szCs w:val="28"/>
        </w:rPr>
        <w:t xml:space="preserve">Реалізується  </w:t>
      </w:r>
      <w:r w:rsidR="00A53C7C" w:rsidRPr="00405C48">
        <w:rPr>
          <w:sz w:val="28"/>
          <w:szCs w:val="28"/>
        </w:rPr>
        <w:t xml:space="preserve">формування ключових </w:t>
      </w:r>
      <w:proofErr w:type="spellStart"/>
      <w:r w:rsidR="00A53C7C" w:rsidRPr="00405C48">
        <w:rPr>
          <w:sz w:val="28"/>
          <w:szCs w:val="28"/>
        </w:rPr>
        <w:t>компетенцій</w:t>
      </w:r>
      <w:proofErr w:type="spellEnd"/>
      <w:r w:rsidR="00A53C7C" w:rsidRPr="00405C48">
        <w:rPr>
          <w:sz w:val="28"/>
          <w:szCs w:val="28"/>
        </w:rPr>
        <w:t xml:space="preserve"> (соціальних, полікул</w:t>
      </w:r>
      <w:r>
        <w:rPr>
          <w:sz w:val="28"/>
          <w:szCs w:val="28"/>
        </w:rPr>
        <w:t xml:space="preserve">ьтурних,   </w:t>
      </w:r>
      <w:r w:rsidR="00A53C7C" w:rsidRPr="00405C48">
        <w:rPr>
          <w:sz w:val="28"/>
          <w:szCs w:val="28"/>
        </w:rPr>
        <w:t xml:space="preserve">інформаційних, комунікативних тощо); </w:t>
      </w:r>
    </w:p>
    <w:p w:rsidR="00A53C7C" w:rsidRPr="00405C48" w:rsidRDefault="00405C48" w:rsidP="00405C48">
      <w:pPr>
        <w:pStyle w:val="a3"/>
        <w:numPr>
          <w:ilvl w:val="0"/>
          <w:numId w:val="7"/>
        </w:numPr>
        <w:rPr>
          <w:sz w:val="28"/>
          <w:szCs w:val="28"/>
        </w:rPr>
      </w:pPr>
      <w:r>
        <w:rPr>
          <w:sz w:val="28"/>
          <w:szCs w:val="28"/>
        </w:rPr>
        <w:t xml:space="preserve">Розвивається  </w:t>
      </w:r>
      <w:r w:rsidR="00A53C7C" w:rsidRPr="00405C48">
        <w:rPr>
          <w:sz w:val="28"/>
          <w:szCs w:val="28"/>
        </w:rPr>
        <w:t xml:space="preserve"> ініціа</w:t>
      </w:r>
      <w:r>
        <w:rPr>
          <w:sz w:val="28"/>
          <w:szCs w:val="28"/>
        </w:rPr>
        <w:t>тивні</w:t>
      </w:r>
      <w:r w:rsidR="00A53C7C" w:rsidRPr="00405C48">
        <w:rPr>
          <w:sz w:val="28"/>
          <w:szCs w:val="28"/>
        </w:rPr>
        <w:t>ст</w:t>
      </w:r>
      <w:r>
        <w:rPr>
          <w:sz w:val="28"/>
          <w:szCs w:val="28"/>
        </w:rPr>
        <w:t>ь  та самостійні</w:t>
      </w:r>
      <w:r w:rsidR="00A53C7C" w:rsidRPr="00405C48">
        <w:rPr>
          <w:sz w:val="28"/>
          <w:szCs w:val="28"/>
        </w:rPr>
        <w:t>ст</w:t>
      </w:r>
      <w:r>
        <w:rPr>
          <w:sz w:val="28"/>
          <w:szCs w:val="28"/>
        </w:rPr>
        <w:t xml:space="preserve">ь </w:t>
      </w:r>
      <w:r w:rsidR="00A53C7C" w:rsidRPr="00405C48">
        <w:rPr>
          <w:sz w:val="28"/>
          <w:szCs w:val="28"/>
        </w:rPr>
        <w:t xml:space="preserve"> учнів.</w:t>
      </w:r>
    </w:p>
    <w:p w:rsidR="009D36E2" w:rsidRPr="009D36E2" w:rsidRDefault="009D36E2" w:rsidP="00D92543">
      <w:pPr>
        <w:ind w:firstLine="360"/>
        <w:rPr>
          <w:sz w:val="28"/>
          <w:szCs w:val="28"/>
        </w:rPr>
      </w:pPr>
      <w:r w:rsidRPr="009D36E2">
        <w:rPr>
          <w:sz w:val="28"/>
          <w:szCs w:val="28"/>
        </w:rPr>
        <w:t xml:space="preserve">На уроках української мови та </w:t>
      </w:r>
      <w:r>
        <w:rPr>
          <w:sz w:val="28"/>
          <w:szCs w:val="28"/>
        </w:rPr>
        <w:t>літератури метод проектів реалі</w:t>
      </w:r>
      <w:r w:rsidRPr="009D36E2">
        <w:rPr>
          <w:sz w:val="28"/>
          <w:szCs w:val="28"/>
        </w:rPr>
        <w:t>зується через самост</w:t>
      </w:r>
      <w:r>
        <w:rPr>
          <w:sz w:val="28"/>
          <w:szCs w:val="28"/>
        </w:rPr>
        <w:t>ійну діяльність учнів, що супро</w:t>
      </w:r>
      <w:r w:rsidRPr="009D36E2">
        <w:rPr>
          <w:sz w:val="28"/>
          <w:szCs w:val="28"/>
        </w:rPr>
        <w:t>воджується гнучким</w:t>
      </w:r>
      <w:r>
        <w:rPr>
          <w:sz w:val="28"/>
          <w:szCs w:val="28"/>
        </w:rPr>
        <w:t xml:space="preserve"> керівництвом учителя, спрямова</w:t>
      </w:r>
      <w:r w:rsidRPr="009D36E2">
        <w:rPr>
          <w:sz w:val="28"/>
          <w:szCs w:val="28"/>
        </w:rPr>
        <w:t xml:space="preserve">на на розв’язання творчої, дослідницької, особисто або соціально значущої </w:t>
      </w:r>
      <w:r>
        <w:rPr>
          <w:sz w:val="28"/>
          <w:szCs w:val="28"/>
        </w:rPr>
        <w:t>проблеми і на отримання конкрет</w:t>
      </w:r>
      <w:r w:rsidRPr="009D36E2">
        <w:rPr>
          <w:sz w:val="28"/>
          <w:szCs w:val="28"/>
        </w:rPr>
        <w:t>ного результату у вигляді матеріального або ідеального продукту.</w:t>
      </w:r>
    </w:p>
    <w:p w:rsidR="006E4597" w:rsidRDefault="00E012B2" w:rsidP="002768A7">
      <w:pPr>
        <w:ind w:firstLine="360"/>
        <w:rPr>
          <w:sz w:val="28"/>
          <w:szCs w:val="28"/>
        </w:rPr>
      </w:pPr>
      <w:r>
        <w:rPr>
          <w:sz w:val="28"/>
          <w:szCs w:val="28"/>
        </w:rPr>
        <w:t xml:space="preserve">Робота  над  проектом  дозволяє  дитині  реалізувати   </w:t>
      </w:r>
      <w:r w:rsidR="009D36E2" w:rsidRPr="009D36E2">
        <w:rPr>
          <w:sz w:val="28"/>
          <w:szCs w:val="28"/>
        </w:rPr>
        <w:t xml:space="preserve"> інтелектуальну й емоційну складову </w:t>
      </w:r>
      <w:r>
        <w:rPr>
          <w:sz w:val="28"/>
          <w:szCs w:val="28"/>
        </w:rPr>
        <w:t>своєї  особистості</w:t>
      </w:r>
      <w:r w:rsidR="009D36E2" w:rsidRPr="009D36E2">
        <w:rPr>
          <w:sz w:val="28"/>
          <w:szCs w:val="28"/>
        </w:rPr>
        <w:t xml:space="preserve">, впливає на розвиток таких рис характеру, як цілеспрямованість, наполегливість, відповідальність, </w:t>
      </w:r>
      <w:proofErr w:type="spellStart"/>
      <w:r w:rsidR="009D36E2" w:rsidRPr="009D36E2">
        <w:rPr>
          <w:sz w:val="28"/>
          <w:szCs w:val="28"/>
        </w:rPr>
        <w:t>комунікативність</w:t>
      </w:r>
      <w:proofErr w:type="spellEnd"/>
      <w:r w:rsidR="009D36E2" w:rsidRPr="009D36E2">
        <w:rPr>
          <w:sz w:val="28"/>
          <w:szCs w:val="28"/>
        </w:rPr>
        <w:t>, креативність.</w:t>
      </w:r>
    </w:p>
    <w:p w:rsidR="00E012B2" w:rsidRPr="00E012B2" w:rsidRDefault="00E012B2" w:rsidP="00E012B2">
      <w:pPr>
        <w:rPr>
          <w:sz w:val="28"/>
          <w:szCs w:val="28"/>
        </w:rPr>
      </w:pPr>
      <w:r>
        <w:rPr>
          <w:sz w:val="28"/>
          <w:szCs w:val="28"/>
        </w:rPr>
        <w:t xml:space="preserve">Під час вступного заняття обов’язково  нагадую учням, що  </w:t>
      </w:r>
      <w:r w:rsidRPr="00E012B2">
        <w:rPr>
          <w:sz w:val="28"/>
          <w:szCs w:val="28"/>
        </w:rPr>
        <w:t>проект — це «п’ять П»:</w:t>
      </w:r>
    </w:p>
    <w:p w:rsidR="00E012B2" w:rsidRPr="00E012B2" w:rsidRDefault="00E012B2" w:rsidP="002768A7">
      <w:pPr>
        <w:spacing w:after="0" w:line="240" w:lineRule="auto"/>
        <w:rPr>
          <w:sz w:val="28"/>
          <w:szCs w:val="28"/>
        </w:rPr>
      </w:pPr>
      <w:r w:rsidRPr="00E012B2">
        <w:rPr>
          <w:sz w:val="28"/>
          <w:szCs w:val="28"/>
        </w:rPr>
        <w:t>•</w:t>
      </w:r>
      <w:r w:rsidRPr="00E012B2">
        <w:rPr>
          <w:sz w:val="28"/>
          <w:szCs w:val="28"/>
        </w:rPr>
        <w:tab/>
        <w:t>проблема — проектування (планування);</w:t>
      </w:r>
    </w:p>
    <w:p w:rsidR="00E012B2" w:rsidRPr="00E012B2" w:rsidRDefault="00E012B2" w:rsidP="002768A7">
      <w:pPr>
        <w:spacing w:after="0" w:line="240" w:lineRule="auto"/>
        <w:rPr>
          <w:sz w:val="28"/>
          <w:szCs w:val="28"/>
        </w:rPr>
      </w:pPr>
      <w:r w:rsidRPr="00E012B2">
        <w:rPr>
          <w:sz w:val="28"/>
          <w:szCs w:val="28"/>
        </w:rPr>
        <w:t>•</w:t>
      </w:r>
      <w:r w:rsidRPr="00E012B2">
        <w:rPr>
          <w:sz w:val="28"/>
          <w:szCs w:val="28"/>
        </w:rPr>
        <w:tab/>
        <w:t>пошук інформації;</w:t>
      </w:r>
    </w:p>
    <w:p w:rsidR="00E012B2" w:rsidRPr="00E012B2" w:rsidRDefault="00E012B2" w:rsidP="002768A7">
      <w:pPr>
        <w:spacing w:after="0" w:line="240" w:lineRule="auto"/>
        <w:rPr>
          <w:sz w:val="28"/>
          <w:szCs w:val="28"/>
        </w:rPr>
      </w:pPr>
      <w:r w:rsidRPr="00E012B2">
        <w:rPr>
          <w:sz w:val="28"/>
          <w:szCs w:val="28"/>
        </w:rPr>
        <w:lastRenderedPageBreak/>
        <w:t>•</w:t>
      </w:r>
      <w:r w:rsidRPr="00E012B2">
        <w:rPr>
          <w:sz w:val="28"/>
          <w:szCs w:val="28"/>
        </w:rPr>
        <w:tab/>
        <w:t>продукт;</w:t>
      </w:r>
    </w:p>
    <w:p w:rsidR="00E012B2" w:rsidRPr="00E012B2" w:rsidRDefault="00E012B2" w:rsidP="002768A7">
      <w:pPr>
        <w:spacing w:after="0" w:line="240" w:lineRule="auto"/>
        <w:rPr>
          <w:sz w:val="28"/>
          <w:szCs w:val="28"/>
        </w:rPr>
      </w:pPr>
      <w:r w:rsidRPr="00E012B2">
        <w:rPr>
          <w:sz w:val="28"/>
          <w:szCs w:val="28"/>
        </w:rPr>
        <w:t>•</w:t>
      </w:r>
      <w:r w:rsidRPr="00E012B2">
        <w:rPr>
          <w:sz w:val="28"/>
          <w:szCs w:val="28"/>
        </w:rPr>
        <w:tab/>
        <w:t>пре</w:t>
      </w:r>
      <w:r w:rsidR="00D15BA5">
        <w:rPr>
          <w:sz w:val="28"/>
          <w:szCs w:val="28"/>
        </w:rPr>
        <w:t>зентація,</w:t>
      </w:r>
    </w:p>
    <w:p w:rsidR="002768A7" w:rsidRPr="006E4597" w:rsidRDefault="00E012B2" w:rsidP="002768A7">
      <w:pPr>
        <w:spacing w:after="0" w:line="240" w:lineRule="auto"/>
        <w:rPr>
          <w:sz w:val="28"/>
          <w:szCs w:val="28"/>
        </w:rPr>
      </w:pPr>
      <w:r w:rsidRPr="00E012B2">
        <w:rPr>
          <w:sz w:val="28"/>
          <w:szCs w:val="28"/>
        </w:rPr>
        <w:t>•</w:t>
      </w:r>
      <w:r w:rsidRPr="00E012B2">
        <w:rPr>
          <w:sz w:val="28"/>
          <w:szCs w:val="28"/>
        </w:rPr>
        <w:tab/>
      </w:r>
      <w:proofErr w:type="spellStart"/>
      <w:r w:rsidRPr="00E012B2">
        <w:rPr>
          <w:sz w:val="28"/>
          <w:szCs w:val="28"/>
        </w:rPr>
        <w:t>портфоліо</w:t>
      </w:r>
      <w:proofErr w:type="spellEnd"/>
      <w:r w:rsidRPr="00E012B2">
        <w:rPr>
          <w:sz w:val="28"/>
          <w:szCs w:val="28"/>
        </w:rPr>
        <w:t xml:space="preserve">, тобто тека, у якій зібрані </w:t>
      </w:r>
      <w:r>
        <w:rPr>
          <w:sz w:val="28"/>
          <w:szCs w:val="28"/>
        </w:rPr>
        <w:t>всі робочі ма</w:t>
      </w:r>
      <w:r w:rsidRPr="00E012B2">
        <w:rPr>
          <w:sz w:val="28"/>
          <w:szCs w:val="28"/>
        </w:rPr>
        <w:t>теріали, зокрема чернетки, денні плани, звіти та ін.</w:t>
      </w:r>
    </w:p>
    <w:p w:rsidR="006E4597" w:rsidRPr="006E4597" w:rsidRDefault="00E012B2" w:rsidP="002768A7">
      <w:pPr>
        <w:ind w:firstLine="708"/>
        <w:rPr>
          <w:sz w:val="28"/>
          <w:szCs w:val="28"/>
        </w:rPr>
      </w:pPr>
      <w:r>
        <w:rPr>
          <w:sz w:val="28"/>
          <w:szCs w:val="28"/>
        </w:rPr>
        <w:t xml:space="preserve">Організовуючи  роботу  учнів  над новим  проектом,  враховую  наступні критерії  та </w:t>
      </w:r>
      <w:r w:rsidR="006E4597" w:rsidRPr="006E4597">
        <w:rPr>
          <w:sz w:val="28"/>
          <w:szCs w:val="28"/>
        </w:rPr>
        <w:t xml:space="preserve"> вимоги до навчального проекту</w:t>
      </w:r>
      <w:r>
        <w:rPr>
          <w:sz w:val="28"/>
          <w:szCs w:val="28"/>
        </w:rPr>
        <w:t>:</w:t>
      </w:r>
    </w:p>
    <w:p w:rsidR="006E4597" w:rsidRPr="006E4597" w:rsidRDefault="006E4597" w:rsidP="006E4597">
      <w:pPr>
        <w:rPr>
          <w:sz w:val="28"/>
          <w:szCs w:val="28"/>
        </w:rPr>
      </w:pPr>
      <w:r w:rsidRPr="006E4597">
        <w:rPr>
          <w:sz w:val="28"/>
          <w:szCs w:val="28"/>
        </w:rPr>
        <w:t>1.</w:t>
      </w:r>
      <w:r w:rsidRPr="006E4597">
        <w:rPr>
          <w:sz w:val="28"/>
          <w:szCs w:val="28"/>
        </w:rPr>
        <w:tab/>
        <w:t xml:space="preserve">Робота над проектом завжди </w:t>
      </w:r>
      <w:r w:rsidR="00E012B2">
        <w:rPr>
          <w:sz w:val="28"/>
          <w:szCs w:val="28"/>
        </w:rPr>
        <w:t>спрямована на роз</w:t>
      </w:r>
      <w:r w:rsidRPr="006E4597">
        <w:rPr>
          <w:sz w:val="28"/>
          <w:szCs w:val="28"/>
        </w:rPr>
        <w:t>в’язання конкретної проблеми — дослідницької, інформаційної, практичної.</w:t>
      </w:r>
    </w:p>
    <w:p w:rsidR="006E4597" w:rsidRPr="006E4597" w:rsidRDefault="006E4597" w:rsidP="006E4597">
      <w:pPr>
        <w:rPr>
          <w:sz w:val="28"/>
          <w:szCs w:val="28"/>
        </w:rPr>
      </w:pPr>
      <w:r w:rsidRPr="006E4597">
        <w:rPr>
          <w:sz w:val="28"/>
          <w:szCs w:val="28"/>
        </w:rPr>
        <w:t>2.</w:t>
      </w:r>
      <w:r w:rsidRPr="006E4597">
        <w:rPr>
          <w:sz w:val="28"/>
          <w:szCs w:val="28"/>
        </w:rPr>
        <w:tab/>
        <w:t xml:space="preserve">Планування дій </w:t>
      </w:r>
      <w:r w:rsidR="00E012B2">
        <w:rPr>
          <w:sz w:val="28"/>
          <w:szCs w:val="28"/>
        </w:rPr>
        <w:t>завжди починається з проектуван</w:t>
      </w:r>
      <w:r w:rsidRPr="006E4597">
        <w:rPr>
          <w:sz w:val="28"/>
          <w:szCs w:val="28"/>
        </w:rPr>
        <w:t>ня власне проекту,</w:t>
      </w:r>
      <w:r w:rsidR="00E012B2">
        <w:rPr>
          <w:sz w:val="28"/>
          <w:szCs w:val="28"/>
        </w:rPr>
        <w:t xml:space="preserve"> зокрема із визначення виду про</w:t>
      </w:r>
      <w:r w:rsidRPr="006E4597">
        <w:rPr>
          <w:sz w:val="28"/>
          <w:szCs w:val="28"/>
        </w:rPr>
        <w:t>дукту і форми презентації.</w:t>
      </w:r>
    </w:p>
    <w:p w:rsidR="006E4597" w:rsidRPr="006E4597" w:rsidRDefault="006E4597" w:rsidP="006E4597">
      <w:pPr>
        <w:rPr>
          <w:sz w:val="28"/>
          <w:szCs w:val="28"/>
        </w:rPr>
      </w:pPr>
      <w:r w:rsidRPr="006E4597">
        <w:rPr>
          <w:sz w:val="28"/>
          <w:szCs w:val="28"/>
        </w:rPr>
        <w:t>3.</w:t>
      </w:r>
      <w:r w:rsidRPr="006E4597">
        <w:rPr>
          <w:sz w:val="28"/>
          <w:szCs w:val="28"/>
        </w:rPr>
        <w:tab/>
        <w:t xml:space="preserve">Дослідницька робота учнів є обов’язковою умовою кожного проекту. </w:t>
      </w:r>
      <w:r w:rsidR="00E012B2">
        <w:rPr>
          <w:sz w:val="28"/>
          <w:szCs w:val="28"/>
        </w:rPr>
        <w:t>Відмітна ознака проектної діяль</w:t>
      </w:r>
      <w:r w:rsidRPr="006E4597">
        <w:rPr>
          <w:sz w:val="28"/>
          <w:szCs w:val="28"/>
        </w:rPr>
        <w:t>ності: пошук інформації, яку проектна група потім обробляє, осмислює й доводить до відома решти учасників проекту.</w:t>
      </w:r>
    </w:p>
    <w:p w:rsidR="006E4597" w:rsidRPr="006E4597" w:rsidRDefault="006E4597" w:rsidP="006E4597">
      <w:pPr>
        <w:rPr>
          <w:sz w:val="28"/>
          <w:szCs w:val="28"/>
        </w:rPr>
      </w:pPr>
      <w:r w:rsidRPr="006E4597">
        <w:rPr>
          <w:sz w:val="28"/>
          <w:szCs w:val="28"/>
        </w:rPr>
        <w:t>4.</w:t>
      </w:r>
      <w:r w:rsidRPr="006E4597">
        <w:rPr>
          <w:sz w:val="28"/>
          <w:szCs w:val="28"/>
        </w:rPr>
        <w:tab/>
        <w:t>Результатом роботи над проектом є продукт, який створюється учасниками проек</w:t>
      </w:r>
      <w:r w:rsidR="00E012B2">
        <w:rPr>
          <w:sz w:val="28"/>
          <w:szCs w:val="28"/>
        </w:rPr>
        <w:t>тної групи в ході роз</w:t>
      </w:r>
      <w:r w:rsidRPr="006E4597">
        <w:rPr>
          <w:sz w:val="28"/>
          <w:szCs w:val="28"/>
        </w:rPr>
        <w:t>в’язання порушеної проблеми.</w:t>
      </w:r>
    </w:p>
    <w:p w:rsidR="00A53C7C" w:rsidRDefault="006E4597" w:rsidP="00A53C7C">
      <w:pPr>
        <w:rPr>
          <w:noProof/>
          <w:sz w:val="28"/>
          <w:szCs w:val="28"/>
          <w:lang w:eastAsia="uk-UA"/>
        </w:rPr>
      </w:pPr>
      <w:r w:rsidRPr="006E4597">
        <w:rPr>
          <w:sz w:val="28"/>
          <w:szCs w:val="28"/>
        </w:rPr>
        <w:t>5.</w:t>
      </w:r>
      <w:r w:rsidRPr="006E4597">
        <w:rPr>
          <w:sz w:val="28"/>
          <w:szCs w:val="28"/>
        </w:rPr>
        <w:tab/>
        <w:t xml:space="preserve">Представлення </w:t>
      </w:r>
      <w:r w:rsidR="00E012B2">
        <w:rPr>
          <w:sz w:val="28"/>
          <w:szCs w:val="28"/>
        </w:rPr>
        <w:t xml:space="preserve">  гото</w:t>
      </w:r>
      <w:r w:rsidRPr="006E4597">
        <w:rPr>
          <w:sz w:val="28"/>
          <w:szCs w:val="28"/>
        </w:rPr>
        <w:t xml:space="preserve">вого продукту </w:t>
      </w:r>
      <w:r w:rsidR="00E012B2">
        <w:rPr>
          <w:sz w:val="28"/>
          <w:szCs w:val="28"/>
        </w:rPr>
        <w:t>з обґрунтуванням, що це найефек</w:t>
      </w:r>
      <w:r w:rsidRPr="006E4597">
        <w:rPr>
          <w:sz w:val="28"/>
          <w:szCs w:val="28"/>
        </w:rPr>
        <w:t>тивніший засіб р</w:t>
      </w:r>
      <w:r w:rsidR="00EC66B0">
        <w:rPr>
          <w:sz w:val="28"/>
          <w:szCs w:val="28"/>
        </w:rPr>
        <w:t>озв’язання поставленої проблеми.</w:t>
      </w:r>
    </w:p>
    <w:p w:rsidR="008D33BF" w:rsidRDefault="002768A7" w:rsidP="00A53C7C">
      <w:pPr>
        <w:rPr>
          <w:noProof/>
          <w:sz w:val="28"/>
          <w:szCs w:val="28"/>
          <w:lang w:eastAsia="uk-UA"/>
        </w:rPr>
      </w:pPr>
      <w:r>
        <w:rPr>
          <w:noProof/>
          <w:sz w:val="28"/>
          <w:szCs w:val="28"/>
          <w:lang w:eastAsia="uk-UA"/>
        </w:rPr>
        <w:drawing>
          <wp:anchor distT="0" distB="0" distL="114300" distR="114300" simplePos="0" relativeHeight="251682816" behindDoc="0" locked="0" layoutInCell="1" allowOverlap="1">
            <wp:simplePos x="0" y="0"/>
            <wp:positionH relativeFrom="column">
              <wp:posOffset>44450</wp:posOffset>
            </wp:positionH>
            <wp:positionV relativeFrom="paragraph">
              <wp:posOffset>731520</wp:posOffset>
            </wp:positionV>
            <wp:extent cx="5838190" cy="4050665"/>
            <wp:effectExtent l="0" t="0" r="0" b="698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8190" cy="4050665"/>
                    </a:xfrm>
                    <a:prstGeom prst="rect">
                      <a:avLst/>
                    </a:prstGeom>
                    <a:noFill/>
                  </pic:spPr>
                </pic:pic>
              </a:graphicData>
            </a:graphic>
          </wp:anchor>
        </w:drawing>
      </w:r>
      <w:r w:rsidR="00D15BA5">
        <w:rPr>
          <w:noProof/>
          <w:sz w:val="28"/>
          <w:szCs w:val="28"/>
          <w:lang w:eastAsia="uk-UA"/>
        </w:rPr>
        <w:t xml:space="preserve">Проектний  </w:t>
      </w:r>
      <w:r w:rsidR="008D33BF">
        <w:rPr>
          <w:noProof/>
          <w:sz w:val="28"/>
          <w:szCs w:val="28"/>
          <w:lang w:eastAsia="uk-UA"/>
        </w:rPr>
        <w:t>метод  пе</w:t>
      </w:r>
      <w:r>
        <w:rPr>
          <w:noProof/>
          <w:sz w:val="28"/>
          <w:szCs w:val="28"/>
          <w:lang w:eastAsia="uk-UA"/>
        </w:rPr>
        <w:t>рд іншими  має  такі  переваги:</w:t>
      </w:r>
    </w:p>
    <w:p w:rsidR="00020A67" w:rsidRPr="00A53C7C" w:rsidRDefault="00020A67" w:rsidP="00A53C7C">
      <w:pPr>
        <w:rPr>
          <w:sz w:val="28"/>
          <w:szCs w:val="28"/>
        </w:rPr>
      </w:pPr>
    </w:p>
    <w:p w:rsidR="00A53C7C" w:rsidRDefault="006D7D69" w:rsidP="006D7D69">
      <w:pPr>
        <w:ind w:firstLine="708"/>
        <w:rPr>
          <w:sz w:val="28"/>
          <w:szCs w:val="28"/>
        </w:rPr>
      </w:pPr>
      <w:r>
        <w:rPr>
          <w:sz w:val="28"/>
          <w:szCs w:val="28"/>
        </w:rPr>
        <w:t xml:space="preserve">Технологію  проектного  навчання  активно  використовую  в 10-11 класах. </w:t>
      </w:r>
      <w:r w:rsidR="00020A67">
        <w:rPr>
          <w:sz w:val="28"/>
          <w:szCs w:val="28"/>
        </w:rPr>
        <w:t>Як  відомо, в</w:t>
      </w:r>
      <w:r>
        <w:rPr>
          <w:sz w:val="28"/>
          <w:szCs w:val="28"/>
        </w:rPr>
        <w:t xml:space="preserve">ивчення  кожної  теми  передбачає  систему  роботи  над  засвоєнням нових  знань, закріплення  їх  шляхом виконання  тренувальних вправ та  уроку  контролю.  Крім  того, </w:t>
      </w:r>
      <w:r w:rsidR="00020A67">
        <w:rPr>
          <w:sz w:val="28"/>
          <w:szCs w:val="28"/>
        </w:rPr>
        <w:t xml:space="preserve">пропоную  </w:t>
      </w:r>
      <w:r>
        <w:rPr>
          <w:sz w:val="28"/>
          <w:szCs w:val="28"/>
        </w:rPr>
        <w:t>учн</w:t>
      </w:r>
      <w:r w:rsidR="00020A67">
        <w:rPr>
          <w:sz w:val="28"/>
          <w:szCs w:val="28"/>
        </w:rPr>
        <w:t xml:space="preserve">ям  </w:t>
      </w:r>
      <w:r>
        <w:rPr>
          <w:sz w:val="28"/>
          <w:szCs w:val="28"/>
        </w:rPr>
        <w:t xml:space="preserve"> за період  опрацювання </w:t>
      </w:r>
      <w:r w:rsidR="005E51C4">
        <w:rPr>
          <w:sz w:val="28"/>
          <w:szCs w:val="28"/>
        </w:rPr>
        <w:t xml:space="preserve"> розділу</w:t>
      </w:r>
      <w:r>
        <w:rPr>
          <w:sz w:val="28"/>
          <w:szCs w:val="28"/>
        </w:rPr>
        <w:t xml:space="preserve">  створити  власний  проект, який  теж оцінюється. </w:t>
      </w:r>
      <w:r w:rsidR="005E51C4">
        <w:rPr>
          <w:sz w:val="28"/>
          <w:szCs w:val="28"/>
        </w:rPr>
        <w:t xml:space="preserve"> Г</w:t>
      </w:r>
      <w:r>
        <w:rPr>
          <w:sz w:val="28"/>
          <w:szCs w:val="28"/>
        </w:rPr>
        <w:t xml:space="preserve">імназисти  із  задоволенням  </w:t>
      </w:r>
      <w:r w:rsidR="006A049A">
        <w:rPr>
          <w:sz w:val="28"/>
          <w:szCs w:val="28"/>
        </w:rPr>
        <w:t>беруться  за створення  проектів, оскільки  творчі  роботи  зазвичай</w:t>
      </w:r>
      <w:r w:rsidR="00016C55">
        <w:rPr>
          <w:sz w:val="28"/>
          <w:szCs w:val="28"/>
        </w:rPr>
        <w:t xml:space="preserve"> </w:t>
      </w:r>
      <w:r w:rsidR="00020A67">
        <w:rPr>
          <w:sz w:val="28"/>
          <w:szCs w:val="28"/>
        </w:rPr>
        <w:t xml:space="preserve">заслуговують </w:t>
      </w:r>
      <w:r w:rsidR="005E51C4">
        <w:rPr>
          <w:sz w:val="28"/>
          <w:szCs w:val="28"/>
        </w:rPr>
        <w:t>високо</w:t>
      </w:r>
      <w:r w:rsidR="00020A67">
        <w:rPr>
          <w:sz w:val="28"/>
          <w:szCs w:val="28"/>
        </w:rPr>
        <w:t>ї оцінки</w:t>
      </w:r>
      <w:r w:rsidR="006A049A">
        <w:rPr>
          <w:sz w:val="28"/>
          <w:szCs w:val="28"/>
        </w:rPr>
        <w:t xml:space="preserve">.  </w:t>
      </w:r>
      <w:r w:rsidR="005F68E6" w:rsidRPr="005F68E6">
        <w:rPr>
          <w:sz w:val="28"/>
          <w:szCs w:val="28"/>
        </w:rPr>
        <w:t>Робот</w:t>
      </w:r>
      <w:r w:rsidR="00020A67">
        <w:rPr>
          <w:sz w:val="28"/>
          <w:szCs w:val="28"/>
        </w:rPr>
        <w:t xml:space="preserve">у </w:t>
      </w:r>
      <w:r w:rsidR="005F68E6" w:rsidRPr="005F68E6">
        <w:rPr>
          <w:sz w:val="28"/>
          <w:szCs w:val="28"/>
        </w:rPr>
        <w:t xml:space="preserve"> над кожним проектом почина</w:t>
      </w:r>
      <w:r w:rsidR="00CB690D">
        <w:rPr>
          <w:sz w:val="28"/>
          <w:szCs w:val="28"/>
        </w:rPr>
        <w:t>ю і</w:t>
      </w:r>
      <w:r w:rsidR="005F68E6" w:rsidRPr="005F68E6">
        <w:rPr>
          <w:sz w:val="28"/>
          <w:szCs w:val="28"/>
        </w:rPr>
        <w:t xml:space="preserve">з </w:t>
      </w:r>
      <w:r w:rsidR="00CB690D">
        <w:rPr>
          <w:sz w:val="28"/>
          <w:szCs w:val="28"/>
        </w:rPr>
        <w:t>вступного уроку, на якому  обговорюються  зміст  та  вибір  проекту</w:t>
      </w:r>
      <w:r>
        <w:rPr>
          <w:sz w:val="28"/>
          <w:szCs w:val="28"/>
        </w:rPr>
        <w:t>, форми захисту</w:t>
      </w:r>
      <w:r w:rsidR="00CB690D">
        <w:rPr>
          <w:sz w:val="28"/>
          <w:szCs w:val="28"/>
        </w:rPr>
        <w:t>. Зазвичай  їх  пропонують самі  учні.</w:t>
      </w:r>
      <w:r w:rsidR="00016C55">
        <w:rPr>
          <w:sz w:val="28"/>
          <w:szCs w:val="28"/>
        </w:rPr>
        <w:t xml:space="preserve">  </w:t>
      </w:r>
      <w:r w:rsidRPr="005F68E6">
        <w:rPr>
          <w:sz w:val="28"/>
          <w:szCs w:val="28"/>
        </w:rPr>
        <w:t>Якщо виникає кілька пропозицій, то вони обговорюються й обирається найцікавіша</w:t>
      </w:r>
      <w:r>
        <w:rPr>
          <w:sz w:val="28"/>
          <w:szCs w:val="28"/>
        </w:rPr>
        <w:t xml:space="preserve">.  </w:t>
      </w:r>
      <w:r w:rsidR="00CB690D">
        <w:rPr>
          <w:sz w:val="28"/>
          <w:szCs w:val="28"/>
        </w:rPr>
        <w:t>Після  цього   я  узагальнюю  думки учнів, фо</w:t>
      </w:r>
      <w:r>
        <w:rPr>
          <w:sz w:val="28"/>
          <w:szCs w:val="28"/>
        </w:rPr>
        <w:t>рмулюю</w:t>
      </w:r>
      <w:r w:rsidR="00CB690D">
        <w:rPr>
          <w:sz w:val="28"/>
          <w:szCs w:val="28"/>
        </w:rPr>
        <w:t xml:space="preserve">  чітку  тему  для  кожного проекту  та  учасника (групи)</w:t>
      </w:r>
      <w:r>
        <w:rPr>
          <w:sz w:val="28"/>
          <w:szCs w:val="28"/>
        </w:rPr>
        <w:t xml:space="preserve">. Один  великий </w:t>
      </w:r>
      <w:r w:rsidR="005F68E6" w:rsidRPr="005F68E6">
        <w:rPr>
          <w:sz w:val="28"/>
          <w:szCs w:val="28"/>
        </w:rPr>
        <w:t xml:space="preserve"> проект поділяється на кілька міні-проектів. </w:t>
      </w:r>
      <w:r>
        <w:rPr>
          <w:sz w:val="28"/>
          <w:szCs w:val="28"/>
        </w:rPr>
        <w:t>Відповідно до методики реалізації даного методу, у</w:t>
      </w:r>
      <w:r w:rsidR="005F68E6" w:rsidRPr="005F68E6">
        <w:rPr>
          <w:sz w:val="28"/>
          <w:szCs w:val="28"/>
        </w:rPr>
        <w:t xml:space="preserve">чні розпочинають роботу щодо збирання необхідної інформації та визначення основних напрямів його аналізу. Наступним етапом є обробка інформації </w:t>
      </w:r>
      <w:r w:rsidR="00020A67">
        <w:rPr>
          <w:sz w:val="28"/>
          <w:szCs w:val="28"/>
        </w:rPr>
        <w:t xml:space="preserve">  й обговорення змісту та  </w:t>
      </w:r>
      <w:r w:rsidR="005F68E6" w:rsidRPr="005F68E6">
        <w:rPr>
          <w:sz w:val="28"/>
          <w:szCs w:val="28"/>
        </w:rPr>
        <w:t xml:space="preserve">форми звіту. Останньою ланкою в проектній системі є </w:t>
      </w:r>
      <w:r w:rsidRPr="005F68E6">
        <w:rPr>
          <w:sz w:val="28"/>
          <w:szCs w:val="28"/>
        </w:rPr>
        <w:t>звіт</w:t>
      </w:r>
      <w:r>
        <w:rPr>
          <w:sz w:val="28"/>
          <w:szCs w:val="28"/>
        </w:rPr>
        <w:t xml:space="preserve">-презентація  проекту,  </w:t>
      </w:r>
      <w:r w:rsidR="005E51C4">
        <w:rPr>
          <w:sz w:val="28"/>
          <w:szCs w:val="28"/>
        </w:rPr>
        <w:t xml:space="preserve">котрий  </w:t>
      </w:r>
      <w:r>
        <w:rPr>
          <w:sz w:val="28"/>
          <w:szCs w:val="28"/>
        </w:rPr>
        <w:t>відбувається  під час узагальнюючого уроку  з вивченої тем</w:t>
      </w:r>
      <w:r w:rsidR="005E51C4">
        <w:rPr>
          <w:sz w:val="28"/>
          <w:szCs w:val="28"/>
        </w:rPr>
        <w:t xml:space="preserve">и </w:t>
      </w:r>
      <w:r>
        <w:rPr>
          <w:sz w:val="28"/>
          <w:szCs w:val="28"/>
        </w:rPr>
        <w:t xml:space="preserve"> та  тематичного оцінювання.</w:t>
      </w:r>
    </w:p>
    <w:p w:rsidR="005E51C4" w:rsidRDefault="005E51C4" w:rsidP="006D7D69">
      <w:pPr>
        <w:ind w:firstLine="708"/>
        <w:rPr>
          <w:sz w:val="28"/>
          <w:szCs w:val="28"/>
        </w:rPr>
      </w:pPr>
      <w:r>
        <w:rPr>
          <w:sz w:val="28"/>
          <w:szCs w:val="28"/>
        </w:rPr>
        <w:t xml:space="preserve">Роботу  над проектами  розпочала ще з випускниками  2009 року, котрі, готуючись  до  ЗНО, результати  якого вперше  зараховувалися  як ДПА і не підлягали коригуванню, серйозно підходили до  підготовки.  Їхнім   завданням  було   щотижня  писати  по  одному  твору-роздуму  відповідно  до  вимог.  За період навчання в 11 класі  таких творів  назбиралася  ціла   збірка.   Зважаючи на те, що клас, з яким  я  працювала, складали  учні  в  основному  високого  та достатнього рівня  знань, вирізнялися  творчим  та   нестандартним мисленням,   роботи  вирізнялися  глибиною,  оригінальністю,   багатством  мовлення  і </w:t>
      </w:r>
      <w:r w:rsidR="00543DED">
        <w:rPr>
          <w:sz w:val="28"/>
          <w:szCs w:val="28"/>
        </w:rPr>
        <w:t xml:space="preserve">в більшості </w:t>
      </w:r>
      <w:r>
        <w:rPr>
          <w:sz w:val="28"/>
          <w:szCs w:val="28"/>
        </w:rPr>
        <w:t xml:space="preserve"> могли  слугувати  зразком  для  наступних поколінь  гімназистів нашого закладу. На  жаль, це був мій перший  досвід  роботи  над    довготривалим  проектом</w:t>
      </w:r>
      <w:r w:rsidR="00543DED">
        <w:rPr>
          <w:sz w:val="28"/>
          <w:szCs w:val="28"/>
        </w:rPr>
        <w:t>,</w:t>
      </w:r>
      <w:r>
        <w:rPr>
          <w:sz w:val="28"/>
          <w:szCs w:val="28"/>
        </w:rPr>
        <w:t xml:space="preserve">  і, дбаючи  про  </w:t>
      </w:r>
      <w:r w:rsidR="00543DED">
        <w:rPr>
          <w:sz w:val="28"/>
          <w:szCs w:val="28"/>
        </w:rPr>
        <w:t>результат  своїх  вихованці, я  роздала їм  творчі  роботи, аби перед ЗНО ще раз нагадали свої напрацювання  з різних тем.  Даний  проект не мав  завершення.  Проте  для  дітей це був неоціненний  досвід, яки</w:t>
      </w:r>
      <w:r w:rsidR="00020A67">
        <w:rPr>
          <w:sz w:val="28"/>
          <w:szCs w:val="28"/>
        </w:rPr>
        <w:t>й</w:t>
      </w:r>
      <w:r w:rsidR="00543DED">
        <w:rPr>
          <w:sz w:val="28"/>
          <w:szCs w:val="28"/>
        </w:rPr>
        <w:t xml:space="preserve">  вилився  у  відмінний  результат: усі  16 учнів  моєї групи (100%)  склали ЗНО  на оцінку  високого  рівня – 181 -197 балів. </w:t>
      </w:r>
    </w:p>
    <w:p w:rsidR="005F3431" w:rsidRDefault="005F3431" w:rsidP="006D7D69">
      <w:pPr>
        <w:ind w:firstLine="708"/>
        <w:rPr>
          <w:sz w:val="28"/>
          <w:szCs w:val="28"/>
        </w:rPr>
      </w:pPr>
      <w:r>
        <w:rPr>
          <w:sz w:val="28"/>
          <w:szCs w:val="28"/>
        </w:rPr>
        <w:lastRenderedPageBreak/>
        <w:t xml:space="preserve">Випускники  2009  року  втілили  в життя  ще один  проект «Моє прощання  зі  школою»,  метою якого  було створення  поезій, пісень  або прози, присвячених   рідній   альма-матер.  Кращі  думки  та  творчі  роботи  лягли в  основу  оригінального сценарію  випускного  вечора  цих </w:t>
      </w:r>
      <w:proofErr w:type="spellStart"/>
      <w:r>
        <w:rPr>
          <w:sz w:val="28"/>
          <w:szCs w:val="28"/>
        </w:rPr>
        <w:t>одинадцятикласників</w:t>
      </w:r>
      <w:proofErr w:type="spellEnd"/>
      <w:r>
        <w:rPr>
          <w:sz w:val="28"/>
          <w:szCs w:val="28"/>
        </w:rPr>
        <w:t xml:space="preserve">  і  прозвучали  із уст самих авторів. </w:t>
      </w:r>
    </w:p>
    <w:p w:rsidR="00E91DED" w:rsidRDefault="00E91DED" w:rsidP="009B661B">
      <w:pPr>
        <w:ind w:firstLine="708"/>
        <w:rPr>
          <w:i/>
          <w:sz w:val="28"/>
          <w:szCs w:val="28"/>
        </w:rPr>
      </w:pPr>
    </w:p>
    <w:p w:rsidR="009B661B" w:rsidRPr="009B661B" w:rsidRDefault="009B661B" w:rsidP="009B661B">
      <w:pPr>
        <w:ind w:firstLine="708"/>
        <w:rPr>
          <w:i/>
          <w:sz w:val="28"/>
          <w:szCs w:val="28"/>
        </w:rPr>
      </w:pPr>
      <w:r w:rsidRPr="009B661B">
        <w:rPr>
          <w:i/>
          <w:sz w:val="28"/>
          <w:szCs w:val="28"/>
        </w:rPr>
        <w:t>А  на  клумбах  перед  школою  цвіли  ромашки…</w:t>
      </w:r>
    </w:p>
    <w:p w:rsidR="009B661B" w:rsidRPr="009B661B" w:rsidRDefault="009B661B" w:rsidP="009B661B">
      <w:pPr>
        <w:ind w:firstLine="708"/>
        <w:rPr>
          <w:i/>
          <w:sz w:val="28"/>
          <w:szCs w:val="28"/>
        </w:rPr>
      </w:pPr>
      <w:r w:rsidRPr="009B661B">
        <w:rPr>
          <w:i/>
          <w:sz w:val="28"/>
          <w:szCs w:val="28"/>
        </w:rPr>
        <w:t>Тягнулися  до  сонця, раділи  весні,  усміхались  перехожим  та учням.  У  нашу  гімназію  знову  прийшла  весна.  З’явилася  несподівано,  якось  аж  надто  раптово.  Остання  весна  у  стінах  рідної  школи  для  мене  та  ще  двадцяти  дев’яти   учнів.  Що  принесла  нам вона?  Спогади, надії та  осмислення  теперішнього.  Ми – випускники. Ми  вже  дорослі!</w:t>
      </w:r>
    </w:p>
    <w:p w:rsidR="009B661B" w:rsidRPr="009B661B" w:rsidRDefault="009B661B" w:rsidP="009B661B">
      <w:pPr>
        <w:ind w:firstLine="708"/>
        <w:rPr>
          <w:i/>
          <w:sz w:val="28"/>
          <w:szCs w:val="28"/>
        </w:rPr>
      </w:pPr>
      <w:r w:rsidRPr="009B661B">
        <w:rPr>
          <w:i/>
          <w:sz w:val="28"/>
          <w:szCs w:val="28"/>
        </w:rPr>
        <w:t>Стою перед  школою,  легенький  вітерець  овіває  атласний  фартушок  шкільної  форми.  Й  досі  не  віриться,  що  ми  вже  дійшли  до  фінішу  на  гімназійній лінійці.  Зараз   я усвідомлюю,  що  вже  зовсім скоро  попрощаюсь  із  людьми, які  були  поряд  одинадцять  років, з  місцем,  яке  називала   другим  домом.  Розумію, але  не  хочеться  вірити…Ми  ж  іще  такі  діти.  Нам  хочеться  бути  разом,  ходити  всім  класом  на  пікніки  чи  просто  втікати  з  уроків.</w:t>
      </w:r>
    </w:p>
    <w:p w:rsidR="009B661B" w:rsidRPr="009B661B" w:rsidRDefault="009B661B" w:rsidP="009B661B">
      <w:pPr>
        <w:ind w:firstLine="708"/>
        <w:rPr>
          <w:i/>
          <w:sz w:val="28"/>
          <w:szCs w:val="28"/>
        </w:rPr>
      </w:pPr>
      <w:r w:rsidRPr="009B661B">
        <w:rPr>
          <w:i/>
          <w:sz w:val="28"/>
          <w:szCs w:val="28"/>
        </w:rPr>
        <w:t>Вдало написала Ліна Костенко: «Єдиний, хто  не  стомлюється, - це час,</w:t>
      </w:r>
    </w:p>
    <w:p w:rsidR="009B661B" w:rsidRPr="009B661B" w:rsidRDefault="009B661B" w:rsidP="009B661B">
      <w:pPr>
        <w:ind w:firstLine="708"/>
        <w:rPr>
          <w:i/>
          <w:sz w:val="28"/>
          <w:szCs w:val="28"/>
        </w:rPr>
      </w:pPr>
      <w:r w:rsidRPr="009B661B">
        <w:rPr>
          <w:i/>
          <w:sz w:val="28"/>
          <w:szCs w:val="28"/>
        </w:rPr>
        <w:t>А ми - живі, нам  треба  поспішати!»</w:t>
      </w:r>
    </w:p>
    <w:p w:rsidR="009B661B" w:rsidRPr="009B661B" w:rsidRDefault="009B661B" w:rsidP="009B661B">
      <w:pPr>
        <w:ind w:firstLine="708"/>
        <w:rPr>
          <w:i/>
          <w:sz w:val="28"/>
          <w:szCs w:val="28"/>
        </w:rPr>
      </w:pPr>
      <w:r w:rsidRPr="009B661B">
        <w:rPr>
          <w:i/>
          <w:sz w:val="28"/>
          <w:szCs w:val="28"/>
        </w:rPr>
        <w:t>Поспішати…  Саме  цього  зараз і  не  хочеться  зовсім. З  кожним  днем  усвідомлюю,  що  залишається  все  менше  і менше  часу.  А  у думках – спогади … Про те,  що  зуміла,  а  що так   і  не встигла  зробити  у  стінах рідної  гімназії.</w:t>
      </w:r>
    </w:p>
    <w:p w:rsidR="009B661B" w:rsidRPr="009B661B" w:rsidRDefault="009B661B" w:rsidP="009B661B">
      <w:pPr>
        <w:ind w:firstLine="708"/>
        <w:rPr>
          <w:i/>
          <w:sz w:val="28"/>
          <w:szCs w:val="28"/>
        </w:rPr>
      </w:pPr>
      <w:r w:rsidRPr="009B661B">
        <w:rPr>
          <w:i/>
          <w:sz w:val="28"/>
          <w:szCs w:val="28"/>
        </w:rPr>
        <w:t>Прогулююсь  по  школі, а    в голові  вирує  минуле – веселі  дискотеки, щирі  друзі, привітні  вчителі.  І стискається  серце,  коли  лунають  слова: «Ви – випускники.  Скоро ви покинете  школу».</w:t>
      </w:r>
    </w:p>
    <w:p w:rsidR="009B661B" w:rsidRPr="009B661B" w:rsidRDefault="009B661B" w:rsidP="009B661B">
      <w:pPr>
        <w:ind w:firstLine="708"/>
        <w:rPr>
          <w:i/>
          <w:sz w:val="28"/>
          <w:szCs w:val="28"/>
        </w:rPr>
      </w:pPr>
      <w:r w:rsidRPr="009B661B">
        <w:rPr>
          <w:i/>
          <w:sz w:val="28"/>
          <w:szCs w:val="28"/>
        </w:rPr>
        <w:t xml:space="preserve">А  ромашки продовжують  посміхатися  сонечку…  Вітер  лагідно торкається  до  заплаканих  очей. Востаннє  цього  року  для  нас  пролунає  дзвінок!  Востаннє  ми  сядемо  за  парти  ще  учнями  </w:t>
      </w:r>
      <w:proofErr w:type="spellStart"/>
      <w:r w:rsidRPr="009B661B">
        <w:rPr>
          <w:i/>
          <w:sz w:val="28"/>
          <w:szCs w:val="28"/>
        </w:rPr>
        <w:t>Чортківської</w:t>
      </w:r>
      <w:proofErr w:type="spellEnd"/>
      <w:r w:rsidRPr="009B661B">
        <w:rPr>
          <w:i/>
          <w:sz w:val="28"/>
          <w:szCs w:val="28"/>
        </w:rPr>
        <w:t xml:space="preserve">  гімназії  </w:t>
      </w:r>
      <w:r w:rsidR="006F7229">
        <w:rPr>
          <w:i/>
          <w:sz w:val="28"/>
          <w:szCs w:val="28"/>
        </w:rPr>
        <w:lastRenderedPageBreak/>
        <w:t>ім.</w:t>
      </w:r>
      <w:r w:rsidRPr="009B661B">
        <w:rPr>
          <w:i/>
          <w:sz w:val="28"/>
          <w:szCs w:val="28"/>
        </w:rPr>
        <w:t xml:space="preserve"> Маркіяна  Шашкевича!  Востаннє  подивимося  в  очі  вчителю,  що  прийде на  урок… Востаннє  до  нас  прийде  дитинство,  щоб  сказати  «до  побачення!»</w:t>
      </w:r>
    </w:p>
    <w:p w:rsidR="009B661B" w:rsidRPr="009B661B" w:rsidRDefault="009B661B" w:rsidP="009B661B">
      <w:pPr>
        <w:ind w:firstLine="708"/>
        <w:rPr>
          <w:i/>
          <w:sz w:val="28"/>
          <w:szCs w:val="28"/>
        </w:rPr>
      </w:pPr>
      <w:r w:rsidRPr="009B661B">
        <w:rPr>
          <w:i/>
          <w:sz w:val="28"/>
          <w:szCs w:val="28"/>
        </w:rPr>
        <w:t xml:space="preserve">І  ми, мов  журавлята, вилетимо із  рідного  гнізда  назустріч  новому  дню  під  назвою  «Життя».  Прощавай,  </w:t>
      </w:r>
      <w:proofErr w:type="spellStart"/>
      <w:r w:rsidRPr="009B661B">
        <w:rPr>
          <w:i/>
          <w:sz w:val="28"/>
          <w:szCs w:val="28"/>
        </w:rPr>
        <w:t>школо</w:t>
      </w:r>
      <w:proofErr w:type="spellEnd"/>
      <w:r w:rsidRPr="009B661B">
        <w:rPr>
          <w:i/>
          <w:sz w:val="28"/>
          <w:szCs w:val="28"/>
        </w:rPr>
        <w:t>!  Пам’ятай  своїх  дітей,  своїх випускників</w:t>
      </w:r>
      <w:r w:rsidR="002C2B16">
        <w:rPr>
          <w:i/>
          <w:sz w:val="28"/>
          <w:szCs w:val="28"/>
        </w:rPr>
        <w:t xml:space="preserve"> 2009  року</w:t>
      </w:r>
      <w:r w:rsidRPr="009B661B">
        <w:rPr>
          <w:i/>
          <w:sz w:val="28"/>
          <w:szCs w:val="28"/>
        </w:rPr>
        <w:t xml:space="preserve">!!! </w:t>
      </w:r>
    </w:p>
    <w:p w:rsidR="005F3431" w:rsidRDefault="009B661B" w:rsidP="009B661B">
      <w:pPr>
        <w:ind w:firstLine="708"/>
        <w:jc w:val="right"/>
        <w:rPr>
          <w:i/>
          <w:sz w:val="28"/>
          <w:szCs w:val="28"/>
        </w:rPr>
      </w:pPr>
      <w:r w:rsidRPr="009B661B">
        <w:rPr>
          <w:i/>
          <w:sz w:val="28"/>
          <w:szCs w:val="28"/>
        </w:rPr>
        <w:tab/>
      </w:r>
      <w:r w:rsidRPr="009B661B">
        <w:rPr>
          <w:i/>
          <w:sz w:val="28"/>
          <w:szCs w:val="28"/>
        </w:rPr>
        <w:tab/>
        <w:t xml:space="preserve">Оксана  </w:t>
      </w:r>
      <w:proofErr w:type="spellStart"/>
      <w:r w:rsidRPr="009B661B">
        <w:rPr>
          <w:i/>
          <w:sz w:val="28"/>
          <w:szCs w:val="28"/>
        </w:rPr>
        <w:t>Весновська</w:t>
      </w:r>
      <w:proofErr w:type="spellEnd"/>
    </w:p>
    <w:p w:rsidR="00F00912" w:rsidRDefault="00F00912" w:rsidP="005F3431">
      <w:pPr>
        <w:spacing w:line="240" w:lineRule="auto"/>
        <w:ind w:firstLine="708"/>
        <w:rPr>
          <w:i/>
          <w:sz w:val="28"/>
          <w:szCs w:val="28"/>
        </w:rPr>
      </w:pPr>
    </w:p>
    <w:p w:rsidR="005F3431" w:rsidRPr="005F3431" w:rsidRDefault="005F3431" w:rsidP="005F3431">
      <w:pPr>
        <w:spacing w:line="240" w:lineRule="auto"/>
        <w:ind w:firstLine="708"/>
        <w:rPr>
          <w:i/>
          <w:sz w:val="28"/>
          <w:szCs w:val="28"/>
        </w:rPr>
      </w:pPr>
      <w:r w:rsidRPr="005F3431">
        <w:rPr>
          <w:i/>
          <w:sz w:val="28"/>
          <w:szCs w:val="28"/>
        </w:rPr>
        <w:t>Ось і кінець життя шкільного,</w:t>
      </w:r>
    </w:p>
    <w:p w:rsidR="005F3431" w:rsidRPr="005F3431" w:rsidRDefault="005F3431" w:rsidP="005F3431">
      <w:pPr>
        <w:spacing w:line="240" w:lineRule="auto"/>
        <w:ind w:firstLine="708"/>
        <w:rPr>
          <w:i/>
          <w:sz w:val="28"/>
          <w:szCs w:val="28"/>
        </w:rPr>
      </w:pPr>
      <w:r w:rsidRPr="005F3431">
        <w:rPr>
          <w:i/>
          <w:sz w:val="28"/>
          <w:szCs w:val="28"/>
        </w:rPr>
        <w:t>Дитинства надійшов кінець.</w:t>
      </w:r>
    </w:p>
    <w:p w:rsidR="005F3431" w:rsidRPr="005F3431" w:rsidRDefault="005F3431" w:rsidP="005F3431">
      <w:pPr>
        <w:spacing w:line="240" w:lineRule="auto"/>
        <w:ind w:firstLine="708"/>
        <w:rPr>
          <w:i/>
          <w:sz w:val="28"/>
          <w:szCs w:val="28"/>
        </w:rPr>
      </w:pPr>
      <w:r w:rsidRPr="005F3431">
        <w:rPr>
          <w:i/>
          <w:sz w:val="28"/>
          <w:szCs w:val="28"/>
        </w:rPr>
        <w:t>Вже скоро вирушу в дорогу,</w:t>
      </w:r>
    </w:p>
    <w:p w:rsidR="005F3431" w:rsidRPr="005F3431" w:rsidRDefault="005F3431" w:rsidP="005F3431">
      <w:pPr>
        <w:spacing w:line="240" w:lineRule="auto"/>
        <w:ind w:firstLine="708"/>
        <w:rPr>
          <w:i/>
          <w:sz w:val="28"/>
          <w:szCs w:val="28"/>
        </w:rPr>
      </w:pPr>
      <w:r w:rsidRPr="005F3431">
        <w:rPr>
          <w:i/>
          <w:sz w:val="28"/>
          <w:szCs w:val="28"/>
        </w:rPr>
        <w:t>В життя доросле навпростець!</w:t>
      </w:r>
    </w:p>
    <w:p w:rsidR="005F3431" w:rsidRPr="005F3431" w:rsidRDefault="005F3431" w:rsidP="005F3431">
      <w:pPr>
        <w:spacing w:line="240" w:lineRule="auto"/>
        <w:ind w:firstLine="708"/>
        <w:rPr>
          <w:i/>
          <w:sz w:val="28"/>
          <w:szCs w:val="28"/>
        </w:rPr>
      </w:pPr>
      <w:r w:rsidRPr="005F3431">
        <w:rPr>
          <w:i/>
          <w:sz w:val="28"/>
          <w:szCs w:val="28"/>
        </w:rPr>
        <w:t xml:space="preserve">Гніздечко </w:t>
      </w:r>
      <w:proofErr w:type="spellStart"/>
      <w:r w:rsidRPr="005F3431">
        <w:rPr>
          <w:i/>
          <w:sz w:val="28"/>
          <w:szCs w:val="28"/>
        </w:rPr>
        <w:t>отчеє</w:t>
      </w:r>
      <w:proofErr w:type="spellEnd"/>
      <w:r w:rsidRPr="005F3431">
        <w:rPr>
          <w:i/>
          <w:sz w:val="28"/>
          <w:szCs w:val="28"/>
        </w:rPr>
        <w:t xml:space="preserve"> покину,</w:t>
      </w:r>
    </w:p>
    <w:p w:rsidR="005F3431" w:rsidRPr="005F3431" w:rsidRDefault="005F3431" w:rsidP="005F3431">
      <w:pPr>
        <w:spacing w:line="240" w:lineRule="auto"/>
        <w:ind w:firstLine="708"/>
        <w:rPr>
          <w:i/>
          <w:sz w:val="28"/>
          <w:szCs w:val="28"/>
        </w:rPr>
      </w:pPr>
      <w:r w:rsidRPr="005F3431">
        <w:rPr>
          <w:i/>
          <w:sz w:val="28"/>
          <w:szCs w:val="28"/>
        </w:rPr>
        <w:t>І полечу між люди в світ…</w:t>
      </w:r>
    </w:p>
    <w:p w:rsidR="005F3431" w:rsidRPr="005F3431" w:rsidRDefault="005F3431" w:rsidP="005F3431">
      <w:pPr>
        <w:spacing w:line="240" w:lineRule="auto"/>
        <w:ind w:firstLine="708"/>
        <w:rPr>
          <w:i/>
          <w:sz w:val="28"/>
          <w:szCs w:val="28"/>
        </w:rPr>
      </w:pPr>
      <w:r w:rsidRPr="005F3431">
        <w:rPr>
          <w:i/>
          <w:sz w:val="28"/>
          <w:szCs w:val="28"/>
        </w:rPr>
        <w:t xml:space="preserve">Тому в </w:t>
      </w:r>
      <w:proofErr w:type="spellStart"/>
      <w:r w:rsidRPr="005F3431">
        <w:rPr>
          <w:i/>
          <w:sz w:val="28"/>
          <w:szCs w:val="28"/>
        </w:rPr>
        <w:t>сьогоднішнюю</w:t>
      </w:r>
      <w:proofErr w:type="spellEnd"/>
      <w:r w:rsidRPr="005F3431">
        <w:rPr>
          <w:i/>
          <w:sz w:val="28"/>
          <w:szCs w:val="28"/>
        </w:rPr>
        <w:t xml:space="preserve"> днину,</w:t>
      </w:r>
    </w:p>
    <w:p w:rsidR="005F3431" w:rsidRPr="005F3431" w:rsidRDefault="005F3431" w:rsidP="005F3431">
      <w:pPr>
        <w:spacing w:line="240" w:lineRule="auto"/>
        <w:ind w:firstLine="708"/>
        <w:rPr>
          <w:i/>
          <w:sz w:val="28"/>
          <w:szCs w:val="28"/>
        </w:rPr>
      </w:pPr>
      <w:r w:rsidRPr="005F3431">
        <w:rPr>
          <w:i/>
          <w:sz w:val="28"/>
          <w:szCs w:val="28"/>
        </w:rPr>
        <w:t>Вам дякую за все як слід.</w:t>
      </w:r>
    </w:p>
    <w:p w:rsidR="005F3431" w:rsidRPr="005F3431" w:rsidRDefault="005F3431" w:rsidP="005F3431">
      <w:pPr>
        <w:spacing w:line="240" w:lineRule="auto"/>
        <w:ind w:firstLine="708"/>
        <w:rPr>
          <w:i/>
          <w:sz w:val="28"/>
          <w:szCs w:val="28"/>
        </w:rPr>
      </w:pPr>
    </w:p>
    <w:p w:rsidR="005F3431" w:rsidRPr="005F3431" w:rsidRDefault="005F3431" w:rsidP="005F3431">
      <w:pPr>
        <w:spacing w:line="240" w:lineRule="auto"/>
        <w:ind w:firstLine="708"/>
        <w:rPr>
          <w:i/>
          <w:sz w:val="28"/>
          <w:szCs w:val="28"/>
        </w:rPr>
      </w:pPr>
      <w:r w:rsidRPr="005F3431">
        <w:rPr>
          <w:i/>
          <w:sz w:val="28"/>
          <w:szCs w:val="28"/>
        </w:rPr>
        <w:t>А дякую вам, мамо, тату,</w:t>
      </w:r>
    </w:p>
    <w:p w:rsidR="005F3431" w:rsidRPr="005F3431" w:rsidRDefault="005F3431" w:rsidP="005F3431">
      <w:pPr>
        <w:spacing w:line="240" w:lineRule="auto"/>
        <w:ind w:firstLine="708"/>
        <w:rPr>
          <w:i/>
          <w:sz w:val="28"/>
          <w:szCs w:val="28"/>
        </w:rPr>
      </w:pPr>
      <w:r w:rsidRPr="005F3431">
        <w:rPr>
          <w:i/>
          <w:sz w:val="28"/>
          <w:szCs w:val="28"/>
        </w:rPr>
        <w:t>За вашу ласку і любов,</w:t>
      </w:r>
    </w:p>
    <w:p w:rsidR="005F3431" w:rsidRPr="005F3431" w:rsidRDefault="005F3431" w:rsidP="005F3431">
      <w:pPr>
        <w:spacing w:line="240" w:lineRule="auto"/>
        <w:ind w:firstLine="708"/>
        <w:rPr>
          <w:i/>
          <w:sz w:val="28"/>
          <w:szCs w:val="28"/>
        </w:rPr>
      </w:pPr>
      <w:r w:rsidRPr="005F3431">
        <w:rPr>
          <w:i/>
          <w:sz w:val="28"/>
          <w:szCs w:val="28"/>
        </w:rPr>
        <w:t>Науку мудру і багату,</w:t>
      </w:r>
    </w:p>
    <w:p w:rsidR="005F3431" w:rsidRPr="005F3431" w:rsidRDefault="005F3431" w:rsidP="005F3431">
      <w:pPr>
        <w:spacing w:line="240" w:lineRule="auto"/>
        <w:ind w:firstLine="708"/>
        <w:rPr>
          <w:i/>
          <w:sz w:val="28"/>
          <w:szCs w:val="28"/>
        </w:rPr>
      </w:pPr>
      <w:r w:rsidRPr="005F3431">
        <w:rPr>
          <w:i/>
          <w:sz w:val="28"/>
          <w:szCs w:val="28"/>
        </w:rPr>
        <w:t>За те, що я не знав відмов.</w:t>
      </w:r>
    </w:p>
    <w:p w:rsidR="005F3431" w:rsidRPr="005F3431" w:rsidRDefault="005F3431" w:rsidP="005F3431">
      <w:pPr>
        <w:spacing w:line="240" w:lineRule="auto"/>
        <w:ind w:firstLine="708"/>
        <w:rPr>
          <w:i/>
          <w:sz w:val="28"/>
          <w:szCs w:val="28"/>
        </w:rPr>
      </w:pPr>
      <w:r w:rsidRPr="005F3431">
        <w:rPr>
          <w:i/>
          <w:sz w:val="28"/>
          <w:szCs w:val="28"/>
        </w:rPr>
        <w:t xml:space="preserve">Кажу спасибі вам, завжди-бо </w:t>
      </w:r>
    </w:p>
    <w:p w:rsidR="005F3431" w:rsidRPr="005F3431" w:rsidRDefault="005F3431" w:rsidP="005F3431">
      <w:pPr>
        <w:spacing w:line="240" w:lineRule="auto"/>
        <w:ind w:firstLine="708"/>
        <w:rPr>
          <w:i/>
          <w:sz w:val="28"/>
          <w:szCs w:val="28"/>
        </w:rPr>
      </w:pPr>
      <w:r w:rsidRPr="005F3431">
        <w:rPr>
          <w:i/>
          <w:sz w:val="28"/>
          <w:szCs w:val="28"/>
        </w:rPr>
        <w:t>Я міг підтримку в вас знайти</w:t>
      </w:r>
    </w:p>
    <w:p w:rsidR="005F3431" w:rsidRPr="005F3431" w:rsidRDefault="005F3431" w:rsidP="005F3431">
      <w:pPr>
        <w:spacing w:line="240" w:lineRule="auto"/>
        <w:ind w:firstLine="708"/>
        <w:rPr>
          <w:i/>
          <w:sz w:val="28"/>
          <w:szCs w:val="28"/>
        </w:rPr>
      </w:pPr>
      <w:r w:rsidRPr="005F3431">
        <w:rPr>
          <w:i/>
          <w:sz w:val="28"/>
          <w:szCs w:val="28"/>
        </w:rPr>
        <w:t xml:space="preserve">І, несучи важчезну глибу, </w:t>
      </w:r>
    </w:p>
    <w:p w:rsidR="005F3431" w:rsidRPr="005F3431" w:rsidRDefault="005F3431" w:rsidP="005F3431">
      <w:pPr>
        <w:spacing w:line="240" w:lineRule="auto"/>
        <w:ind w:firstLine="708"/>
        <w:rPr>
          <w:i/>
          <w:sz w:val="28"/>
          <w:szCs w:val="28"/>
        </w:rPr>
      </w:pPr>
      <w:r w:rsidRPr="005F3431">
        <w:rPr>
          <w:i/>
          <w:sz w:val="28"/>
          <w:szCs w:val="28"/>
        </w:rPr>
        <w:t>За допомогою прийти.</w:t>
      </w:r>
    </w:p>
    <w:p w:rsidR="005F3431" w:rsidRPr="005F3431" w:rsidRDefault="005F3431" w:rsidP="005F3431">
      <w:pPr>
        <w:spacing w:line="240" w:lineRule="auto"/>
        <w:ind w:firstLine="708"/>
        <w:rPr>
          <w:i/>
          <w:sz w:val="28"/>
          <w:szCs w:val="28"/>
        </w:rPr>
      </w:pPr>
    </w:p>
    <w:p w:rsidR="005F3431" w:rsidRPr="005F3431" w:rsidRDefault="009B661B" w:rsidP="005F3431">
      <w:pPr>
        <w:spacing w:line="240" w:lineRule="auto"/>
        <w:ind w:firstLine="708"/>
        <w:rPr>
          <w:i/>
          <w:sz w:val="28"/>
          <w:szCs w:val="28"/>
        </w:rPr>
      </w:pPr>
      <w:r>
        <w:rPr>
          <w:i/>
          <w:sz w:val="28"/>
          <w:szCs w:val="28"/>
        </w:rPr>
        <w:t>А ще вам</w:t>
      </w:r>
      <w:r w:rsidR="005F3431" w:rsidRPr="005F3431">
        <w:rPr>
          <w:i/>
          <w:sz w:val="28"/>
          <w:szCs w:val="28"/>
        </w:rPr>
        <w:t xml:space="preserve"> дякую за те ще,</w:t>
      </w:r>
    </w:p>
    <w:p w:rsidR="005F3431" w:rsidRPr="005F3431" w:rsidRDefault="005F3431" w:rsidP="005F3431">
      <w:pPr>
        <w:spacing w:line="240" w:lineRule="auto"/>
        <w:ind w:firstLine="708"/>
        <w:rPr>
          <w:i/>
          <w:sz w:val="28"/>
          <w:szCs w:val="28"/>
        </w:rPr>
      </w:pPr>
      <w:r w:rsidRPr="005F3431">
        <w:rPr>
          <w:i/>
          <w:sz w:val="28"/>
          <w:szCs w:val="28"/>
        </w:rPr>
        <w:t>Що тим, ким зараз є, я став,</w:t>
      </w:r>
    </w:p>
    <w:p w:rsidR="005F3431" w:rsidRPr="005F3431" w:rsidRDefault="005F3431" w:rsidP="005F3431">
      <w:pPr>
        <w:spacing w:line="240" w:lineRule="auto"/>
        <w:ind w:firstLine="708"/>
        <w:rPr>
          <w:i/>
          <w:sz w:val="28"/>
          <w:szCs w:val="28"/>
        </w:rPr>
      </w:pPr>
      <w:r w:rsidRPr="005F3431">
        <w:rPr>
          <w:i/>
          <w:sz w:val="28"/>
          <w:szCs w:val="28"/>
        </w:rPr>
        <w:lastRenderedPageBreak/>
        <w:t>І досягати якнайвище</w:t>
      </w:r>
    </w:p>
    <w:p w:rsidR="005F3431" w:rsidRPr="005F3431" w:rsidRDefault="005F3431" w:rsidP="005F3431">
      <w:pPr>
        <w:spacing w:line="240" w:lineRule="auto"/>
        <w:ind w:firstLine="708"/>
        <w:rPr>
          <w:i/>
          <w:sz w:val="28"/>
          <w:szCs w:val="28"/>
        </w:rPr>
      </w:pPr>
      <w:r w:rsidRPr="005F3431">
        <w:rPr>
          <w:i/>
          <w:sz w:val="28"/>
          <w:szCs w:val="28"/>
        </w:rPr>
        <w:t>З плечей я ваших змогу мав.</w:t>
      </w:r>
    </w:p>
    <w:p w:rsidR="005F3431" w:rsidRPr="005F3431" w:rsidRDefault="005F3431" w:rsidP="005F3431">
      <w:pPr>
        <w:spacing w:line="240" w:lineRule="auto"/>
        <w:ind w:firstLine="708"/>
        <w:rPr>
          <w:i/>
          <w:sz w:val="28"/>
          <w:szCs w:val="28"/>
        </w:rPr>
      </w:pPr>
      <w:r w:rsidRPr="005F3431">
        <w:rPr>
          <w:i/>
          <w:sz w:val="28"/>
          <w:szCs w:val="28"/>
        </w:rPr>
        <w:t>За те, що виріс патріотом</w:t>
      </w:r>
    </w:p>
    <w:p w:rsidR="005F3431" w:rsidRPr="005F3431" w:rsidRDefault="005F3431" w:rsidP="005F3431">
      <w:pPr>
        <w:spacing w:line="240" w:lineRule="auto"/>
        <w:ind w:firstLine="708"/>
        <w:rPr>
          <w:i/>
          <w:sz w:val="28"/>
          <w:szCs w:val="28"/>
        </w:rPr>
      </w:pPr>
      <w:r w:rsidRPr="005F3431">
        <w:rPr>
          <w:i/>
          <w:sz w:val="28"/>
          <w:szCs w:val="28"/>
        </w:rPr>
        <w:t>та сином рідної землі,</w:t>
      </w:r>
    </w:p>
    <w:p w:rsidR="005F3431" w:rsidRPr="005F3431" w:rsidRDefault="005F3431" w:rsidP="005F3431">
      <w:pPr>
        <w:spacing w:line="240" w:lineRule="auto"/>
        <w:ind w:firstLine="708"/>
        <w:rPr>
          <w:i/>
          <w:sz w:val="28"/>
          <w:szCs w:val="28"/>
        </w:rPr>
      </w:pPr>
      <w:r w:rsidRPr="005F3431">
        <w:rPr>
          <w:i/>
          <w:sz w:val="28"/>
          <w:szCs w:val="28"/>
        </w:rPr>
        <w:t xml:space="preserve">І що падінням кожним й зльотом </w:t>
      </w:r>
    </w:p>
    <w:p w:rsidR="005F3431" w:rsidRPr="005F3431" w:rsidRDefault="005F3431" w:rsidP="005F3431">
      <w:pPr>
        <w:spacing w:line="240" w:lineRule="auto"/>
        <w:ind w:firstLine="708"/>
        <w:rPr>
          <w:i/>
          <w:sz w:val="28"/>
          <w:szCs w:val="28"/>
        </w:rPr>
      </w:pPr>
      <w:r w:rsidRPr="005F3431">
        <w:rPr>
          <w:i/>
          <w:sz w:val="28"/>
          <w:szCs w:val="28"/>
        </w:rPr>
        <w:t>Ділитися із вами міг.</w:t>
      </w:r>
    </w:p>
    <w:p w:rsidR="005F3431" w:rsidRPr="005F3431" w:rsidRDefault="005F3431" w:rsidP="005F3431">
      <w:pPr>
        <w:spacing w:line="240" w:lineRule="auto"/>
        <w:ind w:firstLine="708"/>
        <w:rPr>
          <w:i/>
          <w:sz w:val="28"/>
          <w:szCs w:val="28"/>
        </w:rPr>
      </w:pPr>
    </w:p>
    <w:p w:rsidR="005F3431" w:rsidRPr="005F3431" w:rsidRDefault="005F3431" w:rsidP="005F3431">
      <w:pPr>
        <w:spacing w:line="240" w:lineRule="auto"/>
        <w:ind w:firstLine="708"/>
        <w:rPr>
          <w:i/>
          <w:sz w:val="28"/>
          <w:szCs w:val="28"/>
        </w:rPr>
      </w:pPr>
      <w:r w:rsidRPr="005F3431">
        <w:rPr>
          <w:i/>
          <w:sz w:val="28"/>
          <w:szCs w:val="28"/>
        </w:rPr>
        <w:t xml:space="preserve">А на кінець-бо попросити хочу: </w:t>
      </w:r>
    </w:p>
    <w:p w:rsidR="005F3431" w:rsidRPr="005F3431" w:rsidRDefault="005F3431" w:rsidP="005F3431">
      <w:pPr>
        <w:spacing w:line="240" w:lineRule="auto"/>
        <w:ind w:firstLine="708"/>
        <w:rPr>
          <w:i/>
          <w:sz w:val="28"/>
          <w:szCs w:val="28"/>
        </w:rPr>
      </w:pPr>
      <w:r w:rsidRPr="005F3431">
        <w:rPr>
          <w:i/>
          <w:sz w:val="28"/>
          <w:szCs w:val="28"/>
        </w:rPr>
        <w:t xml:space="preserve">Ви не сумуйте, що вже скоро йду, — </w:t>
      </w:r>
    </w:p>
    <w:p w:rsidR="005F3431" w:rsidRPr="005F3431" w:rsidRDefault="005F3431" w:rsidP="005F3431">
      <w:pPr>
        <w:spacing w:line="240" w:lineRule="auto"/>
        <w:ind w:firstLine="708"/>
        <w:rPr>
          <w:i/>
          <w:sz w:val="28"/>
          <w:szCs w:val="28"/>
        </w:rPr>
      </w:pPr>
      <w:r w:rsidRPr="005F3431">
        <w:rPr>
          <w:i/>
          <w:sz w:val="28"/>
          <w:szCs w:val="28"/>
        </w:rPr>
        <w:t xml:space="preserve">Не раз ще вернусь в отчу хату,                  </w:t>
      </w:r>
    </w:p>
    <w:p w:rsidR="005F3431" w:rsidRDefault="005F3431" w:rsidP="005F3431">
      <w:pPr>
        <w:spacing w:line="240" w:lineRule="auto"/>
        <w:ind w:firstLine="708"/>
        <w:rPr>
          <w:i/>
          <w:sz w:val="28"/>
          <w:szCs w:val="28"/>
        </w:rPr>
      </w:pPr>
      <w:r w:rsidRPr="005F3431">
        <w:rPr>
          <w:i/>
          <w:sz w:val="28"/>
          <w:szCs w:val="28"/>
        </w:rPr>
        <w:t xml:space="preserve">Ще не одну розділю радість і </w:t>
      </w:r>
      <w:r w:rsidR="00B318AC">
        <w:rPr>
          <w:i/>
          <w:sz w:val="28"/>
          <w:szCs w:val="28"/>
        </w:rPr>
        <w:t>журбу</w:t>
      </w:r>
      <w:r w:rsidRPr="005F3431">
        <w:rPr>
          <w:i/>
          <w:sz w:val="28"/>
          <w:szCs w:val="28"/>
        </w:rPr>
        <w:t xml:space="preserve">…   </w:t>
      </w:r>
    </w:p>
    <w:p w:rsidR="005F3431" w:rsidRDefault="005F3431" w:rsidP="005F3431">
      <w:pPr>
        <w:spacing w:line="240" w:lineRule="auto"/>
        <w:ind w:firstLine="708"/>
        <w:jc w:val="right"/>
        <w:rPr>
          <w:i/>
          <w:sz w:val="28"/>
          <w:szCs w:val="28"/>
        </w:rPr>
      </w:pPr>
      <w:r>
        <w:rPr>
          <w:i/>
          <w:sz w:val="28"/>
          <w:szCs w:val="28"/>
        </w:rPr>
        <w:t xml:space="preserve">Андрій  </w:t>
      </w:r>
      <w:proofErr w:type="spellStart"/>
      <w:r>
        <w:rPr>
          <w:i/>
          <w:sz w:val="28"/>
          <w:szCs w:val="28"/>
        </w:rPr>
        <w:t>Кащинець</w:t>
      </w:r>
      <w:proofErr w:type="spellEnd"/>
    </w:p>
    <w:p w:rsidR="005F3431" w:rsidRPr="005F3431" w:rsidRDefault="005F3431" w:rsidP="005F3431">
      <w:pPr>
        <w:ind w:firstLine="708"/>
        <w:rPr>
          <w:i/>
          <w:sz w:val="28"/>
          <w:szCs w:val="28"/>
        </w:rPr>
      </w:pPr>
    </w:p>
    <w:p w:rsidR="00B913B2" w:rsidRDefault="00934BDF" w:rsidP="00F00912">
      <w:pPr>
        <w:ind w:firstLine="708"/>
        <w:rPr>
          <w:sz w:val="28"/>
          <w:szCs w:val="28"/>
        </w:rPr>
      </w:pPr>
      <w:r>
        <w:rPr>
          <w:sz w:val="28"/>
          <w:szCs w:val="28"/>
        </w:rPr>
        <w:t xml:space="preserve">Більш  вдумливо і  активно  метод проектів  почала  використовувати  з 2011  року. </w:t>
      </w:r>
      <w:r w:rsidR="00F20420">
        <w:rPr>
          <w:sz w:val="28"/>
          <w:szCs w:val="28"/>
        </w:rPr>
        <w:t>Проект  «</w:t>
      </w:r>
      <w:proofErr w:type="spellStart"/>
      <w:r w:rsidR="00F20420">
        <w:rPr>
          <w:sz w:val="28"/>
          <w:szCs w:val="28"/>
        </w:rPr>
        <w:t>Байконоска</w:t>
      </w:r>
      <w:proofErr w:type="spellEnd"/>
      <w:r w:rsidR="00F20420">
        <w:rPr>
          <w:sz w:val="28"/>
          <w:szCs w:val="28"/>
        </w:rPr>
        <w:t xml:space="preserve">»  передбачав  створення  байок  на основі  фразеологізмів ( прислів’їв  та приказок).  Проект  був  довготривалий, розрахований  на два  місяці. Однак  завершився  лише наприкінці  навчального  року. Кожна  байка, оскільки  була  авторська, перечитувалася,опрацьовувалася  та перероблялася  нами – учнем  і вчителем – не один раз через електронну  пошту, що дає можливість  швидкого листування. Крім  того,  коли  зміст  байки  був  погоджений  </w:t>
      </w:r>
      <w:r w:rsidR="00F00912">
        <w:rPr>
          <w:sz w:val="28"/>
          <w:szCs w:val="28"/>
        </w:rPr>
        <w:t xml:space="preserve">мною, </w:t>
      </w:r>
      <w:r w:rsidR="00F20420">
        <w:rPr>
          <w:sz w:val="28"/>
          <w:szCs w:val="28"/>
        </w:rPr>
        <w:t xml:space="preserve"> вона  надсилалася  до  редакційної групи </w:t>
      </w:r>
      <w:r w:rsidR="00F00912">
        <w:rPr>
          <w:sz w:val="28"/>
          <w:szCs w:val="28"/>
        </w:rPr>
        <w:t>(</w:t>
      </w:r>
      <w:r w:rsidR="007F68C1">
        <w:rPr>
          <w:sz w:val="28"/>
          <w:szCs w:val="28"/>
        </w:rPr>
        <w:t xml:space="preserve">учнів, котрі добре володіють нормативною українською мовою) </w:t>
      </w:r>
      <w:r w:rsidR="00F20420">
        <w:rPr>
          <w:sz w:val="28"/>
          <w:szCs w:val="28"/>
        </w:rPr>
        <w:t xml:space="preserve"> та  групи  художніх редакторів</w:t>
      </w:r>
      <w:r w:rsidR="007F68C1">
        <w:rPr>
          <w:sz w:val="28"/>
          <w:szCs w:val="28"/>
        </w:rPr>
        <w:t xml:space="preserve"> (учні  з  високими навичками  воло</w:t>
      </w:r>
      <w:r w:rsidR="00F00912">
        <w:rPr>
          <w:sz w:val="28"/>
          <w:szCs w:val="28"/>
        </w:rPr>
        <w:t xml:space="preserve">діння комп’ютером  та  художніми здібностями, </w:t>
      </w:r>
      <w:r w:rsidR="007F68C1">
        <w:rPr>
          <w:sz w:val="28"/>
          <w:szCs w:val="28"/>
        </w:rPr>
        <w:t xml:space="preserve"> мисленням)</w:t>
      </w:r>
      <w:r w:rsidR="00F20420">
        <w:rPr>
          <w:sz w:val="28"/>
          <w:szCs w:val="28"/>
        </w:rPr>
        <w:t xml:space="preserve">, створених із  учнів кожного класу. </w:t>
      </w:r>
      <w:r w:rsidR="00493E41">
        <w:rPr>
          <w:sz w:val="28"/>
          <w:szCs w:val="28"/>
        </w:rPr>
        <w:t>Вони  відповідно</w:t>
      </w:r>
      <w:r w:rsidR="007F68C1">
        <w:rPr>
          <w:sz w:val="28"/>
          <w:szCs w:val="28"/>
        </w:rPr>
        <w:t xml:space="preserve"> відредагували  та підібрали  ілюстрації  до кожної байки. В кінці  навчального  року  даний  проект завершився  і  був  узагальнений  у вигляді  збірки «</w:t>
      </w:r>
      <w:proofErr w:type="spellStart"/>
      <w:r w:rsidR="007F68C1">
        <w:rPr>
          <w:sz w:val="28"/>
          <w:szCs w:val="28"/>
        </w:rPr>
        <w:t>Байконоска</w:t>
      </w:r>
      <w:proofErr w:type="spellEnd"/>
      <w:r w:rsidR="007F68C1">
        <w:rPr>
          <w:sz w:val="28"/>
          <w:szCs w:val="28"/>
        </w:rPr>
        <w:t>»</w:t>
      </w:r>
      <w:r w:rsidR="00B318AC">
        <w:rPr>
          <w:sz w:val="28"/>
          <w:szCs w:val="28"/>
        </w:rPr>
        <w:t>.</w:t>
      </w:r>
    </w:p>
    <w:p w:rsidR="007F68C1" w:rsidRDefault="000330DE" w:rsidP="00CB4B93">
      <w:pPr>
        <w:rPr>
          <w:sz w:val="28"/>
          <w:szCs w:val="28"/>
        </w:rPr>
      </w:pPr>
      <w:r>
        <w:rPr>
          <w:noProof/>
          <w:sz w:val="28"/>
          <w:szCs w:val="28"/>
          <w:lang w:eastAsia="uk-UA"/>
        </w:rPr>
        <w:lastRenderedPageBreak/>
        <w:drawing>
          <wp:anchor distT="0" distB="0" distL="114300" distR="114300" simplePos="0" relativeHeight="251665408" behindDoc="0" locked="0" layoutInCell="1" allowOverlap="1">
            <wp:simplePos x="0" y="0"/>
            <wp:positionH relativeFrom="column">
              <wp:posOffset>2653030</wp:posOffset>
            </wp:positionH>
            <wp:positionV relativeFrom="paragraph">
              <wp:posOffset>2237105</wp:posOffset>
            </wp:positionV>
            <wp:extent cx="3157220" cy="2215515"/>
            <wp:effectExtent l="0" t="0" r="508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7220" cy="2215515"/>
                    </a:xfrm>
                    <a:prstGeom prst="rect">
                      <a:avLst/>
                    </a:prstGeom>
                    <a:noFill/>
                  </pic:spPr>
                </pic:pic>
              </a:graphicData>
            </a:graphic>
          </wp:anchor>
        </w:drawing>
      </w:r>
      <w:r w:rsidR="007F68C1">
        <w:rPr>
          <w:noProof/>
          <w:sz w:val="28"/>
          <w:szCs w:val="28"/>
          <w:lang w:eastAsia="uk-UA"/>
        </w:rPr>
        <w:drawing>
          <wp:anchor distT="0" distB="0" distL="114300" distR="114300" simplePos="0" relativeHeight="251664384" behindDoc="0" locked="0" layoutInCell="1" allowOverlap="1">
            <wp:simplePos x="0" y="0"/>
            <wp:positionH relativeFrom="column">
              <wp:posOffset>3109595</wp:posOffset>
            </wp:positionH>
            <wp:positionV relativeFrom="paragraph">
              <wp:posOffset>3175</wp:posOffset>
            </wp:positionV>
            <wp:extent cx="3265805" cy="2449830"/>
            <wp:effectExtent l="0" t="0" r="0" b="7620"/>
            <wp:wrapSquare wrapText="bothSides"/>
            <wp:docPr id="11" name="Рисунок 11" descr="C:\Users\Надія_2\Desktop\з досвіду роботи вч укр мови\байконоска\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дія_2\Desktop\з досвіду роботи вч укр мови\байконоска\IMG_110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5805" cy="2449830"/>
                    </a:xfrm>
                    <a:prstGeom prst="rect">
                      <a:avLst/>
                    </a:prstGeom>
                    <a:noFill/>
                    <a:ln>
                      <a:noFill/>
                    </a:ln>
                  </pic:spPr>
                </pic:pic>
              </a:graphicData>
            </a:graphic>
          </wp:anchor>
        </w:drawing>
      </w:r>
      <w:r w:rsidR="007F68C1">
        <w:rPr>
          <w:noProof/>
          <w:sz w:val="28"/>
          <w:szCs w:val="28"/>
          <w:lang w:eastAsia="uk-UA"/>
        </w:rPr>
        <w:drawing>
          <wp:anchor distT="0" distB="0" distL="114300" distR="114300" simplePos="0" relativeHeight="251663360" behindDoc="0" locked="0" layoutInCell="1" allowOverlap="1">
            <wp:simplePos x="0" y="0"/>
            <wp:positionH relativeFrom="column">
              <wp:posOffset>-3175</wp:posOffset>
            </wp:positionH>
            <wp:positionV relativeFrom="paragraph">
              <wp:posOffset>3175</wp:posOffset>
            </wp:positionV>
            <wp:extent cx="2827655" cy="3769360"/>
            <wp:effectExtent l="0" t="0" r="0" b="2540"/>
            <wp:wrapSquare wrapText="bothSides"/>
            <wp:docPr id="9" name="Рисунок 9" descr="C:\Users\Надія_2\Desktop\з досвіду роботи вч укр мови\байконоска\IMG_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дія_2\Desktop\з досвіду роботи вч укр мови\байконоска\IMG_1097.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7655" cy="3769360"/>
                    </a:xfrm>
                    <a:prstGeom prst="rect">
                      <a:avLst/>
                    </a:prstGeom>
                    <a:noFill/>
                    <a:ln>
                      <a:noFill/>
                    </a:ln>
                  </pic:spPr>
                </pic:pic>
              </a:graphicData>
            </a:graphic>
          </wp:anchor>
        </w:drawing>
      </w:r>
    </w:p>
    <w:p w:rsidR="007F68C1" w:rsidRDefault="007F68C1" w:rsidP="00381921">
      <w:pPr>
        <w:ind w:firstLine="708"/>
        <w:rPr>
          <w:sz w:val="28"/>
          <w:szCs w:val="28"/>
        </w:rPr>
      </w:pPr>
    </w:p>
    <w:p w:rsidR="00B913B2" w:rsidRDefault="00B913B2" w:rsidP="00B318AC">
      <w:pPr>
        <w:rPr>
          <w:sz w:val="28"/>
          <w:szCs w:val="28"/>
        </w:rPr>
      </w:pPr>
    </w:p>
    <w:p w:rsidR="00B913B2" w:rsidRDefault="00B913B2" w:rsidP="00B318AC">
      <w:pPr>
        <w:rPr>
          <w:sz w:val="28"/>
          <w:szCs w:val="28"/>
        </w:rPr>
      </w:pPr>
      <w:r>
        <w:rPr>
          <w:sz w:val="28"/>
          <w:szCs w:val="28"/>
        </w:rPr>
        <w:t>Як і в кожній збірці,  учні  створили вступні  статті  «</w:t>
      </w:r>
      <w:r w:rsidR="00706A6E">
        <w:rPr>
          <w:sz w:val="28"/>
          <w:szCs w:val="28"/>
        </w:rPr>
        <w:t xml:space="preserve"> Любий  друже!»  та  «Байка – втілення </w:t>
      </w:r>
      <w:r w:rsidR="00502BED">
        <w:rPr>
          <w:sz w:val="28"/>
          <w:szCs w:val="28"/>
        </w:rPr>
        <w:t xml:space="preserve"> народної  муд</w:t>
      </w:r>
      <w:r w:rsidR="00706A6E">
        <w:rPr>
          <w:sz w:val="28"/>
          <w:szCs w:val="28"/>
        </w:rPr>
        <w:t>рості»</w:t>
      </w:r>
      <w:r w:rsidR="00B318AC">
        <w:rPr>
          <w:sz w:val="28"/>
          <w:szCs w:val="28"/>
        </w:rPr>
        <w:t>, написані  учнями</w:t>
      </w:r>
      <w:r w:rsidR="00502BED">
        <w:rPr>
          <w:sz w:val="28"/>
          <w:szCs w:val="28"/>
        </w:rPr>
        <w:t>.</w:t>
      </w:r>
    </w:p>
    <w:p w:rsidR="00B913B2" w:rsidRDefault="00502BED" w:rsidP="00381921">
      <w:pPr>
        <w:ind w:firstLine="708"/>
        <w:rPr>
          <w:sz w:val="28"/>
          <w:szCs w:val="28"/>
        </w:rPr>
      </w:pPr>
      <w:r w:rsidRPr="00B318AC">
        <w:rPr>
          <w:noProof/>
          <w:sz w:val="28"/>
          <w:szCs w:val="28"/>
          <w:lang w:eastAsia="uk-UA"/>
        </w:rPr>
        <w:drawing>
          <wp:anchor distT="0" distB="0" distL="114300" distR="114300" simplePos="0" relativeHeight="251667456" behindDoc="1" locked="0" layoutInCell="1" allowOverlap="1">
            <wp:simplePos x="0" y="0"/>
            <wp:positionH relativeFrom="column">
              <wp:posOffset>2973070</wp:posOffset>
            </wp:positionH>
            <wp:positionV relativeFrom="paragraph">
              <wp:posOffset>354330</wp:posOffset>
            </wp:positionV>
            <wp:extent cx="3117215" cy="2337435"/>
            <wp:effectExtent l="0" t="0" r="6985" b="5715"/>
            <wp:wrapTight wrapText="bothSides">
              <wp:wrapPolygon edited="0">
                <wp:start x="0" y="0"/>
                <wp:lineTo x="0" y="21477"/>
                <wp:lineTo x="21516" y="21477"/>
                <wp:lineTo x="21516" y="0"/>
                <wp:lineTo x="0" y="0"/>
              </wp:wrapPolygon>
            </wp:wrapTight>
            <wp:docPr id="16" name="Рисунок 16" descr="C:\Users\Надія_2\Desktop\з досвіду роботи вч укр мови\байконоска\IMG_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ія_2\Desktop\з досвіду роботи вч укр мови\байконоска\IMG_110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7215" cy="2337435"/>
                    </a:xfrm>
                    <a:prstGeom prst="rect">
                      <a:avLst/>
                    </a:prstGeom>
                    <a:noFill/>
                    <a:ln>
                      <a:noFill/>
                    </a:ln>
                  </pic:spPr>
                </pic:pic>
              </a:graphicData>
            </a:graphic>
          </wp:anchor>
        </w:drawing>
      </w:r>
      <w:r>
        <w:rPr>
          <w:noProof/>
          <w:sz w:val="28"/>
          <w:szCs w:val="28"/>
          <w:lang w:eastAsia="uk-UA"/>
        </w:rPr>
        <w:drawing>
          <wp:anchor distT="0" distB="0" distL="114300" distR="114300" simplePos="0" relativeHeight="251666432" behindDoc="0" locked="0" layoutInCell="1" allowOverlap="1">
            <wp:simplePos x="0" y="0"/>
            <wp:positionH relativeFrom="column">
              <wp:posOffset>-632460</wp:posOffset>
            </wp:positionH>
            <wp:positionV relativeFrom="paragraph">
              <wp:posOffset>111125</wp:posOffset>
            </wp:positionV>
            <wp:extent cx="3286125" cy="2465070"/>
            <wp:effectExtent l="0" t="0" r="9525" b="0"/>
            <wp:wrapSquare wrapText="bothSides"/>
            <wp:docPr id="15" name="Рисунок 15" descr="C:\Users\Надія_2\Desktop\з досвіду роботи вч укр мови\байконоска\IMG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ія_2\Desktop\з досвіду роботи вч укр мови\байконоска\IMG_1100.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125" cy="2465070"/>
                    </a:xfrm>
                    <a:prstGeom prst="rect">
                      <a:avLst/>
                    </a:prstGeom>
                    <a:noFill/>
                    <a:ln>
                      <a:noFill/>
                    </a:ln>
                  </pic:spPr>
                </pic:pic>
              </a:graphicData>
            </a:graphic>
          </wp:anchor>
        </w:drawing>
      </w:r>
    </w:p>
    <w:p w:rsidR="00D15BA5" w:rsidRDefault="00D15BA5" w:rsidP="00381921">
      <w:pPr>
        <w:ind w:firstLine="708"/>
        <w:rPr>
          <w:b/>
          <w:sz w:val="28"/>
          <w:szCs w:val="28"/>
        </w:rPr>
      </w:pPr>
    </w:p>
    <w:p w:rsidR="00F00912" w:rsidRDefault="00F00912" w:rsidP="00381921">
      <w:pPr>
        <w:ind w:firstLine="708"/>
        <w:rPr>
          <w:b/>
          <w:sz w:val="28"/>
          <w:szCs w:val="28"/>
        </w:rPr>
      </w:pPr>
    </w:p>
    <w:p w:rsidR="00F00912" w:rsidRDefault="00F00912" w:rsidP="00381921">
      <w:pPr>
        <w:ind w:firstLine="708"/>
        <w:rPr>
          <w:b/>
          <w:sz w:val="28"/>
          <w:szCs w:val="28"/>
        </w:rPr>
      </w:pPr>
    </w:p>
    <w:p w:rsidR="009F358B" w:rsidRDefault="00EF11C6" w:rsidP="009F358B">
      <w:pPr>
        <w:ind w:firstLine="708"/>
        <w:jc w:val="center"/>
        <w:rPr>
          <w:b/>
          <w:sz w:val="28"/>
          <w:szCs w:val="28"/>
        </w:rPr>
      </w:pPr>
      <w:r w:rsidRPr="00EF11C6">
        <w:rPr>
          <w:b/>
          <w:sz w:val="28"/>
          <w:szCs w:val="28"/>
        </w:rPr>
        <w:lastRenderedPageBreak/>
        <w:t>Домашні  завдання –</w:t>
      </w:r>
      <w:r w:rsidR="00016C55">
        <w:rPr>
          <w:b/>
          <w:sz w:val="28"/>
          <w:szCs w:val="28"/>
        </w:rPr>
        <w:t xml:space="preserve"> </w:t>
      </w:r>
      <w:r w:rsidR="009F358B">
        <w:rPr>
          <w:b/>
          <w:sz w:val="28"/>
          <w:szCs w:val="28"/>
        </w:rPr>
        <w:t>це міні-проекти</w:t>
      </w:r>
    </w:p>
    <w:p w:rsidR="00B913B2" w:rsidRDefault="009F358B" w:rsidP="009F358B">
      <w:pPr>
        <w:ind w:firstLine="708"/>
        <w:jc w:val="center"/>
        <w:rPr>
          <w:sz w:val="28"/>
          <w:szCs w:val="28"/>
        </w:rPr>
      </w:pPr>
      <w:r>
        <w:rPr>
          <w:b/>
          <w:sz w:val="28"/>
          <w:szCs w:val="28"/>
        </w:rPr>
        <w:t xml:space="preserve"> </w:t>
      </w:r>
      <w:r w:rsidR="00EE51EA">
        <w:rPr>
          <w:sz w:val="28"/>
          <w:szCs w:val="28"/>
        </w:rPr>
        <w:t xml:space="preserve">Можливості  Інтернету  використовую  для  швидкого обміну  інформацією зі  своїми  учнями. Для  цього  широко  практикую  виконання  домашніх  завдань у вигляді міні-проектів:  укладання  словникових диктантів,  тестових завдань, </w:t>
      </w:r>
      <w:r w:rsidR="005F09BE">
        <w:rPr>
          <w:sz w:val="28"/>
          <w:szCs w:val="28"/>
        </w:rPr>
        <w:t xml:space="preserve"> презентацій – через електронну  пошту.  Таки</w:t>
      </w:r>
      <w:r w:rsidR="008B5AAF">
        <w:rPr>
          <w:sz w:val="28"/>
          <w:szCs w:val="28"/>
        </w:rPr>
        <w:t>й</w:t>
      </w:r>
      <w:r w:rsidR="005F09BE">
        <w:rPr>
          <w:sz w:val="28"/>
          <w:szCs w:val="28"/>
        </w:rPr>
        <w:t xml:space="preserve">  вид  спілкування  з учнями  дозволяє  не лише бути  в тренді  сучасності, іти   в  ногу  з  часом, говорити  з  учнями  мовою  їхнього часу, іншими словами бути сучасним  вчителем, а ще й будувати конспект та йти на урок  поінформован</w:t>
      </w:r>
      <w:r w:rsidR="008B5AAF">
        <w:rPr>
          <w:sz w:val="28"/>
          <w:szCs w:val="28"/>
        </w:rPr>
        <w:t>ою</w:t>
      </w:r>
      <w:r w:rsidR="005F09BE">
        <w:rPr>
          <w:sz w:val="28"/>
          <w:szCs w:val="28"/>
        </w:rPr>
        <w:t>,  бачити, хто з учнів виконав  домашнє завдання  і на  якому  рівні. Це, в свою чергу, дозволяє економити такий  дорогоцінний  та  швидкоплинний час уроку</w:t>
      </w:r>
      <w:r w:rsidR="008B5AAF">
        <w:rPr>
          <w:sz w:val="28"/>
          <w:szCs w:val="28"/>
        </w:rPr>
        <w:t>, не витрачаючи його</w:t>
      </w:r>
      <w:r w:rsidR="005F09BE">
        <w:rPr>
          <w:sz w:val="28"/>
          <w:szCs w:val="28"/>
        </w:rPr>
        <w:t xml:space="preserve">  на  </w:t>
      </w:r>
      <w:r w:rsidR="001B7409">
        <w:rPr>
          <w:sz w:val="28"/>
          <w:szCs w:val="28"/>
        </w:rPr>
        <w:t xml:space="preserve">різні  </w:t>
      </w:r>
      <w:r w:rsidR="005F09BE">
        <w:rPr>
          <w:sz w:val="28"/>
          <w:szCs w:val="28"/>
        </w:rPr>
        <w:t>з</w:t>
      </w:r>
      <w:r w:rsidR="005F09BE" w:rsidRPr="001B7409">
        <w:rPr>
          <w:sz w:val="28"/>
          <w:szCs w:val="28"/>
          <w:lang w:val="ru-RU"/>
        </w:rPr>
        <w:t>’</w:t>
      </w:r>
      <w:proofErr w:type="spellStart"/>
      <w:r w:rsidR="005F09BE">
        <w:rPr>
          <w:sz w:val="28"/>
          <w:szCs w:val="28"/>
        </w:rPr>
        <w:t>ясування</w:t>
      </w:r>
      <w:proofErr w:type="spellEnd"/>
      <w:r w:rsidR="001B7409">
        <w:rPr>
          <w:sz w:val="28"/>
          <w:szCs w:val="28"/>
        </w:rPr>
        <w:t xml:space="preserve">  причин.  </w:t>
      </w:r>
    </w:p>
    <w:p w:rsidR="00EF11C6" w:rsidRDefault="00EF11C6" w:rsidP="00EF11C6">
      <w:pPr>
        <w:ind w:firstLine="708"/>
        <w:rPr>
          <w:sz w:val="28"/>
          <w:szCs w:val="28"/>
        </w:rPr>
      </w:pPr>
      <w:r>
        <w:rPr>
          <w:sz w:val="28"/>
          <w:szCs w:val="28"/>
        </w:rPr>
        <w:t>Особливо  цікавими для  учнів  стали  міні-проекти:</w:t>
      </w:r>
    </w:p>
    <w:p w:rsidR="00EF11C6" w:rsidRPr="00EF11C6" w:rsidRDefault="00EF11C6" w:rsidP="00EF11C6">
      <w:pPr>
        <w:pStyle w:val="a3"/>
        <w:numPr>
          <w:ilvl w:val="0"/>
          <w:numId w:val="9"/>
        </w:numPr>
        <w:rPr>
          <w:sz w:val="28"/>
          <w:szCs w:val="28"/>
        </w:rPr>
      </w:pPr>
      <w:r w:rsidRPr="00EF11C6">
        <w:rPr>
          <w:sz w:val="28"/>
          <w:szCs w:val="28"/>
        </w:rPr>
        <w:t xml:space="preserve">8 клас, розвиток  </w:t>
      </w:r>
      <w:r w:rsidR="00196B99">
        <w:rPr>
          <w:sz w:val="28"/>
          <w:szCs w:val="28"/>
        </w:rPr>
        <w:t xml:space="preserve">зв’язного </w:t>
      </w:r>
      <w:r w:rsidRPr="00EF11C6">
        <w:rPr>
          <w:sz w:val="28"/>
          <w:szCs w:val="28"/>
        </w:rPr>
        <w:t xml:space="preserve">мовлення </w:t>
      </w:r>
    </w:p>
    <w:p w:rsidR="00EF11C6" w:rsidRPr="00F00912" w:rsidRDefault="00EF11C6" w:rsidP="00EF11C6">
      <w:pPr>
        <w:ind w:firstLine="708"/>
        <w:rPr>
          <w:b/>
          <w:sz w:val="28"/>
          <w:szCs w:val="28"/>
        </w:rPr>
      </w:pPr>
      <w:r w:rsidRPr="00F00912">
        <w:rPr>
          <w:b/>
          <w:sz w:val="28"/>
          <w:szCs w:val="28"/>
        </w:rPr>
        <w:t xml:space="preserve">Опис  процесу  праці  </w:t>
      </w:r>
      <w:proofErr w:type="spellStart"/>
      <w:r w:rsidRPr="00F00912">
        <w:rPr>
          <w:b/>
          <w:sz w:val="28"/>
          <w:szCs w:val="28"/>
        </w:rPr>
        <w:t>“Приготування</w:t>
      </w:r>
      <w:proofErr w:type="spellEnd"/>
      <w:r w:rsidRPr="00F00912">
        <w:rPr>
          <w:b/>
          <w:sz w:val="28"/>
          <w:szCs w:val="28"/>
        </w:rPr>
        <w:t xml:space="preserve">  родинної </w:t>
      </w:r>
      <w:proofErr w:type="spellStart"/>
      <w:r w:rsidRPr="00F00912">
        <w:rPr>
          <w:b/>
          <w:sz w:val="28"/>
          <w:szCs w:val="28"/>
        </w:rPr>
        <w:t>страви”</w:t>
      </w:r>
      <w:proofErr w:type="spellEnd"/>
    </w:p>
    <w:p w:rsidR="00EF11C6" w:rsidRDefault="00EF11C6" w:rsidP="00EF11C6">
      <w:pPr>
        <w:ind w:firstLine="708"/>
        <w:rPr>
          <w:sz w:val="28"/>
          <w:szCs w:val="28"/>
        </w:rPr>
      </w:pPr>
      <w:r>
        <w:rPr>
          <w:sz w:val="28"/>
          <w:szCs w:val="28"/>
        </w:rPr>
        <w:t>Зміст проекту передбачає створення вдома з  батьками  традиційної  родинної страви із  наступним  її описом  та  фотографіями, що  підтверджують</w:t>
      </w:r>
      <w:r w:rsidR="00B80762">
        <w:rPr>
          <w:sz w:val="28"/>
          <w:szCs w:val="28"/>
        </w:rPr>
        <w:t xml:space="preserve">  усі   виконані  дії.</w:t>
      </w:r>
    </w:p>
    <w:p w:rsidR="00196B99" w:rsidRDefault="00196B99" w:rsidP="00EF11C6">
      <w:pPr>
        <w:ind w:firstLine="708"/>
        <w:rPr>
          <w:sz w:val="28"/>
          <w:szCs w:val="28"/>
        </w:rPr>
      </w:pPr>
      <w:r>
        <w:rPr>
          <w:sz w:val="28"/>
          <w:szCs w:val="28"/>
        </w:rPr>
        <w:t>Очікувані  результати:</w:t>
      </w:r>
    </w:p>
    <w:p w:rsidR="00196B99" w:rsidRDefault="00196B99" w:rsidP="00196B99">
      <w:pPr>
        <w:pStyle w:val="a3"/>
        <w:numPr>
          <w:ilvl w:val="0"/>
          <w:numId w:val="7"/>
        </w:numPr>
        <w:rPr>
          <w:sz w:val="28"/>
          <w:szCs w:val="28"/>
        </w:rPr>
      </w:pPr>
      <w:r w:rsidRPr="00196B99">
        <w:rPr>
          <w:sz w:val="28"/>
          <w:szCs w:val="28"/>
        </w:rPr>
        <w:t>Оволодіння</w:t>
      </w:r>
      <w:r>
        <w:rPr>
          <w:sz w:val="28"/>
          <w:szCs w:val="28"/>
        </w:rPr>
        <w:t xml:space="preserve"> навичкою</w:t>
      </w:r>
      <w:r w:rsidRPr="00196B99">
        <w:rPr>
          <w:sz w:val="28"/>
          <w:szCs w:val="28"/>
        </w:rPr>
        <w:t xml:space="preserve">  опи</w:t>
      </w:r>
      <w:r>
        <w:rPr>
          <w:sz w:val="28"/>
          <w:szCs w:val="28"/>
        </w:rPr>
        <w:t>су  процесу  праці  у  науковому  (художньому) стилі;</w:t>
      </w:r>
    </w:p>
    <w:p w:rsidR="00196B99" w:rsidRDefault="00CC785C" w:rsidP="00196B99">
      <w:pPr>
        <w:pStyle w:val="a3"/>
        <w:numPr>
          <w:ilvl w:val="0"/>
          <w:numId w:val="7"/>
        </w:numPr>
        <w:rPr>
          <w:sz w:val="28"/>
          <w:szCs w:val="28"/>
        </w:rPr>
      </w:pPr>
      <w:r>
        <w:rPr>
          <w:sz w:val="28"/>
          <w:szCs w:val="28"/>
        </w:rPr>
        <w:t>Робота  з  комп’ютером;</w:t>
      </w:r>
    </w:p>
    <w:p w:rsidR="00CC785C" w:rsidRDefault="00CC785C" w:rsidP="00196B99">
      <w:pPr>
        <w:pStyle w:val="a3"/>
        <w:numPr>
          <w:ilvl w:val="0"/>
          <w:numId w:val="7"/>
        </w:numPr>
        <w:rPr>
          <w:sz w:val="28"/>
          <w:szCs w:val="28"/>
        </w:rPr>
      </w:pPr>
      <w:r>
        <w:rPr>
          <w:sz w:val="28"/>
          <w:szCs w:val="28"/>
        </w:rPr>
        <w:t>Родинне  виховання;</w:t>
      </w:r>
    </w:p>
    <w:p w:rsidR="00CC785C" w:rsidRPr="00196B99" w:rsidRDefault="00CC785C" w:rsidP="00196B99">
      <w:pPr>
        <w:pStyle w:val="a3"/>
        <w:numPr>
          <w:ilvl w:val="0"/>
          <w:numId w:val="7"/>
        </w:numPr>
        <w:rPr>
          <w:sz w:val="28"/>
          <w:szCs w:val="28"/>
        </w:rPr>
      </w:pPr>
      <w:r>
        <w:rPr>
          <w:sz w:val="28"/>
          <w:szCs w:val="28"/>
        </w:rPr>
        <w:t>Збереження  українських  традицій.</w:t>
      </w:r>
    </w:p>
    <w:p w:rsidR="00F00912" w:rsidRDefault="00F00912" w:rsidP="00F00912">
      <w:pPr>
        <w:ind w:firstLine="708"/>
        <w:jc w:val="right"/>
        <w:rPr>
          <w:i/>
          <w:sz w:val="28"/>
          <w:szCs w:val="28"/>
        </w:rPr>
      </w:pPr>
    </w:p>
    <w:p w:rsidR="00B80762" w:rsidRPr="00F77DA2" w:rsidRDefault="00BB1A7F" w:rsidP="00F00912">
      <w:pPr>
        <w:ind w:firstLine="708"/>
        <w:jc w:val="right"/>
        <w:rPr>
          <w:i/>
          <w:sz w:val="28"/>
          <w:szCs w:val="28"/>
        </w:rPr>
      </w:pPr>
      <w:r w:rsidRPr="00F77DA2">
        <w:rPr>
          <w:i/>
          <w:noProof/>
          <w:sz w:val="28"/>
          <w:szCs w:val="28"/>
          <w:lang w:eastAsia="uk-UA"/>
        </w:rPr>
        <w:drawing>
          <wp:anchor distT="0" distB="0" distL="114300" distR="114300" simplePos="0" relativeHeight="251675648" behindDoc="1" locked="0" layoutInCell="1" allowOverlap="1">
            <wp:simplePos x="0" y="0"/>
            <wp:positionH relativeFrom="column">
              <wp:posOffset>427990</wp:posOffset>
            </wp:positionH>
            <wp:positionV relativeFrom="paragraph">
              <wp:posOffset>263525</wp:posOffset>
            </wp:positionV>
            <wp:extent cx="2767965" cy="2182495"/>
            <wp:effectExtent l="0" t="0" r="0" b="8255"/>
            <wp:wrapTight wrapText="bothSides">
              <wp:wrapPolygon edited="0">
                <wp:start x="0" y="0"/>
                <wp:lineTo x="0" y="21493"/>
                <wp:lineTo x="21407" y="21493"/>
                <wp:lineTo x="21407"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7965" cy="2182495"/>
                    </a:xfrm>
                    <a:prstGeom prst="rect">
                      <a:avLst/>
                    </a:prstGeom>
                    <a:noFill/>
                  </pic:spPr>
                </pic:pic>
              </a:graphicData>
            </a:graphic>
          </wp:anchor>
        </w:drawing>
      </w:r>
      <w:proofErr w:type="spellStart"/>
      <w:r w:rsidR="00B80762" w:rsidRPr="00F77DA2">
        <w:rPr>
          <w:i/>
          <w:sz w:val="28"/>
          <w:szCs w:val="28"/>
        </w:rPr>
        <w:t>Собків</w:t>
      </w:r>
      <w:proofErr w:type="spellEnd"/>
      <w:r w:rsidR="00B80762" w:rsidRPr="00F77DA2">
        <w:rPr>
          <w:i/>
          <w:sz w:val="28"/>
          <w:szCs w:val="28"/>
        </w:rPr>
        <w:t xml:space="preserve">  Анастасія</w:t>
      </w:r>
    </w:p>
    <w:p w:rsidR="00B80762" w:rsidRPr="00F77DA2" w:rsidRDefault="00B80762" w:rsidP="00F00912">
      <w:pPr>
        <w:ind w:firstLine="708"/>
        <w:jc w:val="center"/>
        <w:rPr>
          <w:i/>
          <w:sz w:val="28"/>
          <w:szCs w:val="28"/>
        </w:rPr>
      </w:pPr>
      <w:r w:rsidRPr="00F77DA2">
        <w:rPr>
          <w:i/>
          <w:sz w:val="28"/>
          <w:szCs w:val="28"/>
        </w:rPr>
        <w:t>Проект «Моя  улюблена  родинна страва»</w:t>
      </w:r>
    </w:p>
    <w:p w:rsidR="00EF11C6" w:rsidRPr="00F77DA2" w:rsidRDefault="00EF11C6" w:rsidP="004A4048">
      <w:pPr>
        <w:ind w:firstLine="708"/>
        <w:jc w:val="center"/>
        <w:rPr>
          <w:b/>
          <w:i/>
          <w:color w:val="FF0000"/>
          <w:sz w:val="28"/>
          <w:szCs w:val="28"/>
        </w:rPr>
      </w:pPr>
      <w:r w:rsidRPr="00F77DA2">
        <w:rPr>
          <w:b/>
          <w:i/>
          <w:color w:val="FF0000"/>
          <w:sz w:val="28"/>
          <w:szCs w:val="28"/>
        </w:rPr>
        <w:t>РЕЦЕПТ   ТОРТА  «БИТЕ  СКЛО»</w:t>
      </w:r>
    </w:p>
    <w:p w:rsidR="00B80762" w:rsidRPr="00F77DA2" w:rsidRDefault="00EF11C6" w:rsidP="007923BE">
      <w:pPr>
        <w:ind w:firstLine="708"/>
        <w:jc w:val="center"/>
        <w:rPr>
          <w:i/>
          <w:sz w:val="28"/>
          <w:szCs w:val="28"/>
        </w:rPr>
      </w:pPr>
      <w:r w:rsidRPr="00F77DA2">
        <w:rPr>
          <w:i/>
          <w:sz w:val="28"/>
          <w:szCs w:val="28"/>
        </w:rPr>
        <w:lastRenderedPageBreak/>
        <w:t xml:space="preserve">Для торта потрібні наступні продукти: </w:t>
      </w:r>
    </w:p>
    <w:p w:rsidR="00EF11C6" w:rsidRPr="00F77DA2" w:rsidRDefault="00EF11C6" w:rsidP="00EF11C6">
      <w:pPr>
        <w:ind w:firstLine="708"/>
        <w:rPr>
          <w:i/>
          <w:sz w:val="28"/>
          <w:szCs w:val="28"/>
        </w:rPr>
      </w:pPr>
      <w:r w:rsidRPr="00F77DA2">
        <w:rPr>
          <w:i/>
          <w:sz w:val="28"/>
          <w:szCs w:val="28"/>
        </w:rPr>
        <w:t>1 л. сметани</w:t>
      </w:r>
      <w:r w:rsidRPr="00F77DA2">
        <w:rPr>
          <w:i/>
          <w:sz w:val="28"/>
          <w:szCs w:val="28"/>
        </w:rPr>
        <w:tab/>
      </w:r>
    </w:p>
    <w:p w:rsidR="00EF11C6" w:rsidRPr="00F77DA2" w:rsidRDefault="00EF11C6" w:rsidP="00EF11C6">
      <w:pPr>
        <w:ind w:firstLine="708"/>
        <w:rPr>
          <w:i/>
          <w:sz w:val="28"/>
          <w:szCs w:val="28"/>
        </w:rPr>
      </w:pPr>
      <w:r w:rsidRPr="00F77DA2">
        <w:rPr>
          <w:i/>
          <w:sz w:val="28"/>
          <w:szCs w:val="28"/>
        </w:rPr>
        <w:t>300 гр. цукру</w:t>
      </w:r>
    </w:p>
    <w:p w:rsidR="00EF11C6" w:rsidRPr="00F77DA2" w:rsidRDefault="00EF11C6" w:rsidP="00EF11C6">
      <w:pPr>
        <w:ind w:firstLine="708"/>
        <w:rPr>
          <w:i/>
          <w:sz w:val="28"/>
          <w:szCs w:val="28"/>
        </w:rPr>
      </w:pPr>
      <w:r w:rsidRPr="00F77DA2">
        <w:rPr>
          <w:i/>
          <w:sz w:val="28"/>
          <w:szCs w:val="28"/>
        </w:rPr>
        <w:t xml:space="preserve">3 пачки </w:t>
      </w:r>
      <w:proofErr w:type="spellStart"/>
      <w:r w:rsidRPr="00F77DA2">
        <w:rPr>
          <w:i/>
          <w:sz w:val="28"/>
          <w:szCs w:val="28"/>
        </w:rPr>
        <w:t>галаретки</w:t>
      </w:r>
      <w:proofErr w:type="spellEnd"/>
      <w:r w:rsidRPr="00F77DA2">
        <w:rPr>
          <w:i/>
          <w:sz w:val="28"/>
          <w:szCs w:val="28"/>
        </w:rPr>
        <w:t xml:space="preserve"> різного кольору</w:t>
      </w:r>
    </w:p>
    <w:p w:rsidR="00EF11C6" w:rsidRPr="00F77DA2" w:rsidRDefault="00EF11C6" w:rsidP="00EF11C6">
      <w:pPr>
        <w:ind w:firstLine="708"/>
        <w:rPr>
          <w:i/>
          <w:sz w:val="28"/>
          <w:szCs w:val="28"/>
        </w:rPr>
      </w:pPr>
      <w:r w:rsidRPr="00F77DA2">
        <w:rPr>
          <w:i/>
          <w:sz w:val="28"/>
          <w:szCs w:val="28"/>
        </w:rPr>
        <w:t>25 гр. желатину</w:t>
      </w:r>
    </w:p>
    <w:p w:rsidR="00EF11C6" w:rsidRPr="00F77DA2" w:rsidRDefault="00EF11C6" w:rsidP="00EF11C6">
      <w:pPr>
        <w:ind w:firstLine="708"/>
        <w:rPr>
          <w:i/>
          <w:sz w:val="28"/>
          <w:szCs w:val="28"/>
        </w:rPr>
      </w:pPr>
      <w:r w:rsidRPr="00F77DA2">
        <w:rPr>
          <w:i/>
          <w:sz w:val="28"/>
          <w:szCs w:val="28"/>
        </w:rPr>
        <w:t>1 пачку крекеру вершкового та шоколадного</w:t>
      </w:r>
    </w:p>
    <w:p w:rsidR="00EF11C6" w:rsidRPr="00F77DA2" w:rsidRDefault="00EF11C6" w:rsidP="00EF11C6">
      <w:pPr>
        <w:ind w:firstLine="708"/>
        <w:rPr>
          <w:i/>
          <w:sz w:val="28"/>
          <w:szCs w:val="28"/>
        </w:rPr>
      </w:pPr>
      <w:r w:rsidRPr="00F77DA2">
        <w:rPr>
          <w:i/>
          <w:sz w:val="28"/>
          <w:szCs w:val="28"/>
        </w:rPr>
        <w:t xml:space="preserve">1 апельсин, 2 банани , 1 ківі </w:t>
      </w:r>
    </w:p>
    <w:p w:rsidR="00EF11C6" w:rsidRPr="00F77DA2" w:rsidRDefault="00EF11C6" w:rsidP="00EF11C6">
      <w:pPr>
        <w:ind w:firstLine="708"/>
        <w:rPr>
          <w:i/>
          <w:sz w:val="28"/>
          <w:szCs w:val="28"/>
          <w:u w:val="single"/>
        </w:rPr>
      </w:pPr>
      <w:r w:rsidRPr="00F77DA2">
        <w:rPr>
          <w:i/>
          <w:sz w:val="28"/>
          <w:szCs w:val="28"/>
          <w:u w:val="single"/>
        </w:rPr>
        <w:t xml:space="preserve">Перший етап. </w:t>
      </w:r>
      <w:r w:rsidRPr="00F77DA2">
        <w:rPr>
          <w:i/>
          <w:sz w:val="28"/>
          <w:szCs w:val="28"/>
          <w:u w:val="single"/>
        </w:rPr>
        <w:tab/>
      </w:r>
    </w:p>
    <w:p w:rsidR="00EF11C6" w:rsidRPr="00F77DA2" w:rsidRDefault="007923BE" w:rsidP="004A4048">
      <w:pPr>
        <w:ind w:firstLine="708"/>
        <w:jc w:val="center"/>
        <w:rPr>
          <w:i/>
          <w:sz w:val="28"/>
          <w:szCs w:val="28"/>
        </w:rPr>
      </w:pPr>
      <w:r w:rsidRPr="00F77DA2">
        <w:rPr>
          <w:i/>
          <w:noProof/>
          <w:sz w:val="28"/>
          <w:szCs w:val="28"/>
          <w:u w:val="single"/>
          <w:lang w:eastAsia="uk-UA"/>
        </w:rPr>
        <w:drawing>
          <wp:anchor distT="0" distB="0" distL="114300" distR="114300" simplePos="0" relativeHeight="251669504" behindDoc="1" locked="0" layoutInCell="1" allowOverlap="1">
            <wp:simplePos x="0" y="0"/>
            <wp:positionH relativeFrom="column">
              <wp:posOffset>3041650</wp:posOffset>
            </wp:positionH>
            <wp:positionV relativeFrom="paragraph">
              <wp:posOffset>85090</wp:posOffset>
            </wp:positionV>
            <wp:extent cx="3188335" cy="2109470"/>
            <wp:effectExtent l="0" t="0" r="0" b="5080"/>
            <wp:wrapTight wrapText="bothSides">
              <wp:wrapPolygon edited="0">
                <wp:start x="0" y="0"/>
                <wp:lineTo x="0" y="21457"/>
                <wp:lineTo x="21424" y="21457"/>
                <wp:lineTo x="2142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8335" cy="2109470"/>
                    </a:xfrm>
                    <a:prstGeom prst="rect">
                      <a:avLst/>
                    </a:prstGeom>
                    <a:noFill/>
                  </pic:spPr>
                </pic:pic>
              </a:graphicData>
            </a:graphic>
          </wp:anchor>
        </w:drawing>
      </w:r>
    </w:p>
    <w:p w:rsidR="00EF11C6" w:rsidRPr="00F77DA2" w:rsidRDefault="00EF11C6" w:rsidP="00EF11C6">
      <w:pPr>
        <w:ind w:firstLine="708"/>
        <w:rPr>
          <w:i/>
          <w:sz w:val="28"/>
          <w:szCs w:val="28"/>
        </w:rPr>
      </w:pPr>
      <w:r w:rsidRPr="00F77DA2">
        <w:rPr>
          <w:i/>
          <w:sz w:val="28"/>
          <w:szCs w:val="28"/>
        </w:rPr>
        <w:t xml:space="preserve"> 3 пачки </w:t>
      </w:r>
      <w:proofErr w:type="spellStart"/>
      <w:r w:rsidRPr="00F77DA2">
        <w:rPr>
          <w:i/>
          <w:sz w:val="28"/>
          <w:szCs w:val="28"/>
        </w:rPr>
        <w:t>гал</w:t>
      </w:r>
      <w:r w:rsidR="009F358B">
        <w:rPr>
          <w:i/>
          <w:sz w:val="28"/>
          <w:szCs w:val="28"/>
        </w:rPr>
        <w:t>я</w:t>
      </w:r>
      <w:r w:rsidRPr="00F77DA2">
        <w:rPr>
          <w:i/>
          <w:sz w:val="28"/>
          <w:szCs w:val="28"/>
        </w:rPr>
        <w:t>ретки</w:t>
      </w:r>
      <w:proofErr w:type="spellEnd"/>
      <w:r w:rsidRPr="00F77DA2">
        <w:rPr>
          <w:i/>
          <w:sz w:val="28"/>
          <w:szCs w:val="28"/>
        </w:rPr>
        <w:t xml:space="preserve"> розвести у 300 </w:t>
      </w:r>
      <w:proofErr w:type="spellStart"/>
      <w:r w:rsidRPr="00F77DA2">
        <w:rPr>
          <w:i/>
          <w:sz w:val="28"/>
          <w:szCs w:val="28"/>
        </w:rPr>
        <w:t>мл</w:t>
      </w:r>
      <w:proofErr w:type="spellEnd"/>
      <w:r w:rsidRPr="00F77DA2">
        <w:rPr>
          <w:i/>
          <w:sz w:val="28"/>
          <w:szCs w:val="28"/>
        </w:rPr>
        <w:t>.</w:t>
      </w:r>
      <w:r w:rsidRPr="00F77DA2">
        <w:rPr>
          <w:i/>
          <w:sz w:val="28"/>
          <w:szCs w:val="28"/>
        </w:rPr>
        <w:tab/>
      </w:r>
    </w:p>
    <w:p w:rsidR="00EF11C6" w:rsidRPr="00F77DA2" w:rsidRDefault="00EF11C6" w:rsidP="00EF11C6">
      <w:pPr>
        <w:ind w:firstLine="708"/>
        <w:rPr>
          <w:i/>
          <w:sz w:val="28"/>
          <w:szCs w:val="28"/>
        </w:rPr>
      </w:pPr>
      <w:r w:rsidRPr="00F77DA2">
        <w:rPr>
          <w:i/>
          <w:sz w:val="28"/>
          <w:szCs w:val="28"/>
        </w:rPr>
        <w:t>Гарячої кип</w:t>
      </w:r>
      <w:r w:rsidR="009F358B">
        <w:rPr>
          <w:i/>
          <w:sz w:val="28"/>
          <w:szCs w:val="28"/>
          <w:lang w:val="en-US"/>
        </w:rPr>
        <w:t>’</w:t>
      </w:r>
      <w:proofErr w:type="spellStart"/>
      <w:r w:rsidRPr="00F77DA2">
        <w:rPr>
          <w:i/>
          <w:sz w:val="28"/>
          <w:szCs w:val="28"/>
        </w:rPr>
        <w:t>яченої</w:t>
      </w:r>
      <w:proofErr w:type="spellEnd"/>
      <w:r w:rsidRPr="00F77DA2">
        <w:rPr>
          <w:i/>
          <w:sz w:val="28"/>
          <w:szCs w:val="28"/>
        </w:rPr>
        <w:t xml:space="preserve">  води . </w:t>
      </w:r>
    </w:p>
    <w:p w:rsidR="00EF11C6" w:rsidRPr="00F77DA2" w:rsidRDefault="00EF11C6" w:rsidP="00EF11C6">
      <w:pPr>
        <w:ind w:firstLine="708"/>
        <w:rPr>
          <w:i/>
          <w:sz w:val="28"/>
          <w:szCs w:val="28"/>
        </w:rPr>
      </w:pPr>
      <w:r w:rsidRPr="00F77DA2">
        <w:rPr>
          <w:i/>
          <w:sz w:val="28"/>
          <w:szCs w:val="28"/>
        </w:rPr>
        <w:t>Розмішати , покласти в холодне</w:t>
      </w:r>
    </w:p>
    <w:p w:rsidR="00EF11C6" w:rsidRPr="00F77DA2" w:rsidRDefault="004A4048" w:rsidP="00EF11C6">
      <w:pPr>
        <w:ind w:firstLine="708"/>
        <w:rPr>
          <w:i/>
          <w:sz w:val="28"/>
          <w:szCs w:val="28"/>
        </w:rPr>
      </w:pPr>
      <w:r w:rsidRPr="00F77DA2">
        <w:rPr>
          <w:i/>
          <w:sz w:val="28"/>
          <w:szCs w:val="28"/>
        </w:rPr>
        <w:t xml:space="preserve"> місце для застигання.</w:t>
      </w:r>
    </w:p>
    <w:p w:rsidR="00EF11C6" w:rsidRPr="00F77DA2" w:rsidRDefault="00EF11C6" w:rsidP="00EF11C6">
      <w:pPr>
        <w:ind w:firstLine="708"/>
        <w:rPr>
          <w:i/>
          <w:sz w:val="28"/>
          <w:szCs w:val="28"/>
        </w:rPr>
      </w:pPr>
    </w:p>
    <w:p w:rsidR="00EF11C6" w:rsidRPr="00F77DA2" w:rsidRDefault="005949C7" w:rsidP="00EF11C6">
      <w:pPr>
        <w:ind w:firstLine="708"/>
        <w:rPr>
          <w:i/>
          <w:sz w:val="28"/>
          <w:szCs w:val="28"/>
        </w:rPr>
      </w:pPr>
      <w:r w:rsidRPr="00F77DA2">
        <w:rPr>
          <w:i/>
          <w:noProof/>
          <w:sz w:val="28"/>
          <w:szCs w:val="28"/>
          <w:lang w:eastAsia="uk-UA"/>
        </w:rPr>
        <w:drawing>
          <wp:anchor distT="0" distB="0" distL="114300" distR="114300" simplePos="0" relativeHeight="251671552" behindDoc="1" locked="0" layoutInCell="1" allowOverlap="1">
            <wp:simplePos x="0" y="0"/>
            <wp:positionH relativeFrom="column">
              <wp:posOffset>4085590</wp:posOffset>
            </wp:positionH>
            <wp:positionV relativeFrom="paragraph">
              <wp:posOffset>290830</wp:posOffset>
            </wp:positionV>
            <wp:extent cx="1999615" cy="2691130"/>
            <wp:effectExtent l="0" t="0" r="635" b="0"/>
            <wp:wrapTight wrapText="bothSides">
              <wp:wrapPolygon edited="0">
                <wp:start x="0" y="0"/>
                <wp:lineTo x="0" y="21406"/>
                <wp:lineTo x="21401" y="21406"/>
                <wp:lineTo x="21401" y="153"/>
                <wp:lineTo x="21195"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9615" cy="2691130"/>
                    </a:xfrm>
                    <a:prstGeom prst="rect">
                      <a:avLst/>
                    </a:prstGeom>
                    <a:noFill/>
                  </pic:spPr>
                </pic:pic>
              </a:graphicData>
            </a:graphic>
          </wp:anchor>
        </w:drawing>
      </w:r>
      <w:r w:rsidR="00EF11C6" w:rsidRPr="00F77DA2">
        <w:rPr>
          <w:i/>
          <w:sz w:val="28"/>
          <w:szCs w:val="28"/>
          <w:u w:val="single"/>
        </w:rPr>
        <w:t>Другий етап</w:t>
      </w:r>
      <w:r w:rsidR="00EF11C6" w:rsidRPr="00F77DA2">
        <w:rPr>
          <w:i/>
          <w:sz w:val="28"/>
          <w:szCs w:val="28"/>
        </w:rPr>
        <w:t>.</w:t>
      </w:r>
    </w:p>
    <w:p w:rsidR="004A4048" w:rsidRPr="00F77DA2" w:rsidRDefault="00BB1A7F" w:rsidP="00EF11C6">
      <w:pPr>
        <w:ind w:firstLine="708"/>
        <w:rPr>
          <w:i/>
          <w:sz w:val="28"/>
          <w:szCs w:val="28"/>
        </w:rPr>
      </w:pPr>
      <w:r w:rsidRPr="00F77DA2">
        <w:rPr>
          <w:i/>
          <w:noProof/>
          <w:sz w:val="28"/>
          <w:szCs w:val="28"/>
          <w:u w:val="single"/>
          <w:lang w:eastAsia="uk-UA"/>
        </w:rPr>
        <w:drawing>
          <wp:anchor distT="0" distB="0" distL="114300" distR="114300" simplePos="0" relativeHeight="251670015" behindDoc="1" locked="0" layoutInCell="1" allowOverlap="1">
            <wp:simplePos x="0" y="0"/>
            <wp:positionH relativeFrom="column">
              <wp:posOffset>135255</wp:posOffset>
            </wp:positionH>
            <wp:positionV relativeFrom="paragraph">
              <wp:posOffset>360680</wp:posOffset>
            </wp:positionV>
            <wp:extent cx="2292350" cy="2798445"/>
            <wp:effectExtent l="0" t="0" r="0" b="1905"/>
            <wp:wrapTight wrapText="bothSides">
              <wp:wrapPolygon edited="0">
                <wp:start x="0" y="0"/>
                <wp:lineTo x="0" y="21468"/>
                <wp:lineTo x="21361" y="21468"/>
                <wp:lineTo x="21361"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2350" cy="2798445"/>
                    </a:xfrm>
                    <a:prstGeom prst="rect">
                      <a:avLst/>
                    </a:prstGeom>
                    <a:noFill/>
                  </pic:spPr>
                </pic:pic>
              </a:graphicData>
            </a:graphic>
          </wp:anchor>
        </w:drawing>
      </w:r>
      <w:r w:rsidR="00EF11C6" w:rsidRPr="00F77DA2">
        <w:rPr>
          <w:i/>
          <w:sz w:val="28"/>
          <w:szCs w:val="28"/>
        </w:rPr>
        <w:t>Покришити крекер на 4 частини в посудину</w:t>
      </w:r>
    </w:p>
    <w:p w:rsidR="004A4048" w:rsidRPr="00F77DA2" w:rsidRDefault="004A4048" w:rsidP="004A4048">
      <w:pPr>
        <w:rPr>
          <w:i/>
          <w:sz w:val="28"/>
          <w:szCs w:val="28"/>
        </w:rPr>
      </w:pPr>
    </w:p>
    <w:p w:rsidR="004A4048" w:rsidRPr="00F77DA2" w:rsidRDefault="004A4048" w:rsidP="004A4048">
      <w:pPr>
        <w:rPr>
          <w:i/>
          <w:sz w:val="28"/>
          <w:szCs w:val="28"/>
        </w:rPr>
      </w:pPr>
    </w:p>
    <w:p w:rsidR="004A4048" w:rsidRPr="00F77DA2" w:rsidRDefault="00BB1A7F" w:rsidP="004A4048">
      <w:pPr>
        <w:rPr>
          <w:i/>
          <w:sz w:val="28"/>
          <w:szCs w:val="28"/>
        </w:rPr>
      </w:pPr>
      <w:r w:rsidRPr="00F77DA2">
        <w:rPr>
          <w:i/>
          <w:noProof/>
          <w:sz w:val="28"/>
          <w:szCs w:val="28"/>
          <w:lang w:eastAsia="uk-UA"/>
        </w:rPr>
        <w:drawing>
          <wp:anchor distT="0" distB="0" distL="114300" distR="114300" simplePos="0" relativeHeight="251671039" behindDoc="1" locked="0" layoutInCell="1" allowOverlap="1">
            <wp:simplePos x="0" y="0"/>
            <wp:positionH relativeFrom="margin">
              <wp:posOffset>2349500</wp:posOffset>
            </wp:positionH>
            <wp:positionV relativeFrom="margin">
              <wp:posOffset>7773670</wp:posOffset>
            </wp:positionV>
            <wp:extent cx="3182620" cy="1974850"/>
            <wp:effectExtent l="0" t="0" r="0" b="635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2620" cy="1974850"/>
                    </a:xfrm>
                    <a:prstGeom prst="rect">
                      <a:avLst/>
                    </a:prstGeom>
                    <a:noFill/>
                  </pic:spPr>
                </pic:pic>
              </a:graphicData>
            </a:graphic>
          </wp:anchor>
        </w:drawing>
      </w:r>
    </w:p>
    <w:p w:rsidR="004A4048" w:rsidRPr="00F77DA2" w:rsidRDefault="004A4048" w:rsidP="004A4048">
      <w:pPr>
        <w:rPr>
          <w:i/>
          <w:sz w:val="28"/>
          <w:szCs w:val="28"/>
        </w:rPr>
      </w:pPr>
    </w:p>
    <w:p w:rsidR="004A4048" w:rsidRPr="00F77DA2" w:rsidRDefault="004A4048" w:rsidP="004A4048">
      <w:pPr>
        <w:rPr>
          <w:i/>
          <w:sz w:val="28"/>
          <w:szCs w:val="28"/>
        </w:rPr>
      </w:pPr>
    </w:p>
    <w:p w:rsidR="007923BE" w:rsidRPr="00F77DA2" w:rsidRDefault="004A4048" w:rsidP="00F00912">
      <w:pPr>
        <w:tabs>
          <w:tab w:val="left" w:pos="7703"/>
        </w:tabs>
        <w:rPr>
          <w:i/>
          <w:sz w:val="28"/>
          <w:szCs w:val="28"/>
          <w:u w:val="single"/>
        </w:rPr>
      </w:pPr>
      <w:r w:rsidRPr="00F77DA2">
        <w:rPr>
          <w:i/>
          <w:sz w:val="28"/>
          <w:szCs w:val="28"/>
        </w:rPr>
        <w:tab/>
      </w:r>
    </w:p>
    <w:p w:rsidR="00EF11C6" w:rsidRPr="00F77DA2" w:rsidRDefault="00796F42" w:rsidP="00EF11C6">
      <w:pPr>
        <w:ind w:firstLine="708"/>
        <w:rPr>
          <w:i/>
          <w:sz w:val="28"/>
          <w:szCs w:val="28"/>
          <w:u w:val="single"/>
        </w:rPr>
      </w:pPr>
      <w:r w:rsidRPr="00F77DA2">
        <w:rPr>
          <w:i/>
          <w:noProof/>
          <w:sz w:val="28"/>
          <w:szCs w:val="28"/>
          <w:lang w:eastAsia="uk-UA"/>
        </w:rPr>
        <w:drawing>
          <wp:anchor distT="0" distB="0" distL="114300" distR="114300" simplePos="0" relativeHeight="251673600" behindDoc="0" locked="0" layoutInCell="1" allowOverlap="1">
            <wp:simplePos x="0" y="0"/>
            <wp:positionH relativeFrom="column">
              <wp:posOffset>160655</wp:posOffset>
            </wp:positionH>
            <wp:positionV relativeFrom="paragraph">
              <wp:posOffset>147320</wp:posOffset>
            </wp:positionV>
            <wp:extent cx="2456815" cy="1853565"/>
            <wp:effectExtent l="0" t="0" r="635"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6815" cy="1853565"/>
                    </a:xfrm>
                    <a:prstGeom prst="rect">
                      <a:avLst/>
                    </a:prstGeom>
                    <a:noFill/>
                  </pic:spPr>
                </pic:pic>
              </a:graphicData>
            </a:graphic>
          </wp:anchor>
        </w:drawing>
      </w:r>
      <w:r w:rsidR="00EF11C6" w:rsidRPr="00F77DA2">
        <w:rPr>
          <w:i/>
          <w:sz w:val="28"/>
          <w:szCs w:val="28"/>
          <w:u w:val="single"/>
        </w:rPr>
        <w:t>Третій етап.</w:t>
      </w:r>
    </w:p>
    <w:p w:rsidR="00EF11C6" w:rsidRPr="00F77DA2" w:rsidRDefault="00EF11C6" w:rsidP="00EF11C6">
      <w:pPr>
        <w:ind w:firstLine="708"/>
        <w:rPr>
          <w:i/>
          <w:sz w:val="28"/>
          <w:szCs w:val="28"/>
        </w:rPr>
      </w:pPr>
      <w:r w:rsidRPr="00F77DA2">
        <w:rPr>
          <w:i/>
          <w:sz w:val="28"/>
          <w:szCs w:val="28"/>
        </w:rPr>
        <w:t xml:space="preserve">Пачку желатину розчинити в </w:t>
      </w:r>
      <w:r w:rsidR="009F358B">
        <w:rPr>
          <w:i/>
          <w:sz w:val="28"/>
          <w:szCs w:val="28"/>
        </w:rPr>
        <w:t xml:space="preserve">горнятку  </w:t>
      </w:r>
      <w:r w:rsidRPr="00F77DA2">
        <w:rPr>
          <w:i/>
          <w:sz w:val="28"/>
          <w:szCs w:val="28"/>
        </w:rPr>
        <w:t>кип</w:t>
      </w:r>
      <w:r w:rsidR="005949C7" w:rsidRPr="00F77DA2">
        <w:rPr>
          <w:i/>
          <w:sz w:val="28"/>
          <w:szCs w:val="28"/>
          <w:lang w:val="ru-RU"/>
        </w:rPr>
        <w:t>’</w:t>
      </w:r>
      <w:proofErr w:type="spellStart"/>
      <w:r w:rsidRPr="00F77DA2">
        <w:rPr>
          <w:i/>
          <w:sz w:val="28"/>
          <w:szCs w:val="28"/>
        </w:rPr>
        <w:t>яченої</w:t>
      </w:r>
      <w:proofErr w:type="spellEnd"/>
      <w:r w:rsidRPr="00F77DA2">
        <w:rPr>
          <w:i/>
          <w:sz w:val="28"/>
          <w:szCs w:val="28"/>
        </w:rPr>
        <w:t xml:space="preserve"> води </w:t>
      </w:r>
      <w:r w:rsidR="005949C7" w:rsidRPr="00F77DA2">
        <w:rPr>
          <w:i/>
          <w:sz w:val="28"/>
          <w:szCs w:val="28"/>
        </w:rPr>
        <w:t>. Поки він розчиняється переходи</w:t>
      </w:r>
      <w:r w:rsidRPr="00F77DA2">
        <w:rPr>
          <w:i/>
          <w:sz w:val="28"/>
          <w:szCs w:val="28"/>
        </w:rPr>
        <w:t>мо до  четвертого етапу .</w:t>
      </w:r>
    </w:p>
    <w:p w:rsidR="00EF11C6" w:rsidRPr="00F77DA2" w:rsidRDefault="00EF11C6" w:rsidP="00EF11C6">
      <w:pPr>
        <w:ind w:firstLine="708"/>
        <w:rPr>
          <w:i/>
          <w:sz w:val="28"/>
          <w:szCs w:val="28"/>
        </w:rPr>
      </w:pPr>
      <w:r w:rsidRPr="00F77DA2">
        <w:rPr>
          <w:i/>
          <w:sz w:val="28"/>
          <w:szCs w:val="28"/>
          <w:u w:val="single"/>
        </w:rPr>
        <w:t>Четвертий етап</w:t>
      </w:r>
      <w:r w:rsidRPr="00F77DA2">
        <w:rPr>
          <w:i/>
          <w:sz w:val="28"/>
          <w:szCs w:val="28"/>
        </w:rPr>
        <w:t>.</w:t>
      </w:r>
    </w:p>
    <w:p w:rsidR="00EF11C6" w:rsidRPr="00F77DA2" w:rsidRDefault="00CC785C" w:rsidP="00EF11C6">
      <w:pPr>
        <w:ind w:firstLine="708"/>
        <w:rPr>
          <w:i/>
          <w:sz w:val="28"/>
          <w:szCs w:val="28"/>
        </w:rPr>
      </w:pPr>
      <w:r w:rsidRPr="00F77DA2">
        <w:rPr>
          <w:i/>
          <w:sz w:val="28"/>
          <w:szCs w:val="28"/>
        </w:rPr>
        <w:t>Збити сметану з цукром . Додати</w:t>
      </w:r>
      <w:r w:rsidR="00EF11C6" w:rsidRPr="00F77DA2">
        <w:rPr>
          <w:i/>
          <w:sz w:val="28"/>
          <w:szCs w:val="28"/>
        </w:rPr>
        <w:t xml:space="preserve"> желатин .</w:t>
      </w:r>
    </w:p>
    <w:p w:rsidR="00EF11C6" w:rsidRPr="00F77DA2" w:rsidRDefault="00EF11C6" w:rsidP="00EF11C6">
      <w:pPr>
        <w:ind w:firstLine="708"/>
        <w:rPr>
          <w:i/>
          <w:sz w:val="28"/>
          <w:szCs w:val="28"/>
        </w:rPr>
      </w:pPr>
    </w:p>
    <w:p w:rsidR="00EF11C6" w:rsidRPr="00F77DA2" w:rsidRDefault="00796F42" w:rsidP="00EF11C6">
      <w:pPr>
        <w:ind w:firstLine="708"/>
        <w:rPr>
          <w:i/>
          <w:sz w:val="28"/>
          <w:szCs w:val="28"/>
        </w:rPr>
      </w:pPr>
      <w:r w:rsidRPr="00F77DA2">
        <w:rPr>
          <w:i/>
          <w:noProof/>
          <w:sz w:val="28"/>
          <w:szCs w:val="28"/>
          <w:lang w:eastAsia="uk-UA"/>
        </w:rPr>
        <w:drawing>
          <wp:anchor distT="0" distB="0" distL="114300" distR="114300" simplePos="0" relativeHeight="251674624" behindDoc="0" locked="0" layoutInCell="1" allowOverlap="1">
            <wp:simplePos x="0" y="0"/>
            <wp:positionH relativeFrom="column">
              <wp:posOffset>3512185</wp:posOffset>
            </wp:positionH>
            <wp:positionV relativeFrom="paragraph">
              <wp:posOffset>183515</wp:posOffset>
            </wp:positionV>
            <wp:extent cx="2785110" cy="2931160"/>
            <wp:effectExtent l="0" t="0" r="0" b="254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5110" cy="2931160"/>
                    </a:xfrm>
                    <a:prstGeom prst="rect">
                      <a:avLst/>
                    </a:prstGeom>
                    <a:noFill/>
                  </pic:spPr>
                </pic:pic>
              </a:graphicData>
            </a:graphic>
          </wp:anchor>
        </w:drawing>
      </w:r>
    </w:p>
    <w:p w:rsidR="00EF11C6" w:rsidRPr="00F77DA2" w:rsidRDefault="00EF11C6" w:rsidP="00EF11C6">
      <w:pPr>
        <w:ind w:firstLine="708"/>
        <w:rPr>
          <w:i/>
          <w:sz w:val="28"/>
          <w:szCs w:val="28"/>
          <w:u w:val="single"/>
        </w:rPr>
      </w:pPr>
      <w:r w:rsidRPr="00F77DA2">
        <w:rPr>
          <w:i/>
          <w:sz w:val="28"/>
          <w:szCs w:val="28"/>
          <w:u w:val="single"/>
        </w:rPr>
        <w:t>П</w:t>
      </w:r>
      <w:r w:rsidR="005949C7" w:rsidRPr="00F77DA2">
        <w:rPr>
          <w:i/>
          <w:sz w:val="28"/>
          <w:szCs w:val="28"/>
          <w:u w:val="single"/>
          <w:lang w:val="ru-RU"/>
        </w:rPr>
        <w:t>’</w:t>
      </w:r>
      <w:proofErr w:type="spellStart"/>
      <w:r w:rsidRPr="00F77DA2">
        <w:rPr>
          <w:i/>
          <w:sz w:val="28"/>
          <w:szCs w:val="28"/>
          <w:u w:val="single"/>
        </w:rPr>
        <w:t>ятий</w:t>
      </w:r>
      <w:proofErr w:type="spellEnd"/>
      <w:r w:rsidRPr="00F77DA2">
        <w:rPr>
          <w:i/>
          <w:sz w:val="28"/>
          <w:szCs w:val="28"/>
          <w:u w:val="single"/>
        </w:rPr>
        <w:t xml:space="preserve"> етап.</w:t>
      </w:r>
    </w:p>
    <w:p w:rsidR="00EF11C6" w:rsidRPr="00F77DA2" w:rsidRDefault="00CC785C" w:rsidP="00EF11C6">
      <w:pPr>
        <w:ind w:firstLine="708"/>
        <w:rPr>
          <w:i/>
          <w:sz w:val="28"/>
          <w:szCs w:val="28"/>
        </w:rPr>
      </w:pPr>
      <w:r w:rsidRPr="00F77DA2">
        <w:rPr>
          <w:i/>
          <w:sz w:val="28"/>
          <w:szCs w:val="28"/>
        </w:rPr>
        <w:t xml:space="preserve">1 апельсин, 2 банани , 1 ківі  </w:t>
      </w:r>
      <w:r w:rsidR="00EF11C6" w:rsidRPr="00F77DA2">
        <w:rPr>
          <w:i/>
          <w:sz w:val="28"/>
          <w:szCs w:val="28"/>
        </w:rPr>
        <w:t xml:space="preserve">та </w:t>
      </w:r>
      <w:proofErr w:type="spellStart"/>
      <w:r w:rsidR="00EF11C6" w:rsidRPr="00F77DA2">
        <w:rPr>
          <w:i/>
          <w:sz w:val="28"/>
          <w:szCs w:val="28"/>
        </w:rPr>
        <w:t>гал</w:t>
      </w:r>
      <w:r w:rsidR="005949C7" w:rsidRPr="00F77DA2">
        <w:rPr>
          <w:i/>
          <w:sz w:val="28"/>
          <w:szCs w:val="28"/>
        </w:rPr>
        <w:t>я</w:t>
      </w:r>
      <w:r w:rsidR="00EF11C6" w:rsidRPr="00F77DA2">
        <w:rPr>
          <w:i/>
          <w:sz w:val="28"/>
          <w:szCs w:val="28"/>
        </w:rPr>
        <w:t>ретку</w:t>
      </w:r>
      <w:proofErr w:type="spellEnd"/>
      <w:r w:rsidR="00EF11C6" w:rsidRPr="00F77DA2">
        <w:rPr>
          <w:i/>
          <w:sz w:val="28"/>
          <w:szCs w:val="28"/>
        </w:rPr>
        <w:t xml:space="preserve"> </w:t>
      </w:r>
      <w:r w:rsidRPr="00F77DA2">
        <w:rPr>
          <w:i/>
          <w:sz w:val="28"/>
          <w:szCs w:val="28"/>
        </w:rPr>
        <w:t>по</w:t>
      </w:r>
      <w:r w:rsidR="00EF11C6" w:rsidRPr="00F77DA2">
        <w:rPr>
          <w:i/>
          <w:sz w:val="28"/>
          <w:szCs w:val="28"/>
        </w:rPr>
        <w:t>рі</w:t>
      </w:r>
      <w:r w:rsidRPr="00F77DA2">
        <w:rPr>
          <w:i/>
          <w:sz w:val="28"/>
          <w:szCs w:val="28"/>
        </w:rPr>
        <w:t xml:space="preserve">зати </w:t>
      </w:r>
      <w:r w:rsidR="00EF11C6" w:rsidRPr="00F77DA2">
        <w:rPr>
          <w:i/>
          <w:sz w:val="28"/>
          <w:szCs w:val="28"/>
        </w:rPr>
        <w:t xml:space="preserve"> на кубики , дода</w:t>
      </w:r>
      <w:r w:rsidRPr="00F77DA2">
        <w:rPr>
          <w:i/>
          <w:sz w:val="28"/>
          <w:szCs w:val="28"/>
        </w:rPr>
        <w:t xml:space="preserve">ти до </w:t>
      </w:r>
      <w:proofErr w:type="spellStart"/>
      <w:r w:rsidRPr="00F77DA2">
        <w:rPr>
          <w:i/>
          <w:sz w:val="28"/>
          <w:szCs w:val="28"/>
        </w:rPr>
        <w:t>крекера</w:t>
      </w:r>
      <w:proofErr w:type="spellEnd"/>
      <w:r w:rsidRPr="00F77DA2">
        <w:rPr>
          <w:i/>
          <w:sz w:val="28"/>
          <w:szCs w:val="28"/>
        </w:rPr>
        <w:t>, усе перемішати</w:t>
      </w:r>
      <w:r w:rsidR="00EF11C6" w:rsidRPr="00F77DA2">
        <w:rPr>
          <w:i/>
          <w:sz w:val="28"/>
          <w:szCs w:val="28"/>
        </w:rPr>
        <w:t xml:space="preserve"> з</w:t>
      </w:r>
      <w:r w:rsidRPr="00F77DA2">
        <w:rPr>
          <w:i/>
          <w:sz w:val="28"/>
          <w:szCs w:val="28"/>
        </w:rPr>
        <w:t xml:space="preserve">і сметаною та влити </w:t>
      </w:r>
      <w:r w:rsidR="00EF11C6" w:rsidRPr="00F77DA2">
        <w:rPr>
          <w:i/>
          <w:sz w:val="28"/>
          <w:szCs w:val="28"/>
        </w:rPr>
        <w:t xml:space="preserve"> у форму.</w:t>
      </w:r>
      <w:r w:rsidRPr="00F77DA2">
        <w:rPr>
          <w:i/>
          <w:sz w:val="28"/>
          <w:szCs w:val="28"/>
        </w:rPr>
        <w:t xml:space="preserve"> Поставити  у  холодильник  для  застигання.  </w:t>
      </w:r>
    </w:p>
    <w:p w:rsidR="00EF11C6" w:rsidRPr="00EF11C6" w:rsidRDefault="00EF11C6" w:rsidP="00EF11C6">
      <w:pPr>
        <w:ind w:firstLine="708"/>
        <w:rPr>
          <w:sz w:val="28"/>
          <w:szCs w:val="28"/>
        </w:rPr>
      </w:pPr>
    </w:p>
    <w:p w:rsidR="00796F42" w:rsidRDefault="00EF11C6" w:rsidP="00796F42">
      <w:pPr>
        <w:ind w:firstLine="708"/>
        <w:rPr>
          <w:sz w:val="28"/>
          <w:szCs w:val="28"/>
        </w:rPr>
      </w:pPr>
      <w:r w:rsidRPr="00EF11C6">
        <w:rPr>
          <w:sz w:val="28"/>
          <w:szCs w:val="28"/>
        </w:rPr>
        <w:tab/>
      </w:r>
    </w:p>
    <w:p w:rsidR="00796F42" w:rsidRDefault="00796F42" w:rsidP="00EF11C6">
      <w:pPr>
        <w:ind w:firstLine="708"/>
        <w:rPr>
          <w:sz w:val="28"/>
          <w:szCs w:val="28"/>
        </w:rPr>
      </w:pPr>
    </w:p>
    <w:p w:rsidR="00796F42" w:rsidRDefault="00796F42" w:rsidP="00EF11C6">
      <w:pPr>
        <w:ind w:firstLine="708"/>
        <w:rPr>
          <w:sz w:val="28"/>
          <w:szCs w:val="28"/>
        </w:rPr>
      </w:pPr>
    </w:p>
    <w:p w:rsidR="00EF11C6" w:rsidRPr="00380EE2" w:rsidRDefault="00EF11C6" w:rsidP="00380EE2">
      <w:pPr>
        <w:pStyle w:val="a3"/>
        <w:numPr>
          <w:ilvl w:val="0"/>
          <w:numId w:val="10"/>
        </w:numPr>
        <w:rPr>
          <w:sz w:val="28"/>
          <w:szCs w:val="28"/>
        </w:rPr>
      </w:pPr>
      <w:r w:rsidRPr="00380EE2">
        <w:rPr>
          <w:sz w:val="28"/>
          <w:szCs w:val="28"/>
        </w:rPr>
        <w:t>9 клас, розвиток  мовлення</w:t>
      </w:r>
    </w:p>
    <w:p w:rsidR="00EF11C6" w:rsidRPr="00F00912" w:rsidRDefault="00EF11C6" w:rsidP="00EF11C6">
      <w:pPr>
        <w:ind w:firstLine="708"/>
        <w:rPr>
          <w:b/>
          <w:sz w:val="28"/>
          <w:szCs w:val="28"/>
        </w:rPr>
      </w:pPr>
      <w:r w:rsidRPr="00F00912">
        <w:rPr>
          <w:b/>
          <w:sz w:val="28"/>
          <w:szCs w:val="28"/>
        </w:rPr>
        <w:t>Опис  пам’ятки  архітектури</w:t>
      </w:r>
    </w:p>
    <w:p w:rsidR="00F00912" w:rsidRPr="00BB1A7F" w:rsidRDefault="00F373F6" w:rsidP="00BB1A7F">
      <w:pPr>
        <w:ind w:firstLine="708"/>
        <w:rPr>
          <w:sz w:val="28"/>
          <w:szCs w:val="28"/>
        </w:rPr>
      </w:pPr>
      <w:r>
        <w:rPr>
          <w:sz w:val="28"/>
          <w:szCs w:val="28"/>
        </w:rPr>
        <w:t xml:space="preserve">Завданням  для  </w:t>
      </w:r>
      <w:r w:rsidR="00380EE2">
        <w:rPr>
          <w:sz w:val="28"/>
          <w:szCs w:val="28"/>
        </w:rPr>
        <w:t xml:space="preserve">учнів  у даному  міні-проекті  </w:t>
      </w:r>
      <w:r w:rsidR="00F00912">
        <w:rPr>
          <w:sz w:val="28"/>
          <w:szCs w:val="28"/>
        </w:rPr>
        <w:t>було</w:t>
      </w:r>
      <w:r w:rsidR="00380EE2">
        <w:rPr>
          <w:sz w:val="28"/>
          <w:szCs w:val="28"/>
        </w:rPr>
        <w:t xml:space="preserve">  описати  архітектурну  споруду,  у  якій  перебував  учень, підтвердивши  своє перебування  фотографіями.  Оскільки  у  закладі</w:t>
      </w:r>
      <w:r w:rsidR="00AA1A31">
        <w:rPr>
          <w:sz w:val="28"/>
          <w:szCs w:val="28"/>
        </w:rPr>
        <w:t xml:space="preserve">  з 2012 по 2017 </w:t>
      </w:r>
      <w:proofErr w:type="spellStart"/>
      <w:r w:rsidR="00AA1A31">
        <w:rPr>
          <w:sz w:val="28"/>
          <w:szCs w:val="28"/>
        </w:rPr>
        <w:t>р.р</w:t>
      </w:r>
      <w:proofErr w:type="spellEnd"/>
      <w:r w:rsidR="00AA1A31">
        <w:rPr>
          <w:sz w:val="28"/>
          <w:szCs w:val="28"/>
        </w:rPr>
        <w:t>.</w:t>
      </w:r>
      <w:r w:rsidR="00380EE2">
        <w:rPr>
          <w:sz w:val="28"/>
          <w:szCs w:val="28"/>
        </w:rPr>
        <w:t xml:space="preserve">  проводиться  експериментальна  діяльність  регіонального  рівня  щодо  вивчення  впливу  </w:t>
      </w:r>
      <w:r w:rsidR="00380EE2">
        <w:rPr>
          <w:sz w:val="28"/>
          <w:szCs w:val="28"/>
        </w:rPr>
        <w:lastRenderedPageBreak/>
        <w:t xml:space="preserve">полі культури  на  розвиток  особистості  учня, то пропонувалося   перевагу  надавати  спорудам в інших країнах. </w:t>
      </w:r>
    </w:p>
    <w:p w:rsidR="00F00912" w:rsidRDefault="00F00912" w:rsidP="00F00912">
      <w:pPr>
        <w:ind w:firstLine="708"/>
        <w:jc w:val="right"/>
        <w:rPr>
          <w:i/>
          <w:sz w:val="28"/>
          <w:szCs w:val="28"/>
        </w:rPr>
      </w:pPr>
    </w:p>
    <w:p w:rsidR="00B25ECB" w:rsidRPr="00801529" w:rsidRDefault="00B25ECB" w:rsidP="00F00912">
      <w:pPr>
        <w:ind w:firstLine="708"/>
        <w:jc w:val="right"/>
        <w:rPr>
          <w:i/>
          <w:sz w:val="28"/>
          <w:szCs w:val="28"/>
        </w:rPr>
      </w:pPr>
      <w:r w:rsidRPr="00801529">
        <w:rPr>
          <w:i/>
          <w:sz w:val="28"/>
          <w:szCs w:val="28"/>
        </w:rPr>
        <w:t xml:space="preserve">Тетяна  </w:t>
      </w:r>
      <w:proofErr w:type="spellStart"/>
      <w:r w:rsidRPr="00801529">
        <w:rPr>
          <w:i/>
          <w:sz w:val="28"/>
          <w:szCs w:val="28"/>
        </w:rPr>
        <w:t>Мероник</w:t>
      </w:r>
      <w:proofErr w:type="spellEnd"/>
    </w:p>
    <w:p w:rsidR="00B25ECB" w:rsidRPr="00F00912" w:rsidRDefault="00B25ECB" w:rsidP="00F00912">
      <w:pPr>
        <w:ind w:firstLine="708"/>
        <w:jc w:val="center"/>
        <w:rPr>
          <w:b/>
          <w:i/>
          <w:sz w:val="28"/>
          <w:szCs w:val="28"/>
        </w:rPr>
      </w:pPr>
      <w:r w:rsidRPr="00F00912">
        <w:rPr>
          <w:b/>
          <w:i/>
          <w:sz w:val="28"/>
          <w:szCs w:val="28"/>
        </w:rPr>
        <w:t>Архітектурна перлина Лондона</w:t>
      </w:r>
    </w:p>
    <w:p w:rsidR="00B25ECB" w:rsidRPr="00801529" w:rsidRDefault="00B25ECB" w:rsidP="00B25ECB">
      <w:pPr>
        <w:ind w:firstLine="708"/>
        <w:rPr>
          <w:i/>
          <w:sz w:val="28"/>
          <w:szCs w:val="28"/>
        </w:rPr>
      </w:pPr>
      <w:r w:rsidRPr="00801529">
        <w:rPr>
          <w:i/>
          <w:sz w:val="28"/>
          <w:szCs w:val="28"/>
        </w:rPr>
        <w:t xml:space="preserve">                                                                           План</w:t>
      </w:r>
    </w:p>
    <w:p w:rsidR="00B25ECB" w:rsidRPr="00801529" w:rsidRDefault="00B25ECB" w:rsidP="00BB1A7F">
      <w:pPr>
        <w:spacing w:after="120" w:line="240" w:lineRule="auto"/>
        <w:ind w:firstLine="708"/>
        <w:rPr>
          <w:i/>
          <w:sz w:val="28"/>
          <w:szCs w:val="28"/>
        </w:rPr>
      </w:pPr>
      <w:r w:rsidRPr="00801529">
        <w:rPr>
          <w:i/>
          <w:sz w:val="28"/>
          <w:szCs w:val="28"/>
        </w:rPr>
        <w:t>1. Символи Лондона.</w:t>
      </w:r>
    </w:p>
    <w:p w:rsidR="00B25ECB" w:rsidRPr="00801529" w:rsidRDefault="00B25ECB" w:rsidP="00BB1A7F">
      <w:pPr>
        <w:spacing w:after="120" w:line="240" w:lineRule="auto"/>
        <w:ind w:firstLine="708"/>
        <w:rPr>
          <w:i/>
          <w:sz w:val="28"/>
          <w:szCs w:val="28"/>
        </w:rPr>
      </w:pPr>
      <w:r w:rsidRPr="00801529">
        <w:rPr>
          <w:i/>
          <w:sz w:val="28"/>
          <w:szCs w:val="28"/>
        </w:rPr>
        <w:t>2. Розкішний дизайн будівлі:</w:t>
      </w:r>
    </w:p>
    <w:p w:rsidR="00B25ECB" w:rsidRPr="00801529" w:rsidRDefault="00B25ECB" w:rsidP="00BB1A7F">
      <w:pPr>
        <w:spacing w:after="120" w:line="240" w:lineRule="auto"/>
        <w:ind w:firstLine="708"/>
        <w:rPr>
          <w:i/>
          <w:sz w:val="28"/>
          <w:szCs w:val="28"/>
        </w:rPr>
      </w:pPr>
      <w:r w:rsidRPr="00801529">
        <w:rPr>
          <w:i/>
          <w:sz w:val="28"/>
          <w:szCs w:val="28"/>
        </w:rPr>
        <w:t xml:space="preserve">    а) екстер'єр;</w:t>
      </w:r>
    </w:p>
    <w:p w:rsidR="00B25ECB" w:rsidRPr="00801529" w:rsidRDefault="00B25ECB" w:rsidP="00BB1A7F">
      <w:pPr>
        <w:spacing w:after="120" w:line="240" w:lineRule="auto"/>
        <w:ind w:firstLine="708"/>
        <w:rPr>
          <w:i/>
          <w:sz w:val="28"/>
          <w:szCs w:val="28"/>
        </w:rPr>
      </w:pPr>
      <w:r w:rsidRPr="00801529">
        <w:rPr>
          <w:i/>
          <w:sz w:val="28"/>
          <w:szCs w:val="28"/>
        </w:rPr>
        <w:t xml:space="preserve">    б) статуя Вікторії;</w:t>
      </w:r>
    </w:p>
    <w:p w:rsidR="00B25ECB" w:rsidRPr="00801529" w:rsidRDefault="00B25ECB" w:rsidP="00BB1A7F">
      <w:pPr>
        <w:spacing w:after="120" w:line="240" w:lineRule="auto"/>
        <w:ind w:firstLine="708"/>
        <w:rPr>
          <w:i/>
          <w:sz w:val="28"/>
          <w:szCs w:val="28"/>
        </w:rPr>
      </w:pPr>
      <w:r w:rsidRPr="00801529">
        <w:rPr>
          <w:i/>
          <w:sz w:val="28"/>
          <w:szCs w:val="28"/>
        </w:rPr>
        <w:t xml:space="preserve">    в) варта в червоних мундирах;</w:t>
      </w:r>
    </w:p>
    <w:p w:rsidR="00B25ECB" w:rsidRPr="00801529" w:rsidRDefault="00B25ECB" w:rsidP="00BB1A7F">
      <w:pPr>
        <w:spacing w:after="120" w:line="240" w:lineRule="auto"/>
        <w:ind w:firstLine="708"/>
        <w:rPr>
          <w:i/>
          <w:sz w:val="28"/>
          <w:szCs w:val="28"/>
        </w:rPr>
      </w:pPr>
      <w:r w:rsidRPr="00801529">
        <w:rPr>
          <w:i/>
          <w:sz w:val="28"/>
          <w:szCs w:val="28"/>
        </w:rPr>
        <w:t xml:space="preserve">    г) зоопарк</w:t>
      </w:r>
    </w:p>
    <w:p w:rsidR="00B25ECB" w:rsidRPr="00801529" w:rsidRDefault="00B25ECB" w:rsidP="00BB1A7F">
      <w:pPr>
        <w:spacing w:after="120" w:line="240" w:lineRule="auto"/>
        <w:ind w:firstLine="708"/>
        <w:rPr>
          <w:i/>
          <w:sz w:val="28"/>
          <w:szCs w:val="28"/>
        </w:rPr>
      </w:pPr>
      <w:r w:rsidRPr="00801529">
        <w:rPr>
          <w:i/>
          <w:sz w:val="28"/>
          <w:szCs w:val="28"/>
        </w:rPr>
        <w:t xml:space="preserve">    д) інтер'єр.</w:t>
      </w:r>
    </w:p>
    <w:p w:rsidR="00B25ECB" w:rsidRPr="00801529" w:rsidRDefault="00B25ECB" w:rsidP="00BB1A7F">
      <w:pPr>
        <w:spacing w:after="120" w:line="240" w:lineRule="auto"/>
        <w:ind w:firstLine="708"/>
        <w:rPr>
          <w:i/>
          <w:sz w:val="28"/>
          <w:szCs w:val="28"/>
        </w:rPr>
      </w:pPr>
      <w:r w:rsidRPr="00801529">
        <w:rPr>
          <w:i/>
          <w:sz w:val="28"/>
          <w:szCs w:val="28"/>
        </w:rPr>
        <w:t>3. Обов'язкова зупинка в екскурсії.</w:t>
      </w:r>
    </w:p>
    <w:p w:rsidR="00B25ECB" w:rsidRPr="00801529" w:rsidRDefault="00B25ECB" w:rsidP="00B25ECB">
      <w:pPr>
        <w:ind w:firstLine="708"/>
        <w:rPr>
          <w:i/>
          <w:sz w:val="28"/>
          <w:szCs w:val="28"/>
        </w:rPr>
      </w:pPr>
      <w:r w:rsidRPr="00801529">
        <w:rPr>
          <w:i/>
          <w:sz w:val="28"/>
          <w:szCs w:val="28"/>
        </w:rPr>
        <w:t xml:space="preserve">       Лондон майорить прекрасними спорудами. До них належить Біг Бен, " жива вежа", </w:t>
      </w:r>
      <w:proofErr w:type="spellStart"/>
      <w:r w:rsidRPr="00801529">
        <w:rPr>
          <w:i/>
          <w:sz w:val="28"/>
          <w:szCs w:val="28"/>
        </w:rPr>
        <w:t>Тауер</w:t>
      </w:r>
      <w:proofErr w:type="spellEnd"/>
      <w:r w:rsidRPr="00801529">
        <w:rPr>
          <w:i/>
          <w:sz w:val="28"/>
          <w:szCs w:val="28"/>
        </w:rPr>
        <w:t xml:space="preserve">. Проте найбільше мене вражає </w:t>
      </w:r>
      <w:proofErr w:type="spellStart"/>
      <w:r w:rsidRPr="00801529">
        <w:rPr>
          <w:i/>
          <w:sz w:val="28"/>
          <w:szCs w:val="28"/>
        </w:rPr>
        <w:t>Букінгемський</w:t>
      </w:r>
      <w:proofErr w:type="spellEnd"/>
      <w:r w:rsidRPr="00801529">
        <w:rPr>
          <w:i/>
          <w:sz w:val="28"/>
          <w:szCs w:val="28"/>
        </w:rPr>
        <w:t xml:space="preserve"> палац. Він був створений для герцога у 1703 році. Той прагнув мати житло небаченої розкоші і краси.</w:t>
      </w:r>
    </w:p>
    <w:p w:rsidR="00B25ECB" w:rsidRPr="00801529" w:rsidRDefault="00B25ECB" w:rsidP="00B25ECB">
      <w:pPr>
        <w:ind w:firstLine="708"/>
        <w:rPr>
          <w:i/>
          <w:sz w:val="28"/>
          <w:szCs w:val="28"/>
        </w:rPr>
      </w:pPr>
      <w:r w:rsidRPr="00801529">
        <w:rPr>
          <w:i/>
          <w:sz w:val="28"/>
          <w:szCs w:val="28"/>
        </w:rPr>
        <w:t xml:space="preserve">       Екстер'єр будівлі в готичному стилі зовсім не схожий на внутрішнє її оздоблення. Темні стіни, маленькі вікна, масивні колони створюють відчуття самотності.</w:t>
      </w:r>
    </w:p>
    <w:p w:rsidR="00B25ECB" w:rsidRPr="00801529" w:rsidRDefault="00B25ECB" w:rsidP="00B25ECB">
      <w:pPr>
        <w:ind w:firstLine="708"/>
        <w:rPr>
          <w:i/>
          <w:sz w:val="28"/>
          <w:szCs w:val="28"/>
        </w:rPr>
      </w:pPr>
      <w:r w:rsidRPr="00801529">
        <w:rPr>
          <w:i/>
          <w:sz w:val="28"/>
          <w:szCs w:val="28"/>
        </w:rPr>
        <w:t xml:space="preserve">       Золотиста статуя Вікторії виблискує під промінням сонця і гордо височіє поміж різноманітних клумб і фонтанів. Своїм блиском вона наче зазирає в душу і осяває кожен темний куточок.</w:t>
      </w:r>
    </w:p>
    <w:p w:rsidR="00B25ECB" w:rsidRPr="00801529" w:rsidRDefault="00B25ECB" w:rsidP="00B25ECB">
      <w:pPr>
        <w:ind w:firstLine="708"/>
        <w:rPr>
          <w:i/>
          <w:sz w:val="28"/>
          <w:szCs w:val="28"/>
        </w:rPr>
      </w:pPr>
      <w:r w:rsidRPr="00801529">
        <w:rPr>
          <w:i/>
          <w:sz w:val="28"/>
          <w:szCs w:val="28"/>
        </w:rPr>
        <w:t xml:space="preserve">       Захоплює подих варта в червоних мундирах. Вона, незважаючи на погоду людей, пору року чи дня, вірно і непорушно стоїть навколо палацу і стежать за порядком.</w:t>
      </w:r>
    </w:p>
    <w:p w:rsidR="00B25ECB" w:rsidRPr="00801529" w:rsidRDefault="00B25ECB" w:rsidP="00B25ECB">
      <w:pPr>
        <w:ind w:firstLine="708"/>
        <w:rPr>
          <w:i/>
          <w:sz w:val="28"/>
          <w:szCs w:val="28"/>
        </w:rPr>
      </w:pPr>
      <w:r w:rsidRPr="00801529">
        <w:rPr>
          <w:i/>
          <w:sz w:val="28"/>
          <w:szCs w:val="28"/>
        </w:rPr>
        <w:t xml:space="preserve">       Прогулюючись парком, туристи можуть бути налякані, адже там вільно крокують фламінго, пелікани, лисиці та інші тварини. Це стало улюбленим місцем маленьких діток, не всюди можна побачити таку різноманітність фауни.     </w:t>
      </w:r>
    </w:p>
    <w:p w:rsidR="00B25ECB" w:rsidRPr="00801529" w:rsidRDefault="00B25ECB" w:rsidP="00B25ECB">
      <w:pPr>
        <w:ind w:firstLine="708"/>
        <w:rPr>
          <w:i/>
          <w:sz w:val="28"/>
          <w:szCs w:val="28"/>
        </w:rPr>
      </w:pPr>
      <w:r w:rsidRPr="00801529">
        <w:rPr>
          <w:i/>
          <w:sz w:val="28"/>
          <w:szCs w:val="28"/>
        </w:rPr>
        <w:lastRenderedPageBreak/>
        <w:t xml:space="preserve">       Зайшовши всередину, ми неначе попадаємо в казку. Приміщення в стилі бароко нагадує сюжет з мультфільму про принцес. Високі стелі та персикові з позолоченими елементами стіни надають відчуття простору і свободи. Картини славетних митців насичують розум і душу духовним скарбом. Відвідавши величезну бенкетну зали, ми мимоволі згадуємо мотиви середньовічних бальних пісень. Люстри з тисячами свічок допомагають нам відчути запах </w:t>
      </w:r>
      <w:proofErr w:type="spellStart"/>
      <w:r w:rsidRPr="00801529">
        <w:rPr>
          <w:i/>
          <w:sz w:val="28"/>
          <w:szCs w:val="28"/>
        </w:rPr>
        <w:t>давнини.В</w:t>
      </w:r>
      <w:proofErr w:type="spellEnd"/>
      <w:r w:rsidRPr="00801529">
        <w:rPr>
          <w:i/>
          <w:sz w:val="28"/>
          <w:szCs w:val="28"/>
        </w:rPr>
        <w:t xml:space="preserve"> їдальні наш ніс може вловити тонкі нотки аромату смаженої баранини і старого вина. Дубові темні столи, покриті шовковими червоними скатертинами і в'язаними гачком стрічками, манять присісти на мить.</w:t>
      </w:r>
    </w:p>
    <w:p w:rsidR="007F68C1" w:rsidRPr="00801529" w:rsidRDefault="00B25ECB" w:rsidP="00B25ECB">
      <w:pPr>
        <w:ind w:firstLine="708"/>
        <w:rPr>
          <w:i/>
          <w:sz w:val="28"/>
          <w:szCs w:val="28"/>
        </w:rPr>
      </w:pPr>
      <w:r w:rsidRPr="00801529">
        <w:rPr>
          <w:i/>
          <w:sz w:val="28"/>
          <w:szCs w:val="28"/>
        </w:rPr>
        <w:t xml:space="preserve">       </w:t>
      </w:r>
      <w:proofErr w:type="spellStart"/>
      <w:r w:rsidRPr="00801529">
        <w:rPr>
          <w:i/>
          <w:sz w:val="28"/>
          <w:szCs w:val="28"/>
        </w:rPr>
        <w:t>Букінгемський</w:t>
      </w:r>
      <w:proofErr w:type="spellEnd"/>
      <w:r w:rsidRPr="00801529">
        <w:rPr>
          <w:i/>
          <w:sz w:val="28"/>
          <w:szCs w:val="28"/>
        </w:rPr>
        <w:t xml:space="preserve"> палац вже давно став візиткою міста. Кожному туристу варто позначити це містечко на карті як обов'язковий пункт для відвідування.       </w:t>
      </w:r>
    </w:p>
    <w:p w:rsidR="00801529" w:rsidRDefault="00801529" w:rsidP="00801529">
      <w:pPr>
        <w:ind w:firstLine="708"/>
        <w:rPr>
          <w:sz w:val="28"/>
          <w:szCs w:val="28"/>
        </w:rPr>
      </w:pPr>
      <w:r>
        <w:rPr>
          <w:sz w:val="28"/>
          <w:szCs w:val="28"/>
        </w:rPr>
        <w:t xml:space="preserve">Усний  виступ  учня  супроводжується  презентацією,  що  містить  фотографії, котрі  унаочнюють  </w:t>
      </w:r>
      <w:r w:rsidR="003332D1">
        <w:rPr>
          <w:sz w:val="28"/>
          <w:szCs w:val="28"/>
        </w:rPr>
        <w:t xml:space="preserve"> висловлювання</w:t>
      </w:r>
      <w:r>
        <w:rPr>
          <w:sz w:val="28"/>
          <w:szCs w:val="28"/>
        </w:rPr>
        <w:t>.</w:t>
      </w:r>
    </w:p>
    <w:p w:rsidR="00801529" w:rsidRDefault="00801529" w:rsidP="00801529">
      <w:pPr>
        <w:ind w:firstLine="708"/>
        <w:rPr>
          <w:sz w:val="28"/>
          <w:szCs w:val="28"/>
        </w:rPr>
      </w:pPr>
      <w:r>
        <w:rPr>
          <w:noProof/>
          <w:sz w:val="28"/>
          <w:szCs w:val="28"/>
          <w:lang w:eastAsia="uk-UA"/>
        </w:rPr>
        <w:drawing>
          <wp:inline distT="0" distB="0" distL="0" distR="0">
            <wp:extent cx="4967416" cy="3725735"/>
            <wp:effectExtent l="0" t="0" r="508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9797" cy="3727521"/>
                    </a:xfrm>
                    <a:prstGeom prst="rect">
                      <a:avLst/>
                    </a:prstGeom>
                    <a:noFill/>
                  </pic:spPr>
                </pic:pic>
              </a:graphicData>
            </a:graphic>
          </wp:inline>
        </w:drawing>
      </w:r>
    </w:p>
    <w:p w:rsidR="002C2B16" w:rsidRDefault="002C2B16" w:rsidP="00BB1A7F">
      <w:pPr>
        <w:rPr>
          <w:sz w:val="28"/>
          <w:szCs w:val="28"/>
        </w:rPr>
      </w:pPr>
    </w:p>
    <w:p w:rsidR="007F68C1" w:rsidRDefault="00137CB4" w:rsidP="00381921">
      <w:pPr>
        <w:ind w:firstLine="708"/>
        <w:rPr>
          <w:sz w:val="28"/>
          <w:szCs w:val="28"/>
        </w:rPr>
      </w:pPr>
      <w:r>
        <w:rPr>
          <w:sz w:val="28"/>
          <w:szCs w:val="28"/>
        </w:rPr>
        <w:t xml:space="preserve">Зацікавити  учнів  вивченням  теоретичного  матеріалу   можна  шляхом  залучення  їх  до  створення  проектів -  мультимедійних  презентацій  до  </w:t>
      </w:r>
      <w:r>
        <w:rPr>
          <w:sz w:val="28"/>
          <w:szCs w:val="28"/>
        </w:rPr>
        <w:lastRenderedPageBreak/>
        <w:t>розділів  мовознавства</w:t>
      </w:r>
      <w:r w:rsidR="008B5AAF">
        <w:rPr>
          <w:sz w:val="28"/>
          <w:szCs w:val="28"/>
        </w:rPr>
        <w:t>, що вивчаються</w:t>
      </w:r>
      <w:r>
        <w:rPr>
          <w:sz w:val="28"/>
          <w:szCs w:val="28"/>
        </w:rPr>
        <w:t xml:space="preserve">.  Зокрема, починаючи з 2012 року </w:t>
      </w:r>
      <w:r w:rsidR="008B5AAF">
        <w:rPr>
          <w:sz w:val="28"/>
          <w:szCs w:val="28"/>
        </w:rPr>
        <w:t xml:space="preserve">мої </w:t>
      </w:r>
      <w:r>
        <w:rPr>
          <w:sz w:val="28"/>
          <w:szCs w:val="28"/>
        </w:rPr>
        <w:t>учні  10-11 класів уклали  презентації</w:t>
      </w:r>
      <w:r w:rsidR="008B5AAF">
        <w:rPr>
          <w:sz w:val="28"/>
          <w:szCs w:val="28"/>
        </w:rPr>
        <w:t xml:space="preserve"> до проектів</w:t>
      </w:r>
      <w:r>
        <w:rPr>
          <w:sz w:val="28"/>
          <w:szCs w:val="28"/>
        </w:rPr>
        <w:t>:</w:t>
      </w:r>
    </w:p>
    <w:p w:rsidR="006B5B46" w:rsidRPr="00137CB4" w:rsidRDefault="008B5AAF" w:rsidP="00137CB4">
      <w:pPr>
        <w:pStyle w:val="a3"/>
        <w:numPr>
          <w:ilvl w:val="0"/>
          <w:numId w:val="10"/>
        </w:numPr>
        <w:rPr>
          <w:sz w:val="28"/>
          <w:szCs w:val="28"/>
        </w:rPr>
      </w:pPr>
      <w:r>
        <w:rPr>
          <w:sz w:val="28"/>
          <w:szCs w:val="28"/>
        </w:rPr>
        <w:t>«</w:t>
      </w:r>
      <w:r w:rsidR="006B5B46" w:rsidRPr="00137CB4">
        <w:rPr>
          <w:sz w:val="28"/>
          <w:szCs w:val="28"/>
        </w:rPr>
        <w:t xml:space="preserve">Цікава </w:t>
      </w:r>
      <w:r w:rsidR="00806FB9">
        <w:rPr>
          <w:sz w:val="28"/>
          <w:szCs w:val="28"/>
        </w:rPr>
        <w:t>О</w:t>
      </w:r>
      <w:r w:rsidR="006B5B46" w:rsidRPr="00137CB4">
        <w:rPr>
          <w:sz w:val="28"/>
          <w:szCs w:val="28"/>
        </w:rPr>
        <w:t>рфографія</w:t>
      </w:r>
      <w:r>
        <w:rPr>
          <w:sz w:val="28"/>
          <w:szCs w:val="28"/>
        </w:rPr>
        <w:t>»</w:t>
      </w:r>
    </w:p>
    <w:p w:rsidR="006B5B46" w:rsidRPr="00137CB4" w:rsidRDefault="008B5AAF" w:rsidP="00137CB4">
      <w:pPr>
        <w:pStyle w:val="a3"/>
        <w:numPr>
          <w:ilvl w:val="0"/>
          <w:numId w:val="10"/>
        </w:numPr>
        <w:rPr>
          <w:sz w:val="28"/>
          <w:szCs w:val="28"/>
        </w:rPr>
      </w:pPr>
      <w:r>
        <w:rPr>
          <w:sz w:val="28"/>
          <w:szCs w:val="28"/>
        </w:rPr>
        <w:t>«</w:t>
      </w:r>
      <w:r w:rsidR="00806FB9">
        <w:rPr>
          <w:sz w:val="28"/>
          <w:szCs w:val="28"/>
        </w:rPr>
        <w:t>Вивчаючи  Морфологію</w:t>
      </w:r>
      <w:r>
        <w:rPr>
          <w:sz w:val="28"/>
          <w:szCs w:val="28"/>
        </w:rPr>
        <w:t>»</w:t>
      </w:r>
    </w:p>
    <w:p w:rsidR="006B5B46" w:rsidRDefault="008B5AAF" w:rsidP="00137CB4">
      <w:pPr>
        <w:pStyle w:val="a3"/>
        <w:numPr>
          <w:ilvl w:val="0"/>
          <w:numId w:val="10"/>
        </w:numPr>
        <w:rPr>
          <w:sz w:val="28"/>
          <w:szCs w:val="28"/>
        </w:rPr>
      </w:pPr>
      <w:r>
        <w:rPr>
          <w:sz w:val="28"/>
          <w:szCs w:val="28"/>
        </w:rPr>
        <w:t>«</w:t>
      </w:r>
      <w:r w:rsidR="00806FB9">
        <w:rPr>
          <w:sz w:val="28"/>
          <w:szCs w:val="28"/>
        </w:rPr>
        <w:t xml:space="preserve">У світі  </w:t>
      </w:r>
      <w:r w:rsidR="006B5B46" w:rsidRPr="00137CB4">
        <w:rPr>
          <w:sz w:val="28"/>
          <w:szCs w:val="28"/>
        </w:rPr>
        <w:t>Синтаксис</w:t>
      </w:r>
      <w:r w:rsidR="00806FB9">
        <w:rPr>
          <w:sz w:val="28"/>
          <w:szCs w:val="28"/>
        </w:rPr>
        <w:t>у</w:t>
      </w:r>
      <w:r>
        <w:rPr>
          <w:sz w:val="28"/>
          <w:szCs w:val="28"/>
        </w:rPr>
        <w:t>»</w:t>
      </w:r>
    </w:p>
    <w:p w:rsidR="00137CB4" w:rsidRDefault="00137CB4" w:rsidP="006D1311">
      <w:pPr>
        <w:ind w:firstLine="708"/>
        <w:rPr>
          <w:sz w:val="28"/>
          <w:szCs w:val="28"/>
        </w:rPr>
      </w:pPr>
      <w:r>
        <w:rPr>
          <w:sz w:val="28"/>
          <w:szCs w:val="28"/>
        </w:rPr>
        <w:t xml:space="preserve">Цінність  даного проекту  полягає   втому, що  учні, опрацювавши  різні  джерела з  теоретичним  матеріалом, укладають  </w:t>
      </w:r>
      <w:r w:rsidR="00D107F4">
        <w:rPr>
          <w:sz w:val="28"/>
          <w:szCs w:val="28"/>
        </w:rPr>
        <w:t xml:space="preserve"> лаконічні   правила  з  прикладами </w:t>
      </w:r>
      <w:r w:rsidR="00F00912">
        <w:rPr>
          <w:sz w:val="28"/>
          <w:szCs w:val="28"/>
        </w:rPr>
        <w:t xml:space="preserve"> в</w:t>
      </w:r>
      <w:r w:rsidR="009F358B">
        <w:rPr>
          <w:sz w:val="28"/>
          <w:szCs w:val="28"/>
        </w:rPr>
        <w:t xml:space="preserve">  </w:t>
      </w:r>
      <w:r w:rsidR="00D107F4">
        <w:rPr>
          <w:sz w:val="28"/>
          <w:szCs w:val="28"/>
        </w:rPr>
        <w:t xml:space="preserve">окремі  </w:t>
      </w:r>
      <w:r>
        <w:rPr>
          <w:sz w:val="28"/>
          <w:szCs w:val="28"/>
        </w:rPr>
        <w:t xml:space="preserve">слайди. Під час  захисту  проекту  озвучують вивчене, тим самим </w:t>
      </w:r>
      <w:r w:rsidR="00F00912">
        <w:rPr>
          <w:sz w:val="28"/>
          <w:szCs w:val="28"/>
        </w:rPr>
        <w:t xml:space="preserve">ще раз </w:t>
      </w:r>
      <w:r>
        <w:rPr>
          <w:sz w:val="28"/>
          <w:szCs w:val="28"/>
        </w:rPr>
        <w:t>засвоюють  теорію  для себе.</w:t>
      </w:r>
      <w:r w:rsidR="00D107F4">
        <w:rPr>
          <w:sz w:val="28"/>
          <w:szCs w:val="28"/>
        </w:rPr>
        <w:t xml:space="preserve">  Вчитель  дану  презентацію може  використати  у молодших   класах  під час  вивчення  аналогічної  теми.</w:t>
      </w:r>
    </w:p>
    <w:p w:rsidR="00D107F4" w:rsidRPr="008B5AAF" w:rsidRDefault="00D107F4" w:rsidP="006D1311">
      <w:pPr>
        <w:ind w:firstLine="708"/>
        <w:rPr>
          <w:b/>
          <w:i/>
          <w:sz w:val="28"/>
          <w:szCs w:val="28"/>
        </w:rPr>
      </w:pPr>
      <w:r w:rsidRPr="008B5AAF">
        <w:rPr>
          <w:b/>
          <w:i/>
          <w:sz w:val="28"/>
          <w:szCs w:val="28"/>
        </w:rPr>
        <w:t xml:space="preserve">Проект «Цікаві  орфографія». </w:t>
      </w:r>
    </w:p>
    <w:p w:rsidR="00FE6F33" w:rsidRDefault="00BB1A7F" w:rsidP="006D1311">
      <w:pPr>
        <w:ind w:firstLine="708"/>
        <w:rPr>
          <w:b/>
          <w:i/>
          <w:sz w:val="28"/>
          <w:szCs w:val="28"/>
        </w:rPr>
      </w:pPr>
      <w:r w:rsidRPr="008B5AAF">
        <w:rPr>
          <w:b/>
          <w:i/>
          <w:noProof/>
          <w:sz w:val="28"/>
          <w:szCs w:val="28"/>
          <w:lang w:eastAsia="uk-UA"/>
        </w:rPr>
        <w:drawing>
          <wp:anchor distT="0" distB="0" distL="114300" distR="114300" simplePos="0" relativeHeight="251681792" behindDoc="0" locked="0" layoutInCell="1" allowOverlap="1">
            <wp:simplePos x="0" y="0"/>
            <wp:positionH relativeFrom="column">
              <wp:posOffset>3830955</wp:posOffset>
            </wp:positionH>
            <wp:positionV relativeFrom="paragraph">
              <wp:posOffset>135890</wp:posOffset>
            </wp:positionV>
            <wp:extent cx="2551430" cy="1913890"/>
            <wp:effectExtent l="0" t="0" r="127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430" cy="1913890"/>
                    </a:xfrm>
                    <a:prstGeom prst="rect">
                      <a:avLst/>
                    </a:prstGeom>
                    <a:noFill/>
                  </pic:spPr>
                </pic:pic>
              </a:graphicData>
            </a:graphic>
          </wp:anchor>
        </w:drawing>
      </w:r>
      <w:r w:rsidR="00D107F4" w:rsidRPr="008B5AAF">
        <w:rPr>
          <w:b/>
          <w:i/>
          <w:sz w:val="28"/>
          <w:szCs w:val="28"/>
        </w:rPr>
        <w:t xml:space="preserve">Марина  </w:t>
      </w:r>
      <w:proofErr w:type="spellStart"/>
      <w:r w:rsidR="00D107F4" w:rsidRPr="008B5AAF">
        <w:rPr>
          <w:b/>
          <w:i/>
          <w:sz w:val="28"/>
          <w:szCs w:val="28"/>
        </w:rPr>
        <w:t>Роговська</w:t>
      </w:r>
      <w:proofErr w:type="spellEnd"/>
    </w:p>
    <w:p w:rsidR="00D107F4" w:rsidRDefault="00BB1A7F" w:rsidP="006D1311">
      <w:pPr>
        <w:ind w:firstLine="708"/>
        <w:rPr>
          <w:b/>
          <w:i/>
          <w:sz w:val="28"/>
          <w:szCs w:val="28"/>
        </w:rPr>
      </w:pPr>
      <w:r>
        <w:rPr>
          <w:noProof/>
          <w:sz w:val="28"/>
          <w:szCs w:val="28"/>
          <w:lang w:eastAsia="uk-UA"/>
        </w:rPr>
        <w:drawing>
          <wp:anchor distT="0" distB="0" distL="114300" distR="114300" simplePos="0" relativeHeight="251676672" behindDoc="0" locked="0" layoutInCell="1" allowOverlap="1">
            <wp:simplePos x="0" y="0"/>
            <wp:positionH relativeFrom="column">
              <wp:posOffset>-549275</wp:posOffset>
            </wp:positionH>
            <wp:positionV relativeFrom="paragraph">
              <wp:posOffset>390525</wp:posOffset>
            </wp:positionV>
            <wp:extent cx="2253615" cy="1690370"/>
            <wp:effectExtent l="0" t="0" r="0" b="508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3615" cy="1690370"/>
                    </a:xfrm>
                    <a:prstGeom prst="rect">
                      <a:avLst/>
                    </a:prstGeom>
                    <a:noFill/>
                  </pic:spPr>
                </pic:pic>
              </a:graphicData>
            </a:graphic>
          </wp:anchor>
        </w:drawing>
      </w:r>
      <w:r w:rsidR="00FE6F33">
        <w:rPr>
          <w:b/>
          <w:i/>
          <w:sz w:val="28"/>
          <w:szCs w:val="28"/>
        </w:rPr>
        <w:t xml:space="preserve"> «Написання частки НЕ з різними частинами  мови»</w:t>
      </w:r>
    </w:p>
    <w:p w:rsidR="00FE6F33" w:rsidRPr="008B5AAF" w:rsidRDefault="00FE6F33" w:rsidP="006D1311">
      <w:pPr>
        <w:ind w:firstLine="708"/>
        <w:rPr>
          <w:b/>
          <w:i/>
          <w:sz w:val="28"/>
          <w:szCs w:val="28"/>
        </w:rPr>
      </w:pPr>
    </w:p>
    <w:p w:rsidR="006D1311" w:rsidRPr="00137CB4" w:rsidRDefault="00103BFA" w:rsidP="006D1311">
      <w:pPr>
        <w:ind w:firstLine="708"/>
        <w:rPr>
          <w:sz w:val="28"/>
          <w:szCs w:val="28"/>
        </w:rPr>
      </w:pPr>
      <w:r>
        <w:rPr>
          <w:noProof/>
          <w:sz w:val="28"/>
          <w:szCs w:val="28"/>
          <w:lang w:eastAsia="uk-UA"/>
        </w:rPr>
        <w:drawing>
          <wp:anchor distT="0" distB="0" distL="114300" distR="114300" simplePos="0" relativeHeight="251677696" behindDoc="0" locked="0" layoutInCell="1" allowOverlap="1">
            <wp:simplePos x="0" y="0"/>
            <wp:positionH relativeFrom="column">
              <wp:posOffset>80010</wp:posOffset>
            </wp:positionH>
            <wp:positionV relativeFrom="paragraph">
              <wp:posOffset>267335</wp:posOffset>
            </wp:positionV>
            <wp:extent cx="2573020" cy="1929765"/>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3020" cy="1929765"/>
                    </a:xfrm>
                    <a:prstGeom prst="rect">
                      <a:avLst/>
                    </a:prstGeom>
                    <a:noFill/>
                  </pic:spPr>
                </pic:pic>
              </a:graphicData>
            </a:graphic>
          </wp:anchor>
        </w:drawing>
      </w:r>
    </w:p>
    <w:p w:rsidR="006D1311" w:rsidRDefault="006D1311" w:rsidP="006B5B46">
      <w:pPr>
        <w:ind w:firstLine="708"/>
        <w:rPr>
          <w:sz w:val="28"/>
          <w:szCs w:val="28"/>
        </w:rPr>
      </w:pPr>
    </w:p>
    <w:p w:rsidR="006D1311" w:rsidRDefault="00103BFA" w:rsidP="006B5B46">
      <w:pPr>
        <w:ind w:firstLine="708"/>
        <w:rPr>
          <w:sz w:val="28"/>
          <w:szCs w:val="28"/>
        </w:rPr>
      </w:pPr>
      <w:r>
        <w:rPr>
          <w:noProof/>
          <w:sz w:val="28"/>
          <w:szCs w:val="28"/>
          <w:lang w:eastAsia="uk-UA"/>
        </w:rPr>
        <w:drawing>
          <wp:anchor distT="0" distB="0" distL="114300" distR="114300" simplePos="0" relativeHeight="251678720" behindDoc="1" locked="0" layoutInCell="1" allowOverlap="1">
            <wp:simplePos x="0" y="0"/>
            <wp:positionH relativeFrom="column">
              <wp:posOffset>-301625</wp:posOffset>
            </wp:positionH>
            <wp:positionV relativeFrom="paragraph">
              <wp:posOffset>281940</wp:posOffset>
            </wp:positionV>
            <wp:extent cx="2828290" cy="2120900"/>
            <wp:effectExtent l="0" t="0" r="0" b="0"/>
            <wp:wrapTight wrapText="bothSides">
              <wp:wrapPolygon edited="0">
                <wp:start x="0" y="0"/>
                <wp:lineTo x="0" y="21341"/>
                <wp:lineTo x="21387" y="21341"/>
                <wp:lineTo x="2138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290" cy="2120900"/>
                    </a:xfrm>
                    <a:prstGeom prst="rect">
                      <a:avLst/>
                    </a:prstGeom>
                    <a:noFill/>
                  </pic:spPr>
                </pic:pic>
              </a:graphicData>
            </a:graphic>
          </wp:anchor>
        </w:drawing>
      </w:r>
    </w:p>
    <w:p w:rsidR="006D1311" w:rsidRDefault="00BB1A7F" w:rsidP="006B5B46">
      <w:pPr>
        <w:ind w:firstLine="708"/>
        <w:rPr>
          <w:sz w:val="28"/>
          <w:szCs w:val="28"/>
        </w:rPr>
      </w:pPr>
      <w:r>
        <w:rPr>
          <w:noProof/>
          <w:sz w:val="28"/>
          <w:szCs w:val="28"/>
          <w:lang w:eastAsia="uk-UA"/>
        </w:rPr>
        <w:drawing>
          <wp:anchor distT="0" distB="0" distL="114300" distR="114300" simplePos="0" relativeHeight="251679744" behindDoc="0" locked="0" layoutInCell="1" allowOverlap="1">
            <wp:simplePos x="0" y="0"/>
            <wp:positionH relativeFrom="column">
              <wp:posOffset>-2875280</wp:posOffset>
            </wp:positionH>
            <wp:positionV relativeFrom="paragraph">
              <wp:posOffset>1495425</wp:posOffset>
            </wp:positionV>
            <wp:extent cx="2817495" cy="2113280"/>
            <wp:effectExtent l="0" t="0" r="1905" b="127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7495" cy="2113280"/>
                    </a:xfrm>
                    <a:prstGeom prst="rect">
                      <a:avLst/>
                    </a:prstGeom>
                    <a:noFill/>
                  </pic:spPr>
                </pic:pic>
              </a:graphicData>
            </a:graphic>
          </wp:anchor>
        </w:drawing>
      </w:r>
      <w:r w:rsidR="00F00912">
        <w:rPr>
          <w:noProof/>
          <w:sz w:val="28"/>
          <w:szCs w:val="28"/>
          <w:lang w:eastAsia="uk-UA"/>
        </w:rPr>
        <w:drawing>
          <wp:anchor distT="0" distB="0" distL="114300" distR="114300" simplePos="0" relativeHeight="251680768" behindDoc="0" locked="0" layoutInCell="1" allowOverlap="1">
            <wp:simplePos x="0" y="0"/>
            <wp:positionH relativeFrom="column">
              <wp:posOffset>-594360</wp:posOffset>
            </wp:positionH>
            <wp:positionV relativeFrom="paragraph">
              <wp:posOffset>40640</wp:posOffset>
            </wp:positionV>
            <wp:extent cx="2891790" cy="2168525"/>
            <wp:effectExtent l="0" t="0" r="3810" b="317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1790" cy="2168525"/>
                    </a:xfrm>
                    <a:prstGeom prst="rect">
                      <a:avLst/>
                    </a:prstGeom>
                    <a:noFill/>
                  </pic:spPr>
                </pic:pic>
              </a:graphicData>
            </a:graphic>
          </wp:anchor>
        </w:drawing>
      </w:r>
    </w:p>
    <w:p w:rsidR="006D1311" w:rsidRDefault="006D1311" w:rsidP="006B5B46">
      <w:pPr>
        <w:ind w:firstLine="708"/>
        <w:rPr>
          <w:sz w:val="28"/>
          <w:szCs w:val="28"/>
        </w:rPr>
      </w:pPr>
    </w:p>
    <w:p w:rsidR="002C2B16" w:rsidRDefault="002C2B16" w:rsidP="002C2B16">
      <w:pPr>
        <w:rPr>
          <w:sz w:val="28"/>
          <w:szCs w:val="28"/>
        </w:rPr>
      </w:pPr>
    </w:p>
    <w:p w:rsidR="00F00912" w:rsidRDefault="00D107F4" w:rsidP="006B5B46">
      <w:pPr>
        <w:ind w:firstLine="708"/>
        <w:rPr>
          <w:sz w:val="28"/>
          <w:szCs w:val="28"/>
        </w:rPr>
      </w:pPr>
      <w:r>
        <w:rPr>
          <w:sz w:val="28"/>
          <w:szCs w:val="28"/>
        </w:rPr>
        <w:t>І так  далі…</w:t>
      </w:r>
    </w:p>
    <w:p w:rsidR="00D107F4" w:rsidRDefault="00FE6F33" w:rsidP="006B5B46">
      <w:pPr>
        <w:ind w:firstLine="708"/>
        <w:rPr>
          <w:sz w:val="28"/>
          <w:szCs w:val="28"/>
        </w:rPr>
      </w:pPr>
      <w:r>
        <w:rPr>
          <w:sz w:val="28"/>
          <w:szCs w:val="28"/>
        </w:rPr>
        <w:lastRenderedPageBreak/>
        <w:t>Проект «</w:t>
      </w:r>
      <w:r w:rsidR="00103BFA">
        <w:rPr>
          <w:sz w:val="28"/>
          <w:szCs w:val="28"/>
        </w:rPr>
        <w:t>Вивчаючи  Морфологію»</w:t>
      </w:r>
    </w:p>
    <w:p w:rsidR="00103BFA" w:rsidRDefault="00103BFA" w:rsidP="006B5B46">
      <w:pPr>
        <w:ind w:firstLine="708"/>
        <w:rPr>
          <w:sz w:val="28"/>
          <w:szCs w:val="28"/>
        </w:rPr>
      </w:pPr>
      <w:r>
        <w:rPr>
          <w:sz w:val="28"/>
          <w:szCs w:val="28"/>
        </w:rPr>
        <w:t>Анастасія Грошева «Іменник»</w:t>
      </w:r>
    </w:p>
    <w:p w:rsidR="00103BFA" w:rsidRDefault="00103BFA" w:rsidP="006B5B46">
      <w:pPr>
        <w:ind w:firstLine="708"/>
        <w:rPr>
          <w:sz w:val="28"/>
          <w:szCs w:val="28"/>
        </w:rPr>
      </w:pPr>
      <w:r>
        <w:rPr>
          <w:noProof/>
          <w:sz w:val="28"/>
          <w:szCs w:val="28"/>
          <w:lang w:eastAsia="uk-UA"/>
        </w:rPr>
        <w:drawing>
          <wp:anchor distT="0" distB="0" distL="114300" distR="114300" simplePos="0" relativeHeight="251684864" behindDoc="1" locked="0" layoutInCell="1" allowOverlap="1">
            <wp:simplePos x="0" y="0"/>
            <wp:positionH relativeFrom="column">
              <wp:posOffset>2937510</wp:posOffset>
            </wp:positionH>
            <wp:positionV relativeFrom="paragraph">
              <wp:posOffset>258445</wp:posOffset>
            </wp:positionV>
            <wp:extent cx="3380740" cy="1901825"/>
            <wp:effectExtent l="0" t="0" r="0" b="3175"/>
            <wp:wrapTight wrapText="bothSides">
              <wp:wrapPolygon edited="0">
                <wp:start x="0" y="0"/>
                <wp:lineTo x="0" y="21420"/>
                <wp:lineTo x="21421" y="21420"/>
                <wp:lineTo x="21421"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0740" cy="1901825"/>
                    </a:xfrm>
                    <a:prstGeom prst="rect">
                      <a:avLst/>
                    </a:prstGeom>
                    <a:noFill/>
                  </pic:spPr>
                </pic:pic>
              </a:graphicData>
            </a:graphic>
          </wp:anchor>
        </w:drawing>
      </w:r>
      <w:r>
        <w:rPr>
          <w:noProof/>
          <w:sz w:val="28"/>
          <w:szCs w:val="28"/>
          <w:lang w:eastAsia="uk-UA"/>
        </w:rPr>
        <w:drawing>
          <wp:anchor distT="0" distB="0" distL="114300" distR="114300" simplePos="0" relativeHeight="251683840" behindDoc="0" locked="0" layoutInCell="1" allowOverlap="1">
            <wp:simplePos x="0" y="0"/>
            <wp:positionH relativeFrom="column">
              <wp:posOffset>109855</wp:posOffset>
            </wp:positionH>
            <wp:positionV relativeFrom="paragraph">
              <wp:posOffset>13970</wp:posOffset>
            </wp:positionV>
            <wp:extent cx="2419985" cy="155194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985" cy="1551940"/>
                    </a:xfrm>
                    <a:prstGeom prst="rect">
                      <a:avLst/>
                    </a:prstGeom>
                    <a:noFill/>
                  </pic:spPr>
                </pic:pic>
              </a:graphicData>
            </a:graphic>
          </wp:anchor>
        </w:drawing>
      </w:r>
    </w:p>
    <w:p w:rsidR="008B5AAF" w:rsidRDefault="008B5AAF" w:rsidP="006B5B46">
      <w:pPr>
        <w:ind w:firstLine="708"/>
        <w:rPr>
          <w:sz w:val="28"/>
          <w:szCs w:val="28"/>
        </w:rPr>
      </w:pPr>
    </w:p>
    <w:p w:rsidR="008B5AAF" w:rsidRDefault="008B5AAF" w:rsidP="006B5B46">
      <w:pPr>
        <w:ind w:firstLine="708"/>
        <w:rPr>
          <w:sz w:val="28"/>
          <w:szCs w:val="28"/>
        </w:rPr>
      </w:pPr>
    </w:p>
    <w:p w:rsidR="00103BFA" w:rsidRDefault="00103BFA" w:rsidP="006B5B46">
      <w:pPr>
        <w:ind w:firstLine="708"/>
        <w:rPr>
          <w:sz w:val="28"/>
          <w:szCs w:val="28"/>
        </w:rPr>
      </w:pPr>
    </w:p>
    <w:p w:rsidR="00103BFA" w:rsidRDefault="00433ACA" w:rsidP="006B5B46">
      <w:pPr>
        <w:ind w:firstLine="708"/>
        <w:rPr>
          <w:sz w:val="28"/>
          <w:szCs w:val="28"/>
        </w:rPr>
      </w:pPr>
      <w:r w:rsidRPr="00433ACA">
        <w:rPr>
          <w:noProof/>
          <w:sz w:val="28"/>
          <w:szCs w:val="28"/>
          <w:lang w:eastAsia="uk-UA"/>
        </w:rPr>
        <w:drawing>
          <wp:anchor distT="0" distB="0" distL="114300" distR="114300" simplePos="0" relativeHeight="251685888" behindDoc="1" locked="0" layoutInCell="1" allowOverlap="1">
            <wp:simplePos x="0" y="0"/>
            <wp:positionH relativeFrom="column">
              <wp:posOffset>-2481580</wp:posOffset>
            </wp:positionH>
            <wp:positionV relativeFrom="paragraph">
              <wp:posOffset>361315</wp:posOffset>
            </wp:positionV>
            <wp:extent cx="3162300" cy="1778635"/>
            <wp:effectExtent l="0" t="0" r="0" b="0"/>
            <wp:wrapTight wrapText="bothSides">
              <wp:wrapPolygon edited="0">
                <wp:start x="0" y="0"/>
                <wp:lineTo x="0" y="21284"/>
                <wp:lineTo x="21470" y="21284"/>
                <wp:lineTo x="21470"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62300" cy="1778635"/>
                    </a:xfrm>
                    <a:prstGeom prst="rect">
                      <a:avLst/>
                    </a:prstGeom>
                  </pic:spPr>
                </pic:pic>
              </a:graphicData>
            </a:graphic>
          </wp:anchor>
        </w:drawing>
      </w:r>
    </w:p>
    <w:p w:rsidR="00103BFA" w:rsidRDefault="00433ACA" w:rsidP="006B5B46">
      <w:pPr>
        <w:ind w:firstLine="708"/>
        <w:rPr>
          <w:sz w:val="28"/>
          <w:szCs w:val="28"/>
        </w:rPr>
      </w:pPr>
      <w:r>
        <w:rPr>
          <w:noProof/>
          <w:sz w:val="28"/>
          <w:szCs w:val="28"/>
          <w:lang w:eastAsia="uk-UA"/>
        </w:rPr>
        <w:drawing>
          <wp:anchor distT="0" distB="0" distL="114300" distR="114300" simplePos="0" relativeHeight="251686912" behindDoc="1" locked="0" layoutInCell="1" allowOverlap="1">
            <wp:simplePos x="0" y="0"/>
            <wp:positionH relativeFrom="column">
              <wp:posOffset>-102870</wp:posOffset>
            </wp:positionH>
            <wp:positionV relativeFrom="paragraph">
              <wp:posOffset>471805</wp:posOffset>
            </wp:positionV>
            <wp:extent cx="3154680" cy="1774190"/>
            <wp:effectExtent l="0" t="0" r="7620" b="0"/>
            <wp:wrapTight wrapText="bothSides">
              <wp:wrapPolygon edited="0">
                <wp:start x="0" y="0"/>
                <wp:lineTo x="0" y="21337"/>
                <wp:lineTo x="21522" y="21337"/>
                <wp:lineTo x="21522"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4680" cy="1774190"/>
                    </a:xfrm>
                    <a:prstGeom prst="rect">
                      <a:avLst/>
                    </a:prstGeom>
                    <a:noFill/>
                  </pic:spPr>
                </pic:pic>
              </a:graphicData>
            </a:graphic>
          </wp:anchor>
        </w:drawing>
      </w:r>
    </w:p>
    <w:p w:rsidR="00F00912" w:rsidRDefault="00F00912" w:rsidP="006B5B46">
      <w:pPr>
        <w:ind w:firstLine="708"/>
        <w:rPr>
          <w:sz w:val="28"/>
          <w:szCs w:val="28"/>
        </w:rPr>
      </w:pPr>
    </w:p>
    <w:p w:rsidR="00433ACA" w:rsidRDefault="00433ACA" w:rsidP="006B5B46">
      <w:pPr>
        <w:ind w:firstLine="708"/>
        <w:rPr>
          <w:sz w:val="28"/>
          <w:szCs w:val="28"/>
        </w:rPr>
      </w:pPr>
      <w:r>
        <w:rPr>
          <w:sz w:val="28"/>
          <w:szCs w:val="28"/>
        </w:rPr>
        <w:t>Проект «У світі Синтаксису»</w:t>
      </w:r>
    </w:p>
    <w:p w:rsidR="00433ACA" w:rsidRDefault="00463094" w:rsidP="006B5B46">
      <w:pPr>
        <w:ind w:firstLine="708"/>
        <w:rPr>
          <w:sz w:val="28"/>
          <w:szCs w:val="28"/>
        </w:rPr>
      </w:pPr>
      <w:proofErr w:type="spellStart"/>
      <w:r>
        <w:rPr>
          <w:sz w:val="28"/>
          <w:szCs w:val="28"/>
        </w:rPr>
        <w:t>Бадлюк</w:t>
      </w:r>
      <w:proofErr w:type="spellEnd"/>
      <w:r>
        <w:rPr>
          <w:sz w:val="28"/>
          <w:szCs w:val="28"/>
        </w:rPr>
        <w:t xml:space="preserve">  Христина  «Складносурядне  речення»</w:t>
      </w:r>
    </w:p>
    <w:p w:rsidR="00433ACA" w:rsidRDefault="00463094" w:rsidP="006B5B46">
      <w:pPr>
        <w:ind w:firstLine="708"/>
        <w:rPr>
          <w:sz w:val="28"/>
          <w:szCs w:val="28"/>
        </w:rPr>
      </w:pPr>
      <w:r>
        <w:rPr>
          <w:noProof/>
          <w:sz w:val="28"/>
          <w:szCs w:val="28"/>
          <w:lang w:eastAsia="uk-UA"/>
        </w:rPr>
        <w:drawing>
          <wp:anchor distT="0" distB="0" distL="114300" distR="114300" simplePos="0" relativeHeight="251687936" behindDoc="0" locked="0" layoutInCell="1" allowOverlap="1">
            <wp:simplePos x="0" y="0"/>
            <wp:positionH relativeFrom="column">
              <wp:posOffset>450215</wp:posOffset>
            </wp:positionH>
            <wp:positionV relativeFrom="paragraph">
              <wp:posOffset>3810</wp:posOffset>
            </wp:positionV>
            <wp:extent cx="2912745" cy="2185035"/>
            <wp:effectExtent l="0" t="0" r="1905" b="571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2745" cy="2185035"/>
                    </a:xfrm>
                    <a:prstGeom prst="rect">
                      <a:avLst/>
                    </a:prstGeom>
                    <a:noFill/>
                  </pic:spPr>
                </pic:pic>
              </a:graphicData>
            </a:graphic>
          </wp:anchor>
        </w:drawing>
      </w:r>
    </w:p>
    <w:p w:rsidR="00103BFA" w:rsidRDefault="00463094" w:rsidP="006B5B46">
      <w:pPr>
        <w:ind w:firstLine="708"/>
        <w:rPr>
          <w:sz w:val="28"/>
          <w:szCs w:val="28"/>
        </w:rPr>
      </w:pPr>
      <w:r>
        <w:rPr>
          <w:noProof/>
          <w:sz w:val="28"/>
          <w:szCs w:val="28"/>
          <w:lang w:eastAsia="uk-UA"/>
        </w:rPr>
        <w:drawing>
          <wp:anchor distT="0" distB="0" distL="114300" distR="114300" simplePos="0" relativeHeight="251688960" behindDoc="0" locked="0" layoutInCell="1" allowOverlap="1">
            <wp:simplePos x="0" y="0"/>
            <wp:positionH relativeFrom="column">
              <wp:posOffset>3310255</wp:posOffset>
            </wp:positionH>
            <wp:positionV relativeFrom="paragraph">
              <wp:posOffset>91440</wp:posOffset>
            </wp:positionV>
            <wp:extent cx="2860040" cy="2145030"/>
            <wp:effectExtent l="0" t="0" r="0" b="762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0040" cy="2145030"/>
                    </a:xfrm>
                    <a:prstGeom prst="rect">
                      <a:avLst/>
                    </a:prstGeom>
                    <a:noFill/>
                  </pic:spPr>
                </pic:pic>
              </a:graphicData>
            </a:graphic>
          </wp:anchor>
        </w:drawing>
      </w:r>
    </w:p>
    <w:p w:rsidR="00103BFA" w:rsidRDefault="00103BFA" w:rsidP="006B5B46">
      <w:pPr>
        <w:ind w:firstLine="708"/>
        <w:rPr>
          <w:sz w:val="28"/>
          <w:szCs w:val="28"/>
        </w:rPr>
      </w:pPr>
    </w:p>
    <w:p w:rsidR="00433ACA" w:rsidRDefault="00433ACA" w:rsidP="006B5B46">
      <w:pPr>
        <w:ind w:firstLine="708"/>
        <w:rPr>
          <w:sz w:val="28"/>
          <w:szCs w:val="28"/>
        </w:rPr>
      </w:pPr>
    </w:p>
    <w:p w:rsidR="00463094" w:rsidRDefault="00463094" w:rsidP="006B5B46">
      <w:pPr>
        <w:ind w:firstLine="708"/>
        <w:rPr>
          <w:sz w:val="28"/>
          <w:szCs w:val="28"/>
        </w:rPr>
      </w:pPr>
    </w:p>
    <w:p w:rsidR="00463094" w:rsidRDefault="00463094" w:rsidP="006B5B46">
      <w:pPr>
        <w:ind w:firstLine="708"/>
        <w:rPr>
          <w:sz w:val="28"/>
          <w:szCs w:val="28"/>
        </w:rPr>
      </w:pPr>
    </w:p>
    <w:p w:rsidR="00433ACA" w:rsidRDefault="002444DC" w:rsidP="006B5B46">
      <w:pPr>
        <w:ind w:firstLine="708"/>
        <w:rPr>
          <w:sz w:val="28"/>
          <w:szCs w:val="28"/>
        </w:rPr>
      </w:pPr>
      <w:r>
        <w:rPr>
          <w:noProof/>
          <w:sz w:val="28"/>
          <w:szCs w:val="28"/>
          <w:lang w:eastAsia="uk-UA"/>
        </w:rPr>
        <w:drawing>
          <wp:anchor distT="0" distB="0" distL="114300" distR="114300" simplePos="0" relativeHeight="251691008" behindDoc="0" locked="0" layoutInCell="1" allowOverlap="1">
            <wp:simplePos x="0" y="0"/>
            <wp:positionH relativeFrom="column">
              <wp:posOffset>3176270</wp:posOffset>
            </wp:positionH>
            <wp:positionV relativeFrom="paragraph">
              <wp:posOffset>5715</wp:posOffset>
            </wp:positionV>
            <wp:extent cx="2912745" cy="2184400"/>
            <wp:effectExtent l="0" t="0" r="1905" b="635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2745" cy="2184400"/>
                    </a:xfrm>
                    <a:prstGeom prst="rect">
                      <a:avLst/>
                    </a:prstGeom>
                    <a:noFill/>
                  </pic:spPr>
                </pic:pic>
              </a:graphicData>
            </a:graphic>
          </wp:anchor>
        </w:drawing>
      </w:r>
      <w:r w:rsidR="00463094">
        <w:rPr>
          <w:noProof/>
          <w:sz w:val="28"/>
          <w:szCs w:val="28"/>
          <w:lang w:eastAsia="uk-UA"/>
        </w:rPr>
        <w:drawing>
          <wp:anchor distT="0" distB="0" distL="114300" distR="114300" simplePos="0" relativeHeight="251689984" behindDoc="0" locked="0" layoutInCell="1" allowOverlap="1">
            <wp:simplePos x="0" y="0"/>
            <wp:positionH relativeFrom="column">
              <wp:posOffset>450215</wp:posOffset>
            </wp:positionH>
            <wp:positionV relativeFrom="paragraph">
              <wp:posOffset>114935</wp:posOffset>
            </wp:positionV>
            <wp:extent cx="2498090" cy="1873885"/>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8090" cy="1873885"/>
                    </a:xfrm>
                    <a:prstGeom prst="rect">
                      <a:avLst/>
                    </a:prstGeom>
                    <a:noFill/>
                  </pic:spPr>
                </pic:pic>
              </a:graphicData>
            </a:graphic>
          </wp:anchor>
        </w:drawing>
      </w:r>
    </w:p>
    <w:p w:rsidR="00433ACA" w:rsidRDefault="00433ACA" w:rsidP="006B5B46">
      <w:pPr>
        <w:ind w:firstLine="708"/>
        <w:rPr>
          <w:sz w:val="28"/>
          <w:szCs w:val="28"/>
        </w:rPr>
      </w:pPr>
    </w:p>
    <w:p w:rsidR="00463094" w:rsidRDefault="00463094" w:rsidP="006B5B46">
      <w:pPr>
        <w:ind w:firstLine="708"/>
        <w:rPr>
          <w:sz w:val="28"/>
          <w:szCs w:val="28"/>
        </w:rPr>
      </w:pPr>
    </w:p>
    <w:p w:rsidR="00463094" w:rsidRDefault="00463094" w:rsidP="00831758">
      <w:pPr>
        <w:rPr>
          <w:sz w:val="28"/>
          <w:szCs w:val="28"/>
        </w:rPr>
      </w:pPr>
    </w:p>
    <w:p w:rsidR="00BB1A7F" w:rsidRDefault="00BB1A7F" w:rsidP="006B5B46">
      <w:pPr>
        <w:ind w:firstLine="708"/>
        <w:rPr>
          <w:sz w:val="28"/>
          <w:szCs w:val="28"/>
        </w:rPr>
      </w:pPr>
    </w:p>
    <w:p w:rsidR="00E32FCE" w:rsidRDefault="00806FB9" w:rsidP="006B5B46">
      <w:pPr>
        <w:ind w:firstLine="708"/>
        <w:rPr>
          <w:sz w:val="28"/>
          <w:szCs w:val="28"/>
        </w:rPr>
      </w:pPr>
      <w:r>
        <w:rPr>
          <w:sz w:val="28"/>
          <w:szCs w:val="28"/>
        </w:rPr>
        <w:t xml:space="preserve">Цікавим і  потрібним  для  гімназистів, на мою думку, є  </w:t>
      </w:r>
      <w:r w:rsidR="00B41485">
        <w:rPr>
          <w:sz w:val="28"/>
          <w:szCs w:val="28"/>
        </w:rPr>
        <w:t xml:space="preserve">створення  презентацій  </w:t>
      </w:r>
      <w:r w:rsidR="00F00912">
        <w:rPr>
          <w:sz w:val="28"/>
          <w:szCs w:val="28"/>
        </w:rPr>
        <w:t>«Слова  іншомовного походження».  Таке завдання</w:t>
      </w:r>
      <w:r w:rsidR="00B41485">
        <w:rPr>
          <w:sz w:val="28"/>
          <w:szCs w:val="28"/>
        </w:rPr>
        <w:t xml:space="preserve"> одержують</w:t>
      </w:r>
      <w:r w:rsidR="00F00912">
        <w:rPr>
          <w:sz w:val="28"/>
          <w:szCs w:val="28"/>
        </w:rPr>
        <w:t xml:space="preserve">  учні</w:t>
      </w:r>
      <w:r w:rsidR="00B41485">
        <w:rPr>
          <w:sz w:val="28"/>
          <w:szCs w:val="28"/>
        </w:rPr>
        <w:t xml:space="preserve">, вивчаючи  теми «Написання слів  іншомовного походження» («Орфографія»)  та   </w:t>
      </w:r>
      <w:r w:rsidR="00F00912">
        <w:rPr>
          <w:sz w:val="28"/>
          <w:szCs w:val="28"/>
        </w:rPr>
        <w:t>«З</w:t>
      </w:r>
      <w:r w:rsidR="00B41485">
        <w:rPr>
          <w:sz w:val="28"/>
          <w:szCs w:val="28"/>
        </w:rPr>
        <w:t>апозичені  слова</w:t>
      </w:r>
      <w:r w:rsidR="00F00912">
        <w:rPr>
          <w:sz w:val="28"/>
          <w:szCs w:val="28"/>
        </w:rPr>
        <w:t>»</w:t>
      </w:r>
      <w:r w:rsidR="00B41485">
        <w:rPr>
          <w:sz w:val="28"/>
          <w:szCs w:val="28"/>
        </w:rPr>
        <w:t xml:space="preserve"> («Лексикол</w:t>
      </w:r>
      <w:r w:rsidR="00E32FCE">
        <w:rPr>
          <w:sz w:val="28"/>
          <w:szCs w:val="28"/>
        </w:rPr>
        <w:t>огія</w:t>
      </w:r>
      <w:r w:rsidR="00B41485">
        <w:rPr>
          <w:sz w:val="28"/>
          <w:szCs w:val="28"/>
        </w:rPr>
        <w:t xml:space="preserve">»).  Під час  виконання  цього  домашнього  завдання  учні  не лише  знайомляться  із  лексичним  значенням  </w:t>
      </w:r>
      <w:r w:rsidR="00E32FCE">
        <w:rPr>
          <w:sz w:val="28"/>
          <w:szCs w:val="28"/>
        </w:rPr>
        <w:t>невідомих</w:t>
      </w:r>
      <w:r w:rsidR="009F358B">
        <w:rPr>
          <w:sz w:val="28"/>
          <w:szCs w:val="28"/>
        </w:rPr>
        <w:t xml:space="preserve">  </w:t>
      </w:r>
      <w:r w:rsidR="00B41485">
        <w:rPr>
          <w:sz w:val="28"/>
          <w:szCs w:val="28"/>
        </w:rPr>
        <w:t>слів, а й з особливостями їх  написання  та наголошення.</w:t>
      </w:r>
      <w:r w:rsidR="00E32FCE">
        <w:rPr>
          <w:sz w:val="28"/>
          <w:szCs w:val="28"/>
        </w:rPr>
        <w:t xml:space="preserve"> Разом  з  тим  здійснюється  полікультурне  виховання через   вивчення  особливостей  побуту, звичаїв,</w:t>
      </w:r>
      <w:r w:rsidR="004B569F">
        <w:rPr>
          <w:sz w:val="28"/>
          <w:szCs w:val="28"/>
        </w:rPr>
        <w:t xml:space="preserve"> географії  та  країнознавства інших  народів  світу.</w:t>
      </w:r>
    </w:p>
    <w:p w:rsidR="00BB1A7F" w:rsidRDefault="00E32FCE" w:rsidP="00BB1A7F">
      <w:pPr>
        <w:ind w:firstLine="708"/>
        <w:rPr>
          <w:sz w:val="28"/>
          <w:szCs w:val="28"/>
        </w:rPr>
      </w:pPr>
      <w:r>
        <w:rPr>
          <w:sz w:val="28"/>
          <w:szCs w:val="28"/>
        </w:rPr>
        <w:t xml:space="preserve">Даний  вид  домашнього завдання  має ще й навчальну мету, і вчитель може використати  учнівські  презентації  для  роботи на уроці,  оскільки  перший слайд, який укладає учень, містить словниковий диктант із  слів, лексичне значення  яких  подається   у наступних  слайдах . Останнім  слайдом  є  самоперевірка.  </w:t>
      </w:r>
    </w:p>
    <w:p w:rsidR="006B5B46" w:rsidRDefault="00BB1A7F" w:rsidP="006B5B46">
      <w:pPr>
        <w:ind w:firstLine="708"/>
        <w:rPr>
          <w:sz w:val="28"/>
          <w:szCs w:val="28"/>
        </w:rPr>
      </w:pPr>
      <w:r>
        <w:rPr>
          <w:noProof/>
          <w:sz w:val="28"/>
          <w:szCs w:val="28"/>
          <w:lang w:eastAsia="uk-UA"/>
        </w:rPr>
        <w:drawing>
          <wp:anchor distT="0" distB="0" distL="114300" distR="114300" simplePos="0" relativeHeight="251693056" behindDoc="0" locked="0" layoutInCell="1" allowOverlap="1">
            <wp:simplePos x="0" y="0"/>
            <wp:positionH relativeFrom="column">
              <wp:posOffset>3142615</wp:posOffset>
            </wp:positionH>
            <wp:positionV relativeFrom="paragraph">
              <wp:posOffset>1931035</wp:posOffset>
            </wp:positionV>
            <wp:extent cx="2781935" cy="2086610"/>
            <wp:effectExtent l="0" t="0" r="0" b="889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935" cy="2086610"/>
                    </a:xfrm>
                    <a:prstGeom prst="rect">
                      <a:avLst/>
                    </a:prstGeom>
                    <a:noFill/>
                  </pic:spPr>
                </pic:pic>
              </a:graphicData>
            </a:graphic>
          </wp:anchor>
        </w:drawing>
      </w:r>
      <w:r w:rsidR="001F6DA2">
        <w:rPr>
          <w:sz w:val="28"/>
          <w:szCs w:val="28"/>
        </w:rPr>
        <w:t>Враховуючи  поради психологів, котрі  зазначають що учень буд</w:t>
      </w:r>
      <w:r w:rsidR="004B569F">
        <w:rPr>
          <w:sz w:val="28"/>
          <w:szCs w:val="28"/>
        </w:rPr>
        <w:t>ь</w:t>
      </w:r>
      <w:r w:rsidR="001F6DA2">
        <w:rPr>
          <w:sz w:val="28"/>
          <w:szCs w:val="28"/>
        </w:rPr>
        <w:t xml:space="preserve">-якого класу – це перш за все дитина, і     навчальний  матеріал  краще  сприймається, якщо він ілюстрований,  тому   </w:t>
      </w:r>
      <w:r w:rsidR="004B569F">
        <w:rPr>
          <w:sz w:val="28"/>
          <w:szCs w:val="28"/>
        </w:rPr>
        <w:t>наголошую</w:t>
      </w:r>
      <w:r w:rsidR="001F6DA2">
        <w:rPr>
          <w:sz w:val="28"/>
          <w:szCs w:val="28"/>
        </w:rPr>
        <w:t>, щоб кожне  слова  супроводжувалося  відповідним  фото або малюнком.  Інколи  творчі  учні  доповнюють  свої презентації  ще й  музичним  супроводом.  Тому</w:t>
      </w:r>
      <w:r w:rsidR="001027EA">
        <w:rPr>
          <w:sz w:val="28"/>
          <w:szCs w:val="28"/>
        </w:rPr>
        <w:t xml:space="preserve">  такі  учнівські  </w:t>
      </w:r>
      <w:r w:rsidR="001F6DA2">
        <w:rPr>
          <w:sz w:val="28"/>
          <w:szCs w:val="28"/>
        </w:rPr>
        <w:t xml:space="preserve">проекти пізнавальні,  захоплюючі,  </w:t>
      </w:r>
      <w:r w:rsidR="001027EA">
        <w:rPr>
          <w:sz w:val="28"/>
          <w:szCs w:val="28"/>
        </w:rPr>
        <w:t xml:space="preserve">яскраві,  </w:t>
      </w:r>
      <w:r w:rsidR="001F6DA2">
        <w:rPr>
          <w:sz w:val="28"/>
          <w:szCs w:val="28"/>
        </w:rPr>
        <w:t>і  сприяють  активізації   розумової  діяльності  учнів  на уроці</w:t>
      </w:r>
      <w:r w:rsidR="001027EA">
        <w:rPr>
          <w:sz w:val="28"/>
          <w:szCs w:val="28"/>
        </w:rPr>
        <w:t xml:space="preserve">.  </w:t>
      </w:r>
      <w:r w:rsidR="00E32FCE">
        <w:rPr>
          <w:sz w:val="28"/>
          <w:szCs w:val="28"/>
        </w:rPr>
        <w:t xml:space="preserve">Для  прикладу, презентація  учениці  10 класу  </w:t>
      </w:r>
      <w:proofErr w:type="spellStart"/>
      <w:r w:rsidR="00E32FCE">
        <w:rPr>
          <w:sz w:val="28"/>
          <w:szCs w:val="28"/>
        </w:rPr>
        <w:t>Війтюк</w:t>
      </w:r>
      <w:proofErr w:type="spellEnd"/>
      <w:r w:rsidR="00E32FCE">
        <w:rPr>
          <w:sz w:val="28"/>
          <w:szCs w:val="28"/>
        </w:rPr>
        <w:t xml:space="preserve">  Надії.</w:t>
      </w:r>
    </w:p>
    <w:p w:rsidR="00E32FCE" w:rsidRDefault="000E5CA8" w:rsidP="006B5B46">
      <w:pPr>
        <w:ind w:firstLine="708"/>
        <w:rPr>
          <w:sz w:val="28"/>
          <w:szCs w:val="28"/>
        </w:rPr>
      </w:pPr>
      <w:r>
        <w:rPr>
          <w:noProof/>
          <w:sz w:val="28"/>
          <w:szCs w:val="28"/>
          <w:lang w:eastAsia="uk-UA"/>
        </w:rPr>
        <w:drawing>
          <wp:anchor distT="0" distB="0" distL="114300" distR="114300" simplePos="0" relativeHeight="251692032" behindDoc="0" locked="0" layoutInCell="1" allowOverlap="1">
            <wp:simplePos x="0" y="0"/>
            <wp:positionH relativeFrom="column">
              <wp:posOffset>-291465</wp:posOffset>
            </wp:positionH>
            <wp:positionV relativeFrom="paragraph">
              <wp:posOffset>22225</wp:posOffset>
            </wp:positionV>
            <wp:extent cx="2771140" cy="207835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140" cy="2078355"/>
                    </a:xfrm>
                    <a:prstGeom prst="rect">
                      <a:avLst/>
                    </a:prstGeom>
                    <a:noFill/>
                  </pic:spPr>
                </pic:pic>
              </a:graphicData>
            </a:graphic>
          </wp:anchor>
        </w:drawing>
      </w:r>
    </w:p>
    <w:p w:rsidR="00E32FCE" w:rsidRPr="006B5B46" w:rsidRDefault="00E32FCE" w:rsidP="006B5B46">
      <w:pPr>
        <w:ind w:firstLine="708"/>
        <w:rPr>
          <w:sz w:val="28"/>
          <w:szCs w:val="28"/>
        </w:rPr>
      </w:pPr>
    </w:p>
    <w:p w:rsidR="00E32FCE" w:rsidRDefault="00E32FCE" w:rsidP="006B5B46">
      <w:pPr>
        <w:ind w:firstLine="708"/>
        <w:rPr>
          <w:sz w:val="28"/>
          <w:szCs w:val="28"/>
        </w:rPr>
      </w:pPr>
    </w:p>
    <w:p w:rsidR="00E32FCE" w:rsidRDefault="00BB1A7F" w:rsidP="006B5B46">
      <w:pPr>
        <w:ind w:firstLine="708"/>
        <w:rPr>
          <w:sz w:val="28"/>
          <w:szCs w:val="28"/>
        </w:rPr>
      </w:pPr>
      <w:r>
        <w:rPr>
          <w:noProof/>
          <w:sz w:val="28"/>
          <w:szCs w:val="28"/>
          <w:lang w:eastAsia="uk-UA"/>
        </w:rPr>
        <w:drawing>
          <wp:anchor distT="0" distB="0" distL="114300" distR="114300" simplePos="0" relativeHeight="251695104" behindDoc="0" locked="0" layoutInCell="1" allowOverlap="1">
            <wp:simplePos x="0" y="0"/>
            <wp:positionH relativeFrom="column">
              <wp:posOffset>1308100</wp:posOffset>
            </wp:positionH>
            <wp:positionV relativeFrom="paragraph">
              <wp:posOffset>221615</wp:posOffset>
            </wp:positionV>
            <wp:extent cx="2764155" cy="2073275"/>
            <wp:effectExtent l="0" t="0" r="0" b="317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4155" cy="2073275"/>
                    </a:xfrm>
                    <a:prstGeom prst="rect">
                      <a:avLst/>
                    </a:prstGeom>
                    <a:noFill/>
                  </pic:spPr>
                </pic:pic>
              </a:graphicData>
            </a:graphic>
          </wp:anchor>
        </w:drawing>
      </w:r>
    </w:p>
    <w:p w:rsidR="00E32FCE" w:rsidRDefault="00E32FCE" w:rsidP="006B5B46">
      <w:pPr>
        <w:ind w:firstLine="708"/>
        <w:rPr>
          <w:sz w:val="28"/>
          <w:szCs w:val="28"/>
        </w:rPr>
      </w:pPr>
    </w:p>
    <w:p w:rsidR="00E32FCE" w:rsidRDefault="00D15BA5" w:rsidP="006B5B46">
      <w:pPr>
        <w:ind w:firstLine="708"/>
        <w:rPr>
          <w:sz w:val="28"/>
          <w:szCs w:val="28"/>
        </w:rPr>
      </w:pPr>
      <w:r>
        <w:rPr>
          <w:noProof/>
          <w:sz w:val="28"/>
          <w:szCs w:val="28"/>
          <w:lang w:eastAsia="uk-UA"/>
        </w:rPr>
        <w:drawing>
          <wp:anchor distT="0" distB="0" distL="114300" distR="114300" simplePos="0" relativeHeight="251694080" behindDoc="0" locked="0" layoutInCell="1" allowOverlap="1">
            <wp:simplePos x="0" y="0"/>
            <wp:positionH relativeFrom="column">
              <wp:posOffset>-6028690</wp:posOffset>
            </wp:positionH>
            <wp:positionV relativeFrom="paragraph">
              <wp:posOffset>154305</wp:posOffset>
            </wp:positionV>
            <wp:extent cx="2774950" cy="2080260"/>
            <wp:effectExtent l="0" t="0" r="635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950" cy="2080260"/>
                    </a:xfrm>
                    <a:prstGeom prst="rect">
                      <a:avLst/>
                    </a:prstGeom>
                    <a:noFill/>
                  </pic:spPr>
                </pic:pic>
              </a:graphicData>
            </a:graphic>
          </wp:anchor>
        </w:drawing>
      </w:r>
    </w:p>
    <w:p w:rsidR="004B569F" w:rsidRDefault="004B569F" w:rsidP="006B5B46">
      <w:pPr>
        <w:ind w:firstLine="708"/>
        <w:rPr>
          <w:sz w:val="28"/>
          <w:szCs w:val="28"/>
        </w:rPr>
      </w:pPr>
    </w:p>
    <w:p w:rsidR="00E32FCE" w:rsidRDefault="00E32FCE" w:rsidP="006B5B46">
      <w:pPr>
        <w:ind w:firstLine="708"/>
        <w:rPr>
          <w:sz w:val="28"/>
          <w:szCs w:val="28"/>
        </w:rPr>
      </w:pPr>
    </w:p>
    <w:p w:rsidR="004B569F" w:rsidRDefault="000E5CA8" w:rsidP="006B5B46">
      <w:pPr>
        <w:ind w:firstLine="708"/>
        <w:rPr>
          <w:sz w:val="28"/>
          <w:szCs w:val="28"/>
        </w:rPr>
      </w:pPr>
      <w:r>
        <w:rPr>
          <w:sz w:val="28"/>
          <w:szCs w:val="28"/>
        </w:rPr>
        <w:lastRenderedPageBreak/>
        <w:t xml:space="preserve">І так  далі. </w:t>
      </w:r>
    </w:p>
    <w:p w:rsidR="00E32FCE" w:rsidRDefault="000E5CA8" w:rsidP="006B5B46">
      <w:pPr>
        <w:ind w:firstLine="708"/>
        <w:rPr>
          <w:sz w:val="28"/>
          <w:szCs w:val="28"/>
        </w:rPr>
      </w:pPr>
      <w:r>
        <w:rPr>
          <w:sz w:val="28"/>
          <w:szCs w:val="28"/>
        </w:rPr>
        <w:t>І Останній  слайд:</w:t>
      </w:r>
    </w:p>
    <w:p w:rsidR="000E5CA8" w:rsidRDefault="000E5CA8" w:rsidP="006B5B46">
      <w:pPr>
        <w:ind w:firstLine="708"/>
        <w:rPr>
          <w:sz w:val="28"/>
          <w:szCs w:val="28"/>
        </w:rPr>
      </w:pPr>
      <w:r>
        <w:rPr>
          <w:noProof/>
          <w:sz w:val="28"/>
          <w:szCs w:val="28"/>
          <w:lang w:eastAsia="uk-UA"/>
        </w:rPr>
        <w:drawing>
          <wp:anchor distT="0" distB="0" distL="114300" distR="114300" simplePos="0" relativeHeight="251696128" behindDoc="0" locked="0" layoutInCell="1" allowOverlap="1">
            <wp:simplePos x="0" y="0"/>
            <wp:positionH relativeFrom="column">
              <wp:posOffset>450215</wp:posOffset>
            </wp:positionH>
            <wp:positionV relativeFrom="paragraph">
              <wp:posOffset>4445</wp:posOffset>
            </wp:positionV>
            <wp:extent cx="4572635" cy="3429635"/>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429635"/>
                    </a:xfrm>
                    <a:prstGeom prst="rect">
                      <a:avLst/>
                    </a:prstGeom>
                    <a:noFill/>
                  </pic:spPr>
                </pic:pic>
              </a:graphicData>
            </a:graphic>
          </wp:anchor>
        </w:drawing>
      </w:r>
    </w:p>
    <w:p w:rsidR="00E32FCE" w:rsidRDefault="00E32FCE" w:rsidP="006B5B46">
      <w:pPr>
        <w:ind w:firstLine="708"/>
        <w:rPr>
          <w:sz w:val="28"/>
          <w:szCs w:val="28"/>
        </w:rPr>
      </w:pPr>
    </w:p>
    <w:p w:rsidR="00E32FCE" w:rsidRDefault="00E32FCE" w:rsidP="006B5B46">
      <w:pPr>
        <w:ind w:firstLine="708"/>
        <w:rPr>
          <w:sz w:val="28"/>
          <w:szCs w:val="28"/>
        </w:rPr>
      </w:pPr>
    </w:p>
    <w:p w:rsidR="000E5CA8" w:rsidRDefault="000E5CA8" w:rsidP="006B5B46">
      <w:pPr>
        <w:ind w:firstLine="708"/>
        <w:rPr>
          <w:sz w:val="28"/>
          <w:szCs w:val="28"/>
        </w:rPr>
      </w:pPr>
    </w:p>
    <w:p w:rsidR="000E5CA8" w:rsidRDefault="000E5CA8" w:rsidP="006B5B46">
      <w:pPr>
        <w:ind w:firstLine="708"/>
        <w:rPr>
          <w:sz w:val="28"/>
          <w:szCs w:val="28"/>
        </w:rPr>
      </w:pPr>
    </w:p>
    <w:p w:rsidR="000E5CA8" w:rsidRDefault="000E5CA8" w:rsidP="006B5B46">
      <w:pPr>
        <w:ind w:firstLine="708"/>
        <w:rPr>
          <w:sz w:val="28"/>
          <w:szCs w:val="28"/>
        </w:rPr>
      </w:pPr>
    </w:p>
    <w:p w:rsidR="000E5CA8" w:rsidRDefault="000E5CA8" w:rsidP="006B5B46">
      <w:pPr>
        <w:ind w:firstLine="708"/>
        <w:rPr>
          <w:sz w:val="28"/>
          <w:szCs w:val="28"/>
        </w:rPr>
      </w:pPr>
    </w:p>
    <w:p w:rsidR="000E5CA8" w:rsidRDefault="000E5CA8" w:rsidP="006B5B46">
      <w:pPr>
        <w:ind w:firstLine="708"/>
        <w:rPr>
          <w:sz w:val="28"/>
          <w:szCs w:val="28"/>
        </w:rPr>
      </w:pPr>
    </w:p>
    <w:p w:rsidR="000E5CA8" w:rsidRDefault="000E5CA8" w:rsidP="006B5B46">
      <w:pPr>
        <w:ind w:firstLine="708"/>
        <w:rPr>
          <w:sz w:val="28"/>
          <w:szCs w:val="28"/>
        </w:rPr>
      </w:pPr>
    </w:p>
    <w:p w:rsidR="001027EA" w:rsidRDefault="001027EA" w:rsidP="006B5B46">
      <w:pPr>
        <w:ind w:firstLine="708"/>
        <w:rPr>
          <w:sz w:val="28"/>
          <w:szCs w:val="28"/>
        </w:rPr>
      </w:pPr>
    </w:p>
    <w:p w:rsidR="00E908B6" w:rsidRDefault="001027EA" w:rsidP="006B5B46">
      <w:pPr>
        <w:ind w:firstLine="708"/>
        <w:rPr>
          <w:sz w:val="28"/>
          <w:szCs w:val="28"/>
        </w:rPr>
      </w:pPr>
      <w:r>
        <w:rPr>
          <w:sz w:val="28"/>
          <w:szCs w:val="28"/>
        </w:rPr>
        <w:t>З метою  якісної підготовки  до ЗНО та відповідно ДПА, намагаюсь  придумувати  домашні  завдання-міні-проекти, що спонукають учнів  звертатися  і до  вивченого з мови, і до прочитаного з літератури.  В 10-11 класах  практику</w:t>
      </w:r>
      <w:r w:rsidR="004B569F">
        <w:rPr>
          <w:sz w:val="28"/>
          <w:szCs w:val="28"/>
        </w:rPr>
        <w:t xml:space="preserve">ю </w:t>
      </w:r>
      <w:r>
        <w:rPr>
          <w:sz w:val="28"/>
          <w:szCs w:val="28"/>
        </w:rPr>
        <w:t xml:space="preserve"> до вивченого  мовного матеріалу  складання  </w:t>
      </w:r>
      <w:r w:rsidR="004B569F">
        <w:rPr>
          <w:sz w:val="28"/>
          <w:szCs w:val="28"/>
        </w:rPr>
        <w:t xml:space="preserve">учнями  </w:t>
      </w:r>
      <w:r>
        <w:rPr>
          <w:sz w:val="28"/>
          <w:szCs w:val="28"/>
        </w:rPr>
        <w:t xml:space="preserve">тестових завдань   із використанням  прикладів    художнього твору, котрий  вивчається  на  літературі.  Аби  знайти   потрібний  приклад до правила, учням   доводиться  перечитувати  твори або  хоча б їх уривки  по кілька  разів.  А це, в свою чергу, не може  не залишити  сліду  у </w:t>
      </w:r>
      <w:proofErr w:type="spellStart"/>
      <w:r>
        <w:rPr>
          <w:sz w:val="28"/>
          <w:szCs w:val="28"/>
        </w:rPr>
        <w:t>пам</w:t>
      </w:r>
      <w:proofErr w:type="spellEnd"/>
      <w:r w:rsidRPr="001027EA">
        <w:rPr>
          <w:sz w:val="28"/>
          <w:szCs w:val="28"/>
          <w:lang w:val="ru-RU"/>
        </w:rPr>
        <w:t>’</w:t>
      </w:r>
      <w:r>
        <w:rPr>
          <w:sz w:val="28"/>
          <w:szCs w:val="28"/>
        </w:rPr>
        <w:t>яті дитини, що вже є позитивним.</w:t>
      </w:r>
    </w:p>
    <w:p w:rsidR="000E5CA8" w:rsidRDefault="00CC2A57" w:rsidP="002C2B16">
      <w:pPr>
        <w:rPr>
          <w:sz w:val="28"/>
          <w:szCs w:val="28"/>
        </w:rPr>
      </w:pPr>
      <w:r>
        <w:rPr>
          <w:sz w:val="28"/>
          <w:szCs w:val="28"/>
        </w:rPr>
        <w:t xml:space="preserve">Марія  </w:t>
      </w:r>
      <w:proofErr w:type="spellStart"/>
      <w:r>
        <w:rPr>
          <w:sz w:val="28"/>
          <w:szCs w:val="28"/>
        </w:rPr>
        <w:t>Тронт</w:t>
      </w:r>
      <w:proofErr w:type="spellEnd"/>
    </w:p>
    <w:p w:rsidR="00CC2A57" w:rsidRPr="00CC2A57" w:rsidRDefault="00CC2A57" w:rsidP="00CC2A57">
      <w:pPr>
        <w:jc w:val="center"/>
        <w:rPr>
          <w:rFonts w:ascii="Monotype Corsiva" w:eastAsia="Times New Roman" w:hAnsi="Monotype Corsiva" w:cs="Times New Roman"/>
          <w:b/>
          <w:sz w:val="28"/>
          <w:szCs w:val="28"/>
          <w:lang w:eastAsia="uk-UA"/>
        </w:rPr>
      </w:pPr>
      <w:r w:rsidRPr="00CC2A57">
        <w:rPr>
          <w:rFonts w:ascii="Monotype Corsiva" w:eastAsia="Times New Roman" w:hAnsi="Monotype Corsiva" w:cs="Times New Roman"/>
          <w:b/>
          <w:sz w:val="28"/>
          <w:szCs w:val="28"/>
          <w:lang w:eastAsia="uk-UA"/>
        </w:rPr>
        <w:t>Тести до  теми «Відокремлені  члени  речення»</w:t>
      </w:r>
    </w:p>
    <w:p w:rsidR="00CC2A57" w:rsidRPr="00CC2A57" w:rsidRDefault="00CC2A57" w:rsidP="00CC2A57">
      <w:pPr>
        <w:jc w:val="center"/>
        <w:rPr>
          <w:rFonts w:ascii="Monotype Corsiva" w:eastAsia="Times New Roman" w:hAnsi="Monotype Corsiva" w:cs="Times New Roman"/>
          <w:b/>
          <w:sz w:val="28"/>
          <w:szCs w:val="28"/>
          <w:lang w:eastAsia="uk-UA"/>
        </w:rPr>
      </w:pPr>
      <w:r w:rsidRPr="00CC2A57">
        <w:rPr>
          <w:rFonts w:ascii="Monotype Corsiva" w:eastAsia="Times New Roman" w:hAnsi="Monotype Corsiva" w:cs="Times New Roman"/>
          <w:b/>
          <w:sz w:val="28"/>
          <w:szCs w:val="28"/>
          <w:lang w:eastAsia="uk-UA"/>
        </w:rPr>
        <w:t xml:space="preserve">за  твором Осипа  </w:t>
      </w:r>
      <w:proofErr w:type="spellStart"/>
      <w:r w:rsidRPr="00CC2A57">
        <w:rPr>
          <w:rFonts w:ascii="Monotype Corsiva" w:eastAsia="Times New Roman" w:hAnsi="Monotype Corsiva" w:cs="Times New Roman"/>
          <w:b/>
          <w:sz w:val="28"/>
          <w:szCs w:val="28"/>
          <w:lang w:eastAsia="uk-UA"/>
        </w:rPr>
        <w:t>Назарука</w:t>
      </w:r>
      <w:proofErr w:type="spellEnd"/>
      <w:r w:rsidRPr="00CC2A57">
        <w:rPr>
          <w:rFonts w:ascii="Monotype Corsiva" w:eastAsia="Times New Roman" w:hAnsi="Monotype Corsiva" w:cs="Times New Roman"/>
          <w:b/>
          <w:sz w:val="28"/>
          <w:szCs w:val="28"/>
          <w:lang w:eastAsia="uk-UA"/>
        </w:rPr>
        <w:t xml:space="preserve"> « </w:t>
      </w:r>
      <w:proofErr w:type="spellStart"/>
      <w:r w:rsidRPr="00CC2A57">
        <w:rPr>
          <w:rFonts w:ascii="Monotype Corsiva" w:eastAsia="Times New Roman" w:hAnsi="Monotype Corsiva" w:cs="Times New Roman"/>
          <w:b/>
          <w:sz w:val="28"/>
          <w:szCs w:val="28"/>
          <w:lang w:eastAsia="uk-UA"/>
        </w:rPr>
        <w:t>Роксоляна</w:t>
      </w:r>
      <w:proofErr w:type="spellEnd"/>
      <w:r w:rsidRPr="00CC2A57">
        <w:rPr>
          <w:rFonts w:ascii="Monotype Corsiva" w:eastAsia="Times New Roman" w:hAnsi="Monotype Corsiva" w:cs="Times New Roman"/>
          <w:b/>
          <w:sz w:val="28"/>
          <w:szCs w:val="28"/>
          <w:lang w:eastAsia="uk-UA"/>
        </w:rPr>
        <w:t>»</w:t>
      </w:r>
    </w:p>
    <w:p w:rsidR="00CC2A57" w:rsidRPr="00CC2A57" w:rsidRDefault="00CC2A57" w:rsidP="00CC2A57">
      <w:pPr>
        <w:jc w:val="center"/>
        <w:rPr>
          <w:rFonts w:ascii="Monotype Corsiva" w:eastAsia="Times New Roman" w:hAnsi="Monotype Corsiva" w:cs="Times New Roman"/>
          <w:sz w:val="28"/>
          <w:szCs w:val="28"/>
          <w:lang w:eastAsia="uk-UA"/>
        </w:rPr>
      </w:pPr>
    </w:p>
    <w:tbl>
      <w:tblPr>
        <w:tblW w:w="9349" w:type="dxa"/>
        <w:tblLook w:val="04A0"/>
      </w:tblPr>
      <w:tblGrid>
        <w:gridCol w:w="2550"/>
        <w:gridCol w:w="2266"/>
        <w:gridCol w:w="356"/>
        <w:gridCol w:w="4177"/>
      </w:tblGrid>
      <w:tr w:rsidR="00CC2A57" w:rsidRPr="00CC2A57" w:rsidTr="009F358B">
        <w:trPr>
          <w:trHeight w:val="15"/>
        </w:trPr>
        <w:tc>
          <w:tcPr>
            <w:tcW w:w="4806" w:type="dxa"/>
            <w:gridSpan w:val="2"/>
            <w:vAlign w:val="center"/>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Monotype Corsiva" w:eastAsia="Times New Roman" w:hAnsi="Monotype Corsiva" w:cs="Times New Roman"/>
                <w:b/>
                <w:sz w:val="24"/>
                <w:szCs w:val="24"/>
                <w:lang w:eastAsia="uk-UA"/>
              </w:rPr>
              <w:t>1.Установіть відповідність.</w:t>
            </w:r>
          </w:p>
        </w:tc>
        <w:tc>
          <w:tcPr>
            <w:tcW w:w="0" w:type="auto"/>
            <w:gridSpan w:val="2"/>
            <w:vAlign w:val="center"/>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p>
        </w:tc>
      </w:tr>
      <w:tr w:rsidR="00CC2A57" w:rsidRPr="00CC2A57" w:rsidTr="009F358B">
        <w:trPr>
          <w:trHeight w:val="15"/>
        </w:trPr>
        <w:tc>
          <w:tcPr>
            <w:tcW w:w="4806" w:type="dxa"/>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Відокремлений член речення</w:t>
            </w:r>
          </w:p>
        </w:tc>
        <w:tc>
          <w:tcPr>
            <w:tcW w:w="0" w:type="auto"/>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Приклад</w:t>
            </w:r>
          </w:p>
        </w:tc>
      </w:tr>
      <w:tr w:rsidR="00CC2A57" w:rsidRPr="00CC2A57" w:rsidTr="009F358B">
        <w:trPr>
          <w:trHeight w:val="15"/>
        </w:trPr>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1</w:t>
            </w:r>
          </w:p>
        </w:tc>
        <w:tc>
          <w:tcPr>
            <w:tcW w:w="2266"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Обставина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а</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«То старий </w:t>
            </w:r>
            <w:proofErr w:type="spellStart"/>
            <w:r w:rsidRPr="00CC2A57">
              <w:rPr>
                <w:rFonts w:ascii="Calibri" w:eastAsia="Times New Roman" w:hAnsi="Calibri" w:cs="Times New Roman"/>
                <w:sz w:val="24"/>
                <w:szCs w:val="24"/>
                <w:lang w:eastAsia="uk-UA"/>
              </w:rPr>
              <w:t>Дропан</w:t>
            </w:r>
            <w:proofErr w:type="spellEnd"/>
            <w:r w:rsidRPr="00CC2A57">
              <w:rPr>
                <w:rFonts w:ascii="Calibri" w:eastAsia="Times New Roman" w:hAnsi="Calibri" w:cs="Times New Roman"/>
                <w:sz w:val="24"/>
                <w:szCs w:val="24"/>
                <w:lang w:eastAsia="uk-UA"/>
              </w:rPr>
              <w:t xml:space="preserve"> , львівський купець, їхав із сім’єю в Рогатин женити свого одинака Стефана…»</w:t>
            </w:r>
          </w:p>
        </w:tc>
      </w:tr>
      <w:tr w:rsidR="00CC2A57" w:rsidRPr="00CC2A57" w:rsidTr="009F358B">
        <w:trPr>
          <w:trHeight w:val="15"/>
        </w:trPr>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2</w:t>
            </w:r>
          </w:p>
        </w:tc>
        <w:tc>
          <w:tcPr>
            <w:tcW w:w="2266"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Додаток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б</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 «Якась тітка Настуні гаряче </w:t>
            </w:r>
            <w:r w:rsidRPr="00CC2A57">
              <w:rPr>
                <w:rFonts w:ascii="Calibri" w:eastAsia="Times New Roman" w:hAnsi="Calibri" w:cs="Times New Roman"/>
                <w:sz w:val="24"/>
                <w:szCs w:val="24"/>
                <w:lang w:eastAsia="uk-UA"/>
              </w:rPr>
              <w:lastRenderedPageBreak/>
              <w:t>противилась тому, кажучи,що   перед самим весіллям не годиться.»</w:t>
            </w:r>
          </w:p>
        </w:tc>
      </w:tr>
      <w:tr w:rsidR="00CC2A57" w:rsidRPr="00CC2A57" w:rsidTr="009F358B">
        <w:trPr>
          <w:trHeight w:val="15"/>
        </w:trPr>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lastRenderedPageBreak/>
              <w:t>3</w:t>
            </w:r>
          </w:p>
        </w:tc>
        <w:tc>
          <w:tcPr>
            <w:tcW w:w="2266"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Означення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в</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«Потім глянула глибоко в очі молодій і, навіть, не                        звернувши уваги на Стефана, поспішно відійшла.»</w:t>
            </w:r>
          </w:p>
        </w:tc>
      </w:tr>
      <w:tr w:rsidR="00CC2A57" w:rsidRPr="00CC2A57" w:rsidTr="009F358B">
        <w:trPr>
          <w:trHeight w:val="15"/>
        </w:trPr>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4</w:t>
            </w:r>
          </w:p>
        </w:tc>
        <w:tc>
          <w:tcPr>
            <w:tcW w:w="2266"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Прикладка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г</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«Настуню вибрала собі одна з султанських одалісок, </w:t>
            </w:r>
          </w:p>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 гарна. Але дуже розпещена туркеня.»</w:t>
            </w:r>
          </w:p>
        </w:tc>
      </w:tr>
      <w:tr w:rsidR="00CC2A57" w:rsidRPr="00CC2A57" w:rsidTr="009F358B">
        <w:trPr>
          <w:trHeight w:val="15"/>
        </w:trPr>
        <w:tc>
          <w:tcPr>
            <w:tcW w:w="0" w:type="auto"/>
          </w:tcPr>
          <w:tbl>
            <w:tblPr>
              <w:tblpPr w:leftFromText="180" w:rightFromText="180" w:vertAnchor="text" w:horzAnchor="margin" w:tblpY="141"/>
              <w:tblOverlap w:val="never"/>
              <w:tblW w:w="2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3"/>
              <w:gridCol w:w="394"/>
              <w:gridCol w:w="394"/>
              <w:gridCol w:w="394"/>
              <w:gridCol w:w="395"/>
              <w:gridCol w:w="394"/>
            </w:tblGrid>
            <w:tr w:rsidR="00BB1A7F" w:rsidRPr="00CC2A57" w:rsidTr="009F358B">
              <w:trPr>
                <w:trHeight w:val="26"/>
              </w:trPr>
              <w:tc>
                <w:tcPr>
                  <w:tcW w:w="353"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А</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Б</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В</w:t>
                  </w:r>
                </w:p>
              </w:tc>
              <w:tc>
                <w:tcPr>
                  <w:tcW w:w="39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Г</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Д</w:t>
                  </w:r>
                </w:p>
              </w:tc>
            </w:tr>
            <w:tr w:rsidR="00BB1A7F" w:rsidRPr="00CC2A57" w:rsidTr="009F358B">
              <w:trPr>
                <w:trHeight w:val="28"/>
              </w:trPr>
              <w:tc>
                <w:tcPr>
                  <w:tcW w:w="353"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1</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9F358B">
              <w:trPr>
                <w:trHeight w:val="26"/>
              </w:trPr>
              <w:tc>
                <w:tcPr>
                  <w:tcW w:w="353"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2</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9F358B">
              <w:trPr>
                <w:trHeight w:val="28"/>
              </w:trPr>
              <w:tc>
                <w:tcPr>
                  <w:tcW w:w="353" w:type="dxa"/>
                  <w:vAlign w:val="center"/>
                </w:tcPr>
                <w:p w:rsidR="00BB1A7F" w:rsidRPr="00CC2A57" w:rsidRDefault="00BB1A7F" w:rsidP="00BB1A7F">
                  <w:pPr>
                    <w:spacing w:after="0" w:line="240" w:lineRule="auto"/>
                    <w:ind w:left="-578"/>
                    <w:jc w:val="center"/>
                    <w:rPr>
                      <w:rFonts w:ascii="Calibri" w:eastAsia="Times New Roman" w:hAnsi="Calibri" w:cs="Times New Roman"/>
                      <w:lang w:eastAsia="uk-UA"/>
                    </w:rPr>
                  </w:pPr>
                  <w:r w:rsidRPr="00CC2A57">
                    <w:rPr>
                      <w:rFonts w:ascii="Calibri" w:eastAsia="Times New Roman" w:hAnsi="Calibri" w:cs="Times New Roman"/>
                      <w:lang w:eastAsia="uk-UA"/>
                    </w:rPr>
                    <w:t>333     3</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9F358B">
              <w:trPr>
                <w:trHeight w:val="28"/>
              </w:trPr>
              <w:tc>
                <w:tcPr>
                  <w:tcW w:w="353"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4</w:t>
                  </w: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394"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bl>
          <w:p w:rsidR="00CC2A57" w:rsidRPr="00CC2A57" w:rsidRDefault="00CC2A57" w:rsidP="00CC2A57">
            <w:pPr>
              <w:spacing w:after="0" w:line="240" w:lineRule="auto"/>
              <w:jc w:val="center"/>
              <w:rPr>
                <w:rFonts w:ascii="Calibri" w:eastAsia="Times New Roman" w:hAnsi="Calibri" w:cs="Times New Roman"/>
                <w:sz w:val="24"/>
                <w:szCs w:val="24"/>
                <w:lang w:eastAsia="uk-UA"/>
              </w:rPr>
            </w:pPr>
          </w:p>
        </w:tc>
        <w:tc>
          <w:tcPr>
            <w:tcW w:w="2266"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д</w:t>
            </w:r>
          </w:p>
        </w:tc>
        <w:tc>
          <w:tcPr>
            <w:tcW w:w="0" w:type="auto"/>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«Крім вроди, Настя була наділена ще багатьма                                           чудовими якостями.»</w:t>
            </w:r>
          </w:p>
        </w:tc>
      </w:tr>
    </w:tbl>
    <w:p w:rsidR="00CC2A57" w:rsidRPr="00BB1A7F" w:rsidRDefault="00BB1A7F" w:rsidP="00BB1A7F">
      <w:pPr>
        <w:spacing w:after="0" w:line="360" w:lineRule="auto"/>
        <w:ind w:left="720"/>
        <w:jc w:val="right"/>
        <w:rPr>
          <w:rFonts w:ascii="Monotype Corsiva" w:eastAsia="Times New Roman" w:hAnsi="Monotype Corsiva" w:cs="Times New Roman"/>
          <w:sz w:val="24"/>
          <w:szCs w:val="24"/>
          <w:lang w:eastAsia="uk-UA"/>
        </w:rPr>
      </w:pPr>
      <w:r>
        <w:rPr>
          <w:rFonts w:ascii="Monotype Corsiva" w:eastAsia="Times New Roman" w:hAnsi="Monotype Corsiva" w:cs="Times New Roman"/>
          <w:sz w:val="24"/>
          <w:szCs w:val="24"/>
          <w:lang w:eastAsia="uk-UA"/>
        </w:rPr>
        <w:t xml:space="preserve">                      ( 2 бали</w:t>
      </w:r>
    </w:p>
    <w:p w:rsidR="00CC2A57" w:rsidRPr="00CC2A57" w:rsidRDefault="00CC2A57" w:rsidP="00CC2A57">
      <w:pPr>
        <w:spacing w:after="0" w:line="360" w:lineRule="auto"/>
        <w:rPr>
          <w:rFonts w:ascii="Cambria" w:eastAsia="Times New Roman" w:hAnsi="Cambria" w:cs="Times New Roman"/>
          <w:sz w:val="24"/>
          <w:szCs w:val="24"/>
          <w:lang w:eastAsia="uk-UA"/>
        </w:rPr>
      </w:pPr>
    </w:p>
    <w:tbl>
      <w:tblPr>
        <w:tblW w:w="10095" w:type="dxa"/>
        <w:tblLook w:val="04A0"/>
      </w:tblPr>
      <w:tblGrid>
        <w:gridCol w:w="2733"/>
        <w:gridCol w:w="2447"/>
        <w:gridCol w:w="356"/>
        <w:gridCol w:w="4559"/>
      </w:tblGrid>
      <w:tr w:rsidR="00CC2A57" w:rsidRPr="00CC2A57" w:rsidTr="009676A8">
        <w:tc>
          <w:tcPr>
            <w:tcW w:w="2785" w:type="dxa"/>
            <w:gridSpan w:val="2"/>
            <w:vAlign w:val="center"/>
          </w:tcPr>
          <w:p w:rsidR="00CC2A57" w:rsidRPr="00CC2A57" w:rsidRDefault="00CC2A57" w:rsidP="00CC2A57">
            <w:pPr>
              <w:spacing w:after="0" w:line="240" w:lineRule="auto"/>
              <w:rPr>
                <w:rFonts w:ascii="Calibri" w:eastAsia="Times New Roman" w:hAnsi="Calibri" w:cs="Times New Roman"/>
                <w:b/>
                <w:sz w:val="24"/>
                <w:szCs w:val="24"/>
                <w:lang w:eastAsia="uk-UA"/>
              </w:rPr>
            </w:pPr>
            <w:r w:rsidRPr="00CC2A57">
              <w:rPr>
                <w:rFonts w:ascii="Monotype Corsiva" w:eastAsia="Times New Roman" w:hAnsi="Monotype Corsiva" w:cs="Times New Roman"/>
                <w:b/>
                <w:sz w:val="24"/>
                <w:szCs w:val="24"/>
                <w:lang w:eastAsia="uk-UA"/>
              </w:rPr>
              <w:t>2.Установіть відповідність.</w:t>
            </w:r>
          </w:p>
        </w:tc>
        <w:tc>
          <w:tcPr>
            <w:tcW w:w="0" w:type="auto"/>
            <w:gridSpan w:val="2"/>
            <w:vAlign w:val="center"/>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p>
        </w:tc>
      </w:tr>
      <w:tr w:rsidR="00CC2A57" w:rsidRPr="00CC2A57" w:rsidTr="009676A8">
        <w:tc>
          <w:tcPr>
            <w:tcW w:w="2785" w:type="dxa"/>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Відокремлений член речення</w:t>
            </w:r>
          </w:p>
        </w:tc>
        <w:tc>
          <w:tcPr>
            <w:tcW w:w="0" w:type="auto"/>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Приклад</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1</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Обставина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а</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«Тітка вже не противилася, у напруженню очікуючи» </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2</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Додаток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б</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«Служниці, між ними й Настя, кінчили одягати султанську одаліску в </w:t>
            </w:r>
            <w:proofErr w:type="spellStart"/>
            <w:r w:rsidRPr="00CC2A57">
              <w:rPr>
                <w:rFonts w:ascii="Calibri" w:eastAsia="Times New Roman" w:hAnsi="Calibri" w:cs="Times New Roman"/>
                <w:sz w:val="24"/>
                <w:szCs w:val="24"/>
                <w:lang w:eastAsia="uk-UA"/>
              </w:rPr>
              <w:t>м´ягкі</w:t>
            </w:r>
            <w:proofErr w:type="spellEnd"/>
            <w:r w:rsidRPr="00CC2A57">
              <w:rPr>
                <w:rFonts w:ascii="Calibri" w:eastAsia="Times New Roman" w:hAnsi="Calibri" w:cs="Times New Roman"/>
                <w:sz w:val="24"/>
                <w:szCs w:val="24"/>
                <w:lang w:eastAsia="uk-UA"/>
              </w:rPr>
              <w:t xml:space="preserve"> нічні шати й мали розходитися, як надійшов </w:t>
            </w:r>
            <w:proofErr w:type="spellStart"/>
            <w:r w:rsidRPr="00CC2A57">
              <w:rPr>
                <w:rFonts w:ascii="Calibri" w:eastAsia="Times New Roman" w:hAnsi="Calibri" w:cs="Times New Roman"/>
                <w:sz w:val="24"/>
                <w:szCs w:val="24"/>
                <w:lang w:eastAsia="uk-UA"/>
              </w:rPr>
              <w:t>Кізляр</w:t>
            </w:r>
            <w:proofErr w:type="spellEnd"/>
            <w:r w:rsidRPr="00CC2A57">
              <w:rPr>
                <w:rFonts w:ascii="Calibri" w:eastAsia="Times New Roman" w:hAnsi="Calibri" w:cs="Times New Roman"/>
                <w:sz w:val="24"/>
                <w:szCs w:val="24"/>
                <w:lang w:eastAsia="uk-UA"/>
              </w:rPr>
              <w:t xml:space="preserve"> – ага, начальник чорних слуг у ранзі великого візира »</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3</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Означення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в</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«Настуня після наказу своєї пані скромно стала коло дверей її кімнати, поклала руку на залізні грати відчиненого вікна, у яке заглядали розцвілі квіти білого </w:t>
            </w:r>
            <w:proofErr w:type="spellStart"/>
            <w:r w:rsidRPr="00CC2A57">
              <w:rPr>
                <w:rFonts w:ascii="Calibri" w:eastAsia="Times New Roman" w:hAnsi="Calibri" w:cs="Times New Roman"/>
                <w:sz w:val="24"/>
                <w:szCs w:val="24"/>
                <w:lang w:eastAsia="uk-UA"/>
              </w:rPr>
              <w:t>ясміну</w:t>
            </w:r>
            <w:proofErr w:type="spellEnd"/>
            <w:r w:rsidRPr="00CC2A57">
              <w:rPr>
                <w:rFonts w:ascii="Calibri" w:eastAsia="Times New Roman" w:hAnsi="Calibri" w:cs="Times New Roman"/>
                <w:sz w:val="24"/>
                <w:szCs w:val="24"/>
                <w:lang w:eastAsia="uk-UA"/>
              </w:rPr>
              <w:t>, пронизуваті таємничим сяйвом місяця»</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4</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Прикладка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г</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«Він, очевидно, взяв все на рахунок незнання мови і звичаїв» </w:t>
            </w:r>
          </w:p>
        </w:tc>
      </w:tr>
      <w:tr w:rsidR="00CC2A57" w:rsidRPr="00CC2A57" w:rsidTr="009676A8">
        <w:tc>
          <w:tcPr>
            <w:tcW w:w="0" w:type="auto"/>
          </w:tcPr>
          <w:tbl>
            <w:tblPr>
              <w:tblpPr w:leftFromText="180" w:rightFromText="180" w:vertAnchor="text" w:horzAnchor="margin" w:tblpY="173"/>
              <w:tblOverlap w:val="never"/>
              <w:tblW w:w="2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1"/>
              <w:gridCol w:w="425"/>
              <w:gridCol w:w="425"/>
              <w:gridCol w:w="425"/>
              <w:gridCol w:w="426"/>
              <w:gridCol w:w="425"/>
            </w:tblGrid>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А</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Б</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В</w:t>
                  </w: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Г</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Д</w:t>
                  </w:r>
                </w:p>
              </w:tc>
            </w:tr>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1</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2</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BB1A7F">
              <w:tc>
                <w:tcPr>
                  <w:tcW w:w="381" w:type="dxa"/>
                  <w:vAlign w:val="center"/>
                </w:tcPr>
                <w:p w:rsidR="00BB1A7F" w:rsidRPr="00CC2A57" w:rsidRDefault="00BB1A7F" w:rsidP="00BB1A7F">
                  <w:pPr>
                    <w:spacing w:after="0" w:line="240" w:lineRule="auto"/>
                    <w:ind w:left="-578"/>
                    <w:jc w:val="center"/>
                    <w:rPr>
                      <w:rFonts w:ascii="Calibri" w:eastAsia="Times New Roman" w:hAnsi="Calibri" w:cs="Times New Roman"/>
                      <w:lang w:eastAsia="uk-UA"/>
                    </w:rPr>
                  </w:pPr>
                  <w:r w:rsidRPr="00CC2A57">
                    <w:rPr>
                      <w:rFonts w:ascii="Calibri" w:eastAsia="Times New Roman" w:hAnsi="Calibri" w:cs="Times New Roman"/>
                      <w:lang w:eastAsia="uk-UA"/>
                    </w:rPr>
                    <w:t>333     3</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4</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bl>
          <w:p w:rsidR="00CC2A57" w:rsidRPr="00CC2A57" w:rsidRDefault="00CC2A57" w:rsidP="00CC2A57">
            <w:pPr>
              <w:spacing w:after="0" w:line="240" w:lineRule="auto"/>
              <w:jc w:val="center"/>
              <w:rPr>
                <w:rFonts w:ascii="Calibri" w:eastAsia="Times New Roman" w:hAnsi="Calibri" w:cs="Times New Roman"/>
                <w:sz w:val="24"/>
                <w:szCs w:val="24"/>
                <w:lang w:eastAsia="uk-UA"/>
              </w:rPr>
            </w:pP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д</w:t>
            </w:r>
          </w:p>
        </w:tc>
        <w:tc>
          <w:tcPr>
            <w:tcW w:w="0" w:type="auto"/>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«У гаремі, опріч Насті, було ще безліч невільниць»</w:t>
            </w:r>
          </w:p>
        </w:tc>
      </w:tr>
    </w:tbl>
    <w:p w:rsidR="00CC2A57" w:rsidRPr="002444DC" w:rsidRDefault="00CC2A57" w:rsidP="002444DC">
      <w:pPr>
        <w:spacing w:after="0" w:line="360" w:lineRule="auto"/>
        <w:ind w:left="720"/>
        <w:jc w:val="right"/>
        <w:rPr>
          <w:rFonts w:ascii="Monotype Corsiva" w:eastAsia="Times New Roman" w:hAnsi="Monotype Corsiva" w:cs="Times New Roman"/>
          <w:sz w:val="24"/>
          <w:szCs w:val="24"/>
          <w:lang w:eastAsia="uk-UA"/>
        </w:rPr>
      </w:pPr>
      <w:r w:rsidRPr="00CC2A57">
        <w:rPr>
          <w:rFonts w:ascii="Monotype Corsiva" w:eastAsia="Times New Roman" w:hAnsi="Monotype Corsiva" w:cs="Times New Roman"/>
          <w:sz w:val="24"/>
          <w:szCs w:val="24"/>
          <w:lang w:eastAsia="uk-UA"/>
        </w:rPr>
        <w:t>( 2 бали)</w:t>
      </w:r>
    </w:p>
    <w:p w:rsidR="00CC2A57" w:rsidRPr="00CC2A57" w:rsidRDefault="00CC2A57" w:rsidP="00CC2A57">
      <w:pPr>
        <w:spacing w:after="0" w:line="360" w:lineRule="auto"/>
        <w:rPr>
          <w:rFonts w:ascii="Cambria" w:eastAsia="Times New Roman" w:hAnsi="Cambria" w:cs="Times New Roman"/>
          <w:sz w:val="24"/>
          <w:szCs w:val="24"/>
          <w:lang w:eastAsia="uk-UA"/>
        </w:rPr>
      </w:pPr>
    </w:p>
    <w:p w:rsidR="00CC2A57" w:rsidRPr="00CC2A57" w:rsidRDefault="00CC2A57" w:rsidP="00CC2A57">
      <w:pPr>
        <w:spacing w:after="0" w:line="360" w:lineRule="auto"/>
        <w:rPr>
          <w:rFonts w:ascii="Cambria" w:eastAsia="Times New Roman" w:hAnsi="Cambria" w:cs="Times New Roman"/>
          <w:sz w:val="24"/>
          <w:szCs w:val="24"/>
          <w:lang w:eastAsia="uk-UA"/>
        </w:rPr>
      </w:pPr>
    </w:p>
    <w:tbl>
      <w:tblPr>
        <w:tblpPr w:leftFromText="180" w:rightFromText="180" w:vertAnchor="page" w:horzAnchor="margin" w:tblpY="740"/>
        <w:tblW w:w="10095" w:type="dxa"/>
        <w:tblLook w:val="04A0"/>
      </w:tblPr>
      <w:tblGrid>
        <w:gridCol w:w="2733"/>
        <w:gridCol w:w="2447"/>
        <w:gridCol w:w="356"/>
        <w:gridCol w:w="4559"/>
      </w:tblGrid>
      <w:tr w:rsidR="00CC2A57" w:rsidRPr="00CC2A57" w:rsidTr="00BB1A7F">
        <w:tc>
          <w:tcPr>
            <w:tcW w:w="5180" w:type="dxa"/>
            <w:gridSpan w:val="2"/>
            <w:vAlign w:val="center"/>
          </w:tcPr>
          <w:p w:rsidR="00CC2A57" w:rsidRPr="00CC2A57" w:rsidRDefault="00CC2A57" w:rsidP="00BB1A7F">
            <w:pPr>
              <w:spacing w:after="0" w:line="240" w:lineRule="auto"/>
              <w:rPr>
                <w:rFonts w:ascii="Calibri" w:eastAsia="Times New Roman" w:hAnsi="Calibri" w:cs="Times New Roman"/>
                <w:b/>
                <w:sz w:val="24"/>
                <w:szCs w:val="24"/>
                <w:lang w:eastAsia="uk-UA"/>
              </w:rPr>
            </w:pPr>
            <w:r w:rsidRPr="00CC2A57">
              <w:rPr>
                <w:rFonts w:ascii="Monotype Corsiva" w:eastAsia="Times New Roman" w:hAnsi="Monotype Corsiva" w:cs="Times New Roman"/>
                <w:b/>
                <w:sz w:val="24"/>
                <w:szCs w:val="24"/>
                <w:lang w:eastAsia="uk-UA"/>
              </w:rPr>
              <w:lastRenderedPageBreak/>
              <w:t>3.Установіть відповідність.</w:t>
            </w:r>
          </w:p>
        </w:tc>
        <w:tc>
          <w:tcPr>
            <w:tcW w:w="0" w:type="auto"/>
            <w:gridSpan w:val="2"/>
            <w:vAlign w:val="center"/>
          </w:tcPr>
          <w:p w:rsidR="00CC2A57" w:rsidRPr="00CC2A57" w:rsidRDefault="00CC2A57" w:rsidP="00BB1A7F">
            <w:pPr>
              <w:spacing w:after="0" w:line="240" w:lineRule="auto"/>
              <w:jc w:val="center"/>
              <w:rPr>
                <w:rFonts w:ascii="Calibri" w:eastAsia="Times New Roman" w:hAnsi="Calibri" w:cs="Times New Roman"/>
                <w:b/>
                <w:sz w:val="24"/>
                <w:szCs w:val="24"/>
                <w:lang w:eastAsia="uk-UA"/>
              </w:rPr>
            </w:pPr>
          </w:p>
        </w:tc>
      </w:tr>
      <w:tr w:rsidR="00CC2A57" w:rsidRPr="00CC2A57" w:rsidTr="00BB1A7F">
        <w:tc>
          <w:tcPr>
            <w:tcW w:w="5180" w:type="dxa"/>
            <w:gridSpan w:val="2"/>
            <w:vAlign w:val="center"/>
          </w:tcPr>
          <w:p w:rsidR="00CC2A57" w:rsidRPr="00CC2A57" w:rsidRDefault="00CC2A57" w:rsidP="00BB1A7F">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Відокремлений член речення</w:t>
            </w:r>
          </w:p>
        </w:tc>
        <w:tc>
          <w:tcPr>
            <w:tcW w:w="0" w:type="auto"/>
            <w:gridSpan w:val="2"/>
            <w:vAlign w:val="center"/>
          </w:tcPr>
          <w:p w:rsidR="00CC2A57" w:rsidRPr="00CC2A57" w:rsidRDefault="00CC2A57" w:rsidP="00BB1A7F">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Приклад</w:t>
            </w:r>
          </w:p>
        </w:tc>
      </w:tr>
      <w:tr w:rsidR="00CC2A57" w:rsidRPr="00CC2A57" w:rsidTr="00BB1A7F">
        <w:tc>
          <w:tcPr>
            <w:tcW w:w="0" w:type="auto"/>
            <w:vAlign w:val="center"/>
          </w:tcPr>
          <w:p w:rsidR="00CC2A57" w:rsidRPr="00CC2A57" w:rsidRDefault="00CC2A57" w:rsidP="00BB1A7F">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1</w:t>
            </w:r>
          </w:p>
        </w:tc>
        <w:tc>
          <w:tcPr>
            <w:tcW w:w="2447" w:type="dxa"/>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Обставина    </w:t>
            </w:r>
          </w:p>
        </w:tc>
        <w:tc>
          <w:tcPr>
            <w:tcW w:w="0" w:type="auto"/>
          </w:tcPr>
          <w:p w:rsidR="00CC2A57" w:rsidRPr="00CC2A57" w:rsidRDefault="00CC2A57" w:rsidP="00BB1A7F">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а</w:t>
            </w:r>
          </w:p>
        </w:tc>
        <w:tc>
          <w:tcPr>
            <w:tcW w:w="0" w:type="auto"/>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«Забула з перестраху додати який – не будь  титул, належний володареві Османів» </w:t>
            </w:r>
          </w:p>
        </w:tc>
      </w:tr>
      <w:tr w:rsidR="00CC2A57" w:rsidRPr="00CC2A57" w:rsidTr="00BB1A7F">
        <w:tc>
          <w:tcPr>
            <w:tcW w:w="0" w:type="auto"/>
            <w:vAlign w:val="center"/>
          </w:tcPr>
          <w:p w:rsidR="00CC2A57" w:rsidRPr="00CC2A57" w:rsidRDefault="00CC2A57" w:rsidP="00BB1A7F">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2</w:t>
            </w:r>
          </w:p>
        </w:tc>
        <w:tc>
          <w:tcPr>
            <w:tcW w:w="2447" w:type="dxa"/>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Додаток        </w:t>
            </w:r>
          </w:p>
        </w:tc>
        <w:tc>
          <w:tcPr>
            <w:tcW w:w="0" w:type="auto"/>
          </w:tcPr>
          <w:p w:rsidR="00CC2A57" w:rsidRPr="00CC2A57" w:rsidRDefault="00CC2A57" w:rsidP="00BB1A7F">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б</w:t>
            </w:r>
          </w:p>
        </w:tc>
        <w:tc>
          <w:tcPr>
            <w:tcW w:w="0" w:type="auto"/>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«Молодий Сулейман підійшов до неї і, взявши її за руку, повторив своє питання»</w:t>
            </w:r>
          </w:p>
        </w:tc>
      </w:tr>
      <w:tr w:rsidR="00CC2A57" w:rsidRPr="00CC2A57" w:rsidTr="00BB1A7F">
        <w:tc>
          <w:tcPr>
            <w:tcW w:w="0" w:type="auto"/>
            <w:vAlign w:val="center"/>
          </w:tcPr>
          <w:p w:rsidR="00CC2A57" w:rsidRPr="00CC2A57" w:rsidRDefault="00CC2A57" w:rsidP="00BB1A7F">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3</w:t>
            </w:r>
          </w:p>
        </w:tc>
        <w:tc>
          <w:tcPr>
            <w:tcW w:w="2447" w:type="dxa"/>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Означення    </w:t>
            </w:r>
          </w:p>
        </w:tc>
        <w:tc>
          <w:tcPr>
            <w:tcW w:w="0" w:type="auto"/>
          </w:tcPr>
          <w:p w:rsidR="00CC2A57" w:rsidRPr="00CC2A57" w:rsidRDefault="00CC2A57" w:rsidP="00BB1A7F">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в</w:t>
            </w:r>
          </w:p>
        </w:tc>
        <w:tc>
          <w:tcPr>
            <w:tcW w:w="0" w:type="auto"/>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«А груди її так хвилювалися, що запримітив се султан…»</w:t>
            </w:r>
          </w:p>
        </w:tc>
      </w:tr>
      <w:tr w:rsidR="00CC2A57" w:rsidRPr="00CC2A57" w:rsidTr="00BB1A7F">
        <w:tc>
          <w:tcPr>
            <w:tcW w:w="0" w:type="auto"/>
            <w:vAlign w:val="center"/>
          </w:tcPr>
          <w:p w:rsidR="00CC2A57" w:rsidRPr="00CC2A57" w:rsidRDefault="00CC2A57" w:rsidP="00BB1A7F">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4</w:t>
            </w:r>
          </w:p>
        </w:tc>
        <w:tc>
          <w:tcPr>
            <w:tcW w:w="2447" w:type="dxa"/>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Прикладка    </w:t>
            </w:r>
          </w:p>
        </w:tc>
        <w:tc>
          <w:tcPr>
            <w:tcW w:w="0" w:type="auto"/>
          </w:tcPr>
          <w:p w:rsidR="00CC2A57" w:rsidRPr="00CC2A57" w:rsidRDefault="00CC2A57" w:rsidP="00BB1A7F">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г</w:t>
            </w:r>
          </w:p>
        </w:tc>
        <w:tc>
          <w:tcPr>
            <w:tcW w:w="0" w:type="auto"/>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«Перед нею став і стояв у блиску місячного світла, у всій красі й молодості своїй, первородний син і правний наслідник </w:t>
            </w:r>
            <w:proofErr w:type="spellStart"/>
            <w:r w:rsidRPr="00CC2A57">
              <w:rPr>
                <w:rFonts w:ascii="Calibri" w:eastAsia="Times New Roman" w:hAnsi="Calibri" w:cs="Times New Roman"/>
                <w:sz w:val="24"/>
                <w:szCs w:val="24"/>
                <w:lang w:eastAsia="uk-UA"/>
              </w:rPr>
              <w:t>Селіма</w:t>
            </w:r>
            <w:proofErr w:type="spellEnd"/>
            <w:r w:rsidRPr="00CC2A57">
              <w:rPr>
                <w:rFonts w:ascii="Calibri" w:eastAsia="Times New Roman" w:hAnsi="Calibri" w:cs="Times New Roman"/>
                <w:sz w:val="24"/>
                <w:szCs w:val="24"/>
                <w:lang w:eastAsia="uk-UA"/>
              </w:rPr>
              <w:t xml:space="preserve"> Грізного, - Сулейман Величавий, - пан Царгорода Єрусалима…» </w:t>
            </w:r>
          </w:p>
        </w:tc>
      </w:tr>
      <w:tr w:rsidR="00CC2A57" w:rsidRPr="00CC2A57" w:rsidTr="00BB1A7F">
        <w:tc>
          <w:tcPr>
            <w:tcW w:w="0" w:type="auto"/>
          </w:tcPr>
          <w:tbl>
            <w:tblPr>
              <w:tblpPr w:leftFromText="180" w:rightFromText="180" w:vertAnchor="text" w:horzAnchor="margin" w:tblpY="478"/>
              <w:tblOverlap w:val="never"/>
              <w:tblW w:w="2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1"/>
              <w:gridCol w:w="425"/>
              <w:gridCol w:w="425"/>
              <w:gridCol w:w="425"/>
              <w:gridCol w:w="426"/>
              <w:gridCol w:w="425"/>
            </w:tblGrid>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А</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Б</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В</w:t>
                  </w: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Г</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Д</w:t>
                  </w:r>
                </w:p>
              </w:tc>
            </w:tr>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1</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2</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BB1A7F">
              <w:tc>
                <w:tcPr>
                  <w:tcW w:w="381" w:type="dxa"/>
                  <w:vAlign w:val="center"/>
                </w:tcPr>
                <w:p w:rsidR="00BB1A7F" w:rsidRPr="00CC2A57" w:rsidRDefault="00BB1A7F" w:rsidP="00BB1A7F">
                  <w:pPr>
                    <w:spacing w:after="0" w:line="240" w:lineRule="auto"/>
                    <w:ind w:left="-578"/>
                    <w:jc w:val="center"/>
                    <w:rPr>
                      <w:rFonts w:ascii="Calibri" w:eastAsia="Times New Roman" w:hAnsi="Calibri" w:cs="Times New Roman"/>
                      <w:lang w:eastAsia="uk-UA"/>
                    </w:rPr>
                  </w:pPr>
                  <w:r w:rsidRPr="00CC2A57">
                    <w:rPr>
                      <w:rFonts w:ascii="Calibri" w:eastAsia="Times New Roman" w:hAnsi="Calibri" w:cs="Times New Roman"/>
                      <w:lang w:eastAsia="uk-UA"/>
                    </w:rPr>
                    <w:t>333     3</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r w:rsidR="00BB1A7F" w:rsidRPr="00CC2A57" w:rsidTr="00BB1A7F">
              <w:tc>
                <w:tcPr>
                  <w:tcW w:w="381"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4</w:t>
                  </w: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6"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c>
                <w:tcPr>
                  <w:tcW w:w="425" w:type="dxa"/>
                  <w:vAlign w:val="center"/>
                </w:tcPr>
                <w:p w:rsidR="00BB1A7F" w:rsidRPr="00CC2A57" w:rsidRDefault="00BB1A7F" w:rsidP="00BB1A7F">
                  <w:pPr>
                    <w:spacing w:after="0" w:line="240" w:lineRule="auto"/>
                    <w:jc w:val="center"/>
                    <w:rPr>
                      <w:rFonts w:ascii="Calibri" w:eastAsia="Times New Roman" w:hAnsi="Calibri" w:cs="Times New Roman"/>
                      <w:lang w:eastAsia="uk-UA"/>
                    </w:rPr>
                  </w:pPr>
                </w:p>
              </w:tc>
            </w:tr>
          </w:tbl>
          <w:p w:rsidR="00CC2A57" w:rsidRPr="00CC2A57" w:rsidRDefault="00CC2A57" w:rsidP="00BB1A7F">
            <w:pPr>
              <w:spacing w:after="0" w:line="240" w:lineRule="auto"/>
              <w:jc w:val="center"/>
              <w:rPr>
                <w:rFonts w:ascii="Calibri" w:eastAsia="Times New Roman" w:hAnsi="Calibri" w:cs="Times New Roman"/>
                <w:sz w:val="24"/>
                <w:szCs w:val="24"/>
                <w:lang w:eastAsia="uk-UA"/>
              </w:rPr>
            </w:pPr>
          </w:p>
        </w:tc>
        <w:tc>
          <w:tcPr>
            <w:tcW w:w="2447" w:type="dxa"/>
            <w:vAlign w:val="center"/>
          </w:tcPr>
          <w:p w:rsidR="00CC2A57" w:rsidRPr="00CC2A57" w:rsidRDefault="00CC2A57" w:rsidP="00BB1A7F">
            <w:pPr>
              <w:spacing w:after="0" w:line="240" w:lineRule="auto"/>
              <w:rPr>
                <w:rFonts w:ascii="Calibri" w:eastAsia="Times New Roman" w:hAnsi="Calibri" w:cs="Times New Roman"/>
                <w:sz w:val="24"/>
                <w:szCs w:val="24"/>
                <w:lang w:eastAsia="uk-UA"/>
              </w:rPr>
            </w:pPr>
          </w:p>
        </w:tc>
        <w:tc>
          <w:tcPr>
            <w:tcW w:w="0" w:type="auto"/>
          </w:tcPr>
          <w:p w:rsidR="00CC2A57" w:rsidRPr="00CC2A57" w:rsidRDefault="00CC2A57" w:rsidP="00BB1A7F">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д</w:t>
            </w:r>
          </w:p>
        </w:tc>
        <w:tc>
          <w:tcPr>
            <w:tcW w:w="0" w:type="auto"/>
          </w:tcPr>
          <w:p w:rsidR="00CC2A57" w:rsidRPr="00CC2A57" w:rsidRDefault="00CC2A57" w:rsidP="00BB1A7F">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«На відміну від інших невільниць, дівчина виділялася своєю вдачею»</w:t>
            </w:r>
            <w:r w:rsidR="00BB1A7F" w:rsidRPr="00CC2A57">
              <w:rPr>
                <w:rFonts w:ascii="Monotype Corsiva" w:eastAsia="Times New Roman" w:hAnsi="Monotype Corsiva" w:cs="Times New Roman"/>
                <w:sz w:val="24"/>
                <w:szCs w:val="24"/>
                <w:lang w:eastAsia="uk-UA"/>
              </w:rPr>
              <w:t>( 2 бали)</w:t>
            </w:r>
          </w:p>
        </w:tc>
      </w:tr>
    </w:tbl>
    <w:tbl>
      <w:tblPr>
        <w:tblW w:w="10095" w:type="dxa"/>
        <w:tblLook w:val="04A0"/>
      </w:tblPr>
      <w:tblGrid>
        <w:gridCol w:w="338"/>
        <w:gridCol w:w="2447"/>
        <w:gridCol w:w="356"/>
        <w:gridCol w:w="6954"/>
      </w:tblGrid>
      <w:tr w:rsidR="00CC2A57" w:rsidRPr="00CC2A57" w:rsidTr="009676A8">
        <w:tc>
          <w:tcPr>
            <w:tcW w:w="2785" w:type="dxa"/>
            <w:gridSpan w:val="2"/>
            <w:vAlign w:val="center"/>
          </w:tcPr>
          <w:p w:rsidR="002C2B16" w:rsidRDefault="002C2B16" w:rsidP="00CC2A57">
            <w:pPr>
              <w:spacing w:after="0" w:line="240" w:lineRule="auto"/>
              <w:rPr>
                <w:rFonts w:ascii="Monotype Corsiva" w:eastAsia="Times New Roman" w:hAnsi="Monotype Corsiva" w:cs="Times New Roman"/>
                <w:b/>
                <w:sz w:val="24"/>
                <w:szCs w:val="24"/>
                <w:lang w:eastAsia="uk-UA"/>
              </w:rPr>
            </w:pPr>
          </w:p>
          <w:p w:rsidR="00CC2A57" w:rsidRPr="00CC2A57" w:rsidRDefault="00CC2A57" w:rsidP="00CC2A57">
            <w:pPr>
              <w:spacing w:after="0" w:line="240" w:lineRule="auto"/>
              <w:rPr>
                <w:rFonts w:ascii="Calibri" w:eastAsia="Times New Roman" w:hAnsi="Calibri" w:cs="Times New Roman"/>
                <w:b/>
                <w:sz w:val="24"/>
                <w:szCs w:val="24"/>
                <w:lang w:eastAsia="uk-UA"/>
              </w:rPr>
            </w:pPr>
            <w:r w:rsidRPr="00CC2A57">
              <w:rPr>
                <w:rFonts w:ascii="Monotype Corsiva" w:eastAsia="Times New Roman" w:hAnsi="Monotype Corsiva" w:cs="Times New Roman"/>
                <w:b/>
                <w:sz w:val="24"/>
                <w:szCs w:val="24"/>
                <w:lang w:eastAsia="uk-UA"/>
              </w:rPr>
              <w:t>4.Установіть відповідність.</w:t>
            </w:r>
          </w:p>
        </w:tc>
        <w:tc>
          <w:tcPr>
            <w:tcW w:w="0" w:type="auto"/>
            <w:gridSpan w:val="2"/>
            <w:vAlign w:val="center"/>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p>
        </w:tc>
      </w:tr>
      <w:tr w:rsidR="00CC2A57" w:rsidRPr="00CC2A57" w:rsidTr="009676A8">
        <w:tc>
          <w:tcPr>
            <w:tcW w:w="2785" w:type="dxa"/>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Відокремлений член речення</w:t>
            </w:r>
          </w:p>
        </w:tc>
        <w:tc>
          <w:tcPr>
            <w:tcW w:w="0" w:type="auto"/>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Приклад</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1</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Обставина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а</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«Був переконаний, що вона думає, що він уже перебув третю любов…» </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2</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Додаток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б</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«Усе в ній задовольняло, за винятком характеру»</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3</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Означення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в</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«У ту мить молодий Сулейман обхопив поглядом обидві жінки. І сказав до Насті, збираючись до відходу»</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4</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Прикладка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г</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«Але </w:t>
            </w:r>
            <w:proofErr w:type="spellStart"/>
            <w:r w:rsidRPr="00CC2A57">
              <w:rPr>
                <w:rFonts w:ascii="Calibri" w:eastAsia="Times New Roman" w:hAnsi="Calibri" w:cs="Times New Roman"/>
                <w:sz w:val="24"/>
                <w:szCs w:val="24"/>
                <w:lang w:eastAsia="uk-UA"/>
              </w:rPr>
              <w:t>Кізляр-ага</w:t>
            </w:r>
            <w:proofErr w:type="spellEnd"/>
            <w:r w:rsidRPr="00CC2A57">
              <w:rPr>
                <w:rFonts w:ascii="Calibri" w:eastAsia="Times New Roman" w:hAnsi="Calibri" w:cs="Times New Roman"/>
                <w:sz w:val="24"/>
                <w:szCs w:val="24"/>
                <w:lang w:eastAsia="uk-UA"/>
              </w:rPr>
              <w:t xml:space="preserve">, чоловік серйозний, промовив до неї поважно» </w:t>
            </w:r>
          </w:p>
        </w:tc>
      </w:tr>
      <w:tr w:rsidR="00CC2A57" w:rsidRPr="00CC2A57" w:rsidTr="009676A8">
        <w:tc>
          <w:tcPr>
            <w:tcW w:w="0" w:type="auto"/>
          </w:tcPr>
          <w:p w:rsidR="00CC2A57" w:rsidRPr="00CC2A57" w:rsidRDefault="00CC2A57" w:rsidP="00CC2A57">
            <w:pPr>
              <w:spacing w:after="0" w:line="240" w:lineRule="auto"/>
              <w:jc w:val="center"/>
              <w:rPr>
                <w:rFonts w:ascii="Calibri" w:eastAsia="Times New Roman" w:hAnsi="Calibri" w:cs="Times New Roman"/>
                <w:sz w:val="24"/>
                <w:szCs w:val="24"/>
                <w:lang w:eastAsia="uk-UA"/>
              </w:rPr>
            </w:pP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д</w:t>
            </w:r>
          </w:p>
        </w:tc>
        <w:tc>
          <w:tcPr>
            <w:tcW w:w="0" w:type="auto"/>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«Скута страхом дівчина, стояла нерухомо»</w:t>
            </w:r>
          </w:p>
        </w:tc>
      </w:tr>
    </w:tbl>
    <w:p w:rsidR="00CC2A57" w:rsidRPr="00CC2A57" w:rsidRDefault="00CC2A57" w:rsidP="00CC2A57">
      <w:pPr>
        <w:spacing w:after="0" w:line="360" w:lineRule="auto"/>
        <w:ind w:left="720"/>
        <w:jc w:val="right"/>
        <w:rPr>
          <w:rFonts w:ascii="Cambria" w:eastAsia="Times New Roman" w:hAnsi="Cambria" w:cs="Times New Roman"/>
          <w:sz w:val="24"/>
          <w:szCs w:val="24"/>
          <w:lang w:eastAsia="uk-UA"/>
        </w:rPr>
      </w:pPr>
      <w:r w:rsidRPr="00CC2A57">
        <w:rPr>
          <w:rFonts w:ascii="Monotype Corsiva" w:eastAsia="Times New Roman" w:hAnsi="Monotype Corsiva" w:cs="Times New Roman"/>
          <w:sz w:val="24"/>
          <w:szCs w:val="24"/>
          <w:lang w:eastAsia="uk-UA"/>
        </w:rPr>
        <w:t>( 2 бали)</w:t>
      </w:r>
    </w:p>
    <w:tbl>
      <w:tblPr>
        <w:tblpPr w:leftFromText="180" w:rightFromText="180" w:vertAnchor="text" w:horzAnchor="margin" w:tblpY="-8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1"/>
        <w:gridCol w:w="425"/>
        <w:gridCol w:w="425"/>
        <w:gridCol w:w="425"/>
        <w:gridCol w:w="426"/>
        <w:gridCol w:w="425"/>
      </w:tblGrid>
      <w:tr w:rsidR="00CC2A57" w:rsidRPr="00CC2A57" w:rsidTr="009676A8">
        <w:tc>
          <w:tcPr>
            <w:tcW w:w="381"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А</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Б</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В</w:t>
            </w:r>
          </w:p>
        </w:tc>
        <w:tc>
          <w:tcPr>
            <w:tcW w:w="426"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Г</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Д</w:t>
            </w:r>
          </w:p>
        </w:tc>
      </w:tr>
      <w:tr w:rsidR="00CC2A57" w:rsidRPr="00CC2A57" w:rsidTr="009676A8">
        <w:tc>
          <w:tcPr>
            <w:tcW w:w="381"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1</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6"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r>
      <w:tr w:rsidR="00CC2A57" w:rsidRPr="00CC2A57" w:rsidTr="009676A8">
        <w:tc>
          <w:tcPr>
            <w:tcW w:w="381"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2</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6"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r>
      <w:tr w:rsidR="00CC2A57" w:rsidRPr="00CC2A57" w:rsidTr="009676A8">
        <w:tc>
          <w:tcPr>
            <w:tcW w:w="381" w:type="dxa"/>
            <w:vAlign w:val="center"/>
          </w:tcPr>
          <w:p w:rsidR="00CC2A57" w:rsidRPr="00CC2A57" w:rsidRDefault="00CC2A57" w:rsidP="00CC2A57">
            <w:pPr>
              <w:spacing w:after="0" w:line="240" w:lineRule="auto"/>
              <w:ind w:left="-578"/>
              <w:jc w:val="center"/>
              <w:rPr>
                <w:rFonts w:ascii="Calibri" w:eastAsia="Times New Roman" w:hAnsi="Calibri" w:cs="Times New Roman"/>
                <w:lang w:eastAsia="uk-UA"/>
              </w:rPr>
            </w:pPr>
            <w:r w:rsidRPr="00CC2A57">
              <w:rPr>
                <w:rFonts w:ascii="Calibri" w:eastAsia="Times New Roman" w:hAnsi="Calibri" w:cs="Times New Roman"/>
                <w:lang w:eastAsia="uk-UA"/>
              </w:rPr>
              <w:t>333     3</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6"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r>
      <w:tr w:rsidR="00CC2A57" w:rsidRPr="00CC2A57" w:rsidTr="009676A8">
        <w:tc>
          <w:tcPr>
            <w:tcW w:w="381"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4</w:t>
            </w: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6"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c>
          <w:tcPr>
            <w:tcW w:w="425" w:type="dxa"/>
            <w:vAlign w:val="center"/>
          </w:tcPr>
          <w:p w:rsidR="00CC2A57" w:rsidRPr="00CC2A57" w:rsidRDefault="00CC2A57" w:rsidP="00CC2A57">
            <w:pPr>
              <w:spacing w:after="0" w:line="240" w:lineRule="auto"/>
              <w:jc w:val="center"/>
              <w:rPr>
                <w:rFonts w:ascii="Calibri" w:eastAsia="Times New Roman" w:hAnsi="Calibri" w:cs="Times New Roman"/>
                <w:lang w:eastAsia="uk-UA"/>
              </w:rPr>
            </w:pPr>
          </w:p>
        </w:tc>
      </w:tr>
    </w:tbl>
    <w:p w:rsidR="00CC2A57" w:rsidRPr="00CC2A57" w:rsidRDefault="00CC2A57" w:rsidP="00CC2A57">
      <w:pPr>
        <w:spacing w:after="0" w:line="360" w:lineRule="auto"/>
        <w:rPr>
          <w:rFonts w:ascii="Cambria" w:eastAsia="Times New Roman" w:hAnsi="Cambria" w:cs="Times New Roman"/>
          <w:sz w:val="24"/>
          <w:szCs w:val="24"/>
          <w:lang w:eastAsia="uk-UA"/>
        </w:rPr>
      </w:pPr>
    </w:p>
    <w:p w:rsidR="00CC2A57" w:rsidRPr="00CC2A57" w:rsidRDefault="00CC2A57" w:rsidP="00CC2A57">
      <w:pPr>
        <w:spacing w:after="0" w:line="360" w:lineRule="auto"/>
        <w:rPr>
          <w:rFonts w:ascii="Cambria" w:eastAsia="Times New Roman" w:hAnsi="Cambria" w:cs="Times New Roman"/>
          <w:sz w:val="24"/>
          <w:szCs w:val="24"/>
          <w:lang w:eastAsia="uk-UA"/>
        </w:rPr>
      </w:pPr>
    </w:p>
    <w:p w:rsidR="00CC2A57" w:rsidRPr="00CC2A57" w:rsidRDefault="00CC2A57" w:rsidP="00CC2A57">
      <w:pPr>
        <w:spacing w:after="0" w:line="360" w:lineRule="auto"/>
        <w:rPr>
          <w:rFonts w:ascii="Cambria" w:eastAsia="Times New Roman" w:hAnsi="Cambria" w:cs="Times New Roman"/>
          <w:sz w:val="24"/>
          <w:szCs w:val="24"/>
          <w:lang w:eastAsia="uk-UA"/>
        </w:rPr>
      </w:pPr>
    </w:p>
    <w:p w:rsidR="00CC2A57" w:rsidRPr="00CC2A57" w:rsidRDefault="00CC2A57" w:rsidP="00CC2A57">
      <w:pPr>
        <w:spacing w:after="0" w:line="360" w:lineRule="auto"/>
        <w:rPr>
          <w:rFonts w:ascii="Cambria" w:eastAsia="Times New Roman" w:hAnsi="Cambria" w:cs="Times New Roman"/>
          <w:sz w:val="24"/>
          <w:szCs w:val="24"/>
          <w:lang w:eastAsia="uk-UA"/>
        </w:rPr>
      </w:pPr>
    </w:p>
    <w:tbl>
      <w:tblPr>
        <w:tblW w:w="10095" w:type="dxa"/>
        <w:tblLook w:val="04A0"/>
      </w:tblPr>
      <w:tblGrid>
        <w:gridCol w:w="338"/>
        <w:gridCol w:w="2447"/>
        <w:gridCol w:w="344"/>
        <w:gridCol w:w="6966"/>
      </w:tblGrid>
      <w:tr w:rsidR="00CC2A57" w:rsidRPr="00CC2A57" w:rsidTr="009676A8">
        <w:tc>
          <w:tcPr>
            <w:tcW w:w="2785" w:type="dxa"/>
            <w:gridSpan w:val="2"/>
            <w:vAlign w:val="center"/>
          </w:tcPr>
          <w:p w:rsidR="00CC2A57" w:rsidRPr="00CC2A57" w:rsidRDefault="00CC2A57" w:rsidP="00CC2A57">
            <w:pPr>
              <w:spacing w:after="0" w:line="240" w:lineRule="auto"/>
              <w:rPr>
                <w:rFonts w:ascii="Calibri" w:eastAsia="Times New Roman" w:hAnsi="Calibri" w:cs="Times New Roman"/>
                <w:b/>
                <w:sz w:val="24"/>
                <w:szCs w:val="24"/>
                <w:lang w:eastAsia="uk-UA"/>
              </w:rPr>
            </w:pPr>
            <w:r w:rsidRPr="00CC2A57">
              <w:rPr>
                <w:rFonts w:ascii="Monotype Corsiva" w:eastAsia="Times New Roman" w:hAnsi="Monotype Corsiva" w:cs="Times New Roman"/>
                <w:b/>
                <w:sz w:val="24"/>
                <w:szCs w:val="24"/>
                <w:lang w:eastAsia="uk-UA"/>
              </w:rPr>
              <w:t>5.Установіть відповідність.</w:t>
            </w:r>
          </w:p>
        </w:tc>
        <w:tc>
          <w:tcPr>
            <w:tcW w:w="0" w:type="auto"/>
            <w:gridSpan w:val="2"/>
            <w:vAlign w:val="center"/>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p>
        </w:tc>
      </w:tr>
      <w:tr w:rsidR="00CC2A57" w:rsidRPr="00CC2A57" w:rsidTr="009676A8">
        <w:tc>
          <w:tcPr>
            <w:tcW w:w="2785" w:type="dxa"/>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Відокремлений член речення</w:t>
            </w:r>
          </w:p>
        </w:tc>
        <w:tc>
          <w:tcPr>
            <w:tcW w:w="0" w:type="auto"/>
            <w:gridSpan w:val="2"/>
            <w:vAlign w:val="center"/>
          </w:tcPr>
          <w:p w:rsidR="00CC2A57" w:rsidRPr="00CC2A57" w:rsidRDefault="00CC2A57" w:rsidP="00CC2A57">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Приклад</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1</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Обставина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а</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«Хвилинку стояла перед ложем, протираючи очі, бо думала, що спить…» </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2</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Додаток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б</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«Потім утома зробила своє, і сон зморив її»</w:t>
            </w:r>
          </w:p>
        </w:tc>
      </w:tr>
      <w:tr w:rsidR="00CC2A57" w:rsidRPr="00CC2A57" w:rsidTr="009676A8">
        <w:tc>
          <w:tcPr>
            <w:tcW w:w="0" w:type="auto"/>
            <w:vAlign w:val="center"/>
          </w:tcPr>
          <w:p w:rsidR="00CC2A57" w:rsidRPr="00CC2A57" w:rsidRDefault="00CC2A57" w:rsidP="00CC2A57">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3</w:t>
            </w:r>
          </w:p>
        </w:tc>
        <w:tc>
          <w:tcPr>
            <w:tcW w:w="2447" w:type="dxa"/>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Означення    </w:t>
            </w:r>
          </w:p>
        </w:tc>
        <w:tc>
          <w:tcPr>
            <w:tcW w:w="0" w:type="auto"/>
          </w:tcPr>
          <w:p w:rsidR="00CC2A57" w:rsidRPr="00CC2A57" w:rsidRDefault="00CC2A57" w:rsidP="00CC2A57">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в</w:t>
            </w:r>
          </w:p>
        </w:tc>
        <w:tc>
          <w:tcPr>
            <w:tcW w:w="0" w:type="auto"/>
            <w:vAlign w:val="center"/>
          </w:tcPr>
          <w:p w:rsidR="00CC2A57" w:rsidRPr="00CC2A57" w:rsidRDefault="00CC2A57" w:rsidP="00CC2A57">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«Йому, панові трьох частин світу, опиралася його власна невольниця… »</w:t>
            </w:r>
          </w:p>
        </w:tc>
      </w:tr>
    </w:tbl>
    <w:p w:rsidR="00CC2A57" w:rsidRPr="00CC2A57" w:rsidRDefault="00CC2A57" w:rsidP="00CC2A57">
      <w:pPr>
        <w:spacing w:after="0" w:line="360" w:lineRule="auto"/>
        <w:rPr>
          <w:rFonts w:ascii="Cambria" w:eastAsia="Times New Roman" w:hAnsi="Cambria" w:cs="Times New Roman"/>
          <w:sz w:val="24"/>
          <w:szCs w:val="24"/>
          <w:lang w:eastAsia="uk-UA"/>
        </w:rPr>
      </w:pPr>
    </w:p>
    <w:tbl>
      <w:tblPr>
        <w:tblpPr w:leftFromText="180" w:rightFromText="180" w:vertAnchor="text" w:horzAnchor="margin" w:tblpY="194"/>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1"/>
        <w:gridCol w:w="425"/>
        <w:gridCol w:w="425"/>
        <w:gridCol w:w="425"/>
        <w:gridCol w:w="426"/>
        <w:gridCol w:w="425"/>
      </w:tblGrid>
      <w:tr w:rsidR="00015AD2" w:rsidRPr="00CC2A57" w:rsidTr="00015AD2">
        <w:tc>
          <w:tcPr>
            <w:tcW w:w="381"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А</w:t>
            </w: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Б</w:t>
            </w: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В</w:t>
            </w:r>
          </w:p>
        </w:tc>
        <w:tc>
          <w:tcPr>
            <w:tcW w:w="426"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Г</w:t>
            </w: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Д</w:t>
            </w:r>
          </w:p>
        </w:tc>
      </w:tr>
      <w:tr w:rsidR="00015AD2" w:rsidRPr="00CC2A57" w:rsidTr="00015AD2">
        <w:tc>
          <w:tcPr>
            <w:tcW w:w="381"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1</w:t>
            </w: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6"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r>
      <w:tr w:rsidR="00015AD2" w:rsidRPr="00CC2A57" w:rsidTr="00015AD2">
        <w:tc>
          <w:tcPr>
            <w:tcW w:w="381"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2</w:t>
            </w: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6"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r>
      <w:tr w:rsidR="00015AD2" w:rsidRPr="00CC2A57" w:rsidTr="00015AD2">
        <w:tc>
          <w:tcPr>
            <w:tcW w:w="381" w:type="dxa"/>
            <w:vAlign w:val="center"/>
          </w:tcPr>
          <w:p w:rsidR="00015AD2" w:rsidRPr="00CC2A57" w:rsidRDefault="00015AD2" w:rsidP="00015AD2">
            <w:pPr>
              <w:spacing w:after="0" w:line="240" w:lineRule="auto"/>
              <w:ind w:left="-578"/>
              <w:jc w:val="center"/>
              <w:rPr>
                <w:rFonts w:ascii="Calibri" w:eastAsia="Times New Roman" w:hAnsi="Calibri" w:cs="Times New Roman"/>
                <w:lang w:eastAsia="uk-UA"/>
              </w:rPr>
            </w:pPr>
            <w:r w:rsidRPr="00CC2A57">
              <w:rPr>
                <w:rFonts w:ascii="Calibri" w:eastAsia="Times New Roman" w:hAnsi="Calibri" w:cs="Times New Roman"/>
                <w:lang w:eastAsia="uk-UA"/>
              </w:rPr>
              <w:t>333     3</w:t>
            </w: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6"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c>
          <w:tcPr>
            <w:tcW w:w="425" w:type="dxa"/>
            <w:vAlign w:val="center"/>
          </w:tcPr>
          <w:p w:rsidR="00015AD2" w:rsidRPr="00CC2A57" w:rsidRDefault="00015AD2" w:rsidP="00015AD2">
            <w:pPr>
              <w:spacing w:after="0" w:line="240" w:lineRule="auto"/>
              <w:jc w:val="center"/>
              <w:rPr>
                <w:rFonts w:ascii="Calibri" w:eastAsia="Times New Roman" w:hAnsi="Calibri" w:cs="Times New Roman"/>
                <w:lang w:eastAsia="uk-UA"/>
              </w:rPr>
            </w:pPr>
          </w:p>
        </w:tc>
      </w:tr>
    </w:tbl>
    <w:p w:rsidR="00CC2A57" w:rsidRPr="00CC2A57" w:rsidRDefault="00CC2A57" w:rsidP="00CC2A57">
      <w:pPr>
        <w:spacing w:after="0" w:line="360" w:lineRule="auto"/>
        <w:rPr>
          <w:rFonts w:ascii="Cambria" w:eastAsia="Times New Roman" w:hAnsi="Cambria" w:cs="Times New Roman"/>
          <w:sz w:val="24"/>
          <w:szCs w:val="24"/>
          <w:lang w:eastAsia="uk-UA"/>
        </w:rPr>
      </w:pPr>
    </w:p>
    <w:tbl>
      <w:tblPr>
        <w:tblpPr w:leftFromText="180" w:rightFromText="180" w:horzAnchor="margin" w:tblpY="-2102"/>
        <w:tblW w:w="10095" w:type="dxa"/>
        <w:tblLook w:val="04A0"/>
      </w:tblPr>
      <w:tblGrid>
        <w:gridCol w:w="2733"/>
        <w:gridCol w:w="2447"/>
        <w:gridCol w:w="356"/>
        <w:gridCol w:w="4559"/>
      </w:tblGrid>
      <w:tr w:rsidR="00CC2A57" w:rsidRPr="00CC2A57" w:rsidTr="009F358B">
        <w:tc>
          <w:tcPr>
            <w:tcW w:w="5180" w:type="dxa"/>
            <w:gridSpan w:val="2"/>
            <w:vAlign w:val="center"/>
          </w:tcPr>
          <w:p w:rsidR="009F358B" w:rsidRDefault="009F358B" w:rsidP="009F358B">
            <w:pPr>
              <w:spacing w:after="0" w:line="240" w:lineRule="auto"/>
              <w:rPr>
                <w:rFonts w:ascii="Monotype Corsiva" w:eastAsia="Times New Roman" w:hAnsi="Monotype Corsiva" w:cs="Times New Roman"/>
                <w:b/>
                <w:sz w:val="24"/>
                <w:szCs w:val="24"/>
                <w:lang w:eastAsia="uk-UA"/>
              </w:rPr>
            </w:pPr>
          </w:p>
          <w:p w:rsidR="009F358B" w:rsidRDefault="009F358B" w:rsidP="009F358B">
            <w:pPr>
              <w:spacing w:after="0" w:line="240" w:lineRule="auto"/>
              <w:rPr>
                <w:rFonts w:ascii="Monotype Corsiva" w:eastAsia="Times New Roman" w:hAnsi="Monotype Corsiva" w:cs="Times New Roman"/>
                <w:b/>
                <w:sz w:val="24"/>
                <w:szCs w:val="24"/>
                <w:lang w:eastAsia="uk-UA"/>
              </w:rPr>
            </w:pPr>
          </w:p>
          <w:p w:rsidR="009F358B" w:rsidRDefault="009F358B" w:rsidP="009F358B">
            <w:pPr>
              <w:spacing w:after="0" w:line="240" w:lineRule="auto"/>
              <w:rPr>
                <w:rFonts w:ascii="Monotype Corsiva" w:eastAsia="Times New Roman" w:hAnsi="Monotype Corsiva" w:cs="Times New Roman"/>
                <w:b/>
                <w:sz w:val="24"/>
                <w:szCs w:val="24"/>
                <w:lang w:eastAsia="uk-UA"/>
              </w:rPr>
            </w:pPr>
          </w:p>
          <w:p w:rsidR="00CC2A57" w:rsidRPr="00CC2A57" w:rsidRDefault="00CC2A57" w:rsidP="009F358B">
            <w:pPr>
              <w:spacing w:after="0" w:line="240" w:lineRule="auto"/>
              <w:rPr>
                <w:rFonts w:ascii="Calibri" w:eastAsia="Times New Roman" w:hAnsi="Calibri" w:cs="Times New Roman"/>
                <w:b/>
                <w:sz w:val="24"/>
                <w:szCs w:val="24"/>
                <w:lang w:eastAsia="uk-UA"/>
              </w:rPr>
            </w:pPr>
            <w:r w:rsidRPr="00CC2A57">
              <w:rPr>
                <w:rFonts w:ascii="Monotype Corsiva" w:eastAsia="Times New Roman" w:hAnsi="Monotype Corsiva" w:cs="Times New Roman"/>
                <w:b/>
                <w:sz w:val="24"/>
                <w:szCs w:val="24"/>
                <w:lang w:eastAsia="uk-UA"/>
              </w:rPr>
              <w:lastRenderedPageBreak/>
              <w:t>6.Установіть відповідність.</w:t>
            </w:r>
          </w:p>
        </w:tc>
        <w:tc>
          <w:tcPr>
            <w:tcW w:w="0" w:type="auto"/>
            <w:gridSpan w:val="2"/>
            <w:vAlign w:val="center"/>
          </w:tcPr>
          <w:p w:rsidR="00CC2A57" w:rsidRPr="00CC2A57" w:rsidRDefault="00CC2A57" w:rsidP="009F358B">
            <w:pPr>
              <w:spacing w:after="0" w:line="240" w:lineRule="auto"/>
              <w:jc w:val="center"/>
              <w:rPr>
                <w:rFonts w:ascii="Calibri" w:eastAsia="Times New Roman" w:hAnsi="Calibri" w:cs="Times New Roman"/>
                <w:b/>
                <w:sz w:val="24"/>
                <w:szCs w:val="24"/>
                <w:lang w:eastAsia="uk-UA"/>
              </w:rPr>
            </w:pPr>
          </w:p>
        </w:tc>
      </w:tr>
      <w:tr w:rsidR="00CC2A57" w:rsidRPr="00CC2A57" w:rsidTr="009F358B">
        <w:tc>
          <w:tcPr>
            <w:tcW w:w="5180" w:type="dxa"/>
            <w:gridSpan w:val="2"/>
            <w:vAlign w:val="center"/>
          </w:tcPr>
          <w:p w:rsidR="00CC2A57" w:rsidRPr="00CC2A57" w:rsidRDefault="00CC2A57" w:rsidP="009F358B">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lastRenderedPageBreak/>
              <w:t>Відокремлений член речення</w:t>
            </w:r>
          </w:p>
        </w:tc>
        <w:tc>
          <w:tcPr>
            <w:tcW w:w="0" w:type="auto"/>
            <w:gridSpan w:val="2"/>
            <w:vAlign w:val="center"/>
          </w:tcPr>
          <w:p w:rsidR="00CC2A57" w:rsidRPr="00CC2A57" w:rsidRDefault="00CC2A57" w:rsidP="009F358B">
            <w:pPr>
              <w:spacing w:after="0" w:line="240" w:lineRule="auto"/>
              <w:jc w:val="center"/>
              <w:rPr>
                <w:rFonts w:ascii="Monotype Corsiva" w:eastAsia="Times New Roman" w:hAnsi="Monotype Corsiva" w:cs="Times New Roman"/>
                <w:b/>
                <w:sz w:val="24"/>
                <w:szCs w:val="24"/>
                <w:lang w:eastAsia="uk-UA"/>
              </w:rPr>
            </w:pPr>
            <w:r w:rsidRPr="00CC2A57">
              <w:rPr>
                <w:rFonts w:ascii="Monotype Corsiva" w:eastAsia="Times New Roman" w:hAnsi="Monotype Corsiva" w:cs="Times New Roman"/>
                <w:b/>
                <w:sz w:val="24"/>
                <w:szCs w:val="24"/>
                <w:lang w:eastAsia="uk-UA"/>
              </w:rPr>
              <w:t>Приклад</w:t>
            </w:r>
          </w:p>
        </w:tc>
      </w:tr>
      <w:tr w:rsidR="00CC2A57" w:rsidRPr="00CC2A57" w:rsidTr="009F358B">
        <w:tc>
          <w:tcPr>
            <w:tcW w:w="0" w:type="auto"/>
            <w:vAlign w:val="center"/>
          </w:tcPr>
          <w:p w:rsidR="00CC2A57" w:rsidRPr="00CC2A57" w:rsidRDefault="00CC2A57" w:rsidP="009F358B">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1</w:t>
            </w:r>
          </w:p>
        </w:tc>
        <w:tc>
          <w:tcPr>
            <w:tcW w:w="2447" w:type="dxa"/>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Обставина    </w:t>
            </w:r>
          </w:p>
        </w:tc>
        <w:tc>
          <w:tcPr>
            <w:tcW w:w="0" w:type="auto"/>
          </w:tcPr>
          <w:p w:rsidR="00CC2A57" w:rsidRPr="00CC2A57" w:rsidRDefault="00CC2A57" w:rsidP="009F358B">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а</w:t>
            </w:r>
          </w:p>
        </w:tc>
        <w:tc>
          <w:tcPr>
            <w:tcW w:w="0" w:type="auto"/>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«У поведінці дівчини було багато незрозумілого, навіть подекуди дивного» </w:t>
            </w:r>
          </w:p>
        </w:tc>
      </w:tr>
      <w:tr w:rsidR="00CC2A57" w:rsidRPr="00CC2A57" w:rsidTr="009F358B">
        <w:tc>
          <w:tcPr>
            <w:tcW w:w="0" w:type="auto"/>
            <w:vAlign w:val="center"/>
          </w:tcPr>
          <w:p w:rsidR="00CC2A57" w:rsidRPr="00CC2A57" w:rsidRDefault="00CC2A57" w:rsidP="009F358B">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2</w:t>
            </w:r>
          </w:p>
        </w:tc>
        <w:tc>
          <w:tcPr>
            <w:tcW w:w="2447" w:type="dxa"/>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Додаток        </w:t>
            </w:r>
          </w:p>
        </w:tc>
        <w:tc>
          <w:tcPr>
            <w:tcW w:w="0" w:type="auto"/>
          </w:tcPr>
          <w:p w:rsidR="00CC2A57" w:rsidRPr="00CC2A57" w:rsidRDefault="00CC2A57" w:rsidP="009F358B">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б</w:t>
            </w:r>
          </w:p>
        </w:tc>
        <w:tc>
          <w:tcPr>
            <w:tcW w:w="0" w:type="auto"/>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«Сіла до столу і несміло зачала куштувати присмаки із султанської кухні, думаючи про Сулеймана»</w:t>
            </w:r>
          </w:p>
        </w:tc>
      </w:tr>
      <w:tr w:rsidR="00CC2A57" w:rsidRPr="00CC2A57" w:rsidTr="009F358B">
        <w:tc>
          <w:tcPr>
            <w:tcW w:w="0" w:type="auto"/>
            <w:vAlign w:val="center"/>
          </w:tcPr>
          <w:p w:rsidR="00CC2A57" w:rsidRPr="00CC2A57" w:rsidRDefault="00CC2A57" w:rsidP="009F358B">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3</w:t>
            </w:r>
          </w:p>
        </w:tc>
        <w:tc>
          <w:tcPr>
            <w:tcW w:w="2447" w:type="dxa"/>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Означення    </w:t>
            </w:r>
          </w:p>
        </w:tc>
        <w:tc>
          <w:tcPr>
            <w:tcW w:w="0" w:type="auto"/>
          </w:tcPr>
          <w:p w:rsidR="00CC2A57" w:rsidRPr="00CC2A57" w:rsidRDefault="00CC2A57" w:rsidP="009F358B">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в</w:t>
            </w:r>
          </w:p>
        </w:tc>
        <w:tc>
          <w:tcPr>
            <w:tcW w:w="0" w:type="auto"/>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«Молода невольниця, спочатку дуже заслухана в бесіду бувшого монаха, перервала …»</w:t>
            </w:r>
          </w:p>
        </w:tc>
      </w:tr>
      <w:tr w:rsidR="00CC2A57" w:rsidRPr="00CC2A57" w:rsidTr="009F358B">
        <w:tc>
          <w:tcPr>
            <w:tcW w:w="0" w:type="auto"/>
            <w:vAlign w:val="center"/>
          </w:tcPr>
          <w:p w:rsidR="00CC2A57" w:rsidRPr="00CC2A57" w:rsidRDefault="00CC2A57" w:rsidP="009F358B">
            <w:pPr>
              <w:spacing w:after="0" w:line="240" w:lineRule="auto"/>
              <w:jc w:val="center"/>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4</w:t>
            </w:r>
          </w:p>
        </w:tc>
        <w:tc>
          <w:tcPr>
            <w:tcW w:w="2447" w:type="dxa"/>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Прикладка    </w:t>
            </w:r>
          </w:p>
        </w:tc>
        <w:tc>
          <w:tcPr>
            <w:tcW w:w="0" w:type="auto"/>
          </w:tcPr>
          <w:p w:rsidR="00CC2A57" w:rsidRPr="00CC2A57" w:rsidRDefault="00CC2A57" w:rsidP="009F358B">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г</w:t>
            </w:r>
          </w:p>
        </w:tc>
        <w:tc>
          <w:tcPr>
            <w:tcW w:w="0" w:type="auto"/>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 xml:space="preserve">«Великий султан Османів, володар трьох частин світу, ішов  в </w:t>
            </w:r>
            <w:proofErr w:type="spellStart"/>
            <w:r w:rsidRPr="00CC2A57">
              <w:rPr>
                <w:rFonts w:ascii="Calibri" w:eastAsia="Times New Roman" w:hAnsi="Calibri" w:cs="Times New Roman"/>
                <w:sz w:val="24"/>
                <w:szCs w:val="24"/>
                <w:lang w:eastAsia="uk-UA"/>
              </w:rPr>
              <w:t>облаках</w:t>
            </w:r>
            <w:proofErr w:type="spellEnd"/>
            <w:r w:rsidRPr="00CC2A57">
              <w:rPr>
                <w:rFonts w:ascii="Calibri" w:eastAsia="Times New Roman" w:hAnsi="Calibri" w:cs="Times New Roman"/>
                <w:sz w:val="24"/>
                <w:szCs w:val="24"/>
                <w:lang w:eastAsia="uk-UA"/>
              </w:rPr>
              <w:t xml:space="preserve"> райської розкоші – з бідною дівчиною, невольницею» </w:t>
            </w:r>
          </w:p>
        </w:tc>
      </w:tr>
      <w:tr w:rsidR="00CC2A57" w:rsidRPr="00CC2A57" w:rsidTr="009F358B">
        <w:tc>
          <w:tcPr>
            <w:tcW w:w="0" w:type="auto"/>
          </w:tcPr>
          <w:tbl>
            <w:tblPr>
              <w:tblpPr w:leftFromText="180" w:rightFromText="180" w:vertAnchor="text" w:horzAnchor="margin" w:tblpY="185"/>
              <w:tblOverlap w:val="never"/>
              <w:tblW w:w="2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1"/>
              <w:gridCol w:w="425"/>
              <w:gridCol w:w="425"/>
              <w:gridCol w:w="425"/>
              <w:gridCol w:w="426"/>
              <w:gridCol w:w="425"/>
            </w:tblGrid>
            <w:tr w:rsidR="009F358B" w:rsidRPr="00CC2A57" w:rsidTr="009F358B">
              <w:tc>
                <w:tcPr>
                  <w:tcW w:w="381"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А</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Б</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В</w:t>
                  </w:r>
                </w:p>
              </w:tc>
              <w:tc>
                <w:tcPr>
                  <w:tcW w:w="426"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Г</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Д</w:t>
                  </w:r>
                </w:p>
              </w:tc>
            </w:tr>
            <w:tr w:rsidR="009F358B" w:rsidRPr="00CC2A57" w:rsidTr="009F358B">
              <w:tc>
                <w:tcPr>
                  <w:tcW w:w="381"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1</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6"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r>
            <w:tr w:rsidR="009F358B" w:rsidRPr="00CC2A57" w:rsidTr="009F358B">
              <w:tc>
                <w:tcPr>
                  <w:tcW w:w="381"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2</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6"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r>
            <w:tr w:rsidR="009F358B" w:rsidRPr="00CC2A57" w:rsidTr="009F358B">
              <w:tc>
                <w:tcPr>
                  <w:tcW w:w="381" w:type="dxa"/>
                  <w:vAlign w:val="center"/>
                </w:tcPr>
                <w:p w:rsidR="009F358B" w:rsidRPr="00CC2A57" w:rsidRDefault="009F358B" w:rsidP="009F358B">
                  <w:pPr>
                    <w:spacing w:after="0" w:line="240" w:lineRule="auto"/>
                    <w:ind w:left="-578"/>
                    <w:jc w:val="center"/>
                    <w:rPr>
                      <w:rFonts w:ascii="Calibri" w:eastAsia="Times New Roman" w:hAnsi="Calibri" w:cs="Times New Roman"/>
                      <w:lang w:eastAsia="uk-UA"/>
                    </w:rPr>
                  </w:pPr>
                  <w:r w:rsidRPr="00CC2A57">
                    <w:rPr>
                      <w:rFonts w:ascii="Calibri" w:eastAsia="Times New Roman" w:hAnsi="Calibri" w:cs="Times New Roman"/>
                      <w:lang w:eastAsia="uk-UA"/>
                    </w:rPr>
                    <w:t>333     3</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6"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r>
            <w:tr w:rsidR="009F358B" w:rsidRPr="00CC2A57" w:rsidTr="009F358B">
              <w:tc>
                <w:tcPr>
                  <w:tcW w:w="381"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r w:rsidRPr="00CC2A57">
                    <w:rPr>
                      <w:rFonts w:ascii="Calibri" w:eastAsia="Times New Roman" w:hAnsi="Calibri" w:cs="Times New Roman"/>
                      <w:lang w:eastAsia="uk-UA"/>
                    </w:rPr>
                    <w:t>4</w:t>
                  </w: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6"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c>
                <w:tcPr>
                  <w:tcW w:w="425" w:type="dxa"/>
                  <w:vAlign w:val="center"/>
                </w:tcPr>
                <w:p w:rsidR="009F358B" w:rsidRPr="00CC2A57" w:rsidRDefault="009F358B" w:rsidP="009F358B">
                  <w:pPr>
                    <w:spacing w:after="0" w:line="240" w:lineRule="auto"/>
                    <w:jc w:val="center"/>
                    <w:rPr>
                      <w:rFonts w:ascii="Calibri" w:eastAsia="Times New Roman" w:hAnsi="Calibri" w:cs="Times New Roman"/>
                      <w:lang w:eastAsia="uk-UA"/>
                    </w:rPr>
                  </w:pPr>
                </w:p>
              </w:tc>
            </w:tr>
          </w:tbl>
          <w:p w:rsidR="00CC2A57" w:rsidRPr="00CC2A57" w:rsidRDefault="00CC2A57" w:rsidP="009F358B">
            <w:pPr>
              <w:spacing w:after="0" w:line="240" w:lineRule="auto"/>
              <w:jc w:val="center"/>
              <w:rPr>
                <w:rFonts w:ascii="Calibri" w:eastAsia="Times New Roman" w:hAnsi="Calibri" w:cs="Times New Roman"/>
                <w:sz w:val="24"/>
                <w:szCs w:val="24"/>
                <w:lang w:eastAsia="uk-UA"/>
              </w:rPr>
            </w:pPr>
          </w:p>
        </w:tc>
        <w:tc>
          <w:tcPr>
            <w:tcW w:w="2447" w:type="dxa"/>
            <w:vAlign w:val="center"/>
          </w:tcPr>
          <w:p w:rsidR="00CC2A57" w:rsidRPr="00CC2A57" w:rsidRDefault="00CC2A57" w:rsidP="009F358B">
            <w:pPr>
              <w:spacing w:after="0" w:line="240" w:lineRule="auto"/>
              <w:rPr>
                <w:rFonts w:ascii="Calibri" w:eastAsia="Times New Roman" w:hAnsi="Calibri" w:cs="Times New Roman"/>
                <w:sz w:val="24"/>
                <w:szCs w:val="24"/>
                <w:lang w:eastAsia="uk-UA"/>
              </w:rPr>
            </w:pPr>
          </w:p>
        </w:tc>
        <w:tc>
          <w:tcPr>
            <w:tcW w:w="0" w:type="auto"/>
          </w:tcPr>
          <w:p w:rsidR="00CC2A57" w:rsidRPr="00CC2A57" w:rsidRDefault="00CC2A57" w:rsidP="009F358B">
            <w:pPr>
              <w:spacing w:after="0" w:line="240" w:lineRule="auto"/>
              <w:jc w:val="center"/>
              <w:rPr>
                <w:rFonts w:ascii="Calibri" w:eastAsia="Times New Roman" w:hAnsi="Calibri" w:cs="Times New Roman"/>
                <w:b/>
                <w:sz w:val="24"/>
                <w:szCs w:val="24"/>
                <w:lang w:eastAsia="uk-UA"/>
              </w:rPr>
            </w:pPr>
            <w:r w:rsidRPr="00CC2A57">
              <w:rPr>
                <w:rFonts w:ascii="Calibri" w:eastAsia="Times New Roman" w:hAnsi="Calibri" w:cs="Times New Roman"/>
                <w:b/>
                <w:sz w:val="24"/>
                <w:szCs w:val="24"/>
                <w:lang w:eastAsia="uk-UA"/>
              </w:rPr>
              <w:t>д</w:t>
            </w:r>
          </w:p>
        </w:tc>
        <w:tc>
          <w:tcPr>
            <w:tcW w:w="0" w:type="auto"/>
          </w:tcPr>
          <w:p w:rsidR="00CC2A57" w:rsidRPr="00CC2A57" w:rsidRDefault="00CC2A57" w:rsidP="009F358B">
            <w:pPr>
              <w:spacing w:after="0" w:line="240" w:lineRule="auto"/>
              <w:rPr>
                <w:rFonts w:ascii="Calibri" w:eastAsia="Times New Roman" w:hAnsi="Calibri" w:cs="Times New Roman"/>
                <w:sz w:val="24"/>
                <w:szCs w:val="24"/>
                <w:lang w:eastAsia="uk-UA"/>
              </w:rPr>
            </w:pPr>
            <w:r w:rsidRPr="00CC2A57">
              <w:rPr>
                <w:rFonts w:ascii="Calibri" w:eastAsia="Times New Roman" w:hAnsi="Calibri" w:cs="Times New Roman"/>
                <w:sz w:val="24"/>
                <w:szCs w:val="24"/>
                <w:lang w:eastAsia="uk-UA"/>
              </w:rPr>
              <w:t>«Як тінь, пішов за нею молодий Сулейман»</w:t>
            </w:r>
          </w:p>
        </w:tc>
      </w:tr>
    </w:tbl>
    <w:p w:rsidR="00CC2A57" w:rsidRPr="00CC2A57" w:rsidRDefault="00CC2A57" w:rsidP="00CC2A57">
      <w:pPr>
        <w:spacing w:after="0" w:line="360" w:lineRule="auto"/>
        <w:ind w:left="720"/>
        <w:jc w:val="right"/>
        <w:rPr>
          <w:rFonts w:ascii="Cambria" w:eastAsia="Times New Roman" w:hAnsi="Cambria" w:cs="Times New Roman"/>
          <w:sz w:val="24"/>
          <w:szCs w:val="24"/>
          <w:lang w:eastAsia="uk-UA"/>
        </w:rPr>
      </w:pPr>
      <w:r w:rsidRPr="00CC2A57">
        <w:rPr>
          <w:rFonts w:ascii="Monotype Corsiva" w:eastAsia="Times New Roman" w:hAnsi="Monotype Corsiva" w:cs="Times New Roman"/>
          <w:sz w:val="24"/>
          <w:szCs w:val="24"/>
          <w:lang w:eastAsia="uk-UA"/>
        </w:rPr>
        <w:t>( 2 бали)</w:t>
      </w:r>
    </w:p>
    <w:p w:rsidR="00CC2A57" w:rsidRPr="00CC2A57" w:rsidRDefault="00CC2A57" w:rsidP="00CC2A57">
      <w:pPr>
        <w:spacing w:after="0" w:line="360" w:lineRule="auto"/>
        <w:rPr>
          <w:rFonts w:ascii="Cambria" w:eastAsia="Times New Roman" w:hAnsi="Cambria" w:cs="Times New Roman"/>
          <w:sz w:val="24"/>
          <w:szCs w:val="24"/>
          <w:lang w:eastAsia="uk-UA"/>
        </w:rPr>
      </w:pPr>
    </w:p>
    <w:p w:rsidR="004B569F" w:rsidRDefault="004B569F" w:rsidP="00381921">
      <w:pPr>
        <w:ind w:firstLine="708"/>
        <w:rPr>
          <w:sz w:val="28"/>
          <w:szCs w:val="28"/>
        </w:rPr>
      </w:pPr>
    </w:p>
    <w:p w:rsidR="004B569F" w:rsidRDefault="004B569F" w:rsidP="00381921">
      <w:pPr>
        <w:ind w:firstLine="708"/>
        <w:rPr>
          <w:sz w:val="28"/>
          <w:szCs w:val="28"/>
        </w:rPr>
      </w:pPr>
    </w:p>
    <w:p w:rsidR="002444DC" w:rsidRDefault="006F7229" w:rsidP="00A21E83">
      <w:pPr>
        <w:ind w:firstLine="708"/>
        <w:rPr>
          <w:sz w:val="28"/>
          <w:szCs w:val="28"/>
        </w:rPr>
      </w:pPr>
      <w:r>
        <w:rPr>
          <w:sz w:val="28"/>
          <w:szCs w:val="28"/>
        </w:rPr>
        <w:t xml:space="preserve">Починаючи з 2015  року гімназисти  старших  класів  створюють відео проекти. У даному  навчальному  році  записані  відео презентації  вивчених орфограм. </w:t>
      </w:r>
    </w:p>
    <w:p w:rsidR="002444DC" w:rsidRDefault="002444DC" w:rsidP="00A21E83">
      <w:pPr>
        <w:ind w:firstLine="708"/>
        <w:rPr>
          <w:sz w:val="28"/>
          <w:szCs w:val="28"/>
        </w:rPr>
      </w:pPr>
    </w:p>
    <w:p w:rsidR="00A21E83" w:rsidRDefault="00A21E83" w:rsidP="00A21E83">
      <w:pPr>
        <w:ind w:firstLine="708"/>
        <w:rPr>
          <w:sz w:val="28"/>
          <w:szCs w:val="28"/>
        </w:rPr>
      </w:pPr>
      <w:r>
        <w:rPr>
          <w:sz w:val="28"/>
          <w:szCs w:val="28"/>
        </w:rPr>
        <w:t xml:space="preserve">Часто  проектне  навчання використовую як основний  метод уроку, який об’єднує  усі його етапи. Проект </w:t>
      </w:r>
      <w:r w:rsidR="006F7229">
        <w:rPr>
          <w:sz w:val="28"/>
          <w:szCs w:val="28"/>
        </w:rPr>
        <w:t xml:space="preserve">короткотривалий   і </w:t>
      </w:r>
      <w:r>
        <w:rPr>
          <w:sz w:val="28"/>
          <w:szCs w:val="28"/>
        </w:rPr>
        <w:t xml:space="preserve"> створюється  упродовж  </w:t>
      </w:r>
      <w:r w:rsidR="005A3796">
        <w:rPr>
          <w:sz w:val="28"/>
          <w:szCs w:val="28"/>
        </w:rPr>
        <w:t>заняття</w:t>
      </w:r>
      <w:r>
        <w:rPr>
          <w:sz w:val="28"/>
          <w:szCs w:val="28"/>
        </w:rPr>
        <w:t>.  Для  прикладу, конспект</w:t>
      </w:r>
      <w:r w:rsidR="005A3796">
        <w:rPr>
          <w:sz w:val="28"/>
          <w:szCs w:val="28"/>
        </w:rPr>
        <w:t xml:space="preserve">  уроку для 5 класу. </w:t>
      </w:r>
    </w:p>
    <w:p w:rsidR="00A21E83" w:rsidRDefault="00A21E83" w:rsidP="00A21E83">
      <w:pPr>
        <w:ind w:firstLine="708"/>
        <w:rPr>
          <w:sz w:val="28"/>
          <w:szCs w:val="28"/>
        </w:rPr>
      </w:pPr>
    </w:p>
    <w:p w:rsidR="009F358B" w:rsidRDefault="009F358B" w:rsidP="00A21E83">
      <w:pPr>
        <w:ind w:firstLine="708"/>
        <w:rPr>
          <w:sz w:val="28"/>
          <w:szCs w:val="28"/>
        </w:rPr>
      </w:pPr>
    </w:p>
    <w:p w:rsidR="009F358B" w:rsidRDefault="009F358B" w:rsidP="00A21E83">
      <w:pPr>
        <w:ind w:firstLine="708"/>
        <w:rPr>
          <w:sz w:val="28"/>
          <w:szCs w:val="28"/>
        </w:rPr>
      </w:pPr>
    </w:p>
    <w:p w:rsidR="009F358B" w:rsidRDefault="009F358B" w:rsidP="00A21E83">
      <w:pPr>
        <w:ind w:firstLine="708"/>
        <w:rPr>
          <w:sz w:val="28"/>
          <w:szCs w:val="28"/>
        </w:rPr>
      </w:pPr>
    </w:p>
    <w:p w:rsidR="009F358B" w:rsidRDefault="009F358B" w:rsidP="00A21E83">
      <w:pPr>
        <w:ind w:firstLine="708"/>
        <w:rPr>
          <w:sz w:val="28"/>
          <w:szCs w:val="28"/>
        </w:rPr>
      </w:pPr>
    </w:p>
    <w:p w:rsidR="00A21E83" w:rsidRPr="005A3796" w:rsidRDefault="00A21E83" w:rsidP="00A21E83">
      <w:pPr>
        <w:ind w:firstLine="708"/>
        <w:rPr>
          <w:b/>
          <w:sz w:val="28"/>
          <w:szCs w:val="28"/>
        </w:rPr>
      </w:pPr>
      <w:r w:rsidRPr="00A21E83">
        <w:rPr>
          <w:sz w:val="28"/>
          <w:szCs w:val="28"/>
        </w:rPr>
        <w:lastRenderedPageBreak/>
        <w:t xml:space="preserve">Тема: </w:t>
      </w:r>
      <w:r w:rsidRPr="005A3796">
        <w:rPr>
          <w:b/>
          <w:sz w:val="28"/>
          <w:szCs w:val="28"/>
        </w:rPr>
        <w:t>Значення мови в житті людини і суспільства. Українська мова – державна мова України</w:t>
      </w:r>
      <w:r w:rsidR="005A3796">
        <w:rPr>
          <w:b/>
          <w:sz w:val="28"/>
          <w:szCs w:val="28"/>
        </w:rPr>
        <w:t>.</w:t>
      </w:r>
    </w:p>
    <w:p w:rsidR="00A21E83" w:rsidRPr="00A21E83" w:rsidRDefault="00A21E83" w:rsidP="00A21E83">
      <w:pPr>
        <w:ind w:firstLine="708"/>
        <w:rPr>
          <w:sz w:val="28"/>
          <w:szCs w:val="28"/>
        </w:rPr>
      </w:pPr>
      <w:r w:rsidRPr="00A21E83">
        <w:rPr>
          <w:sz w:val="28"/>
          <w:szCs w:val="28"/>
        </w:rPr>
        <w:t>Мета:</w:t>
      </w:r>
      <w:r w:rsidRPr="00A21E83">
        <w:rPr>
          <w:sz w:val="28"/>
          <w:szCs w:val="28"/>
        </w:rPr>
        <w:tab/>
        <w:t>розширити відомості п'ятикласників про функції мови та її роль у житті людини, сформувати поняття «нація», «на</w:t>
      </w:r>
      <w:r>
        <w:rPr>
          <w:sz w:val="28"/>
          <w:szCs w:val="28"/>
        </w:rPr>
        <w:t>род», «державна мова»; ознайоми</w:t>
      </w:r>
      <w:r w:rsidRPr="00A21E83">
        <w:rPr>
          <w:sz w:val="28"/>
          <w:szCs w:val="28"/>
        </w:rPr>
        <w:t xml:space="preserve">ти учнів зі статтею 10 Конституції України; формувати вміння аналізувати висловлювання, формулювати головну думку зв’язного висловлювання; сприяти усвідомленню себе як частини нації, усього народу, значення мови в житті суспільства й ролі української мови як державної в Україні. Виховувати почуття самосвідомості, любові та поваги до рідної держави, мови, народу. </w:t>
      </w:r>
    </w:p>
    <w:p w:rsidR="00A21E83" w:rsidRPr="00A21E83" w:rsidRDefault="00A21E83" w:rsidP="00A21E83">
      <w:pPr>
        <w:spacing w:line="240" w:lineRule="auto"/>
        <w:ind w:firstLine="708"/>
        <w:rPr>
          <w:sz w:val="28"/>
          <w:szCs w:val="28"/>
        </w:rPr>
      </w:pPr>
    </w:p>
    <w:p w:rsidR="00A21E83" w:rsidRPr="00A21E83" w:rsidRDefault="00A21E83" w:rsidP="00A21E83">
      <w:pPr>
        <w:spacing w:line="240" w:lineRule="auto"/>
        <w:ind w:firstLine="708"/>
        <w:jc w:val="right"/>
        <w:rPr>
          <w:sz w:val="28"/>
          <w:szCs w:val="28"/>
        </w:rPr>
      </w:pPr>
      <w:r w:rsidRPr="00A21E83">
        <w:rPr>
          <w:sz w:val="28"/>
          <w:szCs w:val="28"/>
        </w:rPr>
        <w:t>Епіграф уроку: Як парость виноградної лози,</w:t>
      </w:r>
    </w:p>
    <w:p w:rsidR="00A21E83" w:rsidRPr="00A21E83" w:rsidRDefault="00A21E83" w:rsidP="00A21E83">
      <w:pPr>
        <w:spacing w:line="240" w:lineRule="auto"/>
        <w:ind w:firstLine="708"/>
        <w:jc w:val="right"/>
        <w:rPr>
          <w:sz w:val="28"/>
          <w:szCs w:val="28"/>
        </w:rPr>
      </w:pPr>
      <w:r w:rsidRPr="00A21E83">
        <w:rPr>
          <w:sz w:val="28"/>
          <w:szCs w:val="28"/>
        </w:rPr>
        <w:t xml:space="preserve"> Плекайте мову…</w:t>
      </w:r>
    </w:p>
    <w:p w:rsidR="00A21E83" w:rsidRPr="00A21E83" w:rsidRDefault="00A21E83" w:rsidP="00A21E83">
      <w:pPr>
        <w:spacing w:line="240" w:lineRule="auto"/>
        <w:ind w:firstLine="708"/>
        <w:jc w:val="right"/>
        <w:rPr>
          <w:sz w:val="28"/>
          <w:szCs w:val="28"/>
        </w:rPr>
      </w:pPr>
      <w:r w:rsidRPr="00A21E83">
        <w:rPr>
          <w:sz w:val="28"/>
          <w:szCs w:val="28"/>
        </w:rPr>
        <w:t xml:space="preserve">                  Максим Рильський</w:t>
      </w:r>
    </w:p>
    <w:p w:rsidR="00A21E83" w:rsidRPr="00A21E83" w:rsidRDefault="00A21E83" w:rsidP="00A21E83">
      <w:pPr>
        <w:spacing w:line="240" w:lineRule="auto"/>
        <w:ind w:firstLine="708"/>
        <w:rPr>
          <w:sz w:val="28"/>
          <w:szCs w:val="28"/>
        </w:rPr>
      </w:pPr>
    </w:p>
    <w:p w:rsidR="00A21E83" w:rsidRPr="00A21E83" w:rsidRDefault="005A3796" w:rsidP="005A3796">
      <w:pPr>
        <w:spacing w:line="240" w:lineRule="auto"/>
        <w:ind w:firstLine="708"/>
        <w:jc w:val="center"/>
        <w:rPr>
          <w:sz w:val="28"/>
          <w:szCs w:val="28"/>
        </w:rPr>
      </w:pPr>
      <w:r>
        <w:rPr>
          <w:sz w:val="28"/>
          <w:szCs w:val="28"/>
        </w:rPr>
        <w:t>Хід уроку</w:t>
      </w:r>
    </w:p>
    <w:p w:rsidR="00A21E83" w:rsidRPr="00A21E83" w:rsidRDefault="00A21E83" w:rsidP="00A21E83">
      <w:pPr>
        <w:spacing w:line="240" w:lineRule="auto"/>
        <w:ind w:firstLine="708"/>
        <w:rPr>
          <w:sz w:val="28"/>
          <w:szCs w:val="28"/>
        </w:rPr>
      </w:pPr>
      <w:r w:rsidRPr="00A21E83">
        <w:rPr>
          <w:sz w:val="28"/>
          <w:szCs w:val="28"/>
        </w:rPr>
        <w:t>І. Організація класу до уроку ( робота учні</w:t>
      </w:r>
      <w:r>
        <w:rPr>
          <w:sz w:val="28"/>
          <w:szCs w:val="28"/>
        </w:rPr>
        <w:t xml:space="preserve">в у групах).                 </w:t>
      </w:r>
      <w:r w:rsidRPr="00A21E83">
        <w:rPr>
          <w:sz w:val="28"/>
          <w:szCs w:val="28"/>
        </w:rPr>
        <w:t>1 хв.</w:t>
      </w:r>
    </w:p>
    <w:p w:rsidR="00A21E83" w:rsidRPr="00A21E83" w:rsidRDefault="00A21E83" w:rsidP="00A21E83">
      <w:pPr>
        <w:spacing w:line="240" w:lineRule="auto"/>
        <w:ind w:firstLine="708"/>
        <w:rPr>
          <w:sz w:val="28"/>
          <w:szCs w:val="28"/>
        </w:rPr>
      </w:pPr>
      <w:r w:rsidRPr="00A21E83">
        <w:rPr>
          <w:sz w:val="28"/>
          <w:szCs w:val="28"/>
        </w:rPr>
        <w:t xml:space="preserve">ІІ. Активізація пізнавальної діяльності.     1 хв.                                                                                      </w:t>
      </w:r>
    </w:p>
    <w:p w:rsidR="00A21E83" w:rsidRPr="00A21E83" w:rsidRDefault="00A21E83" w:rsidP="00A21E83">
      <w:pPr>
        <w:spacing w:line="240" w:lineRule="auto"/>
        <w:ind w:firstLine="708"/>
        <w:rPr>
          <w:sz w:val="28"/>
          <w:szCs w:val="28"/>
        </w:rPr>
      </w:pPr>
      <w:r w:rsidRPr="00A21E83">
        <w:rPr>
          <w:sz w:val="28"/>
          <w:szCs w:val="28"/>
        </w:rPr>
        <w:t>Вибігло на вулицю дитя,</w:t>
      </w:r>
    </w:p>
    <w:p w:rsidR="00A21E83" w:rsidRPr="00A21E83" w:rsidRDefault="00A21E83" w:rsidP="00A21E83">
      <w:pPr>
        <w:spacing w:line="240" w:lineRule="auto"/>
        <w:ind w:firstLine="708"/>
        <w:rPr>
          <w:sz w:val="28"/>
          <w:szCs w:val="28"/>
        </w:rPr>
      </w:pPr>
      <w:r w:rsidRPr="00A21E83">
        <w:rPr>
          <w:sz w:val="28"/>
          <w:szCs w:val="28"/>
        </w:rPr>
        <w:t>Слово – і відлунює діброва.</w:t>
      </w:r>
    </w:p>
    <w:p w:rsidR="00A21E83" w:rsidRPr="00A21E83" w:rsidRDefault="00A21E83" w:rsidP="00A21E83">
      <w:pPr>
        <w:spacing w:line="240" w:lineRule="auto"/>
        <w:ind w:firstLine="708"/>
        <w:rPr>
          <w:sz w:val="28"/>
          <w:szCs w:val="28"/>
        </w:rPr>
      </w:pPr>
      <w:r w:rsidRPr="00A21E83">
        <w:rPr>
          <w:sz w:val="28"/>
          <w:szCs w:val="28"/>
        </w:rPr>
        <w:t>З уст його маленьких, як життя,</w:t>
      </w:r>
    </w:p>
    <w:p w:rsidR="00A21E83" w:rsidRPr="00A21E83" w:rsidRDefault="00A21E83" w:rsidP="00A21E83">
      <w:pPr>
        <w:spacing w:line="240" w:lineRule="auto"/>
        <w:ind w:firstLine="708"/>
        <w:rPr>
          <w:sz w:val="28"/>
          <w:szCs w:val="28"/>
        </w:rPr>
      </w:pPr>
      <w:r w:rsidRPr="00A21E83">
        <w:rPr>
          <w:sz w:val="28"/>
          <w:szCs w:val="28"/>
        </w:rPr>
        <w:t>Проростає українська мова.</w:t>
      </w:r>
    </w:p>
    <w:p w:rsidR="00A21E83" w:rsidRPr="00A21E83" w:rsidRDefault="00A21E83" w:rsidP="00A21E83">
      <w:pPr>
        <w:spacing w:line="240" w:lineRule="auto"/>
        <w:ind w:firstLine="708"/>
        <w:rPr>
          <w:sz w:val="28"/>
          <w:szCs w:val="28"/>
        </w:rPr>
      </w:pPr>
      <w:r w:rsidRPr="00A21E83">
        <w:rPr>
          <w:sz w:val="28"/>
          <w:szCs w:val="28"/>
        </w:rPr>
        <w:t xml:space="preserve">            -  Тату, наш лелека прилетів!</w:t>
      </w:r>
    </w:p>
    <w:p w:rsidR="00A21E83" w:rsidRPr="00A21E83" w:rsidRDefault="00A21E83" w:rsidP="00A21E83">
      <w:pPr>
        <w:spacing w:line="240" w:lineRule="auto"/>
        <w:ind w:firstLine="708"/>
        <w:rPr>
          <w:sz w:val="28"/>
          <w:szCs w:val="28"/>
        </w:rPr>
      </w:pPr>
      <w:r w:rsidRPr="00A21E83">
        <w:rPr>
          <w:sz w:val="28"/>
          <w:szCs w:val="28"/>
        </w:rPr>
        <w:t xml:space="preserve">            -   Мамо, чуєш мову солов’їну?..</w:t>
      </w:r>
    </w:p>
    <w:p w:rsidR="00A21E83" w:rsidRPr="00A21E83" w:rsidRDefault="00A21E83" w:rsidP="00A21E83">
      <w:pPr>
        <w:spacing w:line="240" w:lineRule="auto"/>
        <w:ind w:firstLine="708"/>
        <w:rPr>
          <w:sz w:val="28"/>
          <w:szCs w:val="28"/>
        </w:rPr>
      </w:pPr>
      <w:r w:rsidRPr="00A21E83">
        <w:rPr>
          <w:sz w:val="28"/>
          <w:szCs w:val="28"/>
        </w:rPr>
        <w:t xml:space="preserve">                І здається, тисяча світів</w:t>
      </w:r>
    </w:p>
    <w:p w:rsidR="00A21E83" w:rsidRPr="00A21E83" w:rsidRDefault="00A21E83" w:rsidP="00A21E83">
      <w:pPr>
        <w:spacing w:line="240" w:lineRule="auto"/>
        <w:ind w:firstLine="708"/>
        <w:rPr>
          <w:sz w:val="28"/>
          <w:szCs w:val="28"/>
        </w:rPr>
      </w:pPr>
      <w:r w:rsidRPr="00A21E83">
        <w:rPr>
          <w:sz w:val="28"/>
          <w:szCs w:val="28"/>
        </w:rPr>
        <w:t xml:space="preserve">                Слухає співучу Україну (О. Лупій). </w:t>
      </w:r>
    </w:p>
    <w:p w:rsidR="00A21E83" w:rsidRPr="00A21E83" w:rsidRDefault="00A21E83" w:rsidP="00A21E83">
      <w:pPr>
        <w:spacing w:line="240" w:lineRule="auto"/>
        <w:ind w:firstLine="708"/>
        <w:rPr>
          <w:sz w:val="28"/>
          <w:szCs w:val="28"/>
        </w:rPr>
      </w:pPr>
      <w:r w:rsidRPr="00A21E83">
        <w:rPr>
          <w:sz w:val="28"/>
          <w:szCs w:val="28"/>
        </w:rPr>
        <w:t xml:space="preserve">ІІІ. Оголошення теми і завдань уроку.    2 хв.                                                                                          </w:t>
      </w:r>
    </w:p>
    <w:p w:rsidR="00A21E83" w:rsidRPr="00A21E83" w:rsidRDefault="00A21E83" w:rsidP="00A21E83">
      <w:pPr>
        <w:spacing w:line="240" w:lineRule="auto"/>
        <w:ind w:firstLine="708"/>
        <w:rPr>
          <w:sz w:val="28"/>
          <w:szCs w:val="28"/>
        </w:rPr>
      </w:pPr>
      <w:r w:rsidRPr="00A21E83">
        <w:rPr>
          <w:sz w:val="28"/>
          <w:szCs w:val="28"/>
        </w:rPr>
        <w:t>-</w:t>
      </w:r>
      <w:r w:rsidRPr="00A21E83">
        <w:rPr>
          <w:sz w:val="28"/>
          <w:szCs w:val="28"/>
        </w:rPr>
        <w:tab/>
        <w:t>Висловіть свої думки, про</w:t>
      </w:r>
      <w:r>
        <w:rPr>
          <w:sz w:val="28"/>
          <w:szCs w:val="28"/>
        </w:rPr>
        <w:t xml:space="preserve"> що ми поведемо сьогодні мову? </w:t>
      </w:r>
    </w:p>
    <w:p w:rsidR="00A21E83" w:rsidRPr="00A21E83" w:rsidRDefault="00A21E83" w:rsidP="00A21E83">
      <w:pPr>
        <w:spacing w:line="240" w:lineRule="auto"/>
        <w:ind w:firstLine="708"/>
        <w:rPr>
          <w:sz w:val="28"/>
          <w:szCs w:val="28"/>
        </w:rPr>
      </w:pPr>
      <w:r w:rsidRPr="00A21E83">
        <w:rPr>
          <w:sz w:val="28"/>
          <w:szCs w:val="28"/>
        </w:rPr>
        <w:lastRenderedPageBreak/>
        <w:t>Висновок: Отже, на сьогоднішньому уроці ми поговоримо про те, що для кожного українця є  найдорожчим, і яку ж роль від</w:t>
      </w:r>
      <w:r>
        <w:rPr>
          <w:sz w:val="28"/>
          <w:szCs w:val="28"/>
        </w:rPr>
        <w:t xml:space="preserve">іграє рідна мова у його житті. </w:t>
      </w:r>
    </w:p>
    <w:p w:rsidR="00A21E83" w:rsidRPr="00A21E83" w:rsidRDefault="00A21E83" w:rsidP="00A21E83">
      <w:pPr>
        <w:spacing w:line="240" w:lineRule="auto"/>
        <w:ind w:firstLine="708"/>
        <w:rPr>
          <w:sz w:val="28"/>
          <w:szCs w:val="28"/>
        </w:rPr>
      </w:pPr>
      <w:r w:rsidRPr="00A21E83">
        <w:rPr>
          <w:sz w:val="28"/>
          <w:szCs w:val="28"/>
        </w:rPr>
        <w:t>IV. Мо</w:t>
      </w:r>
      <w:r>
        <w:rPr>
          <w:sz w:val="28"/>
          <w:szCs w:val="28"/>
        </w:rPr>
        <w:t xml:space="preserve">тивації навчальної діяльності. </w:t>
      </w:r>
    </w:p>
    <w:p w:rsidR="00A21E83" w:rsidRPr="00A21E83" w:rsidRDefault="00A21E83" w:rsidP="00A21E83">
      <w:pPr>
        <w:spacing w:line="240" w:lineRule="auto"/>
        <w:ind w:firstLine="708"/>
        <w:rPr>
          <w:sz w:val="28"/>
          <w:szCs w:val="28"/>
        </w:rPr>
      </w:pPr>
      <w:r w:rsidRPr="00A21E83">
        <w:rPr>
          <w:sz w:val="28"/>
          <w:szCs w:val="28"/>
        </w:rPr>
        <w:t xml:space="preserve"> 1.Робота з текстами на картках( групи одержують різні тексти)       5 хв.                                       </w:t>
      </w:r>
    </w:p>
    <w:p w:rsidR="00A21E83" w:rsidRPr="00A21E83" w:rsidRDefault="00A21E83" w:rsidP="00A21E83">
      <w:pPr>
        <w:spacing w:line="240" w:lineRule="auto"/>
        <w:ind w:firstLine="708"/>
        <w:rPr>
          <w:sz w:val="28"/>
          <w:szCs w:val="28"/>
        </w:rPr>
      </w:pPr>
      <w:r w:rsidRPr="00A21E83">
        <w:rPr>
          <w:sz w:val="28"/>
          <w:szCs w:val="28"/>
        </w:rPr>
        <w:t>Завдання. Опрацювавши   матеріал  картки, обговоривши у групі, сформулювати головну думку зв’язного  вислов</w:t>
      </w:r>
      <w:r>
        <w:rPr>
          <w:sz w:val="28"/>
          <w:szCs w:val="28"/>
        </w:rPr>
        <w:t xml:space="preserve">лювання одним-двома реченнями. </w:t>
      </w:r>
    </w:p>
    <w:p w:rsidR="00A21E83" w:rsidRPr="00A21E83" w:rsidRDefault="00A21E83" w:rsidP="00A21E83">
      <w:pPr>
        <w:spacing w:line="240" w:lineRule="auto"/>
        <w:ind w:firstLine="708"/>
        <w:rPr>
          <w:sz w:val="28"/>
          <w:szCs w:val="28"/>
        </w:rPr>
      </w:pPr>
      <w:r w:rsidRPr="00A21E83">
        <w:rPr>
          <w:sz w:val="28"/>
          <w:szCs w:val="28"/>
        </w:rPr>
        <w:t>Картка 1.</w:t>
      </w:r>
    </w:p>
    <w:p w:rsidR="00A21E83" w:rsidRPr="00A21E83" w:rsidRDefault="00A21E83" w:rsidP="00A21E83">
      <w:pPr>
        <w:spacing w:line="240" w:lineRule="auto"/>
        <w:ind w:firstLine="708"/>
        <w:rPr>
          <w:sz w:val="28"/>
          <w:szCs w:val="28"/>
        </w:rPr>
      </w:pPr>
      <w:r w:rsidRPr="00A21E83">
        <w:rPr>
          <w:sz w:val="28"/>
          <w:szCs w:val="28"/>
        </w:rPr>
        <w:t>Україна має благодатний клімат, а за природними ресурсами це найбагатша країна Європи. З півночі до Чорного моря течуть три великі ріки: могутній Дніпро, Південний Буг та Дністер.  За територією  це друга після Росії країна Європи, а за численністю населення вона наближається до Франції. Розташована на основних шляхах між Європою і Азією часто ставала жертвою нападів войовничих кочівників. Запекла боротьба з ними вичерпувала людські та матеріальні ресурси. Пізніше  тут з’явилися оборонці  її кордонів – козаки, котрі стали центральними постатями української культури та історії (за О.</w:t>
      </w:r>
      <w:proofErr w:type="spellStart"/>
      <w:r w:rsidRPr="00A21E83">
        <w:rPr>
          <w:sz w:val="28"/>
          <w:szCs w:val="28"/>
        </w:rPr>
        <w:t>Субстельним</w:t>
      </w:r>
      <w:proofErr w:type="spellEnd"/>
      <w:r w:rsidRPr="00A21E83">
        <w:rPr>
          <w:sz w:val="28"/>
          <w:szCs w:val="28"/>
        </w:rPr>
        <w:t>).</w:t>
      </w:r>
    </w:p>
    <w:p w:rsidR="00A21E83" w:rsidRPr="00A21E83" w:rsidRDefault="00A21E83" w:rsidP="00A21E83">
      <w:pPr>
        <w:spacing w:line="240" w:lineRule="auto"/>
        <w:ind w:firstLine="708"/>
        <w:rPr>
          <w:sz w:val="28"/>
          <w:szCs w:val="28"/>
        </w:rPr>
      </w:pPr>
      <w:r w:rsidRPr="00A21E83">
        <w:rPr>
          <w:sz w:val="28"/>
          <w:szCs w:val="28"/>
        </w:rPr>
        <w:t>Картка 2.</w:t>
      </w:r>
    </w:p>
    <w:p w:rsidR="00A21E83" w:rsidRPr="00A21E83" w:rsidRDefault="00A21E83" w:rsidP="00A21E83">
      <w:pPr>
        <w:spacing w:line="240" w:lineRule="auto"/>
        <w:ind w:firstLine="708"/>
        <w:rPr>
          <w:sz w:val="28"/>
          <w:szCs w:val="28"/>
        </w:rPr>
      </w:pPr>
      <w:r w:rsidRPr="00A21E83">
        <w:rPr>
          <w:sz w:val="28"/>
          <w:szCs w:val="28"/>
        </w:rPr>
        <w:t xml:space="preserve">Наша земля </w:t>
      </w:r>
      <w:proofErr w:type="spellStart"/>
      <w:r w:rsidRPr="00A21E83">
        <w:rPr>
          <w:sz w:val="28"/>
          <w:szCs w:val="28"/>
        </w:rPr>
        <w:t>–це</w:t>
      </w:r>
      <w:proofErr w:type="spellEnd"/>
      <w:r w:rsidRPr="00A21E83">
        <w:rPr>
          <w:sz w:val="28"/>
          <w:szCs w:val="28"/>
        </w:rPr>
        <w:t xml:space="preserve"> Україна. Тому ми називаємося українці. От яку Франції-землі живуть французи, у Німеччині -  німці, у Польщі – поляки. Кожен народ по своїй землі прозивається. Правда, коли Росією правили петербурзькі царі, то вони, бажаючи всіх поклонити під одне ярмо, веліли усім прозиватися «</w:t>
      </w:r>
      <w:proofErr w:type="spellStart"/>
      <w:r w:rsidRPr="00A21E83">
        <w:rPr>
          <w:sz w:val="28"/>
          <w:szCs w:val="28"/>
        </w:rPr>
        <w:t>русскімі</w:t>
      </w:r>
      <w:proofErr w:type="spellEnd"/>
      <w:r w:rsidRPr="00A21E83">
        <w:rPr>
          <w:sz w:val="28"/>
          <w:szCs w:val="28"/>
        </w:rPr>
        <w:t>».  Але ми не «</w:t>
      </w:r>
      <w:proofErr w:type="spellStart"/>
      <w:r w:rsidRPr="00A21E83">
        <w:rPr>
          <w:sz w:val="28"/>
          <w:szCs w:val="28"/>
        </w:rPr>
        <w:t>русскіє</w:t>
      </w:r>
      <w:proofErr w:type="spellEnd"/>
      <w:r w:rsidRPr="00A21E83">
        <w:rPr>
          <w:sz w:val="28"/>
          <w:szCs w:val="28"/>
        </w:rPr>
        <w:t>», і не «</w:t>
      </w:r>
      <w:proofErr w:type="spellStart"/>
      <w:r w:rsidRPr="00A21E83">
        <w:rPr>
          <w:sz w:val="28"/>
          <w:szCs w:val="28"/>
        </w:rPr>
        <w:t>хахли</w:t>
      </w:r>
      <w:proofErr w:type="spellEnd"/>
      <w:r w:rsidRPr="00A21E83">
        <w:rPr>
          <w:sz w:val="28"/>
          <w:szCs w:val="28"/>
        </w:rPr>
        <w:t>», і не «малороси»,  а тільки українці, а рідний край наш – Україна. І чи ти маленький, чи ти великий – з гордістю маєш називати себе своїм іменем. З гордістю, тому що твій народ боровся за свою свободу  (за Г.</w:t>
      </w:r>
      <w:proofErr w:type="spellStart"/>
      <w:r w:rsidRPr="00A21E83">
        <w:rPr>
          <w:sz w:val="28"/>
          <w:szCs w:val="28"/>
        </w:rPr>
        <w:t>Хоткевичем</w:t>
      </w:r>
      <w:proofErr w:type="spellEnd"/>
      <w:r w:rsidRPr="00A21E83">
        <w:rPr>
          <w:sz w:val="28"/>
          <w:szCs w:val="28"/>
        </w:rPr>
        <w:t>).</w:t>
      </w:r>
    </w:p>
    <w:p w:rsidR="00A21E83" w:rsidRPr="00A21E83" w:rsidRDefault="00A21E83" w:rsidP="00A21E83">
      <w:pPr>
        <w:spacing w:line="240" w:lineRule="auto"/>
        <w:ind w:firstLine="708"/>
        <w:rPr>
          <w:sz w:val="28"/>
          <w:szCs w:val="28"/>
        </w:rPr>
      </w:pPr>
      <w:r w:rsidRPr="00A21E83">
        <w:rPr>
          <w:sz w:val="28"/>
          <w:szCs w:val="28"/>
        </w:rPr>
        <w:t xml:space="preserve">Картка 3. </w:t>
      </w:r>
    </w:p>
    <w:p w:rsidR="00A21E83" w:rsidRPr="00A21E83" w:rsidRDefault="00A21E83" w:rsidP="00A21E83">
      <w:pPr>
        <w:spacing w:line="240" w:lineRule="auto"/>
        <w:ind w:firstLine="708"/>
        <w:rPr>
          <w:sz w:val="28"/>
          <w:szCs w:val="28"/>
        </w:rPr>
      </w:pPr>
      <w:r w:rsidRPr="00A21E83">
        <w:rPr>
          <w:sz w:val="28"/>
          <w:szCs w:val="28"/>
        </w:rPr>
        <w:t xml:space="preserve">Кожна нація  і народ створили десятки тисяч слів. Одні з них звучать вагомо й живуть довго, інші з часом стираються, темніють, як мідяки, і щезають з пам'яті людської. Але є слова, які можуть зникнути тільки тоді, коли зникне сам  народ, що створив їх. До таких належать прекрасні слова Батьківщина, Україна, вони вічні, як вічний народ. За ними стоїть цілий світ. Ніжні сердечні слова говоримо ми про Україну. Для багатьох вона стала мукою, за Україну віддавали життя  її сини. У часи національного гніту Україна стала сумлінням </w:t>
      </w:r>
      <w:r w:rsidRPr="00A21E83">
        <w:rPr>
          <w:sz w:val="28"/>
          <w:szCs w:val="28"/>
        </w:rPr>
        <w:lastRenderedPageBreak/>
        <w:t>кращих умів тих, хто боровся за честь свої Вітчизни, хто йшов за неї до тюрем та заслань (за В. Симоненком).</w:t>
      </w:r>
    </w:p>
    <w:p w:rsidR="00A21E83" w:rsidRPr="00A21E83" w:rsidRDefault="00A21E83" w:rsidP="00A21E83">
      <w:pPr>
        <w:spacing w:line="240" w:lineRule="auto"/>
        <w:ind w:firstLine="708"/>
        <w:rPr>
          <w:sz w:val="28"/>
          <w:szCs w:val="28"/>
        </w:rPr>
      </w:pPr>
      <w:r w:rsidRPr="00A21E83">
        <w:rPr>
          <w:sz w:val="28"/>
          <w:szCs w:val="28"/>
        </w:rPr>
        <w:t xml:space="preserve">Картка 4. </w:t>
      </w:r>
    </w:p>
    <w:p w:rsidR="00A21E83" w:rsidRPr="00A21E83" w:rsidRDefault="00A21E83" w:rsidP="00A21E83">
      <w:pPr>
        <w:spacing w:line="240" w:lineRule="auto"/>
        <w:ind w:firstLine="708"/>
        <w:rPr>
          <w:sz w:val="28"/>
          <w:szCs w:val="28"/>
        </w:rPr>
      </w:pPr>
      <w:r w:rsidRPr="00A21E83">
        <w:rPr>
          <w:sz w:val="28"/>
          <w:szCs w:val="28"/>
        </w:rPr>
        <w:t>Україна… В одному вже слові – музика смутку й жалю. Україна – країна, де найбільше люблять волю і найменше її мають. Країна гарячої любові до народу і чорної йому зради. Довгої, вікової героїчної боротьби за волю, в результаті якої – велетенське кладовище,  високі в степу могили, руїна та прекрасна на весь світ, безіменна, невідомо коли і ким складена пісня.</w:t>
      </w:r>
    </w:p>
    <w:p w:rsidR="00A21E83" w:rsidRPr="00A21E83" w:rsidRDefault="00A21E83" w:rsidP="00A21E83">
      <w:pPr>
        <w:spacing w:line="240" w:lineRule="auto"/>
        <w:ind w:firstLine="708"/>
        <w:rPr>
          <w:sz w:val="28"/>
          <w:szCs w:val="28"/>
        </w:rPr>
      </w:pPr>
      <w:r w:rsidRPr="00A21E83">
        <w:rPr>
          <w:sz w:val="28"/>
          <w:szCs w:val="28"/>
        </w:rPr>
        <w:t xml:space="preserve">Україна – це тихі води і ясні зорі, білі хати, лани золотої пшениці, </w:t>
      </w:r>
      <w:proofErr w:type="spellStart"/>
      <w:r w:rsidRPr="00A21E83">
        <w:rPr>
          <w:sz w:val="28"/>
          <w:szCs w:val="28"/>
        </w:rPr>
        <w:t>медовії</w:t>
      </w:r>
      <w:proofErr w:type="spellEnd"/>
      <w:r w:rsidRPr="00A21E83">
        <w:rPr>
          <w:sz w:val="28"/>
          <w:szCs w:val="28"/>
        </w:rPr>
        <w:t xml:space="preserve"> та </w:t>
      </w:r>
      <w:proofErr w:type="spellStart"/>
      <w:r w:rsidRPr="00A21E83">
        <w:rPr>
          <w:sz w:val="28"/>
          <w:szCs w:val="28"/>
        </w:rPr>
        <w:t>молочнії</w:t>
      </w:r>
      <w:proofErr w:type="spellEnd"/>
      <w:r w:rsidRPr="00A21E83">
        <w:rPr>
          <w:sz w:val="28"/>
          <w:szCs w:val="28"/>
        </w:rPr>
        <w:t xml:space="preserve"> ріки.</w:t>
      </w:r>
    </w:p>
    <w:p w:rsidR="00A21E83" w:rsidRPr="00A21E83" w:rsidRDefault="00A21E83" w:rsidP="00A21E83">
      <w:pPr>
        <w:spacing w:line="240" w:lineRule="auto"/>
        <w:ind w:firstLine="708"/>
        <w:rPr>
          <w:sz w:val="28"/>
          <w:szCs w:val="28"/>
        </w:rPr>
      </w:pPr>
      <w:r w:rsidRPr="00A21E83">
        <w:rPr>
          <w:sz w:val="28"/>
          <w:szCs w:val="28"/>
        </w:rPr>
        <w:t xml:space="preserve">Україна – розкішний вінок із рути і барвінку, що над ним </w:t>
      </w:r>
      <w:r>
        <w:rPr>
          <w:sz w:val="28"/>
          <w:szCs w:val="28"/>
        </w:rPr>
        <w:t xml:space="preserve">світять заплакані золоті зорі. </w:t>
      </w:r>
    </w:p>
    <w:p w:rsidR="00A21E83" w:rsidRPr="00A21E83" w:rsidRDefault="00A21E83" w:rsidP="00A21E83">
      <w:pPr>
        <w:spacing w:line="240" w:lineRule="auto"/>
        <w:ind w:firstLine="708"/>
        <w:rPr>
          <w:sz w:val="28"/>
          <w:szCs w:val="28"/>
        </w:rPr>
      </w:pPr>
      <w:r w:rsidRPr="00A21E83">
        <w:rPr>
          <w:sz w:val="28"/>
          <w:szCs w:val="28"/>
          <w:u w:val="single"/>
        </w:rPr>
        <w:t xml:space="preserve">Висновок: </w:t>
      </w:r>
      <w:r w:rsidRPr="00A21E83">
        <w:rPr>
          <w:sz w:val="28"/>
          <w:szCs w:val="28"/>
        </w:rPr>
        <w:t>Кожен з нас – це  складова великої держави, чарівної і неповторної України, нашого спільного д</w:t>
      </w:r>
      <w:r>
        <w:rPr>
          <w:sz w:val="28"/>
          <w:szCs w:val="28"/>
        </w:rPr>
        <w:t xml:space="preserve">ому (робота з картою України). </w:t>
      </w:r>
    </w:p>
    <w:p w:rsidR="00A21E83" w:rsidRPr="00A21E83" w:rsidRDefault="00A21E83" w:rsidP="00A21E83">
      <w:pPr>
        <w:spacing w:line="240" w:lineRule="auto"/>
        <w:ind w:firstLine="708"/>
        <w:rPr>
          <w:sz w:val="28"/>
          <w:szCs w:val="28"/>
        </w:rPr>
      </w:pPr>
      <w:r w:rsidRPr="00A21E83">
        <w:rPr>
          <w:sz w:val="28"/>
          <w:szCs w:val="28"/>
        </w:rPr>
        <w:t>V</w:t>
      </w:r>
      <w:r>
        <w:rPr>
          <w:sz w:val="28"/>
          <w:szCs w:val="28"/>
        </w:rPr>
        <w:t>. Опрацювання нового матеріалу.</w:t>
      </w:r>
    </w:p>
    <w:p w:rsidR="00A21E83" w:rsidRPr="00A21E83" w:rsidRDefault="00A21E83" w:rsidP="00A21E83">
      <w:pPr>
        <w:spacing w:line="240" w:lineRule="auto"/>
        <w:ind w:firstLine="708"/>
        <w:rPr>
          <w:sz w:val="28"/>
          <w:szCs w:val="28"/>
        </w:rPr>
      </w:pPr>
      <w:r w:rsidRPr="00A21E83">
        <w:rPr>
          <w:sz w:val="28"/>
          <w:szCs w:val="28"/>
        </w:rPr>
        <w:t xml:space="preserve">1. Робота з енциклопедією.         1 хв.                                                                                                 </w:t>
      </w:r>
    </w:p>
    <w:p w:rsidR="00A21E83" w:rsidRPr="00A21E83" w:rsidRDefault="00A21E83" w:rsidP="00A21E83">
      <w:pPr>
        <w:spacing w:line="240" w:lineRule="auto"/>
        <w:ind w:firstLine="708"/>
        <w:rPr>
          <w:sz w:val="28"/>
          <w:szCs w:val="28"/>
        </w:rPr>
      </w:pPr>
      <w:r w:rsidRPr="00A21E83">
        <w:rPr>
          <w:sz w:val="28"/>
          <w:szCs w:val="28"/>
        </w:rPr>
        <w:t xml:space="preserve">      - Яку інформацію подає Велика українська енциклопедія  про таку держав, як Україна?</w:t>
      </w:r>
    </w:p>
    <w:p w:rsidR="00A21E83" w:rsidRPr="00A21E83" w:rsidRDefault="00A21E83" w:rsidP="00A21E83">
      <w:pPr>
        <w:spacing w:line="240" w:lineRule="auto"/>
        <w:ind w:firstLine="708"/>
        <w:rPr>
          <w:sz w:val="28"/>
          <w:szCs w:val="28"/>
        </w:rPr>
      </w:pPr>
      <w:r w:rsidRPr="00A21E83">
        <w:rPr>
          <w:sz w:val="28"/>
          <w:szCs w:val="28"/>
        </w:rPr>
        <w:t>(один з учнів зачитує коротку  інформацію із енцик</w:t>
      </w:r>
      <w:r>
        <w:rPr>
          <w:sz w:val="28"/>
          <w:szCs w:val="28"/>
        </w:rPr>
        <w:t>лопедії на вчительському столі)</w:t>
      </w:r>
    </w:p>
    <w:p w:rsidR="00A21E83" w:rsidRPr="00A21E83" w:rsidRDefault="00A21E83" w:rsidP="00A21E83">
      <w:pPr>
        <w:spacing w:line="240" w:lineRule="auto"/>
        <w:ind w:firstLine="708"/>
        <w:rPr>
          <w:sz w:val="28"/>
          <w:szCs w:val="28"/>
        </w:rPr>
      </w:pPr>
      <w:r w:rsidRPr="00A21E83">
        <w:rPr>
          <w:sz w:val="28"/>
          <w:szCs w:val="28"/>
        </w:rPr>
        <w:t xml:space="preserve"> 2. Створення позитивної мотивації діяльності учнів на уроці.    3 хв.                                              </w:t>
      </w:r>
    </w:p>
    <w:p w:rsidR="00A21E83" w:rsidRPr="00A21E83" w:rsidRDefault="00A21E83" w:rsidP="00A21E83">
      <w:pPr>
        <w:spacing w:line="240" w:lineRule="auto"/>
        <w:ind w:firstLine="708"/>
        <w:rPr>
          <w:sz w:val="28"/>
          <w:szCs w:val="28"/>
        </w:rPr>
      </w:pPr>
      <w:r w:rsidRPr="00A21E83">
        <w:rPr>
          <w:sz w:val="28"/>
          <w:szCs w:val="28"/>
        </w:rPr>
        <w:t>-</w:t>
      </w:r>
      <w:r w:rsidRPr="00A21E83">
        <w:rPr>
          <w:sz w:val="28"/>
          <w:szCs w:val="28"/>
        </w:rPr>
        <w:tab/>
        <w:t xml:space="preserve">На сьогоднішній урок кожен з вас повинен був принести свою фотографію у колі родини. Давайте помістимо  наші світлини на карті України, тим самим показуючи, що це наша рідна земля, батьківщина для кожної родини. </w:t>
      </w:r>
    </w:p>
    <w:p w:rsidR="00A21E83" w:rsidRPr="00A21E83" w:rsidRDefault="00A21E83" w:rsidP="00A21E83">
      <w:pPr>
        <w:spacing w:line="240" w:lineRule="auto"/>
        <w:ind w:firstLine="708"/>
        <w:rPr>
          <w:sz w:val="28"/>
          <w:szCs w:val="28"/>
        </w:rPr>
      </w:pPr>
      <w:r w:rsidRPr="00A21E83">
        <w:rPr>
          <w:sz w:val="28"/>
          <w:szCs w:val="28"/>
        </w:rPr>
        <w:t>-</w:t>
      </w:r>
      <w:r w:rsidRPr="00A21E83">
        <w:rPr>
          <w:sz w:val="28"/>
          <w:szCs w:val="28"/>
        </w:rPr>
        <w:tab/>
        <w:t>Як ви гадаєте, якщо зібрати усіх жителів України, як їх можна назват</w:t>
      </w:r>
      <w:r>
        <w:rPr>
          <w:sz w:val="28"/>
          <w:szCs w:val="28"/>
        </w:rPr>
        <w:t xml:space="preserve">и одним словом? (нація, народ) </w:t>
      </w:r>
    </w:p>
    <w:p w:rsidR="00A21E83" w:rsidRPr="00A21E83" w:rsidRDefault="00A21E83" w:rsidP="00A21E83">
      <w:pPr>
        <w:spacing w:line="240" w:lineRule="auto"/>
        <w:ind w:firstLine="708"/>
        <w:rPr>
          <w:sz w:val="28"/>
          <w:szCs w:val="28"/>
        </w:rPr>
      </w:pPr>
      <w:r w:rsidRPr="00A21E83">
        <w:rPr>
          <w:sz w:val="28"/>
          <w:szCs w:val="28"/>
        </w:rPr>
        <w:t xml:space="preserve">3. Робота із тлумачним словником. Визначення понять «нація», «народ».    </w:t>
      </w:r>
      <w:r>
        <w:rPr>
          <w:sz w:val="28"/>
          <w:szCs w:val="28"/>
        </w:rPr>
        <w:t xml:space="preserve">                          2 хв.</w:t>
      </w:r>
    </w:p>
    <w:p w:rsidR="00A21E83" w:rsidRPr="00A21E83" w:rsidRDefault="00A21E83" w:rsidP="00A21E83">
      <w:pPr>
        <w:spacing w:line="240" w:lineRule="auto"/>
        <w:ind w:firstLine="708"/>
        <w:rPr>
          <w:sz w:val="28"/>
          <w:szCs w:val="28"/>
        </w:rPr>
      </w:pPr>
      <w:r w:rsidRPr="00216589">
        <w:rPr>
          <w:sz w:val="28"/>
          <w:szCs w:val="28"/>
          <w:u w:val="single"/>
        </w:rPr>
        <w:t>Висновок:</w:t>
      </w:r>
      <w:r w:rsidRPr="00A21E83">
        <w:rPr>
          <w:sz w:val="28"/>
          <w:szCs w:val="28"/>
        </w:rPr>
        <w:t xml:space="preserve"> Усі ми – єдиний народ, велика нація, що формувалася упродовж багатьох століть. </w:t>
      </w:r>
    </w:p>
    <w:p w:rsidR="00A21E83" w:rsidRPr="00A21E83" w:rsidRDefault="00A21E83" w:rsidP="00A21E83">
      <w:pPr>
        <w:spacing w:line="240" w:lineRule="auto"/>
        <w:ind w:firstLine="708"/>
        <w:rPr>
          <w:sz w:val="28"/>
          <w:szCs w:val="28"/>
        </w:rPr>
      </w:pPr>
      <w:r w:rsidRPr="00A21E83">
        <w:rPr>
          <w:sz w:val="28"/>
          <w:szCs w:val="28"/>
        </w:rPr>
        <w:t xml:space="preserve">4. Моделювання мовленнєвих одиниць.                                         3 хв.                                              </w:t>
      </w:r>
    </w:p>
    <w:p w:rsidR="00A21E83" w:rsidRPr="00A21E83" w:rsidRDefault="00A21E83" w:rsidP="00A21E83">
      <w:pPr>
        <w:spacing w:line="240" w:lineRule="auto"/>
        <w:ind w:firstLine="708"/>
        <w:rPr>
          <w:sz w:val="28"/>
          <w:szCs w:val="28"/>
        </w:rPr>
      </w:pPr>
      <w:r w:rsidRPr="00A21E83">
        <w:rPr>
          <w:sz w:val="28"/>
          <w:szCs w:val="28"/>
        </w:rPr>
        <w:lastRenderedPageBreak/>
        <w:t>-  Для багатьох поетів і письменників мова — золотоносна ріка, що виблискує на хвилях поетичних рядків, прозових творів, переливаються в душу нації, творить почуттєву нерозривні</w:t>
      </w:r>
      <w:r w:rsidR="009F358B">
        <w:rPr>
          <w:sz w:val="28"/>
          <w:szCs w:val="28"/>
        </w:rPr>
        <w:t>сть українського серця й україн</w:t>
      </w:r>
      <w:r w:rsidRPr="00A21E83">
        <w:rPr>
          <w:sz w:val="28"/>
          <w:szCs w:val="28"/>
        </w:rPr>
        <w:t>ської землі. Уявіть себе митцем слова й доберіть 5-6 образних визначень до слова мова.</w:t>
      </w:r>
    </w:p>
    <w:p w:rsidR="00A21E83" w:rsidRPr="00A21E83" w:rsidRDefault="00A21E83" w:rsidP="00A21E83">
      <w:pPr>
        <w:spacing w:line="240" w:lineRule="auto"/>
        <w:ind w:firstLine="708"/>
        <w:rPr>
          <w:sz w:val="28"/>
          <w:szCs w:val="28"/>
        </w:rPr>
      </w:pPr>
      <w:r w:rsidRPr="00A21E83">
        <w:rPr>
          <w:sz w:val="28"/>
          <w:szCs w:val="28"/>
        </w:rPr>
        <w:t>Зразок:</w:t>
      </w:r>
    </w:p>
    <w:p w:rsidR="00A21E83" w:rsidRPr="00A21E83" w:rsidRDefault="00A21E83" w:rsidP="00A21E83">
      <w:pPr>
        <w:spacing w:line="240" w:lineRule="auto"/>
        <w:ind w:firstLine="708"/>
        <w:rPr>
          <w:sz w:val="28"/>
          <w:szCs w:val="28"/>
        </w:rPr>
      </w:pPr>
      <w:r w:rsidRPr="00A21E83">
        <w:rPr>
          <w:sz w:val="28"/>
          <w:szCs w:val="28"/>
        </w:rPr>
        <w:t>Мова — неоціненний діамант.</w:t>
      </w:r>
    </w:p>
    <w:p w:rsidR="00A21E83" w:rsidRPr="00A21E83" w:rsidRDefault="00A21E83" w:rsidP="00A21E83">
      <w:pPr>
        <w:spacing w:line="240" w:lineRule="auto"/>
        <w:ind w:firstLine="708"/>
        <w:rPr>
          <w:sz w:val="28"/>
          <w:szCs w:val="28"/>
        </w:rPr>
      </w:pPr>
      <w:r w:rsidRPr="00A21E83">
        <w:rPr>
          <w:sz w:val="28"/>
          <w:szCs w:val="28"/>
        </w:rPr>
        <w:t>Мова — найбільший скарб народу.</w:t>
      </w:r>
    </w:p>
    <w:p w:rsidR="00A21E83" w:rsidRPr="00A21E83" w:rsidRDefault="00A21E83" w:rsidP="00A21E83">
      <w:pPr>
        <w:spacing w:line="240" w:lineRule="auto"/>
        <w:ind w:firstLine="708"/>
        <w:rPr>
          <w:sz w:val="28"/>
          <w:szCs w:val="28"/>
        </w:rPr>
      </w:pPr>
      <w:r>
        <w:rPr>
          <w:sz w:val="28"/>
          <w:szCs w:val="28"/>
        </w:rPr>
        <w:t>Мова — ... .</w:t>
      </w:r>
    </w:p>
    <w:p w:rsidR="00A21E83" w:rsidRPr="00A21E83" w:rsidRDefault="00A21E83" w:rsidP="00A21E83">
      <w:pPr>
        <w:spacing w:line="240" w:lineRule="auto"/>
        <w:ind w:firstLine="708"/>
        <w:rPr>
          <w:sz w:val="28"/>
          <w:szCs w:val="28"/>
        </w:rPr>
      </w:pPr>
      <w:r w:rsidRPr="00A21E83">
        <w:rPr>
          <w:sz w:val="28"/>
          <w:szCs w:val="28"/>
        </w:rPr>
        <w:t xml:space="preserve">5.Створення проблемної ситуації.                                                                2 хв.                                 </w:t>
      </w:r>
    </w:p>
    <w:p w:rsidR="00A21E83" w:rsidRPr="00A21E83" w:rsidRDefault="00A21E83" w:rsidP="00A21E83">
      <w:pPr>
        <w:spacing w:line="240" w:lineRule="auto"/>
        <w:ind w:firstLine="708"/>
        <w:rPr>
          <w:sz w:val="28"/>
          <w:szCs w:val="28"/>
        </w:rPr>
      </w:pPr>
      <w:r w:rsidRPr="00A21E83">
        <w:rPr>
          <w:sz w:val="28"/>
          <w:szCs w:val="28"/>
        </w:rPr>
        <w:t xml:space="preserve">- Як ви вважаєте, що вказує на те, що певна сукупність  </w:t>
      </w:r>
      <w:r>
        <w:rPr>
          <w:sz w:val="28"/>
          <w:szCs w:val="28"/>
        </w:rPr>
        <w:t>людей належить до однієї нації?</w:t>
      </w:r>
    </w:p>
    <w:p w:rsidR="00A21E83" w:rsidRPr="00A21E83" w:rsidRDefault="00A21E83" w:rsidP="00A21E83">
      <w:pPr>
        <w:spacing w:line="240" w:lineRule="auto"/>
        <w:ind w:firstLine="708"/>
        <w:rPr>
          <w:sz w:val="28"/>
          <w:szCs w:val="28"/>
        </w:rPr>
      </w:pPr>
      <w:r w:rsidRPr="00A21E83">
        <w:rPr>
          <w:sz w:val="28"/>
          <w:szCs w:val="28"/>
        </w:rPr>
        <w:t xml:space="preserve">6.Робота з підручником.                                                                         5 хв.                                        </w:t>
      </w:r>
    </w:p>
    <w:p w:rsidR="00A21E83" w:rsidRPr="00A21E83" w:rsidRDefault="00A21E83" w:rsidP="00A21E83">
      <w:pPr>
        <w:spacing w:line="240" w:lineRule="auto"/>
        <w:ind w:firstLine="708"/>
        <w:rPr>
          <w:sz w:val="28"/>
          <w:szCs w:val="28"/>
        </w:rPr>
      </w:pPr>
      <w:r w:rsidRPr="00A21E83">
        <w:rPr>
          <w:sz w:val="28"/>
          <w:szCs w:val="28"/>
        </w:rPr>
        <w:t>- Чи знаєте ви, що сьогодні у світі живе  понад шість мільярдів людей. І говорять вони приблизно на трьох тисячах мов. Як ви думаєте, чому така велика цифра, що вказує на кількість людей, не відповідає кількості мов на планеті?</w:t>
      </w:r>
    </w:p>
    <w:p w:rsidR="00A21E83" w:rsidRPr="00A21E83" w:rsidRDefault="00A21E83" w:rsidP="00A21E83">
      <w:pPr>
        <w:spacing w:line="240" w:lineRule="auto"/>
        <w:ind w:firstLine="708"/>
        <w:rPr>
          <w:sz w:val="28"/>
          <w:szCs w:val="28"/>
        </w:rPr>
      </w:pPr>
      <w:r w:rsidRPr="00A21E83">
        <w:rPr>
          <w:sz w:val="28"/>
          <w:szCs w:val="28"/>
        </w:rPr>
        <w:t>- Прочитайте висловлювання про мову (с. 5, вправа 2) і назвіть слова-іменники, якими відомі п</w:t>
      </w:r>
      <w:r>
        <w:rPr>
          <w:sz w:val="28"/>
          <w:szCs w:val="28"/>
        </w:rPr>
        <w:t>исьменники називають нашу мову.</w:t>
      </w:r>
    </w:p>
    <w:p w:rsidR="00A21E83" w:rsidRPr="00A21E83" w:rsidRDefault="00A21E83" w:rsidP="00216589">
      <w:pPr>
        <w:spacing w:line="240" w:lineRule="auto"/>
        <w:ind w:firstLine="708"/>
        <w:jc w:val="right"/>
        <w:rPr>
          <w:sz w:val="28"/>
          <w:szCs w:val="28"/>
        </w:rPr>
      </w:pPr>
      <w:r w:rsidRPr="00A21E83">
        <w:rPr>
          <w:sz w:val="28"/>
          <w:szCs w:val="28"/>
        </w:rPr>
        <w:t>7. Ознайомлення учнів зі статтею 10 Конституції України. (</w:t>
      </w:r>
      <w:proofErr w:type="spellStart"/>
      <w:r w:rsidRPr="00A21E83">
        <w:rPr>
          <w:sz w:val="28"/>
          <w:szCs w:val="28"/>
        </w:rPr>
        <w:t>впр</w:t>
      </w:r>
      <w:proofErr w:type="spellEnd"/>
      <w:r w:rsidRPr="00A21E83">
        <w:rPr>
          <w:sz w:val="28"/>
          <w:szCs w:val="28"/>
        </w:rPr>
        <w:t>. 6, с.7)                                        2 хв.</w:t>
      </w:r>
    </w:p>
    <w:p w:rsidR="00A21E83" w:rsidRPr="00A21E83" w:rsidRDefault="00A21E83" w:rsidP="00A21E83">
      <w:pPr>
        <w:spacing w:line="240" w:lineRule="auto"/>
        <w:ind w:firstLine="708"/>
        <w:rPr>
          <w:sz w:val="28"/>
          <w:szCs w:val="28"/>
        </w:rPr>
      </w:pPr>
      <w:r w:rsidRPr="00A21E83">
        <w:rPr>
          <w:sz w:val="28"/>
          <w:szCs w:val="28"/>
        </w:rPr>
        <w:t>- Як ви розумієте поняття «державна мова»?</w:t>
      </w:r>
    </w:p>
    <w:p w:rsidR="00A21E83" w:rsidRPr="00A21E83" w:rsidRDefault="00A21E83" w:rsidP="00A21E83">
      <w:pPr>
        <w:spacing w:line="240" w:lineRule="auto"/>
        <w:ind w:firstLine="708"/>
        <w:rPr>
          <w:sz w:val="28"/>
          <w:szCs w:val="28"/>
        </w:rPr>
      </w:pPr>
      <w:r w:rsidRPr="00A21E83">
        <w:rPr>
          <w:sz w:val="28"/>
          <w:szCs w:val="28"/>
        </w:rPr>
        <w:t>- Чому в Україні державною є українська мова?</w:t>
      </w:r>
    </w:p>
    <w:p w:rsidR="00A21E83" w:rsidRPr="00A21E83" w:rsidRDefault="00A21E83" w:rsidP="00216589">
      <w:pPr>
        <w:spacing w:line="240" w:lineRule="auto"/>
        <w:ind w:firstLine="708"/>
        <w:rPr>
          <w:sz w:val="28"/>
          <w:szCs w:val="28"/>
        </w:rPr>
      </w:pPr>
      <w:r w:rsidRPr="00A21E83">
        <w:rPr>
          <w:sz w:val="28"/>
          <w:szCs w:val="28"/>
        </w:rPr>
        <w:t>- Сьогодні багато говорять про введення другої державної мови. Як ви в</w:t>
      </w:r>
      <w:r w:rsidR="00216589">
        <w:rPr>
          <w:sz w:val="28"/>
          <w:szCs w:val="28"/>
        </w:rPr>
        <w:t>важаєте, чи правильним буде це?</w:t>
      </w:r>
    </w:p>
    <w:p w:rsidR="00A21E83" w:rsidRPr="00A21E83" w:rsidRDefault="00A21E83" w:rsidP="00216589">
      <w:pPr>
        <w:spacing w:line="240" w:lineRule="auto"/>
        <w:ind w:firstLine="708"/>
        <w:rPr>
          <w:sz w:val="28"/>
          <w:szCs w:val="28"/>
        </w:rPr>
      </w:pPr>
      <w:r w:rsidRPr="00216589">
        <w:rPr>
          <w:sz w:val="28"/>
          <w:szCs w:val="28"/>
          <w:u w:val="single"/>
        </w:rPr>
        <w:t>Висновок:</w:t>
      </w:r>
      <w:r w:rsidRPr="00A21E83">
        <w:rPr>
          <w:sz w:val="28"/>
          <w:szCs w:val="28"/>
        </w:rPr>
        <w:t xml:space="preserve"> Найбільший скарб кожного народу – його мова. Його перлина, діамант, найцінніша</w:t>
      </w:r>
      <w:r w:rsidR="00216589">
        <w:rPr>
          <w:sz w:val="28"/>
          <w:szCs w:val="28"/>
        </w:rPr>
        <w:t xml:space="preserve"> коштовність… </w:t>
      </w:r>
    </w:p>
    <w:p w:rsidR="00A21E83" w:rsidRPr="00A21E83" w:rsidRDefault="00A21E83" w:rsidP="00A21E83">
      <w:pPr>
        <w:spacing w:line="240" w:lineRule="auto"/>
        <w:ind w:firstLine="708"/>
        <w:rPr>
          <w:sz w:val="28"/>
          <w:szCs w:val="28"/>
        </w:rPr>
      </w:pPr>
      <w:r w:rsidRPr="00A21E83">
        <w:rPr>
          <w:sz w:val="28"/>
          <w:szCs w:val="28"/>
        </w:rPr>
        <w:t xml:space="preserve">IV.  Робота над  проектом «Виноградна лоза».                     </w:t>
      </w:r>
      <w:r w:rsidR="00216589" w:rsidRPr="00A21E83">
        <w:rPr>
          <w:sz w:val="28"/>
          <w:szCs w:val="28"/>
        </w:rPr>
        <w:t>10 хв.</w:t>
      </w:r>
    </w:p>
    <w:p w:rsidR="00A21E83" w:rsidRPr="00A21E83" w:rsidRDefault="00A21E83" w:rsidP="00A21E83">
      <w:pPr>
        <w:spacing w:line="240" w:lineRule="auto"/>
        <w:ind w:firstLine="708"/>
        <w:rPr>
          <w:sz w:val="28"/>
          <w:szCs w:val="28"/>
        </w:rPr>
      </w:pPr>
      <w:r w:rsidRPr="00A21E83">
        <w:rPr>
          <w:sz w:val="28"/>
          <w:szCs w:val="28"/>
        </w:rPr>
        <w:t xml:space="preserve">1.Створення проблемної ситуації: </w:t>
      </w:r>
    </w:p>
    <w:p w:rsidR="00A21E83" w:rsidRPr="00A21E83" w:rsidRDefault="00A21E83" w:rsidP="00A04346">
      <w:pPr>
        <w:spacing w:line="240" w:lineRule="auto"/>
        <w:ind w:firstLine="708"/>
        <w:rPr>
          <w:sz w:val="28"/>
          <w:szCs w:val="28"/>
        </w:rPr>
      </w:pPr>
      <w:r w:rsidRPr="00A21E83">
        <w:rPr>
          <w:sz w:val="28"/>
          <w:szCs w:val="28"/>
        </w:rPr>
        <w:t xml:space="preserve"> - Епіграфом сьогоднішнього уроку я обрала слова відомого українського класика Максима Рильського. Символом життя  у деяких народів вважається виноградна лоза. Давайте виростимо цей живильний паросток і на нашому </w:t>
      </w:r>
      <w:r w:rsidRPr="00A21E83">
        <w:rPr>
          <w:sz w:val="28"/>
          <w:szCs w:val="28"/>
        </w:rPr>
        <w:lastRenderedPageBreak/>
        <w:t xml:space="preserve">уроці, зобразимо мову на карті України у вигляді чарівної виноградної лози, гарної, великої, сильної  </w:t>
      </w:r>
      <w:r w:rsidR="00A04346">
        <w:rPr>
          <w:sz w:val="28"/>
          <w:szCs w:val="28"/>
        </w:rPr>
        <w:t>і одночасно тендітної. (стебло)</w:t>
      </w:r>
    </w:p>
    <w:p w:rsidR="00A21E83" w:rsidRPr="00A21E83" w:rsidRDefault="00A21E83" w:rsidP="00A04346">
      <w:pPr>
        <w:spacing w:line="240" w:lineRule="auto"/>
        <w:ind w:firstLine="708"/>
        <w:rPr>
          <w:sz w:val="28"/>
          <w:szCs w:val="28"/>
        </w:rPr>
      </w:pPr>
      <w:r w:rsidRPr="00A21E83">
        <w:rPr>
          <w:sz w:val="28"/>
          <w:szCs w:val="28"/>
        </w:rPr>
        <w:t>- Однак нашій рослині  чогось бракує. І для того, аби вона забуяла силою,  оживила нашу країну і об’єднала весь народ, ми повинні їй допомо</w:t>
      </w:r>
      <w:r w:rsidR="00A04346">
        <w:rPr>
          <w:sz w:val="28"/>
          <w:szCs w:val="28"/>
        </w:rPr>
        <w:t xml:space="preserve">гти, виконавши кілька завдань. </w:t>
      </w:r>
    </w:p>
    <w:p w:rsidR="00A21E83" w:rsidRPr="00A21E83" w:rsidRDefault="00A21E83" w:rsidP="00A21E83">
      <w:pPr>
        <w:spacing w:line="240" w:lineRule="auto"/>
        <w:ind w:firstLine="708"/>
        <w:rPr>
          <w:sz w:val="28"/>
          <w:szCs w:val="28"/>
        </w:rPr>
      </w:pPr>
      <w:r w:rsidRPr="00A21E83">
        <w:rPr>
          <w:sz w:val="28"/>
          <w:szCs w:val="28"/>
        </w:rPr>
        <w:t>2. Практична робота учнів. Робота в групах.</w:t>
      </w:r>
    </w:p>
    <w:p w:rsidR="00A21E83" w:rsidRPr="00A21E83" w:rsidRDefault="00A21E83" w:rsidP="00A04346">
      <w:pPr>
        <w:spacing w:line="240" w:lineRule="auto"/>
        <w:ind w:firstLine="708"/>
        <w:rPr>
          <w:sz w:val="28"/>
          <w:szCs w:val="28"/>
        </w:rPr>
      </w:pPr>
      <w:r w:rsidRPr="00A21E83">
        <w:rPr>
          <w:sz w:val="28"/>
          <w:szCs w:val="28"/>
        </w:rPr>
        <w:t xml:space="preserve">  а) Завдання. На основі роботи з текстом сформулювати одним словом (словосполученням) основні функції мови. Вп</w:t>
      </w:r>
      <w:r w:rsidR="00A04346">
        <w:rPr>
          <w:sz w:val="28"/>
          <w:szCs w:val="28"/>
        </w:rPr>
        <w:t xml:space="preserve">исати їх на виноградні листки. </w:t>
      </w:r>
    </w:p>
    <w:p w:rsidR="00A21E83" w:rsidRPr="00A21E83" w:rsidRDefault="00A21E83" w:rsidP="00A21E83">
      <w:pPr>
        <w:spacing w:line="240" w:lineRule="auto"/>
        <w:ind w:firstLine="708"/>
        <w:rPr>
          <w:sz w:val="28"/>
          <w:szCs w:val="28"/>
        </w:rPr>
      </w:pPr>
      <w:r w:rsidRPr="00A21E83">
        <w:rPr>
          <w:sz w:val="28"/>
          <w:szCs w:val="28"/>
        </w:rPr>
        <w:t>I.</w:t>
      </w:r>
      <w:r w:rsidRPr="00A21E83">
        <w:rPr>
          <w:sz w:val="28"/>
          <w:szCs w:val="28"/>
        </w:rPr>
        <w:tab/>
        <w:t>Спілкування — це і соціальний процес, і міжособистісний.  Завдяки   функції спілкування  кожен постає перед людьми як особистість, має змогу показати  свій внутрішній світ.</w:t>
      </w:r>
    </w:p>
    <w:p w:rsidR="00A21E83" w:rsidRPr="00A21E83" w:rsidRDefault="00A21E83" w:rsidP="00A21E83">
      <w:pPr>
        <w:spacing w:line="240" w:lineRule="auto"/>
        <w:ind w:firstLine="708"/>
        <w:rPr>
          <w:sz w:val="28"/>
          <w:szCs w:val="28"/>
        </w:rPr>
      </w:pPr>
      <w:r w:rsidRPr="00A21E83">
        <w:rPr>
          <w:sz w:val="28"/>
          <w:szCs w:val="28"/>
        </w:rPr>
        <w:t>II.</w:t>
      </w:r>
      <w:r w:rsidRPr="00A21E83">
        <w:rPr>
          <w:sz w:val="28"/>
          <w:szCs w:val="28"/>
        </w:rPr>
        <w:tab/>
        <w:t>Мова — могутній засіб пізнання світу. Людина, пізнаючи світ, користується не лише індивідуальним досвідом, а й суспільним, який закодовано в мові.</w:t>
      </w:r>
    </w:p>
    <w:p w:rsidR="00A21E83" w:rsidRPr="00A21E83" w:rsidRDefault="00A21E83" w:rsidP="00A21E83">
      <w:pPr>
        <w:spacing w:line="240" w:lineRule="auto"/>
        <w:ind w:firstLine="708"/>
        <w:rPr>
          <w:sz w:val="28"/>
          <w:szCs w:val="28"/>
        </w:rPr>
      </w:pPr>
      <w:r w:rsidRPr="00A21E83">
        <w:rPr>
          <w:sz w:val="28"/>
          <w:szCs w:val="28"/>
        </w:rPr>
        <w:t>III.</w:t>
      </w:r>
      <w:r w:rsidRPr="00A21E83">
        <w:rPr>
          <w:sz w:val="28"/>
          <w:szCs w:val="28"/>
        </w:rPr>
        <w:tab/>
        <w:t xml:space="preserve">Мова — це засіб формування, оформлення й існування думки. Мова – основа мислення людини. Іншими словами, з допомогою мови людина може мислити. Як зазначав Ортега-і-Гассет, </w:t>
      </w:r>
      <w:proofErr w:type="spellStart"/>
      <w:r w:rsidRPr="00A21E83">
        <w:rPr>
          <w:sz w:val="28"/>
          <w:szCs w:val="28"/>
        </w:rPr>
        <w:t>“ми</w:t>
      </w:r>
      <w:proofErr w:type="spellEnd"/>
      <w:r w:rsidRPr="00A21E83">
        <w:rPr>
          <w:sz w:val="28"/>
          <w:szCs w:val="28"/>
        </w:rPr>
        <w:t xml:space="preserve"> не лише говоримо якоюсь мовою, ми думаємо, ковзаючи вже прокладеною колією, на яку ставить нас мовна </w:t>
      </w:r>
      <w:proofErr w:type="spellStart"/>
      <w:r w:rsidRPr="00A21E83">
        <w:rPr>
          <w:sz w:val="28"/>
          <w:szCs w:val="28"/>
        </w:rPr>
        <w:t>доля”</w:t>
      </w:r>
      <w:proofErr w:type="spellEnd"/>
      <w:r w:rsidRPr="00A21E83">
        <w:rPr>
          <w:sz w:val="28"/>
          <w:szCs w:val="28"/>
        </w:rPr>
        <w:t>.</w:t>
      </w:r>
    </w:p>
    <w:p w:rsidR="00A21E83" w:rsidRPr="00A21E83" w:rsidRDefault="00A21E83" w:rsidP="00A04346">
      <w:pPr>
        <w:spacing w:line="240" w:lineRule="auto"/>
        <w:ind w:firstLine="708"/>
        <w:rPr>
          <w:sz w:val="28"/>
          <w:szCs w:val="28"/>
        </w:rPr>
      </w:pPr>
      <w:r w:rsidRPr="00A21E83">
        <w:rPr>
          <w:sz w:val="28"/>
          <w:szCs w:val="28"/>
        </w:rPr>
        <w:t>IV.</w:t>
      </w:r>
      <w:r w:rsidRPr="00A21E83">
        <w:rPr>
          <w:sz w:val="28"/>
          <w:szCs w:val="28"/>
        </w:rPr>
        <w:tab/>
        <w:t xml:space="preserve">Мова є засобом виявлення  особи в межах певної людської спільноти,  засобом об’єднання людей у народ, націю,   населення в державі. Цю функцію мови </w:t>
      </w:r>
      <w:r w:rsidR="00A04346">
        <w:rPr>
          <w:sz w:val="28"/>
          <w:szCs w:val="28"/>
        </w:rPr>
        <w:t>іноді називають державотворчою.</w:t>
      </w:r>
    </w:p>
    <w:p w:rsidR="00A21E83" w:rsidRPr="00A21E83" w:rsidRDefault="00A21E83" w:rsidP="00A04346">
      <w:pPr>
        <w:spacing w:line="240" w:lineRule="auto"/>
        <w:ind w:firstLine="708"/>
        <w:rPr>
          <w:sz w:val="28"/>
          <w:szCs w:val="28"/>
        </w:rPr>
      </w:pPr>
      <w:r w:rsidRPr="00A04346">
        <w:rPr>
          <w:sz w:val="28"/>
          <w:szCs w:val="28"/>
          <w:u w:val="single"/>
        </w:rPr>
        <w:t>Висновок:</w:t>
      </w:r>
      <w:r w:rsidRPr="00A21E83">
        <w:rPr>
          <w:sz w:val="28"/>
          <w:szCs w:val="28"/>
        </w:rPr>
        <w:t xml:space="preserve"> Отже, основними функціями нашої мови є спілкування, пізнання світу передача знань від покоління до покоління, мислення і державотвор</w:t>
      </w:r>
      <w:r w:rsidR="00A04346">
        <w:rPr>
          <w:sz w:val="28"/>
          <w:szCs w:val="28"/>
        </w:rPr>
        <w:t>ення (листки чіпляємо до лози).</w:t>
      </w:r>
    </w:p>
    <w:p w:rsidR="00A21E83" w:rsidRPr="00A21E83" w:rsidRDefault="00A21E83" w:rsidP="00A04346">
      <w:pPr>
        <w:spacing w:line="240" w:lineRule="auto"/>
        <w:ind w:firstLine="708"/>
        <w:rPr>
          <w:sz w:val="28"/>
          <w:szCs w:val="28"/>
        </w:rPr>
      </w:pPr>
      <w:r w:rsidRPr="00A21E83">
        <w:rPr>
          <w:sz w:val="28"/>
          <w:szCs w:val="28"/>
        </w:rPr>
        <w:t>-</w:t>
      </w:r>
      <w:r w:rsidRPr="00A21E83">
        <w:rPr>
          <w:sz w:val="28"/>
          <w:szCs w:val="28"/>
        </w:rPr>
        <w:tab/>
        <w:t>От наша лоза і забуяла великими і зеленими листками. Але все одно,</w:t>
      </w:r>
      <w:r w:rsidR="00A04346">
        <w:rPr>
          <w:sz w:val="28"/>
          <w:szCs w:val="28"/>
        </w:rPr>
        <w:t xml:space="preserve"> чогось бракує. Чого? (плодів.)</w:t>
      </w:r>
    </w:p>
    <w:p w:rsidR="00A21E83" w:rsidRPr="00A21E83" w:rsidRDefault="00A21E83" w:rsidP="00A21E83">
      <w:pPr>
        <w:spacing w:line="240" w:lineRule="auto"/>
        <w:ind w:firstLine="708"/>
        <w:rPr>
          <w:sz w:val="28"/>
          <w:szCs w:val="28"/>
        </w:rPr>
      </w:pPr>
      <w:r w:rsidRPr="00A21E83">
        <w:rPr>
          <w:sz w:val="28"/>
          <w:szCs w:val="28"/>
        </w:rPr>
        <w:t>б) Завдання. На кружечках, які лежать у вас на партах, написати  якомога більше епітетів (образних прикметників) до слова «мова».</w:t>
      </w:r>
    </w:p>
    <w:p w:rsidR="00A21E83" w:rsidRPr="00A21E83" w:rsidRDefault="00A21E83" w:rsidP="00A21E83">
      <w:pPr>
        <w:spacing w:line="240" w:lineRule="auto"/>
        <w:ind w:firstLine="708"/>
        <w:rPr>
          <w:sz w:val="28"/>
          <w:szCs w:val="28"/>
        </w:rPr>
      </w:pPr>
      <w:r w:rsidRPr="00A21E83">
        <w:rPr>
          <w:sz w:val="28"/>
          <w:szCs w:val="28"/>
        </w:rPr>
        <w:t xml:space="preserve">Наприклад: материнська, барвінкова, калинова…. </w:t>
      </w:r>
    </w:p>
    <w:p w:rsidR="00A21E83" w:rsidRPr="00A21E83" w:rsidRDefault="00A21E83" w:rsidP="00A04346">
      <w:pPr>
        <w:spacing w:line="240" w:lineRule="auto"/>
        <w:ind w:firstLine="708"/>
        <w:rPr>
          <w:sz w:val="28"/>
          <w:szCs w:val="28"/>
        </w:rPr>
      </w:pPr>
      <w:r w:rsidRPr="00A21E83">
        <w:rPr>
          <w:sz w:val="28"/>
          <w:szCs w:val="28"/>
        </w:rPr>
        <w:t>(кружечки діти формують у вигляді грон винограду і чіпляють до лози. Керівник групи чіпає грона,  зачит</w:t>
      </w:r>
      <w:r w:rsidR="00A04346">
        <w:rPr>
          <w:sz w:val="28"/>
          <w:szCs w:val="28"/>
        </w:rPr>
        <w:t>уючи написані епітети).</w:t>
      </w:r>
    </w:p>
    <w:p w:rsidR="00A21E83" w:rsidRPr="00A21E83" w:rsidRDefault="00A21E83" w:rsidP="00A04346">
      <w:pPr>
        <w:spacing w:line="240" w:lineRule="auto"/>
        <w:ind w:firstLine="708"/>
        <w:rPr>
          <w:sz w:val="28"/>
          <w:szCs w:val="28"/>
        </w:rPr>
      </w:pPr>
      <w:r w:rsidRPr="00A21E83">
        <w:rPr>
          <w:sz w:val="28"/>
          <w:szCs w:val="28"/>
        </w:rPr>
        <w:t>На карті України з’являється символічне зображення у вигляді куща винограду рідної мови, яку творить, формує,  плекає  і підтримує кожна родина учнів класу.</w:t>
      </w:r>
    </w:p>
    <w:p w:rsidR="00A21E83" w:rsidRPr="00A21E83" w:rsidRDefault="00A21E83" w:rsidP="00A04346">
      <w:pPr>
        <w:spacing w:line="240" w:lineRule="auto"/>
        <w:ind w:firstLine="708"/>
        <w:rPr>
          <w:sz w:val="28"/>
          <w:szCs w:val="28"/>
        </w:rPr>
      </w:pPr>
      <w:r w:rsidRPr="00A21E83">
        <w:rPr>
          <w:sz w:val="28"/>
          <w:szCs w:val="28"/>
        </w:rPr>
        <w:lastRenderedPageBreak/>
        <w:t xml:space="preserve">VI. Підсумок  уроку.                                                                                </w:t>
      </w:r>
      <w:r w:rsidR="00A04346" w:rsidRPr="00A21E83">
        <w:rPr>
          <w:sz w:val="28"/>
          <w:szCs w:val="28"/>
        </w:rPr>
        <w:t>2 хв.</w:t>
      </w:r>
    </w:p>
    <w:p w:rsidR="00A21E83" w:rsidRPr="00A21E83" w:rsidRDefault="00A21E83" w:rsidP="00A21E83">
      <w:pPr>
        <w:spacing w:line="240" w:lineRule="auto"/>
        <w:ind w:firstLine="708"/>
        <w:rPr>
          <w:sz w:val="28"/>
          <w:szCs w:val="28"/>
        </w:rPr>
      </w:pPr>
      <w:r w:rsidRPr="00A21E83">
        <w:rPr>
          <w:sz w:val="28"/>
          <w:szCs w:val="28"/>
        </w:rPr>
        <w:t>-</w:t>
      </w:r>
      <w:r w:rsidRPr="00A21E83">
        <w:rPr>
          <w:sz w:val="28"/>
          <w:szCs w:val="28"/>
        </w:rPr>
        <w:tab/>
        <w:t>Що з уроку вам запам’яталося найбільше?</w:t>
      </w:r>
    </w:p>
    <w:p w:rsidR="00A21E83" w:rsidRPr="00A21E83" w:rsidRDefault="00A21E83" w:rsidP="00A21E83">
      <w:pPr>
        <w:spacing w:line="240" w:lineRule="auto"/>
        <w:ind w:firstLine="708"/>
        <w:rPr>
          <w:sz w:val="28"/>
          <w:szCs w:val="28"/>
        </w:rPr>
      </w:pPr>
      <w:r w:rsidRPr="00A21E83">
        <w:rPr>
          <w:sz w:val="28"/>
          <w:szCs w:val="28"/>
        </w:rPr>
        <w:t>-</w:t>
      </w:r>
      <w:r w:rsidRPr="00A21E83">
        <w:rPr>
          <w:sz w:val="28"/>
          <w:szCs w:val="28"/>
        </w:rPr>
        <w:tab/>
        <w:t>З яким документом ознайомилися на уроці? Про що у ньому йдеться?</w:t>
      </w:r>
    </w:p>
    <w:p w:rsidR="00A21E83" w:rsidRPr="00A21E83" w:rsidRDefault="00A21E83" w:rsidP="00A21E83">
      <w:pPr>
        <w:spacing w:line="240" w:lineRule="auto"/>
        <w:ind w:firstLine="708"/>
        <w:rPr>
          <w:sz w:val="28"/>
          <w:szCs w:val="28"/>
        </w:rPr>
      </w:pPr>
      <w:r w:rsidRPr="00A21E83">
        <w:rPr>
          <w:sz w:val="28"/>
          <w:szCs w:val="28"/>
        </w:rPr>
        <w:t>-</w:t>
      </w:r>
      <w:r w:rsidRPr="00A21E83">
        <w:rPr>
          <w:sz w:val="28"/>
          <w:szCs w:val="28"/>
        </w:rPr>
        <w:tab/>
        <w:t xml:space="preserve">Які функції нашої мови? </w:t>
      </w:r>
    </w:p>
    <w:p w:rsidR="00A21E83" w:rsidRPr="00A21E83" w:rsidRDefault="00A21E83" w:rsidP="00A04346">
      <w:pPr>
        <w:spacing w:line="240" w:lineRule="auto"/>
        <w:ind w:firstLine="708"/>
        <w:rPr>
          <w:sz w:val="28"/>
          <w:szCs w:val="28"/>
        </w:rPr>
      </w:pPr>
      <w:r w:rsidRPr="00A21E83">
        <w:rPr>
          <w:sz w:val="28"/>
          <w:szCs w:val="28"/>
        </w:rPr>
        <w:t>-</w:t>
      </w:r>
      <w:r w:rsidRPr="00A21E83">
        <w:rPr>
          <w:sz w:val="28"/>
          <w:szCs w:val="28"/>
        </w:rPr>
        <w:tab/>
        <w:t xml:space="preserve">Чому ми </w:t>
      </w:r>
      <w:r w:rsidR="00A04346">
        <w:rPr>
          <w:sz w:val="28"/>
          <w:szCs w:val="28"/>
        </w:rPr>
        <w:t xml:space="preserve">розмовляємо українською мовою? </w:t>
      </w:r>
    </w:p>
    <w:p w:rsidR="00A21E83" w:rsidRPr="00A21E83" w:rsidRDefault="00A21E83" w:rsidP="00A21E83">
      <w:pPr>
        <w:spacing w:line="240" w:lineRule="auto"/>
        <w:ind w:firstLine="708"/>
        <w:rPr>
          <w:sz w:val="28"/>
          <w:szCs w:val="28"/>
        </w:rPr>
      </w:pPr>
      <w:r w:rsidRPr="00A04346">
        <w:rPr>
          <w:sz w:val="28"/>
          <w:szCs w:val="28"/>
          <w:u w:val="single"/>
        </w:rPr>
        <w:t>Висновок:</w:t>
      </w:r>
      <w:r w:rsidRPr="00A21E83">
        <w:rPr>
          <w:sz w:val="28"/>
          <w:szCs w:val="28"/>
        </w:rPr>
        <w:t xml:space="preserve"> На сьогоднішньому уроці ми з вами зробили велику  роботу: посадили і виростили найбільшу цінність нашої держави, народу, нації – його мову. </w:t>
      </w:r>
    </w:p>
    <w:p w:rsidR="00A21E83" w:rsidRPr="00A21E83" w:rsidRDefault="00A21E83" w:rsidP="00A21E83">
      <w:pPr>
        <w:spacing w:line="240" w:lineRule="auto"/>
        <w:ind w:firstLine="708"/>
        <w:rPr>
          <w:sz w:val="28"/>
          <w:szCs w:val="28"/>
        </w:rPr>
      </w:pPr>
      <w:r w:rsidRPr="00A21E83">
        <w:rPr>
          <w:sz w:val="28"/>
          <w:szCs w:val="28"/>
        </w:rPr>
        <w:t xml:space="preserve">Відома істина: народ існує доти, поки існує його мова. </w:t>
      </w:r>
    </w:p>
    <w:p w:rsidR="00A21E83" w:rsidRPr="00A21E83" w:rsidRDefault="00A21E83" w:rsidP="00A21E83">
      <w:pPr>
        <w:spacing w:line="240" w:lineRule="auto"/>
        <w:ind w:firstLine="708"/>
        <w:rPr>
          <w:sz w:val="28"/>
          <w:szCs w:val="28"/>
        </w:rPr>
      </w:pPr>
      <w:r w:rsidRPr="00A21E83">
        <w:rPr>
          <w:sz w:val="28"/>
          <w:szCs w:val="28"/>
        </w:rPr>
        <w:t>Як заповідь маємо приймати слова Максима Рильського:</w:t>
      </w:r>
    </w:p>
    <w:p w:rsidR="00A21E83" w:rsidRPr="00A21E83" w:rsidRDefault="00A21E83" w:rsidP="00A21E83">
      <w:pPr>
        <w:spacing w:line="240" w:lineRule="auto"/>
        <w:ind w:firstLine="708"/>
        <w:rPr>
          <w:sz w:val="28"/>
          <w:szCs w:val="28"/>
        </w:rPr>
      </w:pPr>
      <w:r w:rsidRPr="00A21E83">
        <w:rPr>
          <w:sz w:val="28"/>
          <w:szCs w:val="28"/>
        </w:rPr>
        <w:t xml:space="preserve">                Як парость виноградної лози, </w:t>
      </w:r>
    </w:p>
    <w:p w:rsidR="00A21E83" w:rsidRPr="00A21E83" w:rsidRDefault="00A21E83" w:rsidP="00A21E83">
      <w:pPr>
        <w:spacing w:line="240" w:lineRule="auto"/>
        <w:ind w:firstLine="708"/>
        <w:rPr>
          <w:sz w:val="28"/>
          <w:szCs w:val="28"/>
        </w:rPr>
      </w:pPr>
      <w:r w:rsidRPr="00A21E83">
        <w:rPr>
          <w:sz w:val="28"/>
          <w:szCs w:val="28"/>
        </w:rPr>
        <w:t xml:space="preserve">                Плекайте мову. </w:t>
      </w:r>
    </w:p>
    <w:p w:rsidR="00A21E83" w:rsidRPr="00A21E83" w:rsidRDefault="00A21E83" w:rsidP="00A21E83">
      <w:pPr>
        <w:spacing w:line="240" w:lineRule="auto"/>
        <w:ind w:firstLine="708"/>
        <w:rPr>
          <w:sz w:val="28"/>
          <w:szCs w:val="28"/>
        </w:rPr>
      </w:pPr>
      <w:r w:rsidRPr="00A21E83">
        <w:rPr>
          <w:sz w:val="28"/>
          <w:szCs w:val="28"/>
        </w:rPr>
        <w:t xml:space="preserve">                Пильно й ненастанно. </w:t>
      </w:r>
    </w:p>
    <w:p w:rsidR="00A21E83" w:rsidRPr="00A21E83" w:rsidRDefault="00A21E83" w:rsidP="00A21E83">
      <w:pPr>
        <w:spacing w:line="240" w:lineRule="auto"/>
        <w:ind w:firstLine="708"/>
        <w:rPr>
          <w:sz w:val="28"/>
          <w:szCs w:val="28"/>
        </w:rPr>
      </w:pPr>
      <w:r w:rsidRPr="00A21E83">
        <w:rPr>
          <w:sz w:val="28"/>
          <w:szCs w:val="28"/>
        </w:rPr>
        <w:t xml:space="preserve">                Політь бур'ян. Чистіша від сльози </w:t>
      </w:r>
    </w:p>
    <w:p w:rsidR="00A21E83" w:rsidRPr="00A21E83" w:rsidRDefault="00A21E83" w:rsidP="00A21E83">
      <w:pPr>
        <w:spacing w:line="240" w:lineRule="auto"/>
        <w:ind w:firstLine="708"/>
        <w:rPr>
          <w:sz w:val="28"/>
          <w:szCs w:val="28"/>
        </w:rPr>
      </w:pPr>
      <w:r w:rsidRPr="00A21E83">
        <w:rPr>
          <w:sz w:val="28"/>
          <w:szCs w:val="28"/>
        </w:rPr>
        <w:t xml:space="preserve">                Вона хай буде. Вірно і слухняно </w:t>
      </w:r>
    </w:p>
    <w:p w:rsidR="00A21E83" w:rsidRPr="00A21E83" w:rsidRDefault="00A21E83" w:rsidP="00A21E83">
      <w:pPr>
        <w:spacing w:line="240" w:lineRule="auto"/>
        <w:ind w:firstLine="708"/>
        <w:rPr>
          <w:sz w:val="28"/>
          <w:szCs w:val="28"/>
        </w:rPr>
      </w:pPr>
      <w:r w:rsidRPr="00A21E83">
        <w:rPr>
          <w:sz w:val="28"/>
          <w:szCs w:val="28"/>
        </w:rPr>
        <w:t xml:space="preserve">                Нехай вона щоразу служить вам. </w:t>
      </w:r>
    </w:p>
    <w:p w:rsidR="00A21E83" w:rsidRPr="00A21E83" w:rsidRDefault="00A21E83" w:rsidP="00A21E83">
      <w:pPr>
        <w:spacing w:line="240" w:lineRule="auto"/>
        <w:ind w:firstLine="708"/>
        <w:rPr>
          <w:sz w:val="28"/>
          <w:szCs w:val="28"/>
        </w:rPr>
      </w:pPr>
      <w:r w:rsidRPr="00A21E83">
        <w:rPr>
          <w:sz w:val="28"/>
          <w:szCs w:val="28"/>
        </w:rPr>
        <w:t xml:space="preserve">                Хоч і живе своїм живим життям. </w:t>
      </w:r>
    </w:p>
    <w:p w:rsidR="00A21E83" w:rsidRPr="00A21E83" w:rsidRDefault="00A21E83" w:rsidP="00A21E83">
      <w:pPr>
        <w:spacing w:line="240" w:lineRule="auto"/>
        <w:ind w:firstLine="708"/>
        <w:rPr>
          <w:sz w:val="28"/>
          <w:szCs w:val="28"/>
        </w:rPr>
      </w:pPr>
      <w:r w:rsidRPr="00A21E83">
        <w:rPr>
          <w:sz w:val="28"/>
          <w:szCs w:val="28"/>
        </w:rPr>
        <w:t xml:space="preserve">                Прислухайтесь, як океан співає — </w:t>
      </w:r>
    </w:p>
    <w:p w:rsidR="00A21E83" w:rsidRPr="00A21E83" w:rsidRDefault="00A21E83" w:rsidP="002444DC">
      <w:pPr>
        <w:spacing w:line="240" w:lineRule="auto"/>
        <w:ind w:firstLine="708"/>
        <w:rPr>
          <w:sz w:val="28"/>
          <w:szCs w:val="28"/>
        </w:rPr>
      </w:pPr>
      <w:r w:rsidRPr="00A21E83">
        <w:rPr>
          <w:sz w:val="28"/>
          <w:szCs w:val="28"/>
        </w:rPr>
        <w:t xml:space="preserve">                Народ говорить. </w:t>
      </w:r>
    </w:p>
    <w:p w:rsidR="00A21E83" w:rsidRPr="00A21E83" w:rsidRDefault="00A21E83" w:rsidP="00A21E83">
      <w:pPr>
        <w:spacing w:line="240" w:lineRule="auto"/>
        <w:ind w:firstLine="708"/>
        <w:rPr>
          <w:sz w:val="28"/>
          <w:szCs w:val="28"/>
        </w:rPr>
      </w:pPr>
      <w:r w:rsidRPr="00A21E83">
        <w:rPr>
          <w:sz w:val="28"/>
          <w:szCs w:val="28"/>
        </w:rPr>
        <w:t>VII. Домашнє завдання.                                                                                                                    1 хв.</w:t>
      </w:r>
    </w:p>
    <w:p w:rsidR="00A21E83" w:rsidRPr="00A21E83" w:rsidRDefault="00A21E83" w:rsidP="00A21E83">
      <w:pPr>
        <w:spacing w:line="240" w:lineRule="auto"/>
        <w:ind w:firstLine="708"/>
        <w:rPr>
          <w:sz w:val="28"/>
          <w:szCs w:val="28"/>
        </w:rPr>
      </w:pPr>
      <w:r w:rsidRPr="00A21E83">
        <w:rPr>
          <w:sz w:val="28"/>
          <w:szCs w:val="28"/>
        </w:rPr>
        <w:t>1.</w:t>
      </w:r>
      <w:r w:rsidRPr="00A21E83">
        <w:rPr>
          <w:sz w:val="28"/>
          <w:szCs w:val="28"/>
        </w:rPr>
        <w:tab/>
        <w:t xml:space="preserve">Виписати 5-6 висловлювань відомих людей про мову і вивчити їх напам’ять. </w:t>
      </w:r>
    </w:p>
    <w:p w:rsidR="00015AD2" w:rsidRDefault="00A21E83" w:rsidP="002444DC">
      <w:pPr>
        <w:spacing w:line="240" w:lineRule="auto"/>
        <w:ind w:firstLine="708"/>
        <w:rPr>
          <w:sz w:val="28"/>
          <w:szCs w:val="28"/>
        </w:rPr>
      </w:pPr>
      <w:r w:rsidRPr="00A21E83">
        <w:rPr>
          <w:sz w:val="28"/>
          <w:szCs w:val="28"/>
        </w:rPr>
        <w:t>2.</w:t>
      </w:r>
      <w:r w:rsidRPr="00A21E83">
        <w:rPr>
          <w:sz w:val="28"/>
          <w:szCs w:val="28"/>
        </w:rPr>
        <w:tab/>
        <w:t>Скласти усне зв’язне висловлювання «Значення мови у житті людини і суспільства» (</w:t>
      </w:r>
      <w:proofErr w:type="spellStart"/>
      <w:r w:rsidRPr="00A21E83">
        <w:rPr>
          <w:sz w:val="28"/>
          <w:szCs w:val="28"/>
        </w:rPr>
        <w:t>впр</w:t>
      </w:r>
      <w:proofErr w:type="spellEnd"/>
      <w:r w:rsidRPr="00A21E83">
        <w:rPr>
          <w:sz w:val="28"/>
          <w:szCs w:val="28"/>
        </w:rPr>
        <w:t>. 9, с.8)</w:t>
      </w:r>
    </w:p>
    <w:p w:rsidR="009F358B" w:rsidRDefault="009F358B" w:rsidP="00517786">
      <w:pPr>
        <w:ind w:firstLine="708"/>
        <w:jc w:val="right"/>
        <w:rPr>
          <w:b/>
          <w:sz w:val="28"/>
          <w:szCs w:val="28"/>
        </w:rPr>
      </w:pPr>
    </w:p>
    <w:p w:rsidR="009F358B" w:rsidRDefault="009F358B" w:rsidP="00517786">
      <w:pPr>
        <w:ind w:firstLine="708"/>
        <w:jc w:val="right"/>
        <w:rPr>
          <w:b/>
          <w:sz w:val="28"/>
          <w:szCs w:val="28"/>
        </w:rPr>
      </w:pPr>
    </w:p>
    <w:p w:rsidR="00F04F8A" w:rsidRPr="00015AD2" w:rsidRDefault="000E0E33" w:rsidP="00517786">
      <w:pPr>
        <w:ind w:firstLine="708"/>
        <w:jc w:val="right"/>
        <w:rPr>
          <w:b/>
          <w:sz w:val="28"/>
          <w:szCs w:val="28"/>
        </w:rPr>
      </w:pPr>
      <w:r w:rsidRPr="00015AD2">
        <w:rPr>
          <w:b/>
          <w:sz w:val="28"/>
          <w:szCs w:val="28"/>
        </w:rPr>
        <w:lastRenderedPageBreak/>
        <w:t>Ніколи не пізно стат</w:t>
      </w:r>
      <w:r w:rsidR="00F04F8A" w:rsidRPr="00015AD2">
        <w:rPr>
          <w:b/>
          <w:sz w:val="28"/>
          <w:szCs w:val="28"/>
        </w:rPr>
        <w:t>и тим, ким тобі хочеться бути</w:t>
      </w:r>
    </w:p>
    <w:p w:rsidR="000E0E33" w:rsidRDefault="00F04F8A" w:rsidP="00517786">
      <w:pPr>
        <w:ind w:firstLine="708"/>
        <w:jc w:val="right"/>
        <w:rPr>
          <w:sz w:val="28"/>
          <w:szCs w:val="28"/>
        </w:rPr>
      </w:pPr>
      <w:r>
        <w:rPr>
          <w:sz w:val="28"/>
          <w:szCs w:val="28"/>
        </w:rPr>
        <w:t>Джордж Еліот</w:t>
      </w:r>
    </w:p>
    <w:p w:rsidR="00CB4B93" w:rsidRPr="00CB4B93" w:rsidRDefault="00CB4B93" w:rsidP="00381921">
      <w:pPr>
        <w:ind w:firstLine="708"/>
        <w:rPr>
          <w:sz w:val="28"/>
          <w:szCs w:val="28"/>
        </w:rPr>
      </w:pPr>
      <w:r>
        <w:rPr>
          <w:sz w:val="28"/>
          <w:szCs w:val="28"/>
        </w:rPr>
        <w:t xml:space="preserve">Час  не  стоїть на місці. Аби </w:t>
      </w:r>
      <w:r w:rsidR="008A5B24">
        <w:rPr>
          <w:sz w:val="28"/>
          <w:szCs w:val="28"/>
        </w:rPr>
        <w:t>н</w:t>
      </w:r>
      <w:r>
        <w:rPr>
          <w:sz w:val="28"/>
          <w:szCs w:val="28"/>
        </w:rPr>
        <w:t xml:space="preserve">е дуже відставати  від своїх учнів, кожен вчитель повинен постійно  працювати  над удосконаленням  свого  фахового  та  методичного рівня. Для  мене  це насамперед  опанування  комп’ютерною грамотністю,  використання  можливостей </w:t>
      </w:r>
      <w:proofErr w:type="spellStart"/>
      <w:r>
        <w:rPr>
          <w:sz w:val="28"/>
          <w:szCs w:val="28"/>
        </w:rPr>
        <w:t>ІТ-технологій</w:t>
      </w:r>
      <w:proofErr w:type="spellEnd"/>
      <w:r>
        <w:rPr>
          <w:sz w:val="28"/>
          <w:szCs w:val="28"/>
        </w:rPr>
        <w:t xml:space="preserve"> для  урізноманітнення та удосконалення  якості  процесу  вивчення  рідної мови.  Таку   можливість  одержала через  активну  участь у  роботі  Всеукраїнської  асоціації «Відроджені  гімназії  України», президент  якої  </w:t>
      </w:r>
      <w:proofErr w:type="spellStart"/>
      <w:r>
        <w:rPr>
          <w:sz w:val="28"/>
          <w:szCs w:val="28"/>
        </w:rPr>
        <w:t>Турянський</w:t>
      </w:r>
      <w:proofErr w:type="spellEnd"/>
      <w:r>
        <w:rPr>
          <w:sz w:val="28"/>
          <w:szCs w:val="28"/>
        </w:rPr>
        <w:t xml:space="preserve"> В.Я. постійно організовує тренінгові  заняття  та  майстер-класи щодо роботи  за програмами  «Хмарні  технології. </w:t>
      </w:r>
      <w:r>
        <w:rPr>
          <w:sz w:val="28"/>
          <w:szCs w:val="28"/>
          <w:lang w:val="en-US"/>
        </w:rPr>
        <w:t>Office</w:t>
      </w:r>
      <w:r w:rsidRPr="00CB4B93">
        <w:rPr>
          <w:sz w:val="28"/>
          <w:szCs w:val="28"/>
        </w:rPr>
        <w:t>-</w:t>
      </w:r>
      <w:proofErr w:type="gramStart"/>
      <w:r w:rsidRPr="00CB4B93">
        <w:rPr>
          <w:sz w:val="28"/>
          <w:szCs w:val="28"/>
        </w:rPr>
        <w:t>365</w:t>
      </w:r>
      <w:r>
        <w:rPr>
          <w:sz w:val="28"/>
          <w:szCs w:val="28"/>
        </w:rPr>
        <w:t xml:space="preserve">  для</w:t>
      </w:r>
      <w:proofErr w:type="gramEnd"/>
      <w:r>
        <w:rPr>
          <w:sz w:val="28"/>
          <w:szCs w:val="28"/>
        </w:rPr>
        <w:t xml:space="preserve"> навчальних  закладів»  та   засобами   «</w:t>
      </w:r>
      <w:proofErr w:type="spellStart"/>
      <w:r>
        <w:rPr>
          <w:sz w:val="28"/>
          <w:szCs w:val="28"/>
          <w:lang w:val="en-US"/>
        </w:rPr>
        <w:t>GoogleAppsforEducation</w:t>
      </w:r>
      <w:proofErr w:type="spellEnd"/>
      <w:r>
        <w:rPr>
          <w:sz w:val="28"/>
          <w:szCs w:val="28"/>
        </w:rPr>
        <w:t>».</w:t>
      </w:r>
    </w:p>
    <w:p w:rsidR="00506D85" w:rsidRPr="00506D85" w:rsidRDefault="00C4775A" w:rsidP="00C4775A">
      <w:pPr>
        <w:ind w:firstLine="708"/>
        <w:rPr>
          <w:sz w:val="28"/>
          <w:szCs w:val="28"/>
        </w:rPr>
      </w:pPr>
      <w:r>
        <w:rPr>
          <w:sz w:val="28"/>
          <w:szCs w:val="28"/>
        </w:rPr>
        <w:t xml:space="preserve">Як  відомо,  </w:t>
      </w:r>
      <w:proofErr w:type="spellStart"/>
      <w:r w:rsidR="00506D85" w:rsidRPr="00506D85">
        <w:rPr>
          <w:sz w:val="28"/>
          <w:szCs w:val="28"/>
        </w:rPr>
        <w:t>Google</w:t>
      </w:r>
      <w:proofErr w:type="spellEnd"/>
      <w:r w:rsidR="00506D85" w:rsidRPr="00506D85">
        <w:rPr>
          <w:sz w:val="28"/>
          <w:szCs w:val="28"/>
        </w:rPr>
        <w:t xml:space="preserve"> </w:t>
      </w:r>
      <w:proofErr w:type="spellStart"/>
      <w:r w:rsidR="00506D85" w:rsidRPr="00506D85">
        <w:rPr>
          <w:sz w:val="28"/>
          <w:szCs w:val="28"/>
        </w:rPr>
        <w:t>Apps</w:t>
      </w:r>
      <w:proofErr w:type="spellEnd"/>
      <w:r w:rsidR="00506D85" w:rsidRPr="00506D85">
        <w:rPr>
          <w:sz w:val="28"/>
          <w:szCs w:val="28"/>
        </w:rPr>
        <w:t xml:space="preserve"> - це набір </w:t>
      </w:r>
      <w:proofErr w:type="spellStart"/>
      <w:r w:rsidR="00506D85" w:rsidRPr="00506D85">
        <w:rPr>
          <w:sz w:val="28"/>
          <w:szCs w:val="28"/>
        </w:rPr>
        <w:t>онлайн-сервісів</w:t>
      </w:r>
      <w:proofErr w:type="spellEnd"/>
      <w:r w:rsidR="00506D85" w:rsidRPr="00506D85">
        <w:rPr>
          <w:sz w:val="28"/>
          <w:szCs w:val="28"/>
        </w:rPr>
        <w:t xml:space="preserve">, що дозволяє виконувати різні функції за допомогою </w:t>
      </w:r>
      <w:proofErr w:type="spellStart"/>
      <w:r w:rsidR="00506D85" w:rsidRPr="00506D85">
        <w:rPr>
          <w:sz w:val="28"/>
          <w:szCs w:val="28"/>
        </w:rPr>
        <w:t>веб-переглядача</w:t>
      </w:r>
      <w:proofErr w:type="spellEnd"/>
      <w:r w:rsidR="00506D85" w:rsidRPr="00506D85">
        <w:rPr>
          <w:sz w:val="28"/>
          <w:szCs w:val="28"/>
        </w:rPr>
        <w:t>, а саме - електронна пошта, календар, докумен</w:t>
      </w:r>
      <w:r w:rsidR="00506D85">
        <w:rPr>
          <w:sz w:val="28"/>
          <w:szCs w:val="28"/>
        </w:rPr>
        <w:t>ти, сайти, групи, диск та інше.</w:t>
      </w:r>
    </w:p>
    <w:p w:rsidR="00506D85" w:rsidRPr="00506D85" w:rsidRDefault="00C4775A" w:rsidP="00C4775A">
      <w:pPr>
        <w:ind w:firstLine="708"/>
        <w:rPr>
          <w:sz w:val="28"/>
          <w:szCs w:val="28"/>
        </w:rPr>
      </w:pPr>
      <w:r>
        <w:rPr>
          <w:sz w:val="28"/>
          <w:szCs w:val="28"/>
        </w:rPr>
        <w:t xml:space="preserve">Для  мене  робота  з </w:t>
      </w:r>
      <w:proofErr w:type="spellStart"/>
      <w:r w:rsidR="00506D85" w:rsidRPr="00506D85">
        <w:rPr>
          <w:sz w:val="28"/>
          <w:szCs w:val="28"/>
        </w:rPr>
        <w:t>Gmail</w:t>
      </w:r>
      <w:proofErr w:type="spellEnd"/>
      <w:r w:rsidR="00506D85" w:rsidRPr="00506D85">
        <w:rPr>
          <w:sz w:val="28"/>
          <w:szCs w:val="28"/>
        </w:rPr>
        <w:t xml:space="preserve"> </w:t>
      </w:r>
      <w:r>
        <w:rPr>
          <w:sz w:val="28"/>
          <w:szCs w:val="28"/>
        </w:rPr>
        <w:t xml:space="preserve">  є  особливо  цікавою  і  важливою,  оскільки  він  </w:t>
      </w:r>
      <w:r w:rsidR="00506D85" w:rsidRPr="00506D85">
        <w:rPr>
          <w:sz w:val="28"/>
          <w:szCs w:val="28"/>
        </w:rPr>
        <w:t xml:space="preserve">працює на будь-якому комп’ютері або мобільному пристрої з можливістю передавання даних, а підтримка роботи в режимі </w:t>
      </w:r>
      <w:proofErr w:type="spellStart"/>
      <w:r w:rsidR="00506D85" w:rsidRPr="00506D85">
        <w:rPr>
          <w:sz w:val="28"/>
          <w:szCs w:val="28"/>
        </w:rPr>
        <w:t>офлайн</w:t>
      </w:r>
      <w:proofErr w:type="spellEnd"/>
      <w:r w:rsidR="00506D85" w:rsidRPr="00506D85">
        <w:rPr>
          <w:sz w:val="28"/>
          <w:szCs w:val="28"/>
        </w:rPr>
        <w:t xml:space="preserve"> дозволяє продовжувати роботу навіть за відсутності з’єднання з мережею. </w:t>
      </w:r>
    </w:p>
    <w:p w:rsidR="00F06C0A" w:rsidRDefault="00F06C0A" w:rsidP="00F06C0A">
      <w:pPr>
        <w:ind w:firstLine="708"/>
        <w:rPr>
          <w:color w:val="0070C0"/>
          <w:sz w:val="28"/>
          <w:szCs w:val="28"/>
        </w:rPr>
      </w:pPr>
      <w:r>
        <w:rPr>
          <w:sz w:val="28"/>
          <w:szCs w:val="28"/>
        </w:rPr>
        <w:t xml:space="preserve">Та  найголовніше  - це можливість  з допомогою  </w:t>
      </w:r>
      <w:proofErr w:type="spellStart"/>
      <w:r w:rsidRPr="00C4775A">
        <w:rPr>
          <w:sz w:val="28"/>
          <w:szCs w:val="28"/>
        </w:rPr>
        <w:t>Gmail</w:t>
      </w:r>
      <w:proofErr w:type="spellEnd"/>
      <w:r w:rsidRPr="00C4775A">
        <w:rPr>
          <w:sz w:val="28"/>
          <w:szCs w:val="28"/>
        </w:rPr>
        <w:t xml:space="preserve"> </w:t>
      </w:r>
      <w:r>
        <w:rPr>
          <w:sz w:val="28"/>
          <w:szCs w:val="28"/>
        </w:rPr>
        <w:t xml:space="preserve">  поширювати  власні  проекти, свій  досвід, оскільки  створила  власний  </w:t>
      </w:r>
      <w:proofErr w:type="spellStart"/>
      <w:r>
        <w:rPr>
          <w:sz w:val="28"/>
          <w:szCs w:val="28"/>
        </w:rPr>
        <w:t>блог</w:t>
      </w:r>
      <w:proofErr w:type="spellEnd"/>
      <w:r>
        <w:rPr>
          <w:sz w:val="28"/>
          <w:szCs w:val="28"/>
        </w:rPr>
        <w:t xml:space="preserve">, де  розміщую  свої  напрацювання, розробки - </w:t>
      </w:r>
      <w:hyperlink r:id="rId52" w:history="1">
        <w:r w:rsidR="00310234" w:rsidRPr="001B751A">
          <w:rPr>
            <w:rStyle w:val="aa"/>
            <w:sz w:val="28"/>
            <w:szCs w:val="28"/>
          </w:rPr>
          <w:t>http://nadijavesnovska.blogspot.com/</w:t>
        </w:r>
      </w:hyperlink>
    </w:p>
    <w:p w:rsidR="00310234" w:rsidRDefault="00310234" w:rsidP="00F06C0A">
      <w:pPr>
        <w:ind w:firstLine="708"/>
        <w:rPr>
          <w:sz w:val="28"/>
          <w:szCs w:val="28"/>
        </w:rPr>
      </w:pPr>
      <w:r>
        <w:rPr>
          <w:noProof/>
          <w:lang w:eastAsia="uk-UA"/>
        </w:rPr>
        <w:drawing>
          <wp:anchor distT="0" distB="0" distL="114300" distR="114300" simplePos="0" relativeHeight="251711488" behindDoc="0" locked="0" layoutInCell="1" allowOverlap="1">
            <wp:simplePos x="0" y="0"/>
            <wp:positionH relativeFrom="column">
              <wp:posOffset>167640</wp:posOffset>
            </wp:positionH>
            <wp:positionV relativeFrom="paragraph">
              <wp:posOffset>283845</wp:posOffset>
            </wp:positionV>
            <wp:extent cx="5502275" cy="3093085"/>
            <wp:effectExtent l="0" t="0" r="317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02275" cy="3093085"/>
                    </a:xfrm>
                    <a:prstGeom prst="rect">
                      <a:avLst/>
                    </a:prstGeom>
                  </pic:spPr>
                </pic:pic>
              </a:graphicData>
            </a:graphic>
          </wp:anchor>
        </w:drawing>
      </w:r>
    </w:p>
    <w:p w:rsidR="00310234" w:rsidRDefault="00310234" w:rsidP="00F06C0A">
      <w:pPr>
        <w:ind w:firstLine="708"/>
        <w:rPr>
          <w:sz w:val="28"/>
          <w:szCs w:val="28"/>
        </w:rPr>
      </w:pPr>
    </w:p>
    <w:p w:rsidR="00310234" w:rsidRPr="00506D85" w:rsidRDefault="00310234" w:rsidP="00F06C0A">
      <w:pPr>
        <w:ind w:firstLine="708"/>
        <w:rPr>
          <w:sz w:val="28"/>
          <w:szCs w:val="28"/>
        </w:rPr>
      </w:pPr>
    </w:p>
    <w:p w:rsidR="00310234" w:rsidRDefault="00310234" w:rsidP="00F06C0A">
      <w:pPr>
        <w:ind w:firstLine="708"/>
        <w:rPr>
          <w:sz w:val="28"/>
          <w:szCs w:val="28"/>
        </w:rPr>
      </w:pPr>
    </w:p>
    <w:p w:rsidR="00310234" w:rsidRDefault="00310234" w:rsidP="00F06C0A">
      <w:pPr>
        <w:ind w:firstLine="708"/>
        <w:rPr>
          <w:sz w:val="28"/>
          <w:szCs w:val="28"/>
        </w:rPr>
      </w:pPr>
    </w:p>
    <w:p w:rsidR="00310234" w:rsidRDefault="00310234" w:rsidP="00F06C0A">
      <w:pPr>
        <w:ind w:firstLine="708"/>
        <w:rPr>
          <w:sz w:val="28"/>
          <w:szCs w:val="28"/>
        </w:rPr>
      </w:pPr>
    </w:p>
    <w:p w:rsidR="00310234" w:rsidRDefault="00310234" w:rsidP="00F06C0A">
      <w:pPr>
        <w:ind w:firstLine="708"/>
        <w:rPr>
          <w:sz w:val="28"/>
          <w:szCs w:val="28"/>
        </w:rPr>
      </w:pPr>
    </w:p>
    <w:p w:rsidR="00310234" w:rsidRDefault="00310234" w:rsidP="00F06C0A">
      <w:pPr>
        <w:ind w:firstLine="708"/>
        <w:rPr>
          <w:sz w:val="28"/>
          <w:szCs w:val="28"/>
        </w:rPr>
      </w:pPr>
    </w:p>
    <w:p w:rsidR="00C4775A" w:rsidRDefault="00C4775A" w:rsidP="00F06C0A">
      <w:pPr>
        <w:ind w:firstLine="708"/>
        <w:rPr>
          <w:sz w:val="28"/>
          <w:szCs w:val="28"/>
        </w:rPr>
      </w:pPr>
      <w:r>
        <w:rPr>
          <w:sz w:val="28"/>
          <w:szCs w:val="28"/>
        </w:rPr>
        <w:lastRenderedPageBreak/>
        <w:t>Освоюю  зараз  с</w:t>
      </w:r>
      <w:r w:rsidR="00506D85" w:rsidRPr="00506D85">
        <w:rPr>
          <w:sz w:val="28"/>
          <w:szCs w:val="28"/>
        </w:rPr>
        <w:t>твор</w:t>
      </w:r>
      <w:r>
        <w:rPr>
          <w:sz w:val="28"/>
          <w:szCs w:val="28"/>
        </w:rPr>
        <w:t xml:space="preserve">ення  мультимедійних </w:t>
      </w:r>
      <w:r w:rsidR="00506D85" w:rsidRPr="00506D85">
        <w:rPr>
          <w:sz w:val="28"/>
          <w:szCs w:val="28"/>
        </w:rPr>
        <w:t xml:space="preserve"> документ</w:t>
      </w:r>
      <w:r>
        <w:rPr>
          <w:sz w:val="28"/>
          <w:szCs w:val="28"/>
        </w:rPr>
        <w:t xml:space="preserve">ів </w:t>
      </w:r>
      <w:r w:rsidR="00506D85" w:rsidRPr="00506D85">
        <w:rPr>
          <w:sz w:val="28"/>
          <w:szCs w:val="28"/>
        </w:rPr>
        <w:t xml:space="preserve"> із зображеннями, таблицями, рівняннями, малюнками, посиланнями тощо. </w:t>
      </w:r>
      <w:r w:rsidR="00F06C0A">
        <w:rPr>
          <w:sz w:val="28"/>
          <w:szCs w:val="28"/>
        </w:rPr>
        <w:t xml:space="preserve">На  майбутнє  планую  створення груп, що будуть об’єднувати  учнів  кожного класу  зокрема, з метою  організації  навчання  через спільний  доступ  до завдань, тестів, матеріалів  до уроків.  </w:t>
      </w:r>
    </w:p>
    <w:p w:rsidR="00506D85" w:rsidRDefault="00D55101" w:rsidP="00506D85">
      <w:pPr>
        <w:rPr>
          <w:sz w:val="28"/>
          <w:szCs w:val="28"/>
        </w:rPr>
      </w:pPr>
      <w:r>
        <w:rPr>
          <w:sz w:val="28"/>
          <w:szCs w:val="28"/>
        </w:rPr>
        <w:t xml:space="preserve">А для цього постійно  відвідую  тренінги  та майстер-класи. </w:t>
      </w:r>
    </w:p>
    <w:p w:rsidR="00F240C7" w:rsidRDefault="009F358B" w:rsidP="0045562A">
      <w:pPr>
        <w:rPr>
          <w:sz w:val="28"/>
          <w:szCs w:val="28"/>
        </w:rPr>
      </w:pPr>
      <w:r>
        <w:rPr>
          <w:noProof/>
          <w:sz w:val="28"/>
          <w:szCs w:val="28"/>
          <w:lang w:eastAsia="uk-UA"/>
        </w:rPr>
        <w:drawing>
          <wp:anchor distT="0" distB="0" distL="114300" distR="114300" simplePos="0" relativeHeight="251661312" behindDoc="0" locked="0" layoutInCell="1" allowOverlap="1">
            <wp:simplePos x="0" y="0"/>
            <wp:positionH relativeFrom="column">
              <wp:posOffset>-776605</wp:posOffset>
            </wp:positionH>
            <wp:positionV relativeFrom="paragraph">
              <wp:posOffset>2908300</wp:posOffset>
            </wp:positionV>
            <wp:extent cx="3368675" cy="251206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8675" cy="2512060"/>
                    </a:xfrm>
                    <a:prstGeom prst="rect">
                      <a:avLst/>
                    </a:prstGeom>
                    <a:noFill/>
                  </pic:spPr>
                </pic:pic>
              </a:graphicData>
            </a:graphic>
          </wp:anchor>
        </w:drawing>
      </w:r>
      <w:r>
        <w:rPr>
          <w:noProof/>
          <w:sz w:val="28"/>
          <w:szCs w:val="28"/>
          <w:lang w:eastAsia="uk-UA"/>
        </w:rPr>
        <w:drawing>
          <wp:anchor distT="0" distB="0" distL="114300" distR="114300" simplePos="0" relativeHeight="251662336" behindDoc="0" locked="0" layoutInCell="1" allowOverlap="1">
            <wp:simplePos x="0" y="0"/>
            <wp:positionH relativeFrom="column">
              <wp:posOffset>-26670</wp:posOffset>
            </wp:positionH>
            <wp:positionV relativeFrom="paragraph">
              <wp:posOffset>140335</wp:posOffset>
            </wp:positionV>
            <wp:extent cx="3712845" cy="2767330"/>
            <wp:effectExtent l="0" t="0" r="190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2845" cy="2767330"/>
                    </a:xfrm>
                    <a:prstGeom prst="rect">
                      <a:avLst/>
                    </a:prstGeom>
                    <a:noFill/>
                  </pic:spPr>
                </pic:pic>
              </a:graphicData>
            </a:graphic>
          </wp:anchor>
        </w:drawing>
      </w:r>
    </w:p>
    <w:p w:rsidR="00586A1D" w:rsidRDefault="00586A1D" w:rsidP="0045562A">
      <w:pPr>
        <w:rPr>
          <w:sz w:val="28"/>
          <w:szCs w:val="28"/>
        </w:rPr>
      </w:pPr>
    </w:p>
    <w:p w:rsidR="00F240C7" w:rsidRDefault="009F358B" w:rsidP="0045562A">
      <w:pPr>
        <w:rPr>
          <w:sz w:val="28"/>
          <w:szCs w:val="28"/>
        </w:rPr>
      </w:pPr>
      <w:r>
        <w:rPr>
          <w:noProof/>
          <w:sz w:val="28"/>
          <w:szCs w:val="28"/>
          <w:lang w:eastAsia="uk-UA"/>
        </w:rPr>
        <w:drawing>
          <wp:anchor distT="0" distB="0" distL="114300" distR="114300" simplePos="0" relativeHeight="251659775" behindDoc="0" locked="0" layoutInCell="1" allowOverlap="1">
            <wp:simplePos x="0" y="0"/>
            <wp:positionH relativeFrom="column">
              <wp:posOffset>-602615</wp:posOffset>
            </wp:positionH>
            <wp:positionV relativeFrom="paragraph">
              <wp:posOffset>224155</wp:posOffset>
            </wp:positionV>
            <wp:extent cx="2571115" cy="3531870"/>
            <wp:effectExtent l="762000" t="0" r="743585" b="0"/>
            <wp:wrapSquare wrapText="bothSides"/>
            <wp:docPr id="10" name="Рисунок 10" descr="D:\Сертифікати\Зіскановане_2016012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ртифікати\Зіскановане_20160128 (4).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571115" cy="3531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F117CB" w:rsidRDefault="009F358B" w:rsidP="009A70AA">
      <w:pPr>
        <w:jc w:val="center"/>
        <w:rPr>
          <w:sz w:val="28"/>
          <w:szCs w:val="28"/>
        </w:rPr>
      </w:pPr>
      <w:r>
        <w:rPr>
          <w:noProof/>
          <w:sz w:val="28"/>
          <w:szCs w:val="28"/>
          <w:lang w:eastAsia="uk-UA"/>
        </w:rPr>
        <w:drawing>
          <wp:anchor distT="0" distB="0" distL="114300" distR="114300" simplePos="0" relativeHeight="251712512" behindDoc="0" locked="0" layoutInCell="1" allowOverlap="1">
            <wp:simplePos x="0" y="0"/>
            <wp:positionH relativeFrom="column">
              <wp:posOffset>-113665</wp:posOffset>
            </wp:positionH>
            <wp:positionV relativeFrom="paragraph">
              <wp:posOffset>57785</wp:posOffset>
            </wp:positionV>
            <wp:extent cx="3575050" cy="2800350"/>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5050" cy="2800350"/>
                    </a:xfrm>
                    <a:prstGeom prst="rect">
                      <a:avLst/>
                    </a:prstGeom>
                    <a:noFill/>
                  </pic:spPr>
                </pic:pic>
              </a:graphicData>
            </a:graphic>
          </wp:anchor>
        </w:drawing>
      </w:r>
    </w:p>
    <w:p w:rsidR="003E6079" w:rsidRDefault="003E6079" w:rsidP="003E6079">
      <w:pPr>
        <w:rPr>
          <w:sz w:val="28"/>
          <w:szCs w:val="28"/>
        </w:rPr>
      </w:pPr>
    </w:p>
    <w:p w:rsidR="00686F7A" w:rsidRPr="006F7229" w:rsidRDefault="00686F7A" w:rsidP="003E6079">
      <w:pPr>
        <w:rPr>
          <w:b/>
          <w:sz w:val="28"/>
          <w:szCs w:val="28"/>
        </w:rPr>
      </w:pPr>
      <w:r w:rsidRPr="006F7229">
        <w:rPr>
          <w:b/>
          <w:sz w:val="28"/>
          <w:szCs w:val="28"/>
        </w:rPr>
        <w:lastRenderedPageBreak/>
        <w:t>Той, хто хоче бачити результати своєї праці негайно, повинен йти в шевці.</w:t>
      </w:r>
    </w:p>
    <w:p w:rsidR="00686F7A" w:rsidRDefault="00686F7A" w:rsidP="00686F7A">
      <w:pPr>
        <w:jc w:val="right"/>
        <w:rPr>
          <w:sz w:val="28"/>
          <w:szCs w:val="28"/>
        </w:rPr>
      </w:pPr>
      <w:r w:rsidRPr="00686F7A">
        <w:rPr>
          <w:sz w:val="28"/>
          <w:szCs w:val="28"/>
        </w:rPr>
        <w:t>Альберт Ейнштейн</w:t>
      </w:r>
    </w:p>
    <w:p w:rsidR="00686F7A" w:rsidRDefault="00686F7A" w:rsidP="00686F7A">
      <w:pPr>
        <w:ind w:firstLine="708"/>
        <w:rPr>
          <w:sz w:val="28"/>
          <w:szCs w:val="28"/>
        </w:rPr>
      </w:pPr>
      <w:r>
        <w:rPr>
          <w:sz w:val="28"/>
          <w:szCs w:val="28"/>
        </w:rPr>
        <w:t xml:space="preserve">Учителю, аби  побачити  плоди своєї  праці, потрібно  прожити  не один рік  у  нелегкій  праці. На  щастя, щороку </w:t>
      </w:r>
      <w:r w:rsidR="00680B8D">
        <w:rPr>
          <w:sz w:val="28"/>
          <w:szCs w:val="28"/>
        </w:rPr>
        <w:t xml:space="preserve"> до мене </w:t>
      </w:r>
      <w:r w:rsidR="006F7229">
        <w:rPr>
          <w:sz w:val="28"/>
          <w:szCs w:val="28"/>
        </w:rPr>
        <w:t xml:space="preserve">приходить  </w:t>
      </w:r>
      <w:r>
        <w:rPr>
          <w:sz w:val="28"/>
          <w:szCs w:val="28"/>
        </w:rPr>
        <w:t xml:space="preserve">неоціненний  скарб – розумні, креативні, глибокі  діти.  Я   маю  благодатний  матеріал, родючий  </w:t>
      </w:r>
      <w:proofErr w:type="spellStart"/>
      <w:r>
        <w:rPr>
          <w:sz w:val="28"/>
          <w:szCs w:val="28"/>
        </w:rPr>
        <w:t>грунт</w:t>
      </w:r>
      <w:proofErr w:type="spellEnd"/>
      <w:r>
        <w:rPr>
          <w:sz w:val="28"/>
          <w:szCs w:val="28"/>
        </w:rPr>
        <w:t xml:space="preserve">, який  засіваю  і  з   якого  збираю  щедрий  урожай.  </w:t>
      </w:r>
    </w:p>
    <w:p w:rsidR="009A4F27" w:rsidRPr="00686F7A" w:rsidRDefault="009676A8" w:rsidP="00686F7A">
      <w:pPr>
        <w:jc w:val="center"/>
        <w:rPr>
          <w:b/>
          <w:sz w:val="28"/>
          <w:szCs w:val="28"/>
        </w:rPr>
      </w:pPr>
      <w:r w:rsidRPr="00686F7A">
        <w:rPr>
          <w:b/>
          <w:sz w:val="28"/>
          <w:szCs w:val="28"/>
        </w:rPr>
        <w:t xml:space="preserve">Результати  за   роки  </w:t>
      </w:r>
      <w:proofErr w:type="spellStart"/>
      <w:r w:rsidRPr="00686F7A">
        <w:rPr>
          <w:b/>
          <w:sz w:val="28"/>
          <w:szCs w:val="28"/>
        </w:rPr>
        <w:t>міжатестаційного</w:t>
      </w:r>
      <w:proofErr w:type="spellEnd"/>
      <w:r w:rsidRPr="00686F7A">
        <w:rPr>
          <w:b/>
          <w:sz w:val="28"/>
          <w:szCs w:val="28"/>
        </w:rPr>
        <w:t xml:space="preserve"> періоду</w:t>
      </w:r>
      <w:r w:rsidRPr="00686F7A">
        <w:rPr>
          <w:b/>
          <w:sz w:val="28"/>
          <w:szCs w:val="28"/>
        </w:rPr>
        <w:br/>
        <w:t xml:space="preserve">2011-2016 </w:t>
      </w:r>
      <w:proofErr w:type="spellStart"/>
      <w:r w:rsidRPr="00686F7A">
        <w:rPr>
          <w:b/>
          <w:sz w:val="28"/>
          <w:szCs w:val="28"/>
        </w:rPr>
        <w:t>р.р</w:t>
      </w:r>
      <w:proofErr w:type="spellEnd"/>
      <w:r w:rsidRPr="00686F7A">
        <w:rPr>
          <w:b/>
          <w:sz w:val="28"/>
          <w:szCs w:val="28"/>
        </w:rPr>
        <w:t>.</w:t>
      </w:r>
    </w:p>
    <w:p w:rsidR="009A70AA" w:rsidRDefault="00F117CB" w:rsidP="00697C8B">
      <w:pPr>
        <w:rPr>
          <w:sz w:val="28"/>
          <w:szCs w:val="28"/>
        </w:rPr>
      </w:pPr>
      <w:r>
        <w:rPr>
          <w:sz w:val="28"/>
          <w:szCs w:val="28"/>
        </w:rPr>
        <w:tab/>
      </w:r>
      <w:r w:rsidR="00697C8B">
        <w:rPr>
          <w:sz w:val="28"/>
          <w:szCs w:val="28"/>
        </w:rPr>
        <w:t xml:space="preserve">Щороку  мої учні  є переможцями та призерами  міського та обласного  етапу  </w:t>
      </w:r>
      <w:r w:rsidR="00701507">
        <w:rPr>
          <w:sz w:val="28"/>
          <w:szCs w:val="28"/>
        </w:rPr>
        <w:t>В</w:t>
      </w:r>
      <w:r w:rsidR="00697C8B">
        <w:rPr>
          <w:sz w:val="28"/>
          <w:szCs w:val="28"/>
        </w:rPr>
        <w:t xml:space="preserve">сеукраїнської олімпіади з української мови та Міжнародного  конкурсу  знавців  української мови ім. Петра </w:t>
      </w:r>
      <w:proofErr w:type="spellStart"/>
      <w:r w:rsidR="00697C8B">
        <w:rPr>
          <w:sz w:val="28"/>
          <w:szCs w:val="28"/>
        </w:rPr>
        <w:t>Яцика</w:t>
      </w:r>
      <w:proofErr w:type="spellEnd"/>
      <w:r w:rsidR="00697C8B">
        <w:rPr>
          <w:sz w:val="28"/>
          <w:szCs w:val="28"/>
        </w:rPr>
        <w:t>.  Зокрема:</w:t>
      </w:r>
    </w:p>
    <w:p w:rsidR="009A70AA" w:rsidRDefault="007A0866" w:rsidP="00680B8D">
      <w:pPr>
        <w:spacing w:after="120"/>
        <w:rPr>
          <w:sz w:val="28"/>
          <w:szCs w:val="28"/>
        </w:rPr>
      </w:pPr>
      <w:r>
        <w:rPr>
          <w:sz w:val="28"/>
          <w:szCs w:val="28"/>
        </w:rPr>
        <w:t xml:space="preserve">2011-2012 </w:t>
      </w:r>
      <w:proofErr w:type="spellStart"/>
      <w:r>
        <w:rPr>
          <w:sz w:val="28"/>
          <w:szCs w:val="28"/>
        </w:rPr>
        <w:t>н.р</w:t>
      </w:r>
      <w:proofErr w:type="spellEnd"/>
      <w:r>
        <w:rPr>
          <w:sz w:val="28"/>
          <w:szCs w:val="28"/>
        </w:rPr>
        <w:t>. – ІІ етап – 3 місця (1 – 2; 2 - 1)</w:t>
      </w:r>
    </w:p>
    <w:p w:rsidR="007A0866" w:rsidRDefault="007A0866" w:rsidP="00680B8D">
      <w:pPr>
        <w:spacing w:after="120"/>
        <w:rPr>
          <w:sz w:val="28"/>
          <w:szCs w:val="28"/>
        </w:rPr>
      </w:pPr>
      <w:r>
        <w:rPr>
          <w:sz w:val="28"/>
          <w:szCs w:val="28"/>
        </w:rPr>
        <w:t xml:space="preserve">        ІІІ етап -  1 місце (3 - 1)</w:t>
      </w:r>
    </w:p>
    <w:p w:rsidR="007A0866" w:rsidRDefault="007A0866" w:rsidP="00680B8D">
      <w:pPr>
        <w:spacing w:after="120"/>
        <w:rPr>
          <w:sz w:val="28"/>
          <w:szCs w:val="28"/>
        </w:rPr>
      </w:pPr>
      <w:r>
        <w:rPr>
          <w:sz w:val="28"/>
          <w:szCs w:val="28"/>
        </w:rPr>
        <w:t xml:space="preserve">2012-2013 </w:t>
      </w:r>
      <w:proofErr w:type="spellStart"/>
      <w:r>
        <w:rPr>
          <w:sz w:val="28"/>
          <w:szCs w:val="28"/>
        </w:rPr>
        <w:t>н.р</w:t>
      </w:r>
      <w:proofErr w:type="spellEnd"/>
      <w:r>
        <w:rPr>
          <w:sz w:val="28"/>
          <w:szCs w:val="28"/>
        </w:rPr>
        <w:t>. – ІІ етап – 1 місце (2 – 1)</w:t>
      </w:r>
    </w:p>
    <w:p w:rsidR="007A0866" w:rsidRDefault="007A0866" w:rsidP="00680B8D">
      <w:pPr>
        <w:spacing w:after="120"/>
        <w:rPr>
          <w:sz w:val="28"/>
          <w:szCs w:val="28"/>
        </w:rPr>
      </w:pPr>
      <w:r>
        <w:rPr>
          <w:sz w:val="28"/>
          <w:szCs w:val="28"/>
        </w:rPr>
        <w:t xml:space="preserve">2013-2014 </w:t>
      </w:r>
      <w:proofErr w:type="spellStart"/>
      <w:r>
        <w:rPr>
          <w:sz w:val="28"/>
          <w:szCs w:val="28"/>
        </w:rPr>
        <w:t>н.р</w:t>
      </w:r>
      <w:proofErr w:type="spellEnd"/>
      <w:r>
        <w:rPr>
          <w:sz w:val="28"/>
          <w:szCs w:val="28"/>
        </w:rPr>
        <w:t>. – ІІ етап – 2 місця (1 – 2 )</w:t>
      </w:r>
    </w:p>
    <w:p w:rsidR="007A0866" w:rsidRDefault="007A0866" w:rsidP="00680B8D">
      <w:pPr>
        <w:spacing w:after="120"/>
        <w:rPr>
          <w:sz w:val="28"/>
          <w:szCs w:val="28"/>
        </w:rPr>
      </w:pPr>
      <w:r>
        <w:rPr>
          <w:sz w:val="28"/>
          <w:szCs w:val="28"/>
        </w:rPr>
        <w:t xml:space="preserve">                               ІІІ етап – 2 місця (3 – 2)</w:t>
      </w:r>
    </w:p>
    <w:p w:rsidR="000132B6" w:rsidRDefault="000132B6" w:rsidP="00680B8D">
      <w:pPr>
        <w:spacing w:after="120"/>
        <w:rPr>
          <w:sz w:val="28"/>
          <w:szCs w:val="28"/>
        </w:rPr>
      </w:pPr>
      <w:r>
        <w:rPr>
          <w:sz w:val="28"/>
          <w:szCs w:val="28"/>
        </w:rPr>
        <w:t xml:space="preserve">2014-2015 </w:t>
      </w:r>
      <w:proofErr w:type="spellStart"/>
      <w:r>
        <w:rPr>
          <w:sz w:val="28"/>
          <w:szCs w:val="28"/>
        </w:rPr>
        <w:t>н.р</w:t>
      </w:r>
      <w:proofErr w:type="spellEnd"/>
      <w:r>
        <w:rPr>
          <w:sz w:val="28"/>
          <w:szCs w:val="28"/>
        </w:rPr>
        <w:t>. – ІІ етап – 4  місця ( 1 – 2; 2 – 1; 3 -1)</w:t>
      </w:r>
    </w:p>
    <w:p w:rsidR="00015AD2" w:rsidRDefault="00015AD2" w:rsidP="00680B8D">
      <w:pPr>
        <w:spacing w:after="120"/>
        <w:rPr>
          <w:sz w:val="28"/>
          <w:szCs w:val="28"/>
        </w:rPr>
      </w:pPr>
      <w:r>
        <w:rPr>
          <w:sz w:val="28"/>
          <w:szCs w:val="28"/>
        </w:rPr>
        <w:t xml:space="preserve">   ІІІ етап – 1 місце ( 2 – 1) </w:t>
      </w:r>
    </w:p>
    <w:p w:rsidR="00680B8D" w:rsidRDefault="000132B6" w:rsidP="00680B8D">
      <w:pPr>
        <w:spacing w:after="120"/>
        <w:rPr>
          <w:noProof/>
          <w:sz w:val="28"/>
          <w:szCs w:val="28"/>
          <w:lang w:eastAsia="uk-UA"/>
        </w:rPr>
      </w:pPr>
      <w:r>
        <w:rPr>
          <w:sz w:val="28"/>
          <w:szCs w:val="28"/>
        </w:rPr>
        <w:t xml:space="preserve">2015-2016 </w:t>
      </w:r>
      <w:proofErr w:type="spellStart"/>
      <w:r>
        <w:rPr>
          <w:sz w:val="28"/>
          <w:szCs w:val="28"/>
        </w:rPr>
        <w:t>н.р</w:t>
      </w:r>
      <w:proofErr w:type="spellEnd"/>
      <w:r>
        <w:rPr>
          <w:sz w:val="28"/>
          <w:szCs w:val="28"/>
        </w:rPr>
        <w:t>. – ІІ етап – 5 місць ( 1 – 1; 2 – 3; 3 – 1)</w:t>
      </w:r>
      <w:r w:rsidR="00680B8D" w:rsidRPr="00680B8D">
        <w:rPr>
          <w:noProof/>
          <w:sz w:val="28"/>
          <w:szCs w:val="28"/>
          <w:lang w:eastAsia="uk-UA"/>
        </w:rPr>
        <w:t xml:space="preserve"> ІІІ етап – 1 місце (3 - 1)</w:t>
      </w:r>
    </w:p>
    <w:p w:rsidR="00015AD2" w:rsidRDefault="00015AD2" w:rsidP="00680B8D">
      <w:pPr>
        <w:spacing w:after="120"/>
        <w:rPr>
          <w:noProof/>
          <w:sz w:val="28"/>
          <w:szCs w:val="28"/>
          <w:lang w:eastAsia="uk-UA"/>
        </w:rPr>
      </w:pPr>
    </w:p>
    <w:p w:rsidR="00015AD2" w:rsidRDefault="003E6079" w:rsidP="00680B8D">
      <w:pPr>
        <w:spacing w:after="120"/>
        <w:rPr>
          <w:noProof/>
          <w:sz w:val="28"/>
          <w:szCs w:val="28"/>
          <w:lang w:eastAsia="uk-UA"/>
        </w:rPr>
      </w:pPr>
      <w:r>
        <w:rPr>
          <w:noProof/>
          <w:sz w:val="28"/>
          <w:szCs w:val="28"/>
          <w:lang w:eastAsia="uk-UA"/>
        </w:rPr>
        <w:drawing>
          <wp:anchor distT="0" distB="0" distL="114300" distR="114300" simplePos="0" relativeHeight="251705344" behindDoc="0" locked="0" layoutInCell="1" allowOverlap="1">
            <wp:simplePos x="0" y="0"/>
            <wp:positionH relativeFrom="margin">
              <wp:posOffset>395605</wp:posOffset>
            </wp:positionH>
            <wp:positionV relativeFrom="margin">
              <wp:posOffset>7048500</wp:posOffset>
            </wp:positionV>
            <wp:extent cx="4909820" cy="2940685"/>
            <wp:effectExtent l="19050" t="0" r="508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9820" cy="2940685"/>
                    </a:xfrm>
                    <a:prstGeom prst="rect">
                      <a:avLst/>
                    </a:prstGeom>
                    <a:noFill/>
                  </pic:spPr>
                </pic:pic>
              </a:graphicData>
            </a:graphic>
          </wp:anchor>
        </w:drawing>
      </w:r>
    </w:p>
    <w:p w:rsidR="00015AD2" w:rsidRDefault="00015AD2" w:rsidP="00680B8D">
      <w:pPr>
        <w:spacing w:after="120"/>
        <w:rPr>
          <w:noProof/>
          <w:sz w:val="28"/>
          <w:szCs w:val="28"/>
          <w:lang w:eastAsia="uk-UA"/>
        </w:rPr>
      </w:pPr>
    </w:p>
    <w:p w:rsidR="00015AD2" w:rsidRDefault="00015AD2" w:rsidP="00680B8D">
      <w:pPr>
        <w:spacing w:after="120"/>
        <w:rPr>
          <w:noProof/>
          <w:sz w:val="28"/>
          <w:szCs w:val="28"/>
          <w:lang w:eastAsia="uk-UA"/>
        </w:rPr>
      </w:pPr>
    </w:p>
    <w:p w:rsidR="00015AD2" w:rsidRDefault="00015AD2" w:rsidP="00680B8D">
      <w:pPr>
        <w:spacing w:after="120"/>
        <w:rPr>
          <w:noProof/>
          <w:sz w:val="28"/>
          <w:szCs w:val="28"/>
          <w:lang w:eastAsia="uk-UA"/>
        </w:rPr>
      </w:pPr>
    </w:p>
    <w:p w:rsidR="000132B6" w:rsidRDefault="000132B6" w:rsidP="00680B8D">
      <w:pPr>
        <w:spacing w:after="120"/>
        <w:rPr>
          <w:sz w:val="28"/>
          <w:szCs w:val="28"/>
        </w:rPr>
      </w:pPr>
    </w:p>
    <w:p w:rsidR="007A0866" w:rsidRDefault="007A0866" w:rsidP="0045562A">
      <w:pPr>
        <w:rPr>
          <w:sz w:val="28"/>
          <w:szCs w:val="28"/>
        </w:rPr>
      </w:pPr>
    </w:p>
    <w:p w:rsidR="007A0866" w:rsidRDefault="007A0866" w:rsidP="0045562A">
      <w:pPr>
        <w:rPr>
          <w:sz w:val="28"/>
          <w:szCs w:val="28"/>
        </w:rPr>
      </w:pPr>
    </w:p>
    <w:p w:rsidR="007A0866" w:rsidRDefault="007A0866" w:rsidP="0045562A">
      <w:pPr>
        <w:rPr>
          <w:sz w:val="28"/>
          <w:szCs w:val="28"/>
        </w:rPr>
      </w:pPr>
    </w:p>
    <w:p w:rsidR="007A0866" w:rsidRDefault="007A0866" w:rsidP="0045562A">
      <w:pPr>
        <w:rPr>
          <w:sz w:val="28"/>
          <w:szCs w:val="28"/>
        </w:rPr>
      </w:pPr>
    </w:p>
    <w:p w:rsidR="007A0866" w:rsidRDefault="00675E40" w:rsidP="0045562A">
      <w:pPr>
        <w:rPr>
          <w:sz w:val="28"/>
          <w:szCs w:val="28"/>
        </w:rPr>
      </w:pPr>
      <w:r>
        <w:rPr>
          <w:noProof/>
          <w:sz w:val="28"/>
          <w:szCs w:val="28"/>
          <w:lang w:eastAsia="uk-UA"/>
        </w:rPr>
        <w:drawing>
          <wp:anchor distT="0" distB="0" distL="114300" distR="114300" simplePos="0" relativeHeight="251702272" behindDoc="0" locked="0" layoutInCell="1" allowOverlap="1">
            <wp:simplePos x="0" y="0"/>
            <wp:positionH relativeFrom="margin">
              <wp:posOffset>670560</wp:posOffset>
            </wp:positionH>
            <wp:positionV relativeFrom="margin">
              <wp:posOffset>295275</wp:posOffset>
            </wp:positionV>
            <wp:extent cx="5088255" cy="399478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8255" cy="3994785"/>
                    </a:xfrm>
                    <a:prstGeom prst="rect">
                      <a:avLst/>
                    </a:prstGeom>
                    <a:noFill/>
                  </pic:spPr>
                </pic:pic>
              </a:graphicData>
            </a:graphic>
          </wp:anchor>
        </w:drawing>
      </w:r>
    </w:p>
    <w:p w:rsidR="00697C8B" w:rsidRDefault="00697C8B" w:rsidP="0045562A">
      <w:pPr>
        <w:rPr>
          <w:sz w:val="28"/>
          <w:szCs w:val="28"/>
        </w:rPr>
      </w:pPr>
    </w:p>
    <w:p w:rsidR="007A0866" w:rsidRDefault="007A0866" w:rsidP="0045562A">
      <w:pPr>
        <w:rPr>
          <w:sz w:val="28"/>
          <w:szCs w:val="28"/>
        </w:rPr>
      </w:pPr>
    </w:p>
    <w:p w:rsidR="007A0866" w:rsidRDefault="007A0866" w:rsidP="0045562A">
      <w:pPr>
        <w:rPr>
          <w:sz w:val="28"/>
          <w:szCs w:val="28"/>
        </w:rPr>
      </w:pPr>
    </w:p>
    <w:p w:rsidR="007A0866" w:rsidRDefault="007A0866" w:rsidP="0045562A">
      <w:pPr>
        <w:rPr>
          <w:sz w:val="28"/>
          <w:szCs w:val="28"/>
        </w:rPr>
      </w:pPr>
    </w:p>
    <w:p w:rsidR="007A0866" w:rsidRDefault="007A0866" w:rsidP="0045562A">
      <w:pPr>
        <w:rPr>
          <w:sz w:val="28"/>
          <w:szCs w:val="28"/>
        </w:rPr>
      </w:pPr>
    </w:p>
    <w:p w:rsidR="007A0866" w:rsidRDefault="007A0866" w:rsidP="0045562A">
      <w:pPr>
        <w:rPr>
          <w:sz w:val="28"/>
          <w:szCs w:val="28"/>
        </w:rPr>
      </w:pPr>
    </w:p>
    <w:p w:rsidR="00697C8B" w:rsidRDefault="00697C8B" w:rsidP="0045562A">
      <w:pPr>
        <w:rPr>
          <w:sz w:val="28"/>
          <w:szCs w:val="28"/>
        </w:rPr>
      </w:pPr>
    </w:p>
    <w:p w:rsidR="00697C8B" w:rsidRDefault="00697C8B" w:rsidP="0045562A">
      <w:pPr>
        <w:rPr>
          <w:sz w:val="28"/>
          <w:szCs w:val="28"/>
        </w:rPr>
      </w:pPr>
    </w:p>
    <w:p w:rsidR="00697C8B" w:rsidRDefault="00697C8B" w:rsidP="0045562A">
      <w:pPr>
        <w:rPr>
          <w:sz w:val="28"/>
          <w:szCs w:val="28"/>
        </w:rPr>
      </w:pPr>
    </w:p>
    <w:p w:rsidR="00697C8B" w:rsidRDefault="00697C8B" w:rsidP="0045562A">
      <w:pPr>
        <w:rPr>
          <w:sz w:val="28"/>
          <w:szCs w:val="28"/>
        </w:rPr>
      </w:pPr>
    </w:p>
    <w:p w:rsidR="00697C8B" w:rsidRDefault="00697C8B" w:rsidP="0045562A">
      <w:pPr>
        <w:rPr>
          <w:sz w:val="28"/>
          <w:szCs w:val="28"/>
        </w:rPr>
      </w:pPr>
    </w:p>
    <w:p w:rsidR="00697C8B" w:rsidRDefault="00675E40" w:rsidP="0045562A">
      <w:pPr>
        <w:rPr>
          <w:sz w:val="28"/>
          <w:szCs w:val="28"/>
        </w:rPr>
      </w:pPr>
      <w:r>
        <w:rPr>
          <w:noProof/>
          <w:sz w:val="28"/>
          <w:szCs w:val="28"/>
          <w:lang w:eastAsia="uk-UA"/>
        </w:rPr>
        <w:drawing>
          <wp:anchor distT="0" distB="0" distL="114300" distR="114300" simplePos="0" relativeHeight="251701248" behindDoc="0" locked="0" layoutInCell="1" allowOverlap="1">
            <wp:simplePos x="0" y="0"/>
            <wp:positionH relativeFrom="margin">
              <wp:posOffset>664845</wp:posOffset>
            </wp:positionH>
            <wp:positionV relativeFrom="margin">
              <wp:posOffset>4773295</wp:posOffset>
            </wp:positionV>
            <wp:extent cx="5049520" cy="3140710"/>
            <wp:effectExtent l="0" t="0" r="0" b="254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9520" cy="3140710"/>
                    </a:xfrm>
                    <a:prstGeom prst="rect">
                      <a:avLst/>
                    </a:prstGeom>
                    <a:noFill/>
                  </pic:spPr>
                </pic:pic>
              </a:graphicData>
            </a:graphic>
          </wp:anchor>
        </w:drawing>
      </w:r>
    </w:p>
    <w:p w:rsidR="00697C8B" w:rsidRDefault="00697C8B" w:rsidP="0045562A">
      <w:pPr>
        <w:rPr>
          <w:sz w:val="28"/>
          <w:szCs w:val="28"/>
        </w:rPr>
      </w:pPr>
    </w:p>
    <w:p w:rsidR="00D55101" w:rsidRDefault="00D55101" w:rsidP="0045562A">
      <w:pPr>
        <w:rPr>
          <w:sz w:val="28"/>
          <w:szCs w:val="28"/>
        </w:rPr>
      </w:pPr>
    </w:p>
    <w:p w:rsidR="00D55101" w:rsidRDefault="00D55101" w:rsidP="0045562A">
      <w:pPr>
        <w:rPr>
          <w:sz w:val="28"/>
          <w:szCs w:val="28"/>
        </w:rPr>
      </w:pPr>
    </w:p>
    <w:p w:rsidR="009A70AA" w:rsidRDefault="009A70AA" w:rsidP="0045562A">
      <w:pPr>
        <w:rPr>
          <w:sz w:val="28"/>
          <w:szCs w:val="28"/>
        </w:rPr>
      </w:pPr>
    </w:p>
    <w:p w:rsidR="009A70AA" w:rsidRDefault="009A70AA" w:rsidP="0045562A">
      <w:pPr>
        <w:rPr>
          <w:sz w:val="28"/>
          <w:szCs w:val="28"/>
        </w:rPr>
      </w:pPr>
    </w:p>
    <w:p w:rsidR="00D55101" w:rsidRDefault="00D55101" w:rsidP="0045562A">
      <w:pPr>
        <w:rPr>
          <w:sz w:val="28"/>
          <w:szCs w:val="28"/>
        </w:rPr>
      </w:pPr>
    </w:p>
    <w:p w:rsidR="009676A8" w:rsidRDefault="009676A8" w:rsidP="0045562A">
      <w:pPr>
        <w:rPr>
          <w:sz w:val="28"/>
          <w:szCs w:val="28"/>
        </w:rPr>
      </w:pPr>
    </w:p>
    <w:p w:rsidR="009676A8" w:rsidRDefault="009676A8" w:rsidP="0045562A">
      <w:pPr>
        <w:rPr>
          <w:sz w:val="28"/>
          <w:szCs w:val="28"/>
        </w:rPr>
      </w:pPr>
    </w:p>
    <w:p w:rsidR="009676A8" w:rsidRDefault="009676A8" w:rsidP="0045562A">
      <w:pPr>
        <w:rPr>
          <w:sz w:val="28"/>
          <w:szCs w:val="28"/>
        </w:rPr>
      </w:pPr>
    </w:p>
    <w:p w:rsidR="00015AD2" w:rsidRDefault="00015AD2" w:rsidP="0045562A">
      <w:pPr>
        <w:rPr>
          <w:sz w:val="28"/>
          <w:szCs w:val="28"/>
        </w:rPr>
      </w:pPr>
    </w:p>
    <w:p w:rsidR="009676A8" w:rsidRDefault="00B76F67" w:rsidP="0045562A">
      <w:pPr>
        <w:rPr>
          <w:sz w:val="28"/>
          <w:szCs w:val="28"/>
        </w:rPr>
      </w:pPr>
      <w:r>
        <w:rPr>
          <w:sz w:val="28"/>
          <w:szCs w:val="28"/>
        </w:rPr>
        <w:lastRenderedPageBreak/>
        <w:t xml:space="preserve">За  період 2011-2016 </w:t>
      </w:r>
      <w:proofErr w:type="spellStart"/>
      <w:r>
        <w:rPr>
          <w:sz w:val="28"/>
          <w:szCs w:val="28"/>
        </w:rPr>
        <w:t>р.р</w:t>
      </w:r>
      <w:proofErr w:type="spellEnd"/>
      <w:r>
        <w:rPr>
          <w:sz w:val="28"/>
          <w:szCs w:val="28"/>
        </w:rPr>
        <w:t>. всього:</w:t>
      </w:r>
    </w:p>
    <w:p w:rsidR="00B76F67" w:rsidRDefault="00B76F67" w:rsidP="0045562A">
      <w:pPr>
        <w:rPr>
          <w:sz w:val="28"/>
          <w:szCs w:val="28"/>
        </w:rPr>
      </w:pPr>
      <w:r>
        <w:rPr>
          <w:sz w:val="28"/>
          <w:szCs w:val="28"/>
        </w:rPr>
        <w:t>Призових місць – 20.</w:t>
      </w:r>
    </w:p>
    <w:p w:rsidR="00B76F67" w:rsidRDefault="00B76F67" w:rsidP="0045562A">
      <w:pPr>
        <w:rPr>
          <w:sz w:val="28"/>
          <w:szCs w:val="28"/>
        </w:rPr>
      </w:pPr>
      <w:r>
        <w:rPr>
          <w:sz w:val="28"/>
          <w:szCs w:val="28"/>
        </w:rPr>
        <w:t>Диплом  І ступеня – 7</w:t>
      </w:r>
    </w:p>
    <w:p w:rsidR="00B76F67" w:rsidRDefault="00B76F67" w:rsidP="0045562A">
      <w:pPr>
        <w:rPr>
          <w:sz w:val="28"/>
          <w:szCs w:val="28"/>
        </w:rPr>
      </w:pPr>
      <w:r>
        <w:rPr>
          <w:sz w:val="28"/>
          <w:szCs w:val="28"/>
        </w:rPr>
        <w:t>Диплом ІІ ступеня – 7</w:t>
      </w:r>
    </w:p>
    <w:p w:rsidR="009A4F27" w:rsidRDefault="003E6079" w:rsidP="0045562A">
      <w:pPr>
        <w:rPr>
          <w:sz w:val="28"/>
          <w:szCs w:val="28"/>
        </w:rPr>
      </w:pPr>
      <w:r>
        <w:rPr>
          <w:sz w:val="28"/>
          <w:szCs w:val="28"/>
        </w:rPr>
        <w:t xml:space="preserve">                              </w:t>
      </w:r>
      <w:r w:rsidR="004B569F">
        <w:rPr>
          <w:sz w:val="28"/>
          <w:szCs w:val="28"/>
        </w:rPr>
        <w:t>Диплом  ІІІ ступеня – 6</w:t>
      </w:r>
    </w:p>
    <w:p w:rsidR="00B76F67" w:rsidRDefault="003E6079" w:rsidP="0045562A">
      <w:pPr>
        <w:rPr>
          <w:sz w:val="28"/>
          <w:szCs w:val="28"/>
        </w:rPr>
      </w:pPr>
      <w:r>
        <w:rPr>
          <w:noProof/>
          <w:sz w:val="28"/>
          <w:szCs w:val="28"/>
          <w:lang w:eastAsia="uk-UA"/>
        </w:rPr>
        <w:drawing>
          <wp:anchor distT="0" distB="0" distL="114300" distR="114300" simplePos="0" relativeHeight="251716608" behindDoc="0" locked="0" layoutInCell="1" allowOverlap="1">
            <wp:simplePos x="0" y="0"/>
            <wp:positionH relativeFrom="margin">
              <wp:posOffset>733425</wp:posOffset>
            </wp:positionH>
            <wp:positionV relativeFrom="margin">
              <wp:posOffset>2023745</wp:posOffset>
            </wp:positionV>
            <wp:extent cx="3895090" cy="2932430"/>
            <wp:effectExtent l="19050" t="0" r="0" b="0"/>
            <wp:wrapSquare wrapText="bothSides"/>
            <wp:docPr id="5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5090" cy="2932430"/>
                    </a:xfrm>
                    <a:prstGeom prst="rect">
                      <a:avLst/>
                    </a:prstGeom>
                    <a:noFill/>
                  </pic:spPr>
                </pic:pic>
              </a:graphicData>
            </a:graphic>
          </wp:anchor>
        </w:drawing>
      </w:r>
    </w:p>
    <w:p w:rsidR="004B569F" w:rsidRDefault="004B569F" w:rsidP="0047686D">
      <w:pPr>
        <w:ind w:firstLine="708"/>
        <w:rPr>
          <w:sz w:val="28"/>
          <w:szCs w:val="28"/>
        </w:rPr>
      </w:pPr>
    </w:p>
    <w:p w:rsidR="004B569F" w:rsidRDefault="004B569F" w:rsidP="0047686D">
      <w:pPr>
        <w:ind w:firstLine="708"/>
        <w:rPr>
          <w:sz w:val="28"/>
          <w:szCs w:val="28"/>
        </w:rPr>
      </w:pPr>
    </w:p>
    <w:p w:rsidR="004B569F" w:rsidRDefault="004B569F" w:rsidP="0047686D">
      <w:pPr>
        <w:ind w:firstLine="708"/>
        <w:rPr>
          <w:sz w:val="28"/>
          <w:szCs w:val="28"/>
        </w:rPr>
      </w:pPr>
    </w:p>
    <w:p w:rsidR="004B569F" w:rsidRDefault="004B569F" w:rsidP="0047686D">
      <w:pPr>
        <w:ind w:firstLine="708"/>
        <w:rPr>
          <w:sz w:val="28"/>
          <w:szCs w:val="28"/>
        </w:rPr>
      </w:pPr>
    </w:p>
    <w:p w:rsidR="004B569F" w:rsidRDefault="004B569F" w:rsidP="0047686D">
      <w:pPr>
        <w:ind w:firstLine="708"/>
        <w:rPr>
          <w:sz w:val="28"/>
          <w:szCs w:val="28"/>
        </w:rPr>
      </w:pPr>
    </w:p>
    <w:p w:rsidR="004B569F" w:rsidRDefault="004B569F" w:rsidP="0047686D">
      <w:pPr>
        <w:ind w:firstLine="708"/>
        <w:rPr>
          <w:sz w:val="28"/>
          <w:szCs w:val="28"/>
        </w:rPr>
      </w:pPr>
    </w:p>
    <w:p w:rsidR="004B569F" w:rsidRDefault="004B569F" w:rsidP="0047686D">
      <w:pPr>
        <w:ind w:firstLine="708"/>
        <w:rPr>
          <w:sz w:val="28"/>
          <w:szCs w:val="28"/>
        </w:rPr>
      </w:pPr>
    </w:p>
    <w:p w:rsidR="003E6079" w:rsidRDefault="003E6079" w:rsidP="0047686D">
      <w:pPr>
        <w:ind w:firstLine="708"/>
        <w:rPr>
          <w:sz w:val="28"/>
          <w:szCs w:val="28"/>
        </w:rPr>
      </w:pPr>
    </w:p>
    <w:p w:rsidR="003E6079" w:rsidRDefault="003E6079" w:rsidP="0047686D">
      <w:pPr>
        <w:ind w:firstLine="708"/>
        <w:rPr>
          <w:sz w:val="28"/>
          <w:szCs w:val="28"/>
        </w:rPr>
      </w:pPr>
    </w:p>
    <w:p w:rsidR="004B569F" w:rsidRDefault="00C533AD" w:rsidP="0047686D">
      <w:pPr>
        <w:ind w:firstLine="708"/>
        <w:rPr>
          <w:sz w:val="28"/>
          <w:szCs w:val="28"/>
        </w:rPr>
      </w:pPr>
      <w:r>
        <w:rPr>
          <w:noProof/>
          <w:sz w:val="28"/>
          <w:szCs w:val="28"/>
          <w:lang w:eastAsia="uk-UA"/>
        </w:rPr>
        <w:drawing>
          <wp:anchor distT="0" distB="0" distL="114300" distR="114300" simplePos="0" relativeHeight="251707392" behindDoc="1" locked="0" layoutInCell="1" allowOverlap="1">
            <wp:simplePos x="0" y="0"/>
            <wp:positionH relativeFrom="column">
              <wp:posOffset>3365500</wp:posOffset>
            </wp:positionH>
            <wp:positionV relativeFrom="paragraph">
              <wp:posOffset>556895</wp:posOffset>
            </wp:positionV>
            <wp:extent cx="2317750" cy="3182620"/>
            <wp:effectExtent l="0" t="0" r="6350" b="0"/>
            <wp:wrapTight wrapText="bothSides">
              <wp:wrapPolygon edited="0">
                <wp:start x="0" y="0"/>
                <wp:lineTo x="0" y="21462"/>
                <wp:lineTo x="21482" y="21462"/>
                <wp:lineTo x="21482"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іскановане_20160128 (7).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7750" cy="3182620"/>
                    </a:xfrm>
                    <a:prstGeom prst="rect">
                      <a:avLst/>
                    </a:prstGeom>
                  </pic:spPr>
                </pic:pic>
              </a:graphicData>
            </a:graphic>
          </wp:anchor>
        </w:drawing>
      </w:r>
      <w:r w:rsidR="006F7229">
        <w:rPr>
          <w:sz w:val="28"/>
          <w:szCs w:val="28"/>
        </w:rPr>
        <w:t xml:space="preserve">Приємно  бачити, коли  твоя  праця </w:t>
      </w:r>
      <w:r>
        <w:rPr>
          <w:sz w:val="28"/>
          <w:szCs w:val="28"/>
        </w:rPr>
        <w:t xml:space="preserve"> не пропала  даремно і  є  результативною.</w:t>
      </w:r>
    </w:p>
    <w:p w:rsidR="00C533AD" w:rsidRDefault="00C533AD" w:rsidP="0047686D">
      <w:pPr>
        <w:ind w:firstLine="708"/>
        <w:rPr>
          <w:sz w:val="28"/>
          <w:szCs w:val="28"/>
        </w:rPr>
      </w:pPr>
      <w:r>
        <w:rPr>
          <w:noProof/>
          <w:sz w:val="28"/>
          <w:szCs w:val="28"/>
          <w:lang w:eastAsia="uk-UA"/>
        </w:rPr>
        <w:drawing>
          <wp:anchor distT="0" distB="0" distL="114300" distR="114300" simplePos="0" relativeHeight="251706368" behindDoc="0" locked="0" layoutInCell="1" allowOverlap="1">
            <wp:simplePos x="0" y="0"/>
            <wp:positionH relativeFrom="column">
              <wp:posOffset>318770</wp:posOffset>
            </wp:positionH>
            <wp:positionV relativeFrom="paragraph">
              <wp:posOffset>342265</wp:posOffset>
            </wp:positionV>
            <wp:extent cx="2401570" cy="329755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іскановане_20160128 (6).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1570" cy="3297555"/>
                    </a:xfrm>
                    <a:prstGeom prst="rect">
                      <a:avLst/>
                    </a:prstGeom>
                  </pic:spPr>
                </pic:pic>
              </a:graphicData>
            </a:graphic>
          </wp:anchor>
        </w:drawing>
      </w: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r>
        <w:rPr>
          <w:noProof/>
          <w:sz w:val="28"/>
          <w:szCs w:val="28"/>
          <w:lang w:eastAsia="uk-UA"/>
        </w:rPr>
        <w:drawing>
          <wp:anchor distT="0" distB="0" distL="114300" distR="114300" simplePos="0" relativeHeight="251708416" behindDoc="0" locked="0" layoutInCell="1" allowOverlap="1">
            <wp:simplePos x="0" y="0"/>
            <wp:positionH relativeFrom="column">
              <wp:posOffset>113030</wp:posOffset>
            </wp:positionH>
            <wp:positionV relativeFrom="paragraph">
              <wp:posOffset>293370</wp:posOffset>
            </wp:positionV>
            <wp:extent cx="2848610" cy="3910965"/>
            <wp:effectExtent l="0" t="0" r="889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іскановане_20160128 (8).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48610" cy="3910965"/>
                    </a:xfrm>
                    <a:prstGeom prst="rect">
                      <a:avLst/>
                    </a:prstGeom>
                  </pic:spPr>
                </pic:pic>
              </a:graphicData>
            </a:graphic>
          </wp:anchor>
        </w:drawing>
      </w:r>
    </w:p>
    <w:p w:rsidR="00C533AD" w:rsidRDefault="00C533AD" w:rsidP="0047686D">
      <w:pPr>
        <w:ind w:firstLine="708"/>
        <w:rPr>
          <w:sz w:val="28"/>
          <w:szCs w:val="28"/>
        </w:rPr>
      </w:pPr>
    </w:p>
    <w:p w:rsidR="00C533AD" w:rsidRDefault="00C533AD" w:rsidP="0047686D">
      <w:pPr>
        <w:ind w:firstLine="708"/>
        <w:rPr>
          <w:sz w:val="28"/>
          <w:szCs w:val="28"/>
        </w:rPr>
      </w:pPr>
      <w:r>
        <w:rPr>
          <w:noProof/>
          <w:sz w:val="28"/>
          <w:szCs w:val="28"/>
          <w:lang w:eastAsia="uk-UA"/>
        </w:rPr>
        <w:drawing>
          <wp:anchor distT="0" distB="0" distL="114300" distR="114300" simplePos="0" relativeHeight="251710464" behindDoc="0" locked="0" layoutInCell="1" allowOverlap="1">
            <wp:simplePos x="0" y="0"/>
            <wp:positionH relativeFrom="column">
              <wp:posOffset>-1464945</wp:posOffset>
            </wp:positionH>
            <wp:positionV relativeFrom="paragraph">
              <wp:posOffset>2958465</wp:posOffset>
            </wp:positionV>
            <wp:extent cx="2874010" cy="3945890"/>
            <wp:effectExtent l="0" t="0" r="254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іскановане_20160128 (10).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4010" cy="3945890"/>
                    </a:xfrm>
                    <a:prstGeom prst="rect">
                      <a:avLst/>
                    </a:prstGeom>
                  </pic:spPr>
                </pic:pic>
              </a:graphicData>
            </a:graphic>
          </wp:anchor>
        </w:drawing>
      </w:r>
      <w:r>
        <w:rPr>
          <w:noProof/>
          <w:sz w:val="28"/>
          <w:szCs w:val="28"/>
          <w:lang w:eastAsia="uk-UA"/>
        </w:rPr>
        <w:drawing>
          <wp:anchor distT="0" distB="0" distL="114300" distR="114300" simplePos="0" relativeHeight="251709440" behindDoc="0" locked="0" layoutInCell="1" allowOverlap="1">
            <wp:simplePos x="0" y="0"/>
            <wp:positionH relativeFrom="column">
              <wp:posOffset>224155</wp:posOffset>
            </wp:positionH>
            <wp:positionV relativeFrom="paragraph">
              <wp:posOffset>182880</wp:posOffset>
            </wp:positionV>
            <wp:extent cx="2816860" cy="3867150"/>
            <wp:effectExtent l="0" t="0" r="254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іскановане_20160128 (9).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6860" cy="3867150"/>
                    </a:xfrm>
                    <a:prstGeom prst="rect">
                      <a:avLst/>
                    </a:prstGeom>
                  </pic:spPr>
                </pic:pic>
              </a:graphicData>
            </a:graphic>
          </wp:anchor>
        </w:drawing>
      </w: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C533AD" w:rsidRDefault="00C533AD" w:rsidP="0047686D">
      <w:pPr>
        <w:ind w:firstLine="708"/>
        <w:rPr>
          <w:sz w:val="28"/>
          <w:szCs w:val="28"/>
        </w:rPr>
      </w:pPr>
    </w:p>
    <w:p w:rsidR="00183599" w:rsidRDefault="00183599" w:rsidP="00183599">
      <w:pPr>
        <w:ind w:firstLine="708"/>
        <w:jc w:val="right"/>
        <w:rPr>
          <w:b/>
          <w:i/>
          <w:sz w:val="28"/>
          <w:szCs w:val="28"/>
        </w:rPr>
      </w:pPr>
      <w:r w:rsidRPr="00183599">
        <w:rPr>
          <w:b/>
          <w:i/>
          <w:sz w:val="28"/>
          <w:szCs w:val="28"/>
        </w:rPr>
        <w:lastRenderedPageBreak/>
        <w:t>Найкращий вчитель у житті — досвід. Бере, правда, дорого, але доступно пояснює</w:t>
      </w:r>
      <w:bookmarkStart w:id="0" w:name="_GoBack"/>
      <w:bookmarkEnd w:id="0"/>
      <w:r w:rsidRPr="00183599">
        <w:rPr>
          <w:b/>
          <w:i/>
          <w:sz w:val="28"/>
          <w:szCs w:val="28"/>
        </w:rPr>
        <w:t>.</w:t>
      </w:r>
    </w:p>
    <w:p w:rsidR="00CA40DC" w:rsidRDefault="00CA40DC" w:rsidP="00183599">
      <w:pPr>
        <w:ind w:firstLine="708"/>
        <w:jc w:val="right"/>
        <w:rPr>
          <w:b/>
          <w:i/>
          <w:sz w:val="28"/>
          <w:szCs w:val="28"/>
        </w:rPr>
      </w:pPr>
    </w:p>
    <w:p w:rsidR="00CA40DC" w:rsidRPr="00183599" w:rsidRDefault="00CA40DC" w:rsidP="00183599">
      <w:pPr>
        <w:ind w:firstLine="708"/>
        <w:jc w:val="right"/>
        <w:rPr>
          <w:b/>
          <w:i/>
          <w:sz w:val="28"/>
          <w:szCs w:val="28"/>
        </w:rPr>
      </w:pPr>
    </w:p>
    <w:p w:rsidR="00586A1D" w:rsidRPr="00130BF5" w:rsidRDefault="00CA40DC" w:rsidP="0047686D">
      <w:pPr>
        <w:ind w:firstLine="708"/>
        <w:rPr>
          <w:sz w:val="28"/>
          <w:szCs w:val="28"/>
        </w:rPr>
      </w:pPr>
      <w:r>
        <w:rPr>
          <w:sz w:val="28"/>
          <w:szCs w:val="28"/>
        </w:rPr>
        <w:t>Сьогодні, оглядаючись  на пройдений  педагогічний  шлях  довжиною    майже  25</w:t>
      </w:r>
      <w:r w:rsidR="009516A4">
        <w:rPr>
          <w:sz w:val="28"/>
          <w:szCs w:val="28"/>
        </w:rPr>
        <w:t xml:space="preserve"> років, </w:t>
      </w:r>
      <w:r w:rsidR="00183599">
        <w:rPr>
          <w:sz w:val="28"/>
          <w:szCs w:val="28"/>
        </w:rPr>
        <w:t xml:space="preserve">  можу  сказати</w:t>
      </w:r>
      <w:r w:rsidR="00586A1D" w:rsidRPr="00586A1D">
        <w:rPr>
          <w:sz w:val="28"/>
          <w:szCs w:val="28"/>
        </w:rPr>
        <w:t xml:space="preserve">,  що  увесь  навчальний  процес  -  це  суцільне  поєднання  успіхів  і  невдач.  Вчитель,  який  не  усвідомив  свого    призначення  і  своєї  ролі,  який  не  розвивається і  не  реалізується,  не  зможе  допомогти  учням  досягти  саморозвитку,  самопізнання,  самовдосконалення.  А  для  цього  не треба  боятися  змінюватися,  експериментувати,  апробувати  нові  технології,  залишаючи  у  своєму  творчому  доробку  ті,  які сприяють  розвитку  інтелектуально-творчих  здібностей  дітей,  їхньому  самовияву,  а  отже,  особистісному  становленню.  Бо  найголовніше  і  найбільше  щастя  вчителя  -  бачити,  як  в  очах  учня  зароджується  іскра  думки,  коли  він  пізнає  незнане,  як  вона  розгоряється,  як  цей  вогонь  переплавляє  думку  в  слово.  І  слово це  знаходить  відгук  в  серцях  вчителя  і  учнів.  І  сплав  думок,  почуттів,  емоцій  втілюється  у  свідому,  творчу  діяльність.  Бо  маємо  думаючих,  творчих  і  вдячних  учнів,  які  зуміють  взяти  від  нас  усе,  що ми зможемо    їм  віддати,  і  не  один  раз   висловлять    слова  вдячності  за  нашу  працю.      </w:t>
      </w:r>
    </w:p>
    <w:sectPr w:rsidR="00586A1D" w:rsidRPr="00130BF5" w:rsidSect="0003225B">
      <w:headerReference w:type="default" r:id="rId67"/>
      <w:footerReference w:type="default" r:id="rId68"/>
      <w:pgSz w:w="11906" w:h="16838"/>
      <w:pgMar w:top="850"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2EAD" w:rsidRDefault="00302EAD" w:rsidP="00806FB9">
      <w:pPr>
        <w:spacing w:after="0" w:line="240" w:lineRule="auto"/>
      </w:pPr>
      <w:r>
        <w:separator/>
      </w:r>
    </w:p>
  </w:endnote>
  <w:endnote w:type="continuationSeparator" w:id="1">
    <w:p w:rsidR="00302EAD" w:rsidRDefault="00302EAD" w:rsidP="00806FB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Helvetica">
    <w:panose1 w:val="020B050402020202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8170408"/>
      <w:docPartObj>
        <w:docPartGallery w:val="Page Numbers (Bottom of Page)"/>
        <w:docPartUnique/>
      </w:docPartObj>
    </w:sdtPr>
    <w:sdtContent>
      <w:p w:rsidR="00302EAD" w:rsidRDefault="00302EAD">
        <w:pPr>
          <w:pStyle w:val="a8"/>
          <w:jc w:val="center"/>
        </w:pPr>
        <w:fldSimple w:instr="PAGE   \* MERGEFORMAT">
          <w:r w:rsidR="00FD6D5B">
            <w:rPr>
              <w:noProof/>
            </w:rPr>
            <w:t>3</w:t>
          </w:r>
        </w:fldSimple>
      </w:p>
    </w:sdtContent>
  </w:sdt>
  <w:p w:rsidR="00302EAD" w:rsidRDefault="00302EAD">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2EAD" w:rsidRDefault="00302EAD" w:rsidP="00806FB9">
      <w:pPr>
        <w:spacing w:after="0" w:line="240" w:lineRule="auto"/>
      </w:pPr>
      <w:r>
        <w:separator/>
      </w:r>
    </w:p>
  </w:footnote>
  <w:footnote w:type="continuationSeparator" w:id="1">
    <w:p w:rsidR="00302EAD" w:rsidRDefault="00302EAD" w:rsidP="00806FB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2EAD" w:rsidRDefault="00302EAD">
    <w:pPr>
      <w:pStyle w:val="a6"/>
    </w:pPr>
    <w:r>
      <w:rPr>
        <w:noProof/>
        <w:lang w:eastAsia="uk-UA"/>
      </w:rPr>
      <w:drawing>
        <wp:anchor distT="0" distB="0" distL="114300" distR="114300" simplePos="0" relativeHeight="251658240" behindDoc="0" locked="0" layoutInCell="1" allowOverlap="1">
          <wp:simplePos x="0" y="0"/>
          <wp:positionH relativeFrom="margin">
            <wp:posOffset>-889687</wp:posOffset>
          </wp:positionH>
          <wp:positionV relativeFrom="margin">
            <wp:posOffset>-601362</wp:posOffset>
          </wp:positionV>
          <wp:extent cx="1968500" cy="196850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D7ZRIKffg.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8500" cy="1968500"/>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65431"/>
    <w:multiLevelType w:val="hybridMultilevel"/>
    <w:tmpl w:val="E882822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9413582"/>
    <w:multiLevelType w:val="hybridMultilevel"/>
    <w:tmpl w:val="E36AD85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C844CD0"/>
    <w:multiLevelType w:val="hybridMultilevel"/>
    <w:tmpl w:val="015445CC"/>
    <w:lvl w:ilvl="0" w:tplc="04220001">
      <w:start w:val="1"/>
      <w:numFmt w:val="bullet"/>
      <w:lvlText w:val=""/>
      <w:lvlJc w:val="left"/>
      <w:pPr>
        <w:tabs>
          <w:tab w:val="num" w:pos="780"/>
        </w:tabs>
        <w:ind w:left="780" w:hanging="360"/>
      </w:pPr>
      <w:rPr>
        <w:rFonts w:ascii="Symbol" w:hAnsi="Symbol" w:hint="default"/>
      </w:rPr>
    </w:lvl>
    <w:lvl w:ilvl="1" w:tplc="04220003" w:tentative="1">
      <w:start w:val="1"/>
      <w:numFmt w:val="bullet"/>
      <w:lvlText w:val="o"/>
      <w:lvlJc w:val="left"/>
      <w:pPr>
        <w:tabs>
          <w:tab w:val="num" w:pos="1500"/>
        </w:tabs>
        <w:ind w:left="1500" w:hanging="360"/>
      </w:pPr>
      <w:rPr>
        <w:rFonts w:ascii="Courier New" w:hAnsi="Courier New" w:cs="Courier New" w:hint="default"/>
      </w:rPr>
    </w:lvl>
    <w:lvl w:ilvl="2" w:tplc="04220005" w:tentative="1">
      <w:start w:val="1"/>
      <w:numFmt w:val="bullet"/>
      <w:lvlText w:val=""/>
      <w:lvlJc w:val="left"/>
      <w:pPr>
        <w:tabs>
          <w:tab w:val="num" w:pos="2220"/>
        </w:tabs>
        <w:ind w:left="2220" w:hanging="360"/>
      </w:pPr>
      <w:rPr>
        <w:rFonts w:ascii="Wingdings" w:hAnsi="Wingdings" w:hint="default"/>
      </w:rPr>
    </w:lvl>
    <w:lvl w:ilvl="3" w:tplc="04220001" w:tentative="1">
      <w:start w:val="1"/>
      <w:numFmt w:val="bullet"/>
      <w:lvlText w:val=""/>
      <w:lvlJc w:val="left"/>
      <w:pPr>
        <w:tabs>
          <w:tab w:val="num" w:pos="2940"/>
        </w:tabs>
        <w:ind w:left="2940" w:hanging="360"/>
      </w:pPr>
      <w:rPr>
        <w:rFonts w:ascii="Symbol" w:hAnsi="Symbol" w:hint="default"/>
      </w:rPr>
    </w:lvl>
    <w:lvl w:ilvl="4" w:tplc="04220003" w:tentative="1">
      <w:start w:val="1"/>
      <w:numFmt w:val="bullet"/>
      <w:lvlText w:val="o"/>
      <w:lvlJc w:val="left"/>
      <w:pPr>
        <w:tabs>
          <w:tab w:val="num" w:pos="3660"/>
        </w:tabs>
        <w:ind w:left="3660" w:hanging="360"/>
      </w:pPr>
      <w:rPr>
        <w:rFonts w:ascii="Courier New" w:hAnsi="Courier New" w:cs="Courier New" w:hint="default"/>
      </w:rPr>
    </w:lvl>
    <w:lvl w:ilvl="5" w:tplc="04220005" w:tentative="1">
      <w:start w:val="1"/>
      <w:numFmt w:val="bullet"/>
      <w:lvlText w:val=""/>
      <w:lvlJc w:val="left"/>
      <w:pPr>
        <w:tabs>
          <w:tab w:val="num" w:pos="4380"/>
        </w:tabs>
        <w:ind w:left="4380" w:hanging="360"/>
      </w:pPr>
      <w:rPr>
        <w:rFonts w:ascii="Wingdings" w:hAnsi="Wingdings" w:hint="default"/>
      </w:rPr>
    </w:lvl>
    <w:lvl w:ilvl="6" w:tplc="04220001" w:tentative="1">
      <w:start w:val="1"/>
      <w:numFmt w:val="bullet"/>
      <w:lvlText w:val=""/>
      <w:lvlJc w:val="left"/>
      <w:pPr>
        <w:tabs>
          <w:tab w:val="num" w:pos="5100"/>
        </w:tabs>
        <w:ind w:left="5100" w:hanging="360"/>
      </w:pPr>
      <w:rPr>
        <w:rFonts w:ascii="Symbol" w:hAnsi="Symbol" w:hint="default"/>
      </w:rPr>
    </w:lvl>
    <w:lvl w:ilvl="7" w:tplc="04220003" w:tentative="1">
      <w:start w:val="1"/>
      <w:numFmt w:val="bullet"/>
      <w:lvlText w:val="o"/>
      <w:lvlJc w:val="left"/>
      <w:pPr>
        <w:tabs>
          <w:tab w:val="num" w:pos="5820"/>
        </w:tabs>
        <w:ind w:left="5820" w:hanging="360"/>
      </w:pPr>
      <w:rPr>
        <w:rFonts w:ascii="Courier New" w:hAnsi="Courier New" w:cs="Courier New" w:hint="default"/>
      </w:rPr>
    </w:lvl>
    <w:lvl w:ilvl="8" w:tplc="04220005" w:tentative="1">
      <w:start w:val="1"/>
      <w:numFmt w:val="bullet"/>
      <w:lvlText w:val=""/>
      <w:lvlJc w:val="left"/>
      <w:pPr>
        <w:tabs>
          <w:tab w:val="num" w:pos="6540"/>
        </w:tabs>
        <w:ind w:left="6540" w:hanging="360"/>
      </w:pPr>
      <w:rPr>
        <w:rFonts w:ascii="Wingdings" w:hAnsi="Wingdings" w:hint="default"/>
      </w:rPr>
    </w:lvl>
  </w:abstractNum>
  <w:abstractNum w:abstractNumId="3">
    <w:nsid w:val="112B57B4"/>
    <w:multiLevelType w:val="hybridMultilevel"/>
    <w:tmpl w:val="D95C239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
    <w:nsid w:val="17235B4A"/>
    <w:multiLevelType w:val="hybridMultilevel"/>
    <w:tmpl w:val="D2F45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B971DFB"/>
    <w:multiLevelType w:val="hybridMultilevel"/>
    <w:tmpl w:val="CE66AFF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2A146AEF"/>
    <w:multiLevelType w:val="hybridMultilevel"/>
    <w:tmpl w:val="9ECCA64E"/>
    <w:lvl w:ilvl="0" w:tplc="04220001">
      <w:start w:val="1"/>
      <w:numFmt w:val="bullet"/>
      <w:lvlText w:val=""/>
      <w:lvlJc w:val="left"/>
      <w:pPr>
        <w:tabs>
          <w:tab w:val="num" w:pos="1490"/>
        </w:tabs>
        <w:ind w:left="1490" w:hanging="360"/>
      </w:pPr>
      <w:rPr>
        <w:rFonts w:ascii="Symbol" w:hAnsi="Symbol" w:hint="default"/>
      </w:rPr>
    </w:lvl>
    <w:lvl w:ilvl="1" w:tplc="04220003" w:tentative="1">
      <w:start w:val="1"/>
      <w:numFmt w:val="bullet"/>
      <w:lvlText w:val="o"/>
      <w:lvlJc w:val="left"/>
      <w:pPr>
        <w:ind w:left="2210" w:hanging="360"/>
      </w:pPr>
      <w:rPr>
        <w:rFonts w:ascii="Courier New" w:hAnsi="Courier New" w:cs="Courier New" w:hint="default"/>
      </w:rPr>
    </w:lvl>
    <w:lvl w:ilvl="2" w:tplc="04220005" w:tentative="1">
      <w:start w:val="1"/>
      <w:numFmt w:val="bullet"/>
      <w:lvlText w:val=""/>
      <w:lvlJc w:val="left"/>
      <w:pPr>
        <w:ind w:left="2930" w:hanging="360"/>
      </w:pPr>
      <w:rPr>
        <w:rFonts w:ascii="Wingdings" w:hAnsi="Wingdings" w:hint="default"/>
      </w:rPr>
    </w:lvl>
    <w:lvl w:ilvl="3" w:tplc="04220001" w:tentative="1">
      <w:start w:val="1"/>
      <w:numFmt w:val="bullet"/>
      <w:lvlText w:val=""/>
      <w:lvlJc w:val="left"/>
      <w:pPr>
        <w:ind w:left="3650" w:hanging="360"/>
      </w:pPr>
      <w:rPr>
        <w:rFonts w:ascii="Symbol" w:hAnsi="Symbol" w:hint="default"/>
      </w:rPr>
    </w:lvl>
    <w:lvl w:ilvl="4" w:tplc="04220003" w:tentative="1">
      <w:start w:val="1"/>
      <w:numFmt w:val="bullet"/>
      <w:lvlText w:val="o"/>
      <w:lvlJc w:val="left"/>
      <w:pPr>
        <w:ind w:left="4370" w:hanging="360"/>
      </w:pPr>
      <w:rPr>
        <w:rFonts w:ascii="Courier New" w:hAnsi="Courier New" w:cs="Courier New" w:hint="default"/>
      </w:rPr>
    </w:lvl>
    <w:lvl w:ilvl="5" w:tplc="04220005" w:tentative="1">
      <w:start w:val="1"/>
      <w:numFmt w:val="bullet"/>
      <w:lvlText w:val=""/>
      <w:lvlJc w:val="left"/>
      <w:pPr>
        <w:ind w:left="5090" w:hanging="360"/>
      </w:pPr>
      <w:rPr>
        <w:rFonts w:ascii="Wingdings" w:hAnsi="Wingdings" w:hint="default"/>
      </w:rPr>
    </w:lvl>
    <w:lvl w:ilvl="6" w:tplc="04220001" w:tentative="1">
      <w:start w:val="1"/>
      <w:numFmt w:val="bullet"/>
      <w:lvlText w:val=""/>
      <w:lvlJc w:val="left"/>
      <w:pPr>
        <w:ind w:left="5810" w:hanging="360"/>
      </w:pPr>
      <w:rPr>
        <w:rFonts w:ascii="Symbol" w:hAnsi="Symbol" w:hint="default"/>
      </w:rPr>
    </w:lvl>
    <w:lvl w:ilvl="7" w:tplc="04220003" w:tentative="1">
      <w:start w:val="1"/>
      <w:numFmt w:val="bullet"/>
      <w:lvlText w:val="o"/>
      <w:lvlJc w:val="left"/>
      <w:pPr>
        <w:ind w:left="6530" w:hanging="360"/>
      </w:pPr>
      <w:rPr>
        <w:rFonts w:ascii="Courier New" w:hAnsi="Courier New" w:cs="Courier New" w:hint="default"/>
      </w:rPr>
    </w:lvl>
    <w:lvl w:ilvl="8" w:tplc="04220005" w:tentative="1">
      <w:start w:val="1"/>
      <w:numFmt w:val="bullet"/>
      <w:lvlText w:val=""/>
      <w:lvlJc w:val="left"/>
      <w:pPr>
        <w:ind w:left="7250" w:hanging="360"/>
      </w:pPr>
      <w:rPr>
        <w:rFonts w:ascii="Wingdings" w:hAnsi="Wingdings" w:hint="default"/>
      </w:rPr>
    </w:lvl>
  </w:abstractNum>
  <w:abstractNum w:abstractNumId="7">
    <w:nsid w:val="2B41277E"/>
    <w:multiLevelType w:val="hybridMultilevel"/>
    <w:tmpl w:val="C0BC8198"/>
    <w:lvl w:ilvl="0" w:tplc="9E7A2F3E">
      <w:start w:val="2010"/>
      <w:numFmt w:val="bullet"/>
      <w:lvlText w:val="-"/>
      <w:lvlJc w:val="left"/>
      <w:pPr>
        <w:ind w:left="720" w:hanging="360"/>
      </w:pPr>
      <w:rPr>
        <w:rFonts w:ascii="Calibri" w:eastAsiaTheme="minorHAnsi"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30903FBD"/>
    <w:multiLevelType w:val="hybridMultilevel"/>
    <w:tmpl w:val="7556E488"/>
    <w:lvl w:ilvl="0" w:tplc="04220001">
      <w:start w:val="1"/>
      <w:numFmt w:val="bullet"/>
      <w:lvlText w:val=""/>
      <w:lvlJc w:val="left"/>
      <w:pPr>
        <w:tabs>
          <w:tab w:val="num" w:pos="720"/>
        </w:tabs>
        <w:ind w:left="720" w:hanging="360"/>
      </w:pPr>
      <w:rPr>
        <w:rFonts w:ascii="Symbol" w:hAnsi="Symbol" w:hint="default"/>
      </w:rPr>
    </w:lvl>
    <w:lvl w:ilvl="1" w:tplc="04220003">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9">
    <w:nsid w:val="31B954E1"/>
    <w:multiLevelType w:val="hybridMultilevel"/>
    <w:tmpl w:val="0306661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0">
    <w:nsid w:val="37C3057B"/>
    <w:multiLevelType w:val="hybridMultilevel"/>
    <w:tmpl w:val="BFB88026"/>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1">
    <w:nsid w:val="40FC344D"/>
    <w:multiLevelType w:val="hybridMultilevel"/>
    <w:tmpl w:val="74AC7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494023D"/>
    <w:multiLevelType w:val="hybridMultilevel"/>
    <w:tmpl w:val="71180D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A757799"/>
    <w:multiLevelType w:val="hybridMultilevel"/>
    <w:tmpl w:val="DAF463BC"/>
    <w:lvl w:ilvl="0" w:tplc="85DCD082">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4">
    <w:nsid w:val="60124B62"/>
    <w:multiLevelType w:val="hybridMultilevel"/>
    <w:tmpl w:val="47329E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53C04EF"/>
    <w:multiLevelType w:val="hybridMultilevel"/>
    <w:tmpl w:val="04EACA58"/>
    <w:lvl w:ilvl="0" w:tplc="9606FBBC">
      <w:start w:val="1"/>
      <w:numFmt w:val="decimal"/>
      <w:lvlText w:val="%1."/>
      <w:lvlJc w:val="left"/>
      <w:pPr>
        <w:tabs>
          <w:tab w:val="num" w:pos="900"/>
        </w:tabs>
        <w:ind w:left="900" w:hanging="360"/>
      </w:pPr>
      <w:rPr>
        <w:rFonts w:hint="default"/>
      </w:rPr>
    </w:lvl>
    <w:lvl w:ilvl="1" w:tplc="04220019" w:tentative="1">
      <w:start w:val="1"/>
      <w:numFmt w:val="lowerLetter"/>
      <w:lvlText w:val="%2."/>
      <w:lvlJc w:val="left"/>
      <w:pPr>
        <w:tabs>
          <w:tab w:val="num" w:pos="1620"/>
        </w:tabs>
        <w:ind w:left="1620" w:hanging="360"/>
      </w:pPr>
    </w:lvl>
    <w:lvl w:ilvl="2" w:tplc="0422001B" w:tentative="1">
      <w:start w:val="1"/>
      <w:numFmt w:val="lowerRoman"/>
      <w:lvlText w:val="%3."/>
      <w:lvlJc w:val="right"/>
      <w:pPr>
        <w:tabs>
          <w:tab w:val="num" w:pos="2340"/>
        </w:tabs>
        <w:ind w:left="2340" w:hanging="180"/>
      </w:pPr>
    </w:lvl>
    <w:lvl w:ilvl="3" w:tplc="0422000F" w:tentative="1">
      <w:start w:val="1"/>
      <w:numFmt w:val="decimal"/>
      <w:lvlText w:val="%4."/>
      <w:lvlJc w:val="left"/>
      <w:pPr>
        <w:tabs>
          <w:tab w:val="num" w:pos="3060"/>
        </w:tabs>
        <w:ind w:left="3060" w:hanging="360"/>
      </w:pPr>
    </w:lvl>
    <w:lvl w:ilvl="4" w:tplc="04220019" w:tentative="1">
      <w:start w:val="1"/>
      <w:numFmt w:val="lowerLetter"/>
      <w:lvlText w:val="%5."/>
      <w:lvlJc w:val="left"/>
      <w:pPr>
        <w:tabs>
          <w:tab w:val="num" w:pos="3780"/>
        </w:tabs>
        <w:ind w:left="3780" w:hanging="360"/>
      </w:pPr>
    </w:lvl>
    <w:lvl w:ilvl="5" w:tplc="0422001B" w:tentative="1">
      <w:start w:val="1"/>
      <w:numFmt w:val="lowerRoman"/>
      <w:lvlText w:val="%6."/>
      <w:lvlJc w:val="right"/>
      <w:pPr>
        <w:tabs>
          <w:tab w:val="num" w:pos="4500"/>
        </w:tabs>
        <w:ind w:left="4500" w:hanging="180"/>
      </w:pPr>
    </w:lvl>
    <w:lvl w:ilvl="6" w:tplc="0422000F" w:tentative="1">
      <w:start w:val="1"/>
      <w:numFmt w:val="decimal"/>
      <w:lvlText w:val="%7."/>
      <w:lvlJc w:val="left"/>
      <w:pPr>
        <w:tabs>
          <w:tab w:val="num" w:pos="5220"/>
        </w:tabs>
        <w:ind w:left="5220" w:hanging="360"/>
      </w:pPr>
    </w:lvl>
    <w:lvl w:ilvl="7" w:tplc="04220019" w:tentative="1">
      <w:start w:val="1"/>
      <w:numFmt w:val="lowerLetter"/>
      <w:lvlText w:val="%8."/>
      <w:lvlJc w:val="left"/>
      <w:pPr>
        <w:tabs>
          <w:tab w:val="num" w:pos="5940"/>
        </w:tabs>
        <w:ind w:left="5940" w:hanging="360"/>
      </w:pPr>
    </w:lvl>
    <w:lvl w:ilvl="8" w:tplc="0422001B" w:tentative="1">
      <w:start w:val="1"/>
      <w:numFmt w:val="lowerRoman"/>
      <w:lvlText w:val="%9."/>
      <w:lvlJc w:val="right"/>
      <w:pPr>
        <w:tabs>
          <w:tab w:val="num" w:pos="6660"/>
        </w:tabs>
        <w:ind w:left="6660" w:hanging="180"/>
      </w:pPr>
    </w:lvl>
  </w:abstractNum>
  <w:abstractNum w:abstractNumId="16">
    <w:nsid w:val="773758B4"/>
    <w:multiLevelType w:val="hybridMultilevel"/>
    <w:tmpl w:val="6248B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D347E29"/>
    <w:multiLevelType w:val="hybridMultilevel"/>
    <w:tmpl w:val="75FCC8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15"/>
  </w:num>
  <w:num w:numId="4">
    <w:abstractNumId w:val="10"/>
  </w:num>
  <w:num w:numId="5">
    <w:abstractNumId w:val="9"/>
  </w:num>
  <w:num w:numId="6">
    <w:abstractNumId w:val="1"/>
  </w:num>
  <w:num w:numId="7">
    <w:abstractNumId w:val="13"/>
  </w:num>
  <w:num w:numId="8">
    <w:abstractNumId w:val="2"/>
  </w:num>
  <w:num w:numId="9">
    <w:abstractNumId w:val="3"/>
  </w:num>
  <w:num w:numId="10">
    <w:abstractNumId w:val="6"/>
  </w:num>
  <w:num w:numId="11">
    <w:abstractNumId w:val="11"/>
  </w:num>
  <w:num w:numId="12">
    <w:abstractNumId w:val="4"/>
  </w:num>
  <w:num w:numId="13">
    <w:abstractNumId w:val="14"/>
  </w:num>
  <w:num w:numId="14">
    <w:abstractNumId w:val="12"/>
  </w:num>
  <w:num w:numId="15">
    <w:abstractNumId w:val="17"/>
  </w:num>
  <w:num w:numId="16">
    <w:abstractNumId w:val="16"/>
  </w:num>
  <w:num w:numId="17">
    <w:abstractNumId w:val="5"/>
  </w:num>
  <w:num w:numId="1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hyphenationZone w:val="425"/>
  <w:characterSpacingControl w:val="doNotCompress"/>
  <w:hdrShapeDefaults>
    <o:shapedefaults v:ext="edit" spidmax="8193"/>
  </w:hdrShapeDefaults>
  <w:footnotePr>
    <w:footnote w:id="0"/>
    <w:footnote w:id="1"/>
  </w:footnotePr>
  <w:endnotePr>
    <w:endnote w:id="0"/>
    <w:endnote w:id="1"/>
  </w:endnotePr>
  <w:compat/>
  <w:rsids>
    <w:rsidRoot w:val="00466834"/>
    <w:rsid w:val="000132B6"/>
    <w:rsid w:val="00015AD2"/>
    <w:rsid w:val="00016C55"/>
    <w:rsid w:val="00020A67"/>
    <w:rsid w:val="0003225B"/>
    <w:rsid w:val="000330DE"/>
    <w:rsid w:val="00047B60"/>
    <w:rsid w:val="00061C38"/>
    <w:rsid w:val="00073DB7"/>
    <w:rsid w:val="000818DE"/>
    <w:rsid w:val="00084A9B"/>
    <w:rsid w:val="000C73C3"/>
    <w:rsid w:val="000D7C06"/>
    <w:rsid w:val="000E0E33"/>
    <w:rsid w:val="000E371D"/>
    <w:rsid w:val="000E5CA8"/>
    <w:rsid w:val="000E6ADD"/>
    <w:rsid w:val="000F1511"/>
    <w:rsid w:val="001027EA"/>
    <w:rsid w:val="00103BFA"/>
    <w:rsid w:val="001214E2"/>
    <w:rsid w:val="00130BF5"/>
    <w:rsid w:val="00137CB4"/>
    <w:rsid w:val="00143BEA"/>
    <w:rsid w:val="00183599"/>
    <w:rsid w:val="001859F4"/>
    <w:rsid w:val="00196B99"/>
    <w:rsid w:val="00197A45"/>
    <w:rsid w:val="001A6F40"/>
    <w:rsid w:val="001B666E"/>
    <w:rsid w:val="001B7409"/>
    <w:rsid w:val="001D3BFC"/>
    <w:rsid w:val="001D7223"/>
    <w:rsid w:val="001F6DA2"/>
    <w:rsid w:val="001F7808"/>
    <w:rsid w:val="00215614"/>
    <w:rsid w:val="00216589"/>
    <w:rsid w:val="002312A8"/>
    <w:rsid w:val="002444DC"/>
    <w:rsid w:val="00245F36"/>
    <w:rsid w:val="00246A7E"/>
    <w:rsid w:val="00266592"/>
    <w:rsid w:val="0026684E"/>
    <w:rsid w:val="002768A7"/>
    <w:rsid w:val="00297E4B"/>
    <w:rsid w:val="002B294C"/>
    <w:rsid w:val="002B627F"/>
    <w:rsid w:val="002C2B16"/>
    <w:rsid w:val="002C7249"/>
    <w:rsid w:val="002D3603"/>
    <w:rsid w:val="002D5B24"/>
    <w:rsid w:val="002D6A58"/>
    <w:rsid w:val="00301D74"/>
    <w:rsid w:val="00302EAD"/>
    <w:rsid w:val="00310234"/>
    <w:rsid w:val="003149B0"/>
    <w:rsid w:val="0032501A"/>
    <w:rsid w:val="003332D1"/>
    <w:rsid w:val="00336AFC"/>
    <w:rsid w:val="003428AA"/>
    <w:rsid w:val="003530A1"/>
    <w:rsid w:val="003713EC"/>
    <w:rsid w:val="00380EE2"/>
    <w:rsid w:val="00381921"/>
    <w:rsid w:val="0039046C"/>
    <w:rsid w:val="00396681"/>
    <w:rsid w:val="003A6CC5"/>
    <w:rsid w:val="003D671B"/>
    <w:rsid w:val="003D7418"/>
    <w:rsid w:val="003E6079"/>
    <w:rsid w:val="003F700D"/>
    <w:rsid w:val="00400D20"/>
    <w:rsid w:val="00405C48"/>
    <w:rsid w:val="00414D4F"/>
    <w:rsid w:val="00415ACC"/>
    <w:rsid w:val="00422626"/>
    <w:rsid w:val="00433ACA"/>
    <w:rsid w:val="00446D5D"/>
    <w:rsid w:val="0045562A"/>
    <w:rsid w:val="00463094"/>
    <w:rsid w:val="00466834"/>
    <w:rsid w:val="00475F81"/>
    <w:rsid w:val="0047686D"/>
    <w:rsid w:val="00487878"/>
    <w:rsid w:val="00493E41"/>
    <w:rsid w:val="0049763C"/>
    <w:rsid w:val="004A2E45"/>
    <w:rsid w:val="004A4048"/>
    <w:rsid w:val="004B569F"/>
    <w:rsid w:val="004B6309"/>
    <w:rsid w:val="004C2C5D"/>
    <w:rsid w:val="004C3FFB"/>
    <w:rsid w:val="004C569A"/>
    <w:rsid w:val="004C7C18"/>
    <w:rsid w:val="004D7AED"/>
    <w:rsid w:val="00502BED"/>
    <w:rsid w:val="00506D85"/>
    <w:rsid w:val="00517786"/>
    <w:rsid w:val="005327C0"/>
    <w:rsid w:val="00543DED"/>
    <w:rsid w:val="005674E9"/>
    <w:rsid w:val="0057526C"/>
    <w:rsid w:val="005816B5"/>
    <w:rsid w:val="005851BC"/>
    <w:rsid w:val="00586A1D"/>
    <w:rsid w:val="005949C7"/>
    <w:rsid w:val="005A3796"/>
    <w:rsid w:val="005D3B4B"/>
    <w:rsid w:val="005E0766"/>
    <w:rsid w:val="005E51C4"/>
    <w:rsid w:val="005F09BE"/>
    <w:rsid w:val="005F3431"/>
    <w:rsid w:val="005F68E6"/>
    <w:rsid w:val="006220F3"/>
    <w:rsid w:val="006434A7"/>
    <w:rsid w:val="0066006F"/>
    <w:rsid w:val="00675E40"/>
    <w:rsid w:val="00680B8D"/>
    <w:rsid w:val="00686F7A"/>
    <w:rsid w:val="00697C8B"/>
    <w:rsid w:val="006A049A"/>
    <w:rsid w:val="006B5B46"/>
    <w:rsid w:val="006D1311"/>
    <w:rsid w:val="006D7D69"/>
    <w:rsid w:val="006E4597"/>
    <w:rsid w:val="006F7229"/>
    <w:rsid w:val="00701507"/>
    <w:rsid w:val="00706A6E"/>
    <w:rsid w:val="00762C5E"/>
    <w:rsid w:val="00770590"/>
    <w:rsid w:val="007923BE"/>
    <w:rsid w:val="00793FCF"/>
    <w:rsid w:val="00796F42"/>
    <w:rsid w:val="007A0866"/>
    <w:rsid w:val="007A335B"/>
    <w:rsid w:val="007B54CE"/>
    <w:rsid w:val="007D00EE"/>
    <w:rsid w:val="007E05DC"/>
    <w:rsid w:val="007E60B0"/>
    <w:rsid w:val="007F4CA4"/>
    <w:rsid w:val="007F6163"/>
    <w:rsid w:val="007F68C1"/>
    <w:rsid w:val="00800967"/>
    <w:rsid w:val="00801529"/>
    <w:rsid w:val="00806FB9"/>
    <w:rsid w:val="008177C8"/>
    <w:rsid w:val="008249C5"/>
    <w:rsid w:val="00831758"/>
    <w:rsid w:val="00831A61"/>
    <w:rsid w:val="0083508B"/>
    <w:rsid w:val="00837F97"/>
    <w:rsid w:val="00880A63"/>
    <w:rsid w:val="00884536"/>
    <w:rsid w:val="008916E3"/>
    <w:rsid w:val="008A5B24"/>
    <w:rsid w:val="008A6D40"/>
    <w:rsid w:val="008A70AA"/>
    <w:rsid w:val="008B5AAF"/>
    <w:rsid w:val="008B6BAE"/>
    <w:rsid w:val="008D1D81"/>
    <w:rsid w:val="008D1F2C"/>
    <w:rsid w:val="008D2C2F"/>
    <w:rsid w:val="008D33BF"/>
    <w:rsid w:val="008E2EF6"/>
    <w:rsid w:val="009072BF"/>
    <w:rsid w:val="00913013"/>
    <w:rsid w:val="0092240B"/>
    <w:rsid w:val="0092575E"/>
    <w:rsid w:val="00934BDF"/>
    <w:rsid w:val="00944673"/>
    <w:rsid w:val="009516A4"/>
    <w:rsid w:val="009526B1"/>
    <w:rsid w:val="0095484B"/>
    <w:rsid w:val="009676A8"/>
    <w:rsid w:val="00975C76"/>
    <w:rsid w:val="009A4256"/>
    <w:rsid w:val="009A4F27"/>
    <w:rsid w:val="009A70AA"/>
    <w:rsid w:val="009A75C7"/>
    <w:rsid w:val="009B661B"/>
    <w:rsid w:val="009C3E99"/>
    <w:rsid w:val="009D1E8B"/>
    <w:rsid w:val="009D36E2"/>
    <w:rsid w:val="009E1842"/>
    <w:rsid w:val="009F1B8B"/>
    <w:rsid w:val="009F358B"/>
    <w:rsid w:val="00A04346"/>
    <w:rsid w:val="00A068DA"/>
    <w:rsid w:val="00A21E83"/>
    <w:rsid w:val="00A414AE"/>
    <w:rsid w:val="00A462CF"/>
    <w:rsid w:val="00A53C7C"/>
    <w:rsid w:val="00A62785"/>
    <w:rsid w:val="00A70151"/>
    <w:rsid w:val="00A72963"/>
    <w:rsid w:val="00A9799D"/>
    <w:rsid w:val="00AA1A31"/>
    <w:rsid w:val="00AB29CE"/>
    <w:rsid w:val="00AD0E63"/>
    <w:rsid w:val="00AF2E2A"/>
    <w:rsid w:val="00B25ECB"/>
    <w:rsid w:val="00B318AC"/>
    <w:rsid w:val="00B41485"/>
    <w:rsid w:val="00B5508A"/>
    <w:rsid w:val="00B76814"/>
    <w:rsid w:val="00B76F67"/>
    <w:rsid w:val="00B77F4E"/>
    <w:rsid w:val="00B80762"/>
    <w:rsid w:val="00B913B2"/>
    <w:rsid w:val="00B91647"/>
    <w:rsid w:val="00BA0FD3"/>
    <w:rsid w:val="00BA300A"/>
    <w:rsid w:val="00BB1A7F"/>
    <w:rsid w:val="00BE2F42"/>
    <w:rsid w:val="00BE5748"/>
    <w:rsid w:val="00C207C6"/>
    <w:rsid w:val="00C3645C"/>
    <w:rsid w:val="00C4775A"/>
    <w:rsid w:val="00C47A94"/>
    <w:rsid w:val="00C533AD"/>
    <w:rsid w:val="00C5414B"/>
    <w:rsid w:val="00C5503C"/>
    <w:rsid w:val="00C636BF"/>
    <w:rsid w:val="00C70B8B"/>
    <w:rsid w:val="00C85338"/>
    <w:rsid w:val="00C87DAB"/>
    <w:rsid w:val="00C91E72"/>
    <w:rsid w:val="00CA40DC"/>
    <w:rsid w:val="00CB4B93"/>
    <w:rsid w:val="00CB690D"/>
    <w:rsid w:val="00CC2A57"/>
    <w:rsid w:val="00CC48FA"/>
    <w:rsid w:val="00CC578E"/>
    <w:rsid w:val="00CC785C"/>
    <w:rsid w:val="00CD467C"/>
    <w:rsid w:val="00CD52C8"/>
    <w:rsid w:val="00CE0055"/>
    <w:rsid w:val="00CF292A"/>
    <w:rsid w:val="00CF7BE5"/>
    <w:rsid w:val="00D06E4D"/>
    <w:rsid w:val="00D107F4"/>
    <w:rsid w:val="00D12A4C"/>
    <w:rsid w:val="00D13FF2"/>
    <w:rsid w:val="00D15BA5"/>
    <w:rsid w:val="00D424EC"/>
    <w:rsid w:val="00D52C6D"/>
    <w:rsid w:val="00D55101"/>
    <w:rsid w:val="00D55170"/>
    <w:rsid w:val="00D56B6F"/>
    <w:rsid w:val="00D666BD"/>
    <w:rsid w:val="00D85A40"/>
    <w:rsid w:val="00D92543"/>
    <w:rsid w:val="00DA7EF2"/>
    <w:rsid w:val="00DC2D21"/>
    <w:rsid w:val="00DC45E1"/>
    <w:rsid w:val="00DD7192"/>
    <w:rsid w:val="00DE498D"/>
    <w:rsid w:val="00E012B2"/>
    <w:rsid w:val="00E20FAC"/>
    <w:rsid w:val="00E30BEB"/>
    <w:rsid w:val="00E32FCE"/>
    <w:rsid w:val="00E34997"/>
    <w:rsid w:val="00E753BE"/>
    <w:rsid w:val="00E90048"/>
    <w:rsid w:val="00E908B6"/>
    <w:rsid w:val="00E91DED"/>
    <w:rsid w:val="00E94A2D"/>
    <w:rsid w:val="00EC2974"/>
    <w:rsid w:val="00EC2A4C"/>
    <w:rsid w:val="00EC66B0"/>
    <w:rsid w:val="00EC7BE9"/>
    <w:rsid w:val="00EE51EA"/>
    <w:rsid w:val="00EE7A96"/>
    <w:rsid w:val="00EF11C6"/>
    <w:rsid w:val="00EF7834"/>
    <w:rsid w:val="00F00912"/>
    <w:rsid w:val="00F04F8A"/>
    <w:rsid w:val="00F06C0A"/>
    <w:rsid w:val="00F117CB"/>
    <w:rsid w:val="00F17BC5"/>
    <w:rsid w:val="00F20420"/>
    <w:rsid w:val="00F240C7"/>
    <w:rsid w:val="00F34769"/>
    <w:rsid w:val="00F373F6"/>
    <w:rsid w:val="00F530F8"/>
    <w:rsid w:val="00F77DA2"/>
    <w:rsid w:val="00FB2A54"/>
    <w:rsid w:val="00FD6D5B"/>
    <w:rsid w:val="00FE6F33"/>
    <w:rsid w:val="00FF31F9"/>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225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837F97"/>
  </w:style>
  <w:style w:type="paragraph" w:styleId="a3">
    <w:name w:val="List Paragraph"/>
    <w:basedOn w:val="a"/>
    <w:uiPriority w:val="34"/>
    <w:qFormat/>
    <w:rsid w:val="00130BF5"/>
    <w:pPr>
      <w:ind w:left="720"/>
      <w:contextualSpacing/>
    </w:pPr>
  </w:style>
  <w:style w:type="paragraph" w:styleId="a4">
    <w:name w:val="Balloon Text"/>
    <w:basedOn w:val="a"/>
    <w:link w:val="a5"/>
    <w:uiPriority w:val="99"/>
    <w:semiHidden/>
    <w:unhideWhenUsed/>
    <w:rsid w:val="004C7C1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C7C18"/>
    <w:rPr>
      <w:rFonts w:ascii="Tahoma" w:hAnsi="Tahoma" w:cs="Tahoma"/>
      <w:sz w:val="16"/>
      <w:szCs w:val="16"/>
    </w:rPr>
  </w:style>
  <w:style w:type="paragraph" w:styleId="a6">
    <w:name w:val="header"/>
    <w:basedOn w:val="a"/>
    <w:link w:val="a7"/>
    <w:uiPriority w:val="99"/>
    <w:unhideWhenUsed/>
    <w:rsid w:val="00806FB9"/>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806FB9"/>
  </w:style>
  <w:style w:type="paragraph" w:styleId="a8">
    <w:name w:val="footer"/>
    <w:basedOn w:val="a"/>
    <w:link w:val="a9"/>
    <w:uiPriority w:val="99"/>
    <w:unhideWhenUsed/>
    <w:rsid w:val="00806FB9"/>
    <w:pPr>
      <w:tabs>
        <w:tab w:val="center" w:pos="4819"/>
        <w:tab w:val="right" w:pos="9639"/>
      </w:tabs>
      <w:spacing w:after="0" w:line="240" w:lineRule="auto"/>
    </w:pPr>
  </w:style>
  <w:style w:type="character" w:customStyle="1" w:styleId="a9">
    <w:name w:val="Нижний колонтитул Знак"/>
    <w:basedOn w:val="a0"/>
    <w:link w:val="a8"/>
    <w:uiPriority w:val="99"/>
    <w:rsid w:val="00806FB9"/>
  </w:style>
  <w:style w:type="character" w:styleId="aa">
    <w:name w:val="Hyperlink"/>
    <w:basedOn w:val="a0"/>
    <w:uiPriority w:val="99"/>
    <w:unhideWhenUsed/>
    <w:rsid w:val="00310234"/>
    <w:rPr>
      <w:color w:val="0000FF" w:themeColor="hyperlink"/>
      <w:u w:val="single"/>
    </w:rPr>
  </w:style>
  <w:style w:type="paragraph" w:styleId="HTML">
    <w:name w:val="HTML Preformatted"/>
    <w:basedOn w:val="a"/>
    <w:link w:val="HTML0"/>
    <w:uiPriority w:val="99"/>
    <w:semiHidden/>
    <w:unhideWhenUsed/>
    <w:rsid w:val="00C55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C5503C"/>
    <w:rPr>
      <w:rFonts w:ascii="Courier New" w:eastAsia="Times New Roman" w:hAnsi="Courier New" w:cs="Courier New"/>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837F97"/>
  </w:style>
  <w:style w:type="paragraph" w:styleId="a3">
    <w:name w:val="List Paragraph"/>
    <w:basedOn w:val="a"/>
    <w:uiPriority w:val="34"/>
    <w:qFormat/>
    <w:rsid w:val="00130BF5"/>
    <w:pPr>
      <w:ind w:left="720"/>
      <w:contextualSpacing/>
    </w:pPr>
  </w:style>
  <w:style w:type="paragraph" w:styleId="a4">
    <w:name w:val="Balloon Text"/>
    <w:basedOn w:val="a"/>
    <w:link w:val="a5"/>
    <w:uiPriority w:val="99"/>
    <w:semiHidden/>
    <w:unhideWhenUsed/>
    <w:rsid w:val="004C7C18"/>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4C7C18"/>
    <w:rPr>
      <w:rFonts w:ascii="Tahoma" w:hAnsi="Tahoma" w:cs="Tahoma"/>
      <w:sz w:val="16"/>
      <w:szCs w:val="16"/>
    </w:rPr>
  </w:style>
  <w:style w:type="paragraph" w:styleId="a6">
    <w:name w:val="header"/>
    <w:basedOn w:val="a"/>
    <w:link w:val="a7"/>
    <w:uiPriority w:val="99"/>
    <w:unhideWhenUsed/>
    <w:rsid w:val="00806FB9"/>
    <w:pPr>
      <w:tabs>
        <w:tab w:val="center" w:pos="4819"/>
        <w:tab w:val="right" w:pos="9639"/>
      </w:tabs>
      <w:spacing w:after="0" w:line="240" w:lineRule="auto"/>
    </w:pPr>
  </w:style>
  <w:style w:type="character" w:customStyle="1" w:styleId="a7">
    <w:name w:val="Верхній колонтитул Знак"/>
    <w:basedOn w:val="a0"/>
    <w:link w:val="a6"/>
    <w:uiPriority w:val="99"/>
    <w:rsid w:val="00806FB9"/>
  </w:style>
  <w:style w:type="paragraph" w:styleId="a8">
    <w:name w:val="footer"/>
    <w:basedOn w:val="a"/>
    <w:link w:val="a9"/>
    <w:uiPriority w:val="99"/>
    <w:unhideWhenUsed/>
    <w:rsid w:val="00806FB9"/>
    <w:pPr>
      <w:tabs>
        <w:tab w:val="center" w:pos="4819"/>
        <w:tab w:val="right" w:pos="9639"/>
      </w:tabs>
      <w:spacing w:after="0" w:line="240" w:lineRule="auto"/>
    </w:pPr>
  </w:style>
  <w:style w:type="character" w:customStyle="1" w:styleId="a9">
    <w:name w:val="Нижній колонтитул Знак"/>
    <w:basedOn w:val="a0"/>
    <w:link w:val="a8"/>
    <w:uiPriority w:val="99"/>
    <w:rsid w:val="00806FB9"/>
  </w:style>
  <w:style w:type="character" w:styleId="aa">
    <w:name w:val="Hyperlink"/>
    <w:basedOn w:val="a0"/>
    <w:uiPriority w:val="99"/>
    <w:unhideWhenUsed/>
    <w:rsid w:val="00310234"/>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707222594">
      <w:bodyDiv w:val="1"/>
      <w:marLeft w:val="0"/>
      <w:marRight w:val="0"/>
      <w:marTop w:val="0"/>
      <w:marBottom w:val="0"/>
      <w:divBdr>
        <w:top w:val="none" w:sz="0" w:space="0" w:color="auto"/>
        <w:left w:val="none" w:sz="0" w:space="0" w:color="auto"/>
        <w:bottom w:val="none" w:sz="0" w:space="0" w:color="auto"/>
        <w:right w:val="none" w:sz="0" w:space="0" w:color="auto"/>
      </w:divBdr>
    </w:div>
    <w:div w:id="1905021723">
      <w:bodyDiv w:val="1"/>
      <w:marLeft w:val="0"/>
      <w:marRight w:val="0"/>
      <w:marTop w:val="0"/>
      <w:marBottom w:val="0"/>
      <w:divBdr>
        <w:top w:val="none" w:sz="0" w:space="0" w:color="auto"/>
        <w:left w:val="none" w:sz="0" w:space="0" w:color="auto"/>
        <w:bottom w:val="none" w:sz="0" w:space="0" w:color="auto"/>
        <w:right w:val="none" w:sz="0" w:space="0" w:color="auto"/>
      </w:divBdr>
    </w:div>
    <w:div w:id="2032560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footer" Target="footer1.xml"/><Relationship Id="rId7" Type="http://schemas.openxmlformats.org/officeDocument/2006/relationships/endnotes" Target="endnotes.xml"/><Relationship Id="rId71" Type="http://schemas.microsoft.com/office/2007/relationships/diagramDrawing" Target="diagrams/drawing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diagramData" Target="diagrams/data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nadijavesnovska.blogspot.com/" TargetMode="External"/><Relationship Id="rId60" Type="http://schemas.openxmlformats.org/officeDocument/2006/relationships/image" Target="media/image48.pn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png"/><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83E7E9-6F39-4547-8EBE-AE56426637A9}" type="doc">
      <dgm:prSet loTypeId="urn:microsoft.com/office/officeart/2009/3/layout/StepUpProcess" loCatId="process" qsTypeId="urn:microsoft.com/office/officeart/2005/8/quickstyle/simple1" qsCatId="simple" csTypeId="urn:microsoft.com/office/officeart/2005/8/colors/colorful1#2" csCatId="colorful" phldr="1"/>
      <dgm:spPr/>
      <dgm:t>
        <a:bodyPr/>
        <a:lstStyle/>
        <a:p>
          <a:endParaRPr lang="uk-UA"/>
        </a:p>
      </dgm:t>
    </dgm:pt>
    <dgm:pt modelId="{0C1D1483-144D-4318-9763-AA961B72F296}">
      <dgm:prSet phldrT="[Текст]"/>
      <dgm:spPr/>
      <dgm:t>
        <a:bodyPr/>
        <a:lstStyle/>
        <a:p>
          <a:pPr algn="ctr"/>
          <a:r>
            <a:rPr lang="uk-UA"/>
            <a:t>складання  питань до  теоретичного матеріал</a:t>
          </a:r>
        </a:p>
      </dgm:t>
    </dgm:pt>
    <dgm:pt modelId="{4D18202D-3F86-4611-8919-5A121AE1352D}" type="parTrans" cxnId="{536B2D19-AA2A-4116-ADCC-60D4CEF4E1F1}">
      <dgm:prSet/>
      <dgm:spPr/>
      <dgm:t>
        <a:bodyPr/>
        <a:lstStyle/>
        <a:p>
          <a:pPr algn="ctr"/>
          <a:endParaRPr lang="uk-UA"/>
        </a:p>
      </dgm:t>
    </dgm:pt>
    <dgm:pt modelId="{8C4E338B-C0DF-4BA1-AB71-F0914DD84637}" type="sibTrans" cxnId="{536B2D19-AA2A-4116-ADCC-60D4CEF4E1F1}">
      <dgm:prSet/>
      <dgm:spPr/>
      <dgm:t>
        <a:bodyPr/>
        <a:lstStyle/>
        <a:p>
          <a:pPr algn="ctr"/>
          <a:endParaRPr lang="uk-UA"/>
        </a:p>
      </dgm:t>
    </dgm:pt>
    <dgm:pt modelId="{F178C600-972C-4C49-A1D0-04D4DAF79F5E}">
      <dgm:prSet phldrT="[Текст]"/>
      <dgm:spPr/>
      <dgm:t>
        <a:bodyPr/>
        <a:lstStyle/>
        <a:p>
          <a:pPr algn="ctr"/>
          <a:r>
            <a:rPr lang="uk-UA"/>
            <a:t>робота  в парах</a:t>
          </a:r>
        </a:p>
        <a:p>
          <a:pPr algn="ctr"/>
          <a:r>
            <a:rPr lang="uk-UA"/>
            <a:t>складання діалогу</a:t>
          </a:r>
        </a:p>
      </dgm:t>
    </dgm:pt>
    <dgm:pt modelId="{4028C3ED-3230-4AEE-9DCC-1E2780884B61}" type="parTrans" cxnId="{26C95844-CA2D-4871-A426-555A7A04CC57}">
      <dgm:prSet/>
      <dgm:spPr/>
      <dgm:t>
        <a:bodyPr/>
        <a:lstStyle/>
        <a:p>
          <a:pPr algn="ctr"/>
          <a:endParaRPr lang="uk-UA"/>
        </a:p>
      </dgm:t>
    </dgm:pt>
    <dgm:pt modelId="{5FFB4B23-A5D0-4DA8-AF36-4FBDD7ACC802}" type="sibTrans" cxnId="{26C95844-CA2D-4871-A426-555A7A04CC57}">
      <dgm:prSet/>
      <dgm:spPr/>
      <dgm:t>
        <a:bodyPr/>
        <a:lstStyle/>
        <a:p>
          <a:pPr algn="ctr"/>
          <a:endParaRPr lang="uk-UA"/>
        </a:p>
      </dgm:t>
    </dgm:pt>
    <dgm:pt modelId="{AC34D85D-8482-46F2-AFA8-560BE6CCDCF7}">
      <dgm:prSet phldrT="[Текст]"/>
      <dgm:spPr/>
      <dgm:t>
        <a:bodyPr/>
        <a:lstStyle/>
        <a:p>
          <a:pPr algn="ctr"/>
          <a:r>
            <a:rPr lang="uk-UA"/>
            <a:t>гра "Запитай  у друга"</a:t>
          </a:r>
        </a:p>
      </dgm:t>
    </dgm:pt>
    <dgm:pt modelId="{AB826193-FFC4-4494-8764-3A67F2A9C3FB}" type="parTrans" cxnId="{3604C306-A991-4CB1-BECC-716D972C5684}">
      <dgm:prSet/>
      <dgm:spPr/>
      <dgm:t>
        <a:bodyPr/>
        <a:lstStyle/>
        <a:p>
          <a:pPr algn="ctr"/>
          <a:endParaRPr lang="uk-UA"/>
        </a:p>
      </dgm:t>
    </dgm:pt>
    <dgm:pt modelId="{1D08321F-C57B-4CB9-9255-A685FFEB23DD}" type="sibTrans" cxnId="{3604C306-A991-4CB1-BECC-716D972C5684}">
      <dgm:prSet/>
      <dgm:spPr/>
      <dgm:t>
        <a:bodyPr/>
        <a:lstStyle/>
        <a:p>
          <a:pPr algn="ctr"/>
          <a:endParaRPr lang="uk-UA"/>
        </a:p>
      </dgm:t>
    </dgm:pt>
    <dgm:pt modelId="{D6B38EA8-B14F-49CD-AA49-3384B555AEBD}">
      <dgm:prSet/>
      <dgm:spPr/>
      <dgm:t>
        <a:bodyPr/>
        <a:lstStyle/>
        <a:p>
          <a:pPr algn="ctr"/>
          <a:r>
            <a:rPr lang="uk-UA"/>
            <a:t>гра "Сніжки"</a:t>
          </a:r>
        </a:p>
      </dgm:t>
    </dgm:pt>
    <dgm:pt modelId="{E67D21D3-717C-4C1B-909D-7C19AB32BC3C}" type="parTrans" cxnId="{0E09C310-E003-44D9-8910-58C71896A8A6}">
      <dgm:prSet/>
      <dgm:spPr/>
      <dgm:t>
        <a:bodyPr/>
        <a:lstStyle/>
        <a:p>
          <a:pPr algn="ctr"/>
          <a:endParaRPr lang="uk-UA"/>
        </a:p>
      </dgm:t>
    </dgm:pt>
    <dgm:pt modelId="{B8AC2FDF-C032-4119-A510-65ED8BE77B01}" type="sibTrans" cxnId="{0E09C310-E003-44D9-8910-58C71896A8A6}">
      <dgm:prSet/>
      <dgm:spPr/>
      <dgm:t>
        <a:bodyPr/>
        <a:lstStyle/>
        <a:p>
          <a:pPr algn="ctr"/>
          <a:endParaRPr lang="uk-UA"/>
        </a:p>
      </dgm:t>
    </dgm:pt>
    <dgm:pt modelId="{4821FFA3-0230-46C7-9923-B46A9BCA726B}">
      <dgm:prSet/>
      <dgm:spPr/>
      <dgm:t>
        <a:bodyPr/>
        <a:lstStyle/>
        <a:p>
          <a:pPr algn="ctr"/>
          <a:r>
            <a:rPr lang="uk-UA"/>
            <a:t>усна лінгвістична  тема</a:t>
          </a:r>
        </a:p>
      </dgm:t>
    </dgm:pt>
    <dgm:pt modelId="{AF2D580D-CF1C-49CC-8C0D-01A4F6235821}" type="parTrans" cxnId="{0F515A92-E77F-4B59-B944-B46EEED7DCF5}">
      <dgm:prSet/>
      <dgm:spPr/>
      <dgm:t>
        <a:bodyPr/>
        <a:lstStyle/>
        <a:p>
          <a:pPr algn="ctr"/>
          <a:endParaRPr lang="uk-UA"/>
        </a:p>
      </dgm:t>
    </dgm:pt>
    <dgm:pt modelId="{A5212B80-92ED-463B-A72B-71EA0B4ADB92}" type="sibTrans" cxnId="{0F515A92-E77F-4B59-B944-B46EEED7DCF5}">
      <dgm:prSet/>
      <dgm:spPr/>
      <dgm:t>
        <a:bodyPr/>
        <a:lstStyle/>
        <a:p>
          <a:pPr algn="ctr"/>
          <a:endParaRPr lang="uk-UA"/>
        </a:p>
      </dgm:t>
    </dgm:pt>
    <dgm:pt modelId="{8550F620-FD8F-4892-85FE-7E75906BA96B}" type="pres">
      <dgm:prSet presAssocID="{0383E7E9-6F39-4547-8EBE-AE56426637A9}" presName="rootnode" presStyleCnt="0">
        <dgm:presLayoutVars>
          <dgm:chMax/>
          <dgm:chPref/>
          <dgm:dir/>
          <dgm:animLvl val="lvl"/>
        </dgm:presLayoutVars>
      </dgm:prSet>
      <dgm:spPr/>
      <dgm:t>
        <a:bodyPr/>
        <a:lstStyle/>
        <a:p>
          <a:endParaRPr lang="uk-UA"/>
        </a:p>
      </dgm:t>
    </dgm:pt>
    <dgm:pt modelId="{EAB3C3EE-6123-49FD-A787-C5A9CC6B450E}" type="pres">
      <dgm:prSet presAssocID="{0C1D1483-144D-4318-9763-AA961B72F296}" presName="composite" presStyleCnt="0"/>
      <dgm:spPr/>
    </dgm:pt>
    <dgm:pt modelId="{D2798C65-9535-4932-8429-BE2623E07767}" type="pres">
      <dgm:prSet presAssocID="{0C1D1483-144D-4318-9763-AA961B72F296}" presName="LShape" presStyleLbl="alignNode1" presStyleIdx="0" presStyleCnt="9"/>
      <dgm:spPr/>
    </dgm:pt>
    <dgm:pt modelId="{866E8ECE-C53F-4776-8F64-BA6CB1FDF114}" type="pres">
      <dgm:prSet presAssocID="{0C1D1483-144D-4318-9763-AA961B72F296}" presName="ParentText" presStyleLbl="revTx" presStyleIdx="0" presStyleCnt="5">
        <dgm:presLayoutVars>
          <dgm:chMax val="0"/>
          <dgm:chPref val="0"/>
          <dgm:bulletEnabled val="1"/>
        </dgm:presLayoutVars>
      </dgm:prSet>
      <dgm:spPr/>
      <dgm:t>
        <a:bodyPr/>
        <a:lstStyle/>
        <a:p>
          <a:endParaRPr lang="uk-UA"/>
        </a:p>
      </dgm:t>
    </dgm:pt>
    <dgm:pt modelId="{604AEBE3-9532-435E-8024-547B6E40609E}" type="pres">
      <dgm:prSet presAssocID="{0C1D1483-144D-4318-9763-AA961B72F296}" presName="Triangle" presStyleLbl="alignNode1" presStyleIdx="1" presStyleCnt="9"/>
      <dgm:spPr/>
    </dgm:pt>
    <dgm:pt modelId="{8FA0CB77-EA9F-46BB-ACC3-0FD1B72DE40E}" type="pres">
      <dgm:prSet presAssocID="{8C4E338B-C0DF-4BA1-AB71-F0914DD84637}" presName="sibTrans" presStyleCnt="0"/>
      <dgm:spPr/>
    </dgm:pt>
    <dgm:pt modelId="{E7411BC7-183B-4ECD-BB47-6AB1781E1F30}" type="pres">
      <dgm:prSet presAssocID="{8C4E338B-C0DF-4BA1-AB71-F0914DD84637}" presName="space" presStyleCnt="0"/>
      <dgm:spPr/>
    </dgm:pt>
    <dgm:pt modelId="{BA01AB54-C56F-4AE7-A14A-D8F5FF32BEDC}" type="pres">
      <dgm:prSet presAssocID="{F178C600-972C-4C49-A1D0-04D4DAF79F5E}" presName="composite" presStyleCnt="0"/>
      <dgm:spPr/>
    </dgm:pt>
    <dgm:pt modelId="{E16A325A-93B6-426E-85D5-D41068570AB4}" type="pres">
      <dgm:prSet presAssocID="{F178C600-972C-4C49-A1D0-04D4DAF79F5E}" presName="LShape" presStyleLbl="alignNode1" presStyleIdx="2" presStyleCnt="9"/>
      <dgm:spPr/>
    </dgm:pt>
    <dgm:pt modelId="{B3F1D161-5E08-45E7-B07D-AE601D8429F9}" type="pres">
      <dgm:prSet presAssocID="{F178C600-972C-4C49-A1D0-04D4DAF79F5E}" presName="ParentText" presStyleLbl="revTx" presStyleIdx="1" presStyleCnt="5">
        <dgm:presLayoutVars>
          <dgm:chMax val="0"/>
          <dgm:chPref val="0"/>
          <dgm:bulletEnabled val="1"/>
        </dgm:presLayoutVars>
      </dgm:prSet>
      <dgm:spPr/>
      <dgm:t>
        <a:bodyPr/>
        <a:lstStyle/>
        <a:p>
          <a:endParaRPr lang="uk-UA"/>
        </a:p>
      </dgm:t>
    </dgm:pt>
    <dgm:pt modelId="{F448BDCC-F8A4-46BA-A30A-6E98CDCC17CE}" type="pres">
      <dgm:prSet presAssocID="{F178C600-972C-4C49-A1D0-04D4DAF79F5E}" presName="Triangle" presStyleLbl="alignNode1" presStyleIdx="3" presStyleCnt="9"/>
      <dgm:spPr/>
    </dgm:pt>
    <dgm:pt modelId="{07230EC4-F88B-45CD-9355-1AA06B5D6740}" type="pres">
      <dgm:prSet presAssocID="{5FFB4B23-A5D0-4DA8-AF36-4FBDD7ACC802}" presName="sibTrans" presStyleCnt="0"/>
      <dgm:spPr/>
    </dgm:pt>
    <dgm:pt modelId="{737E3197-D283-403A-896C-7464697B8E4D}" type="pres">
      <dgm:prSet presAssocID="{5FFB4B23-A5D0-4DA8-AF36-4FBDD7ACC802}" presName="space" presStyleCnt="0"/>
      <dgm:spPr/>
    </dgm:pt>
    <dgm:pt modelId="{5BCF29C0-34FA-4A19-BBDC-569F8AA0F0CF}" type="pres">
      <dgm:prSet presAssocID="{AC34D85D-8482-46F2-AFA8-560BE6CCDCF7}" presName="composite" presStyleCnt="0"/>
      <dgm:spPr/>
    </dgm:pt>
    <dgm:pt modelId="{ADC34656-0DD8-40F0-8E24-E3D57394F7CA}" type="pres">
      <dgm:prSet presAssocID="{AC34D85D-8482-46F2-AFA8-560BE6CCDCF7}" presName="LShape" presStyleLbl="alignNode1" presStyleIdx="4" presStyleCnt="9"/>
      <dgm:spPr/>
    </dgm:pt>
    <dgm:pt modelId="{FEF84A13-BAF4-4DB4-B81F-1510633E5441}" type="pres">
      <dgm:prSet presAssocID="{AC34D85D-8482-46F2-AFA8-560BE6CCDCF7}" presName="ParentText" presStyleLbl="revTx" presStyleIdx="2" presStyleCnt="5">
        <dgm:presLayoutVars>
          <dgm:chMax val="0"/>
          <dgm:chPref val="0"/>
          <dgm:bulletEnabled val="1"/>
        </dgm:presLayoutVars>
      </dgm:prSet>
      <dgm:spPr/>
      <dgm:t>
        <a:bodyPr/>
        <a:lstStyle/>
        <a:p>
          <a:endParaRPr lang="uk-UA"/>
        </a:p>
      </dgm:t>
    </dgm:pt>
    <dgm:pt modelId="{28CDD84F-D61E-4129-883F-7BDE17A09A9B}" type="pres">
      <dgm:prSet presAssocID="{AC34D85D-8482-46F2-AFA8-560BE6CCDCF7}" presName="Triangle" presStyleLbl="alignNode1" presStyleIdx="5" presStyleCnt="9"/>
      <dgm:spPr/>
    </dgm:pt>
    <dgm:pt modelId="{E126F4D8-FEEA-4D69-81CD-43ACE74C7A14}" type="pres">
      <dgm:prSet presAssocID="{1D08321F-C57B-4CB9-9255-A685FFEB23DD}" presName="sibTrans" presStyleCnt="0"/>
      <dgm:spPr/>
    </dgm:pt>
    <dgm:pt modelId="{B5D2DD9B-26B3-4A82-9A5E-2B23EE524333}" type="pres">
      <dgm:prSet presAssocID="{1D08321F-C57B-4CB9-9255-A685FFEB23DD}" presName="space" presStyleCnt="0"/>
      <dgm:spPr/>
    </dgm:pt>
    <dgm:pt modelId="{B7856B02-816C-4E8D-B3D0-E5766C6B0E5F}" type="pres">
      <dgm:prSet presAssocID="{D6B38EA8-B14F-49CD-AA49-3384B555AEBD}" presName="composite" presStyleCnt="0"/>
      <dgm:spPr/>
    </dgm:pt>
    <dgm:pt modelId="{CC18277D-57E0-4EFF-9E1B-EDC5F970E99D}" type="pres">
      <dgm:prSet presAssocID="{D6B38EA8-B14F-49CD-AA49-3384B555AEBD}" presName="LShape" presStyleLbl="alignNode1" presStyleIdx="6" presStyleCnt="9"/>
      <dgm:spPr/>
    </dgm:pt>
    <dgm:pt modelId="{283D5431-B4B5-4774-A6B9-EB8ABA257D43}" type="pres">
      <dgm:prSet presAssocID="{D6B38EA8-B14F-49CD-AA49-3384B555AEBD}" presName="ParentText" presStyleLbl="revTx" presStyleIdx="3" presStyleCnt="5">
        <dgm:presLayoutVars>
          <dgm:chMax val="0"/>
          <dgm:chPref val="0"/>
          <dgm:bulletEnabled val="1"/>
        </dgm:presLayoutVars>
      </dgm:prSet>
      <dgm:spPr/>
      <dgm:t>
        <a:bodyPr/>
        <a:lstStyle/>
        <a:p>
          <a:endParaRPr lang="uk-UA"/>
        </a:p>
      </dgm:t>
    </dgm:pt>
    <dgm:pt modelId="{5B82AFEA-915B-4970-A4E6-A9C05E8647A7}" type="pres">
      <dgm:prSet presAssocID="{D6B38EA8-B14F-49CD-AA49-3384B555AEBD}" presName="Triangle" presStyleLbl="alignNode1" presStyleIdx="7" presStyleCnt="9"/>
      <dgm:spPr/>
    </dgm:pt>
    <dgm:pt modelId="{D057715F-C987-48A8-BA55-538F4E83D721}" type="pres">
      <dgm:prSet presAssocID="{B8AC2FDF-C032-4119-A510-65ED8BE77B01}" presName="sibTrans" presStyleCnt="0"/>
      <dgm:spPr/>
    </dgm:pt>
    <dgm:pt modelId="{F3C28952-3265-4C8A-82CB-79FAA157FEF8}" type="pres">
      <dgm:prSet presAssocID="{B8AC2FDF-C032-4119-A510-65ED8BE77B01}" presName="space" presStyleCnt="0"/>
      <dgm:spPr/>
    </dgm:pt>
    <dgm:pt modelId="{D5E3E294-7041-4AD7-951E-E8E4B6C6A517}" type="pres">
      <dgm:prSet presAssocID="{4821FFA3-0230-46C7-9923-B46A9BCA726B}" presName="composite" presStyleCnt="0"/>
      <dgm:spPr/>
    </dgm:pt>
    <dgm:pt modelId="{C910F9A9-1747-4BB0-B34C-81A697867EFA}" type="pres">
      <dgm:prSet presAssocID="{4821FFA3-0230-46C7-9923-B46A9BCA726B}" presName="LShape" presStyleLbl="alignNode1" presStyleIdx="8" presStyleCnt="9"/>
      <dgm:spPr/>
    </dgm:pt>
    <dgm:pt modelId="{7CDC2882-A101-4150-9855-94F12554DCDE}" type="pres">
      <dgm:prSet presAssocID="{4821FFA3-0230-46C7-9923-B46A9BCA726B}" presName="ParentText" presStyleLbl="revTx" presStyleIdx="4" presStyleCnt="5">
        <dgm:presLayoutVars>
          <dgm:chMax val="0"/>
          <dgm:chPref val="0"/>
          <dgm:bulletEnabled val="1"/>
        </dgm:presLayoutVars>
      </dgm:prSet>
      <dgm:spPr/>
      <dgm:t>
        <a:bodyPr/>
        <a:lstStyle/>
        <a:p>
          <a:endParaRPr lang="uk-UA"/>
        </a:p>
      </dgm:t>
    </dgm:pt>
  </dgm:ptLst>
  <dgm:cxnLst>
    <dgm:cxn modelId="{9441E5CB-596F-4E1B-B97D-30E466A4C032}" type="presOf" srcId="{F178C600-972C-4C49-A1D0-04D4DAF79F5E}" destId="{B3F1D161-5E08-45E7-B07D-AE601D8429F9}" srcOrd="0" destOrd="0" presId="urn:microsoft.com/office/officeart/2009/3/layout/StepUpProcess"/>
    <dgm:cxn modelId="{EBD5C457-804C-46F1-8968-C9A07183EADA}" type="presOf" srcId="{AC34D85D-8482-46F2-AFA8-560BE6CCDCF7}" destId="{FEF84A13-BAF4-4DB4-B81F-1510633E5441}" srcOrd="0" destOrd="0" presId="urn:microsoft.com/office/officeart/2009/3/layout/StepUpProcess"/>
    <dgm:cxn modelId="{EA634B7E-73B5-4C04-996D-067C5D86C010}" type="presOf" srcId="{0383E7E9-6F39-4547-8EBE-AE56426637A9}" destId="{8550F620-FD8F-4892-85FE-7E75906BA96B}" srcOrd="0" destOrd="0" presId="urn:microsoft.com/office/officeart/2009/3/layout/StepUpProcess"/>
    <dgm:cxn modelId="{26C95844-CA2D-4871-A426-555A7A04CC57}" srcId="{0383E7E9-6F39-4547-8EBE-AE56426637A9}" destId="{F178C600-972C-4C49-A1D0-04D4DAF79F5E}" srcOrd="1" destOrd="0" parTransId="{4028C3ED-3230-4AEE-9DCC-1E2780884B61}" sibTransId="{5FFB4B23-A5D0-4DA8-AF36-4FBDD7ACC802}"/>
    <dgm:cxn modelId="{FEB3FAE6-762F-4415-A0FA-4880602E4016}" type="presOf" srcId="{0C1D1483-144D-4318-9763-AA961B72F296}" destId="{866E8ECE-C53F-4776-8F64-BA6CB1FDF114}" srcOrd="0" destOrd="0" presId="urn:microsoft.com/office/officeart/2009/3/layout/StepUpProcess"/>
    <dgm:cxn modelId="{0E09C310-E003-44D9-8910-58C71896A8A6}" srcId="{0383E7E9-6F39-4547-8EBE-AE56426637A9}" destId="{D6B38EA8-B14F-49CD-AA49-3384B555AEBD}" srcOrd="3" destOrd="0" parTransId="{E67D21D3-717C-4C1B-909D-7C19AB32BC3C}" sibTransId="{B8AC2FDF-C032-4119-A510-65ED8BE77B01}"/>
    <dgm:cxn modelId="{E4B646BB-2762-4294-AF80-5AB583682BD9}" type="presOf" srcId="{4821FFA3-0230-46C7-9923-B46A9BCA726B}" destId="{7CDC2882-A101-4150-9855-94F12554DCDE}" srcOrd="0" destOrd="0" presId="urn:microsoft.com/office/officeart/2009/3/layout/StepUpProcess"/>
    <dgm:cxn modelId="{3604C306-A991-4CB1-BECC-716D972C5684}" srcId="{0383E7E9-6F39-4547-8EBE-AE56426637A9}" destId="{AC34D85D-8482-46F2-AFA8-560BE6CCDCF7}" srcOrd="2" destOrd="0" parTransId="{AB826193-FFC4-4494-8764-3A67F2A9C3FB}" sibTransId="{1D08321F-C57B-4CB9-9255-A685FFEB23DD}"/>
    <dgm:cxn modelId="{97C804AC-9AF0-4008-87DA-8D4B7E1CCE2B}" type="presOf" srcId="{D6B38EA8-B14F-49CD-AA49-3384B555AEBD}" destId="{283D5431-B4B5-4774-A6B9-EB8ABA257D43}" srcOrd="0" destOrd="0" presId="urn:microsoft.com/office/officeart/2009/3/layout/StepUpProcess"/>
    <dgm:cxn modelId="{0F515A92-E77F-4B59-B944-B46EEED7DCF5}" srcId="{0383E7E9-6F39-4547-8EBE-AE56426637A9}" destId="{4821FFA3-0230-46C7-9923-B46A9BCA726B}" srcOrd="4" destOrd="0" parTransId="{AF2D580D-CF1C-49CC-8C0D-01A4F6235821}" sibTransId="{A5212B80-92ED-463B-A72B-71EA0B4ADB92}"/>
    <dgm:cxn modelId="{536B2D19-AA2A-4116-ADCC-60D4CEF4E1F1}" srcId="{0383E7E9-6F39-4547-8EBE-AE56426637A9}" destId="{0C1D1483-144D-4318-9763-AA961B72F296}" srcOrd="0" destOrd="0" parTransId="{4D18202D-3F86-4611-8919-5A121AE1352D}" sibTransId="{8C4E338B-C0DF-4BA1-AB71-F0914DD84637}"/>
    <dgm:cxn modelId="{933F3148-C748-4253-806A-2E8793AD7BC1}" type="presParOf" srcId="{8550F620-FD8F-4892-85FE-7E75906BA96B}" destId="{EAB3C3EE-6123-49FD-A787-C5A9CC6B450E}" srcOrd="0" destOrd="0" presId="urn:microsoft.com/office/officeart/2009/3/layout/StepUpProcess"/>
    <dgm:cxn modelId="{027BE33D-7B4E-4D70-AD85-143707BACA86}" type="presParOf" srcId="{EAB3C3EE-6123-49FD-A787-C5A9CC6B450E}" destId="{D2798C65-9535-4932-8429-BE2623E07767}" srcOrd="0" destOrd="0" presId="urn:microsoft.com/office/officeart/2009/3/layout/StepUpProcess"/>
    <dgm:cxn modelId="{4F901CB4-6466-4A08-9F07-82A9BE1A18B5}" type="presParOf" srcId="{EAB3C3EE-6123-49FD-A787-C5A9CC6B450E}" destId="{866E8ECE-C53F-4776-8F64-BA6CB1FDF114}" srcOrd="1" destOrd="0" presId="urn:microsoft.com/office/officeart/2009/3/layout/StepUpProcess"/>
    <dgm:cxn modelId="{8BF66DF1-D3CF-4ABE-9DED-800E59F544EC}" type="presParOf" srcId="{EAB3C3EE-6123-49FD-A787-C5A9CC6B450E}" destId="{604AEBE3-9532-435E-8024-547B6E40609E}" srcOrd="2" destOrd="0" presId="urn:microsoft.com/office/officeart/2009/3/layout/StepUpProcess"/>
    <dgm:cxn modelId="{EF5DA314-0B1C-4A63-AD08-88110E6D3DEF}" type="presParOf" srcId="{8550F620-FD8F-4892-85FE-7E75906BA96B}" destId="{8FA0CB77-EA9F-46BB-ACC3-0FD1B72DE40E}" srcOrd="1" destOrd="0" presId="urn:microsoft.com/office/officeart/2009/3/layout/StepUpProcess"/>
    <dgm:cxn modelId="{4AA8362D-00BC-4A54-BAFE-CA7A2065860C}" type="presParOf" srcId="{8FA0CB77-EA9F-46BB-ACC3-0FD1B72DE40E}" destId="{E7411BC7-183B-4ECD-BB47-6AB1781E1F30}" srcOrd="0" destOrd="0" presId="urn:microsoft.com/office/officeart/2009/3/layout/StepUpProcess"/>
    <dgm:cxn modelId="{2433E277-3711-44D3-B1A0-508E69123F70}" type="presParOf" srcId="{8550F620-FD8F-4892-85FE-7E75906BA96B}" destId="{BA01AB54-C56F-4AE7-A14A-D8F5FF32BEDC}" srcOrd="2" destOrd="0" presId="urn:microsoft.com/office/officeart/2009/3/layout/StepUpProcess"/>
    <dgm:cxn modelId="{8D76AB01-53A9-4AC2-B386-186113AE9039}" type="presParOf" srcId="{BA01AB54-C56F-4AE7-A14A-D8F5FF32BEDC}" destId="{E16A325A-93B6-426E-85D5-D41068570AB4}" srcOrd="0" destOrd="0" presId="urn:microsoft.com/office/officeart/2009/3/layout/StepUpProcess"/>
    <dgm:cxn modelId="{832C9417-85FF-465E-90A9-08A47F197306}" type="presParOf" srcId="{BA01AB54-C56F-4AE7-A14A-D8F5FF32BEDC}" destId="{B3F1D161-5E08-45E7-B07D-AE601D8429F9}" srcOrd="1" destOrd="0" presId="urn:microsoft.com/office/officeart/2009/3/layout/StepUpProcess"/>
    <dgm:cxn modelId="{878B2455-8274-48D9-A539-9902CA40A10A}" type="presParOf" srcId="{BA01AB54-C56F-4AE7-A14A-D8F5FF32BEDC}" destId="{F448BDCC-F8A4-46BA-A30A-6E98CDCC17CE}" srcOrd="2" destOrd="0" presId="urn:microsoft.com/office/officeart/2009/3/layout/StepUpProcess"/>
    <dgm:cxn modelId="{0C609CB6-4164-4BD5-B860-ADCCE95BE8F5}" type="presParOf" srcId="{8550F620-FD8F-4892-85FE-7E75906BA96B}" destId="{07230EC4-F88B-45CD-9355-1AA06B5D6740}" srcOrd="3" destOrd="0" presId="urn:microsoft.com/office/officeart/2009/3/layout/StepUpProcess"/>
    <dgm:cxn modelId="{191D95D6-1C60-4514-BD73-62CAB7112048}" type="presParOf" srcId="{07230EC4-F88B-45CD-9355-1AA06B5D6740}" destId="{737E3197-D283-403A-896C-7464697B8E4D}" srcOrd="0" destOrd="0" presId="urn:microsoft.com/office/officeart/2009/3/layout/StepUpProcess"/>
    <dgm:cxn modelId="{AB346D8D-23D1-45A9-98DF-449473DFA6F6}" type="presParOf" srcId="{8550F620-FD8F-4892-85FE-7E75906BA96B}" destId="{5BCF29C0-34FA-4A19-BBDC-569F8AA0F0CF}" srcOrd="4" destOrd="0" presId="urn:microsoft.com/office/officeart/2009/3/layout/StepUpProcess"/>
    <dgm:cxn modelId="{D4F58445-40AA-45E6-8B6E-3C8ACD93B790}" type="presParOf" srcId="{5BCF29C0-34FA-4A19-BBDC-569F8AA0F0CF}" destId="{ADC34656-0DD8-40F0-8E24-E3D57394F7CA}" srcOrd="0" destOrd="0" presId="urn:microsoft.com/office/officeart/2009/3/layout/StepUpProcess"/>
    <dgm:cxn modelId="{1B10CD8B-CE6D-4AC3-9E76-1C67B5EDE798}" type="presParOf" srcId="{5BCF29C0-34FA-4A19-BBDC-569F8AA0F0CF}" destId="{FEF84A13-BAF4-4DB4-B81F-1510633E5441}" srcOrd="1" destOrd="0" presId="urn:microsoft.com/office/officeart/2009/3/layout/StepUpProcess"/>
    <dgm:cxn modelId="{20B47CE8-09CE-4FA0-B0B7-36BF3884B4B4}" type="presParOf" srcId="{5BCF29C0-34FA-4A19-BBDC-569F8AA0F0CF}" destId="{28CDD84F-D61E-4129-883F-7BDE17A09A9B}" srcOrd="2" destOrd="0" presId="urn:microsoft.com/office/officeart/2009/3/layout/StepUpProcess"/>
    <dgm:cxn modelId="{C5637646-4233-4356-9911-F6FFE165EA08}" type="presParOf" srcId="{8550F620-FD8F-4892-85FE-7E75906BA96B}" destId="{E126F4D8-FEEA-4D69-81CD-43ACE74C7A14}" srcOrd="5" destOrd="0" presId="urn:microsoft.com/office/officeart/2009/3/layout/StepUpProcess"/>
    <dgm:cxn modelId="{D8BC65B1-2000-467D-A3D0-2F0F23E7FC9E}" type="presParOf" srcId="{E126F4D8-FEEA-4D69-81CD-43ACE74C7A14}" destId="{B5D2DD9B-26B3-4A82-9A5E-2B23EE524333}" srcOrd="0" destOrd="0" presId="urn:microsoft.com/office/officeart/2009/3/layout/StepUpProcess"/>
    <dgm:cxn modelId="{672E5090-9920-42CE-8BD5-7C5AA0E8A560}" type="presParOf" srcId="{8550F620-FD8F-4892-85FE-7E75906BA96B}" destId="{B7856B02-816C-4E8D-B3D0-E5766C6B0E5F}" srcOrd="6" destOrd="0" presId="urn:microsoft.com/office/officeart/2009/3/layout/StepUpProcess"/>
    <dgm:cxn modelId="{C102A254-FFC8-47DB-A266-139725880FC8}" type="presParOf" srcId="{B7856B02-816C-4E8D-B3D0-E5766C6B0E5F}" destId="{CC18277D-57E0-4EFF-9E1B-EDC5F970E99D}" srcOrd="0" destOrd="0" presId="urn:microsoft.com/office/officeart/2009/3/layout/StepUpProcess"/>
    <dgm:cxn modelId="{CEB6512C-2390-4918-9012-4DBF9F4649E2}" type="presParOf" srcId="{B7856B02-816C-4E8D-B3D0-E5766C6B0E5F}" destId="{283D5431-B4B5-4774-A6B9-EB8ABA257D43}" srcOrd="1" destOrd="0" presId="urn:microsoft.com/office/officeart/2009/3/layout/StepUpProcess"/>
    <dgm:cxn modelId="{73E34BF4-AC0F-44C5-9F74-620DDE184D97}" type="presParOf" srcId="{B7856B02-816C-4E8D-B3D0-E5766C6B0E5F}" destId="{5B82AFEA-915B-4970-A4E6-A9C05E8647A7}" srcOrd="2" destOrd="0" presId="urn:microsoft.com/office/officeart/2009/3/layout/StepUpProcess"/>
    <dgm:cxn modelId="{D91B998C-BA35-4D3F-BC65-F90BC5CF88BD}" type="presParOf" srcId="{8550F620-FD8F-4892-85FE-7E75906BA96B}" destId="{D057715F-C987-48A8-BA55-538F4E83D721}" srcOrd="7" destOrd="0" presId="urn:microsoft.com/office/officeart/2009/3/layout/StepUpProcess"/>
    <dgm:cxn modelId="{8C3F1086-CD52-4E39-A8D2-CCECB41E4BEC}" type="presParOf" srcId="{D057715F-C987-48A8-BA55-538F4E83D721}" destId="{F3C28952-3265-4C8A-82CB-79FAA157FEF8}" srcOrd="0" destOrd="0" presId="urn:microsoft.com/office/officeart/2009/3/layout/StepUpProcess"/>
    <dgm:cxn modelId="{B8A65EE2-A128-4E76-8DAF-F751C0601573}" type="presParOf" srcId="{8550F620-FD8F-4892-85FE-7E75906BA96B}" destId="{D5E3E294-7041-4AD7-951E-E8E4B6C6A517}" srcOrd="8" destOrd="0" presId="urn:microsoft.com/office/officeart/2009/3/layout/StepUpProcess"/>
    <dgm:cxn modelId="{F18708D9-E608-47C0-835C-A7160CC05972}" type="presParOf" srcId="{D5E3E294-7041-4AD7-951E-E8E4B6C6A517}" destId="{C910F9A9-1747-4BB0-B34C-81A697867EFA}" srcOrd="0" destOrd="0" presId="urn:microsoft.com/office/officeart/2009/3/layout/StepUpProcess"/>
    <dgm:cxn modelId="{12F8B4E3-7AB8-44EB-813C-E7F15FEB4E3B}" type="presParOf" srcId="{D5E3E294-7041-4AD7-951E-E8E4B6C6A517}" destId="{7CDC2882-A101-4150-9855-94F12554DCDE}" srcOrd="1" destOrd="0" presId="urn:microsoft.com/office/officeart/2009/3/layout/StepUpProcess"/>
  </dgm:cxnLst>
  <dgm:bg/>
  <dgm:whole/>
  <dgm:extLst>
    <a:ext uri="http://schemas.microsoft.com/office/drawing/2008/diagram">
      <dsp:dataModelExt xmlns=""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2798C65-9535-4932-8429-BE2623E07767}">
      <dsp:nvSpPr>
        <dsp:cNvPr id="0" name=""/>
        <dsp:cNvSpPr/>
      </dsp:nvSpPr>
      <dsp:spPr>
        <a:xfrm rot="5400000">
          <a:off x="203358" y="1501251"/>
          <a:ext cx="607652" cy="1011120"/>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66E8ECE-C53F-4776-8F64-BA6CB1FDF114}">
      <dsp:nvSpPr>
        <dsp:cNvPr id="0" name=""/>
        <dsp:cNvSpPr/>
      </dsp:nvSpPr>
      <dsp:spPr>
        <a:xfrm>
          <a:off x="101925" y="1803358"/>
          <a:ext cx="912845" cy="8001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uk-UA" sz="1100" kern="1200"/>
            <a:t>складання  питань до  теоретичного матеріал</a:t>
          </a:r>
        </a:p>
      </dsp:txBody>
      <dsp:txXfrm>
        <a:off x="101925" y="1803358"/>
        <a:ext cx="912845" cy="800162"/>
      </dsp:txXfrm>
    </dsp:sp>
    <dsp:sp modelId="{604AEBE3-9532-435E-8024-547B6E40609E}">
      <dsp:nvSpPr>
        <dsp:cNvPr id="0" name=""/>
        <dsp:cNvSpPr/>
      </dsp:nvSpPr>
      <dsp:spPr>
        <a:xfrm>
          <a:off x="842536" y="1426811"/>
          <a:ext cx="172234" cy="17223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16A325A-93B6-426E-85D5-D41068570AB4}">
      <dsp:nvSpPr>
        <dsp:cNvPr id="0" name=""/>
        <dsp:cNvSpPr/>
      </dsp:nvSpPr>
      <dsp:spPr>
        <a:xfrm rot="5400000">
          <a:off x="1320859" y="1224724"/>
          <a:ext cx="607652" cy="1011120"/>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F1D161-5E08-45E7-B07D-AE601D8429F9}">
      <dsp:nvSpPr>
        <dsp:cNvPr id="0" name=""/>
        <dsp:cNvSpPr/>
      </dsp:nvSpPr>
      <dsp:spPr>
        <a:xfrm>
          <a:off x="1219427" y="1526832"/>
          <a:ext cx="912845" cy="8001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uk-UA" sz="1100" kern="1200"/>
            <a:t>робота  в парах</a:t>
          </a:r>
        </a:p>
        <a:p>
          <a:pPr lvl="0" algn="ctr" defTabSz="488950">
            <a:lnSpc>
              <a:spcPct val="90000"/>
            </a:lnSpc>
            <a:spcBef>
              <a:spcPct val="0"/>
            </a:spcBef>
            <a:spcAft>
              <a:spcPct val="35000"/>
            </a:spcAft>
          </a:pPr>
          <a:r>
            <a:rPr lang="uk-UA" sz="1100" kern="1200"/>
            <a:t>складання діалогу</a:t>
          </a:r>
        </a:p>
      </dsp:txBody>
      <dsp:txXfrm>
        <a:off x="1219427" y="1526832"/>
        <a:ext cx="912845" cy="800162"/>
      </dsp:txXfrm>
    </dsp:sp>
    <dsp:sp modelId="{F448BDCC-F8A4-46BA-A30A-6E98CDCC17CE}">
      <dsp:nvSpPr>
        <dsp:cNvPr id="0" name=""/>
        <dsp:cNvSpPr/>
      </dsp:nvSpPr>
      <dsp:spPr>
        <a:xfrm>
          <a:off x="1960037" y="1150285"/>
          <a:ext cx="172234" cy="172234"/>
        </a:xfrm>
        <a:prstGeom prst="triangle">
          <a:avLst>
            <a:gd name="adj" fmla="val 10000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C34656-0DD8-40F0-8E24-E3D57394F7CA}">
      <dsp:nvSpPr>
        <dsp:cNvPr id="0" name=""/>
        <dsp:cNvSpPr/>
      </dsp:nvSpPr>
      <dsp:spPr>
        <a:xfrm rot="5400000">
          <a:off x="2438360" y="948198"/>
          <a:ext cx="607652" cy="1011120"/>
        </a:xfrm>
        <a:prstGeom prst="corner">
          <a:avLst>
            <a:gd name="adj1" fmla="val 16120"/>
            <a:gd name="adj2" fmla="val 1611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EF84A13-BAF4-4DB4-B81F-1510633E5441}">
      <dsp:nvSpPr>
        <dsp:cNvPr id="0" name=""/>
        <dsp:cNvSpPr/>
      </dsp:nvSpPr>
      <dsp:spPr>
        <a:xfrm>
          <a:off x="2336928" y="1250305"/>
          <a:ext cx="912845" cy="8001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uk-UA" sz="1100" kern="1200"/>
            <a:t>гра "Запитай  у друга"</a:t>
          </a:r>
        </a:p>
      </dsp:txBody>
      <dsp:txXfrm>
        <a:off x="2336928" y="1250305"/>
        <a:ext cx="912845" cy="800162"/>
      </dsp:txXfrm>
    </dsp:sp>
    <dsp:sp modelId="{28CDD84F-D61E-4129-883F-7BDE17A09A9B}">
      <dsp:nvSpPr>
        <dsp:cNvPr id="0" name=""/>
        <dsp:cNvSpPr/>
      </dsp:nvSpPr>
      <dsp:spPr>
        <a:xfrm>
          <a:off x="3077538" y="873758"/>
          <a:ext cx="172234" cy="172234"/>
        </a:xfrm>
        <a:prstGeom prst="triangle">
          <a:avLst>
            <a:gd name="adj" fmla="val 10000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C18277D-57E0-4EFF-9E1B-EDC5F970E99D}">
      <dsp:nvSpPr>
        <dsp:cNvPr id="0" name=""/>
        <dsp:cNvSpPr/>
      </dsp:nvSpPr>
      <dsp:spPr>
        <a:xfrm rot="5400000">
          <a:off x="3555861" y="671671"/>
          <a:ext cx="607652" cy="1011120"/>
        </a:xfrm>
        <a:prstGeom prst="corner">
          <a:avLst>
            <a:gd name="adj1" fmla="val 16120"/>
            <a:gd name="adj2" fmla="val 1611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83D5431-B4B5-4774-A6B9-EB8ABA257D43}">
      <dsp:nvSpPr>
        <dsp:cNvPr id="0" name=""/>
        <dsp:cNvSpPr/>
      </dsp:nvSpPr>
      <dsp:spPr>
        <a:xfrm>
          <a:off x="3454429" y="973778"/>
          <a:ext cx="912845" cy="8001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uk-UA" sz="1100" kern="1200"/>
            <a:t>гра "Сніжки"</a:t>
          </a:r>
        </a:p>
      </dsp:txBody>
      <dsp:txXfrm>
        <a:off x="3454429" y="973778"/>
        <a:ext cx="912845" cy="800162"/>
      </dsp:txXfrm>
    </dsp:sp>
    <dsp:sp modelId="{5B82AFEA-915B-4970-A4E6-A9C05E8647A7}">
      <dsp:nvSpPr>
        <dsp:cNvPr id="0" name=""/>
        <dsp:cNvSpPr/>
      </dsp:nvSpPr>
      <dsp:spPr>
        <a:xfrm>
          <a:off x="4195039" y="597231"/>
          <a:ext cx="172234" cy="172234"/>
        </a:xfrm>
        <a:prstGeom prst="triangle">
          <a:avLst>
            <a:gd name="adj" fmla="val 10000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10F9A9-1747-4BB0-B34C-81A697867EFA}">
      <dsp:nvSpPr>
        <dsp:cNvPr id="0" name=""/>
        <dsp:cNvSpPr/>
      </dsp:nvSpPr>
      <dsp:spPr>
        <a:xfrm rot="5400000">
          <a:off x="4673362" y="395144"/>
          <a:ext cx="607652" cy="1011120"/>
        </a:xfrm>
        <a:prstGeom prst="corner">
          <a:avLst>
            <a:gd name="adj1" fmla="val 16120"/>
            <a:gd name="adj2" fmla="val 1611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CDC2882-A101-4150-9855-94F12554DCDE}">
      <dsp:nvSpPr>
        <dsp:cNvPr id="0" name=""/>
        <dsp:cNvSpPr/>
      </dsp:nvSpPr>
      <dsp:spPr>
        <a:xfrm>
          <a:off x="4571930" y="697251"/>
          <a:ext cx="912845" cy="8001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uk-UA" sz="1100" kern="1200"/>
            <a:t>усна лінгвістична  тема</a:t>
          </a:r>
        </a:p>
      </dsp:txBody>
      <dsp:txXfrm>
        <a:off x="4571930" y="697251"/>
        <a:ext cx="912845" cy="800162"/>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089753-6511-498A-9F8A-D437F59B4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6699</TotalTime>
  <Pages>51</Pages>
  <Words>41647</Words>
  <Characters>23740</Characters>
  <Application>Microsoft Office Word</Application>
  <DocSecurity>0</DocSecurity>
  <Lines>197</Lines>
  <Paragraphs>130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65257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Надія</dc:creator>
  <cp:keywords/>
  <dc:description/>
  <cp:lastModifiedBy>User</cp:lastModifiedBy>
  <cp:revision>193</cp:revision>
  <dcterms:created xsi:type="dcterms:W3CDTF">2016-01-24T05:59:00Z</dcterms:created>
  <dcterms:modified xsi:type="dcterms:W3CDTF">2016-02-17T11:05:00Z</dcterms:modified>
</cp:coreProperties>
</file>