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E8C" w:rsidRPr="00732E8C" w:rsidRDefault="00732E8C" w:rsidP="00732E8C">
      <w:pPr>
        <w:jc w:val="center"/>
        <w:rPr>
          <w:rFonts w:ascii="Times New Roman" w:hAnsi="Times New Roman" w:cs="Times New Roman"/>
          <w:b/>
          <w:color w:val="000000"/>
          <w:sz w:val="48"/>
          <w:szCs w:val="28"/>
          <w:shd w:val="clear" w:color="auto" w:fill="FFFFFF"/>
        </w:rPr>
      </w:pPr>
      <w:bookmarkStart w:id="0" w:name="_GoBack"/>
      <w:bookmarkEnd w:id="0"/>
      <w:r w:rsidRPr="00732E8C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 xml:space="preserve"> ПРОЕКТ «ЧОМУ МИ ТАК ГОВОРИМО?»</w:t>
      </w:r>
    </w:p>
    <w:p w:rsidR="00732E8C" w:rsidRDefault="00732E8C" w:rsidP="00732E8C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A яке 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слово є 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крилате? I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чому воно крилате? Можливо, це просто красивий епітет? І т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ак, і ні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.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Це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був 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епітет 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за 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часів Гом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ера. Для тогочасних людей, їх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способу мислення цей вислів здавався мотивованим: 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адже як інакше можна 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пояснити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те, що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усілякі 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чутки, новини і перекази 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«перелітають від міста до міста, від людини до людини»? Мабуть,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у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сл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ів крила. Так писав Гомер, так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говорили його сучасники.</w:t>
      </w:r>
    </w:p>
    <w:p w:rsidR="00EC1B7B" w:rsidRDefault="00732E8C" w:rsidP="00732E8C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Минав час, і поступово цей влучний образний вислів закріпився у свідомості людей, але не за кожним словом, а лише за тими, які варто було запам'ятовувати і передавати якщо не точно,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</w:t>
      </w:r>
      <w:r w:rsidRPr="00732E8C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то принаймні не порушуючи їх </w:t>
      </w:r>
      <w:r w:rsidR="001E0FF1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змісту</w:t>
      </w:r>
      <w:r w:rsid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. З</w:t>
      </w:r>
      <w:r w:rsidR="001E0FF1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вичайно, це були яскраві, гострі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,</w:t>
      </w:r>
      <w:r w:rsidR="001E0FF1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дотепні вислови, я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кі</w:t>
      </w:r>
      <w:r w:rsidR="001E0FF1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переходили з уст в уста, від покоління до покоління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.</w:t>
      </w:r>
    </w:p>
    <w:p w:rsidR="00EC1B7B" w:rsidRDefault="00EC1B7B" w:rsidP="00732E8C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Крилаті слова сьогодні –</w:t>
      </w:r>
      <w:r w:rsidR="001E0FF1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це «уламки» багатовікової хроніки: 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назви місць, імена</w:t>
      </w:r>
      <w:r w:rsidR="001E0FF1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персонажів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,</w:t>
      </w:r>
      <w:r w:rsidR="001E0FF1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висловлювання історичних осіб, літературних і міфічних героїв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.</w:t>
      </w:r>
    </w:p>
    <w:p w:rsidR="00EC1B7B" w:rsidRDefault="001E0FF1" w:rsidP="00732E8C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Проте далеко не кожна назва або цитата тво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ру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історичного джерела 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чи легенди є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крилатою. 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Щ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об стати такою, вона повинна «випурхнути» </w:t>
      </w:r>
      <w:r w:rsidR="00EC1B7B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з-під 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обкладинки книжки, відірватися від по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переднього змісту і розширити значення.</w:t>
      </w:r>
    </w:p>
    <w:p w:rsidR="00732E8C" w:rsidRDefault="001E0FF1" w:rsidP="00732E8C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Може виникнути сумнів: а чи потрібні 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нам 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сьогодні крилаті слові? Так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. 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Знання їх потрібне нам для того, щоб </w:t>
      </w:r>
      <w:r w:rsidR="00EC1B7B"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уникати 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шаблонних і безликих слів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, а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говорити красиво, образно, а разом з тим і лаконічно, точно, уміти небагатьма словами дати вичерпну характеристику предмета, думки. У свою чергу, вміння користуватися 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крилатими словами залежить від того, як ми знає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м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о їх «біографію» − 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походження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,</w:t>
      </w:r>
      <w:r w:rsidRPr="001E0FF1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значення, специфіку вживання</w:t>
      </w:r>
      <w:r w:rsid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. Послу біографію деяких з них.</w:t>
      </w:r>
    </w:p>
    <w:p w:rsidR="00184A58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>Бочка Діогена.</w:t>
      </w:r>
      <w:r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 xml:space="preserve"> </w:t>
      </w:r>
      <w:r w:rsidR="00732E8C"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Багато легенд існує про давньогрецького філософа Діогена, який жив у IV ст. до н. е. Діоген Синопський — належав до школи кініків, основою вчення яких було зведення всіх потреб до мінімуму.  Він усім доводив зневагу до побуту, задовольняючись лише найнеобхіднішим. За переказами, Діоген жив у бочці, вважаючи будинок зайвою розкішшю.</w:t>
      </w:r>
    </w:p>
    <w:p w:rsid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lastRenderedPageBreak/>
        <w:t>Так виник вислів «бочка Діогена», який найчастіше використовують для порівняння, коли йдеться про чиєсь аскетичне, дуже невибагливе житло.</w:t>
      </w:r>
    </w:p>
    <w:p w:rsidR="00EC1B7B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>Антей.</w:t>
      </w:r>
      <w:r>
        <w:rPr>
          <w:rFonts w:ascii="Arial" w:hAnsi="Arial" w:cs="Arial"/>
          <w:color w:val="222222"/>
          <w:sz w:val="21"/>
          <w:szCs w:val="21"/>
        </w:rPr>
        <w:t xml:space="preserve"> </w:t>
      </w: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Фразеологізмом є ім’я персонажа грецької міфології Антея — сина Посейдона (бога моря) та Геї (богині землі). Сили йому надавала земля-мати, стоячи на якій він перемагав усіх. Проте Геракл зміг здолати Антея, піднявши його у повітря і не даючи змоги торкнутися землі.</w:t>
      </w:r>
    </w:p>
    <w:p w:rsidR="00EC1B7B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Антеями називають осіб, які мають надзвичайну фізичну силу.</w:t>
      </w:r>
    </w:p>
    <w:p w:rsidR="00EC1B7B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>Канути в лету.</w:t>
      </w:r>
      <w:r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 xml:space="preserve"> </w:t>
      </w: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У грецькій міфології Лета — містична річка забуття, що текла в підземному царстві Аїда. Ковток води з неї примушував людину забути про земне життя.</w:t>
      </w:r>
    </w:p>
    <w:p w:rsidR="00EC1B7B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«Канути в Лету» означає назавжди зникнути, піти в непам’ять, пропасти безслідно.</w:t>
      </w:r>
    </w:p>
    <w:p w:rsidR="00EC1B7B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 xml:space="preserve">Сізіфова праця. </w:t>
      </w: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За давньогрецьким міфом, боги прирекли Сізіфа — спритного і хитрого царя міста Коринф — за всі його злочини на страшну кару. Він мав вічно котити на круту гору важкий камінь. І тільки-но брила торкалася вершини гори, вона виривалася із рук Сізіфа і летіла у прірву. Знову й знову, заточуючись і спотикаючись, приречений на вічну працю, цар мусив спускатися за каменем униз і все починати спочатку.</w:t>
      </w:r>
    </w:p>
    <w:p w:rsid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Сізіфовою працею називають безплідну, важку, нескінченну роботу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.</w:t>
      </w:r>
    </w:p>
    <w:p w:rsidR="00EC1B7B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>Скриня Пандори</w:t>
      </w: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. У давньогрецьких міфах ідеться про те, що колись люди жили, не знаючи горя, хвороб, старості, доки Прометей не вкрав у богів вогонь. За це розгніваний Зевс послав на землю красиву, але нерозумну жінку — Пандору, яка вийшла заміж за Прометеєвого брата Епіметея. Вона отримала від головного бога Олімпу іменну скриньку із суворою забороною відкривати її. Та розпалена цікавістю, Пандора відчинила скриньку: звідти висипались Старість, Хвороби, Безумство, Злість, Пристрасті та інші нещастя, що можуть переслідувати людей.</w:t>
      </w:r>
    </w:p>
    <w:p w:rsid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Вислів «скриня Пандори» означає джерело нещасть, лиха, біди.</w:t>
      </w:r>
    </w:p>
    <w:p w:rsidR="00EC1B7B" w:rsidRP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>Яблука гесперид.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</w:t>
      </w: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За давньогрецьким міфом, у день весілля Гери і Зевса богиня землі Гея подарувала їм дерево, на якому росли золоті яблука — символ вічної юності й сили. Охороняли дерево геспериди — доньки божества </w:t>
      </w: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lastRenderedPageBreak/>
        <w:t>вечірньої зірки Геспери — за допомогою дракона Ладона. Геракл убив дракона, забравши золоті яблука (це був його одинадцятий подвиг).</w:t>
      </w:r>
    </w:p>
    <w:p w:rsidR="00EC1B7B" w:rsidRDefault="00EC1B7B" w:rsidP="00EC1B7B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EC1B7B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У переносному значенні «яблука гесперид» — це коштовний здобуток.</w:t>
      </w:r>
    </w:p>
    <w:p w:rsidR="00637A39" w:rsidRPr="00637A39" w:rsidRDefault="00637A39" w:rsidP="00637A39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637A39">
        <w:rPr>
          <w:rFonts w:ascii="Times New Roman" w:hAnsi="Times New Roman" w:cs="Times New Roman"/>
          <w:b/>
          <w:color w:val="000000"/>
          <w:sz w:val="28"/>
          <w:szCs w:val="17"/>
          <w:shd w:val="clear" w:color="auto" w:fill="FFFFFF"/>
        </w:rPr>
        <w:t>Прометеїв вогонь. Прометеєва праця.</w:t>
      </w:r>
      <w:r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 xml:space="preserve"> </w:t>
      </w:r>
      <w:r w:rsidRPr="00637A39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Прометей — титан, могутній герой давньогрецьких міфів. Його образ та ім’я набули поширення в європейських літературах і фразеологізмах.</w:t>
      </w:r>
    </w:p>
    <w:p w:rsidR="00637A39" w:rsidRPr="00637A39" w:rsidRDefault="00637A39" w:rsidP="00637A39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637A39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Пожалівши людей, які не знали вогню і були безпорадні у боротьбі з природними стихіями, Прометей викрав у богів полум’я і передав його смертним. За це верховний бог засудив титана на страшну муку: його прикували до скелі у Кавказьких горах, і щодня велетенський орел шматував тіло і викльовував печінку. Уночі рани загоювались, і на ранок тіло було готове до нових мук.</w:t>
      </w:r>
    </w:p>
    <w:p w:rsidR="00637A39" w:rsidRPr="00637A39" w:rsidRDefault="00637A39" w:rsidP="00637A39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637A39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Згодом могутній Геракл звільнив страдника за наказом Зевса, захопленого витримкою і мужністю Прометея.</w:t>
      </w:r>
    </w:p>
    <w:p w:rsidR="00EC1B7B" w:rsidRPr="00EC1B7B" w:rsidRDefault="00637A39" w:rsidP="00637A39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</w:pPr>
      <w:r w:rsidRPr="00637A39">
        <w:rPr>
          <w:rFonts w:ascii="Times New Roman" w:hAnsi="Times New Roman" w:cs="Times New Roman"/>
          <w:color w:val="000000"/>
          <w:sz w:val="28"/>
          <w:szCs w:val="17"/>
          <w:shd w:val="clear" w:color="auto" w:fill="FFFFFF"/>
        </w:rPr>
        <w:t>Вислів «прометеїв вогонь» уживають тоді, коли характеризують дух благородства, мужності і таланту, а «прометеєві муки», коли йдеться про страждання в ім’я високої мети.</w:t>
      </w:r>
    </w:p>
    <w:sectPr w:rsidR="00EC1B7B" w:rsidRPr="00EC1B7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E8C"/>
    <w:rsid w:val="00184A58"/>
    <w:rsid w:val="001E0FF1"/>
    <w:rsid w:val="003A214D"/>
    <w:rsid w:val="00637A39"/>
    <w:rsid w:val="00732E8C"/>
    <w:rsid w:val="00924E5E"/>
    <w:rsid w:val="00EC1B7B"/>
    <w:rsid w:val="00EC4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C1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C1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35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0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3</Pages>
  <Words>3147</Words>
  <Characters>1795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school</cp:lastModifiedBy>
  <cp:revision>3</cp:revision>
  <dcterms:created xsi:type="dcterms:W3CDTF">2015-10-04T11:47:00Z</dcterms:created>
  <dcterms:modified xsi:type="dcterms:W3CDTF">2016-02-23T12:12:00Z</dcterms:modified>
</cp:coreProperties>
</file>