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2F" w:rsidRDefault="00345F16" w:rsidP="00345F16">
      <w:pPr>
        <w:jc w:val="center"/>
        <w:rPr>
          <w:b/>
          <w:sz w:val="36"/>
          <w:szCs w:val="36"/>
          <w:lang w:val="ru-RU"/>
        </w:rPr>
      </w:pPr>
      <w:r w:rsidRPr="00345F16">
        <w:rPr>
          <w:b/>
          <w:sz w:val="36"/>
          <w:szCs w:val="36"/>
          <w:lang w:val="ru-RU"/>
        </w:rPr>
        <w:t>В</w:t>
      </w:r>
      <w:r w:rsidRPr="00345F16">
        <w:rPr>
          <w:b/>
          <w:sz w:val="36"/>
          <w:szCs w:val="36"/>
        </w:rPr>
        <w:t>идавнича діяльність</w:t>
      </w:r>
    </w:p>
    <w:p w:rsidR="00B24AFD" w:rsidRDefault="00B24AFD" w:rsidP="00345F16">
      <w:pPr>
        <w:jc w:val="center"/>
        <w:rPr>
          <w:b/>
          <w:sz w:val="36"/>
          <w:szCs w:val="36"/>
          <w:lang w:val="ru-RU"/>
        </w:rPr>
      </w:pPr>
    </w:p>
    <w:p w:rsidR="00B24AFD" w:rsidRPr="00B24AFD" w:rsidRDefault="00B24AFD" w:rsidP="00B24AFD">
      <w:pPr>
        <w:rPr>
          <w:sz w:val="28"/>
          <w:szCs w:val="28"/>
          <w:lang w:val="ru-RU"/>
        </w:rPr>
      </w:pPr>
    </w:p>
    <w:p w:rsidR="00F8352F" w:rsidRPr="00345F16" w:rsidRDefault="00F8352F" w:rsidP="00345F16">
      <w:pPr>
        <w:jc w:val="center"/>
        <w:rPr>
          <w:sz w:val="36"/>
          <w:szCs w:val="36"/>
        </w:rPr>
      </w:pPr>
    </w:p>
    <w:p w:rsidR="00B24AFD" w:rsidRPr="00B24AFD" w:rsidRDefault="00B24AFD" w:rsidP="00B24AFD">
      <w:pPr>
        <w:rPr>
          <w:sz w:val="28"/>
          <w:szCs w:val="28"/>
        </w:rPr>
      </w:pPr>
      <w:r w:rsidRPr="00B24AFD">
        <w:rPr>
          <w:sz w:val="28"/>
          <w:szCs w:val="28"/>
        </w:rPr>
        <w:t xml:space="preserve">2014 -  опублікована стаття у освітньому альманасі «Освіта Тернополя» про участь  </w:t>
      </w:r>
    </w:p>
    <w:p w:rsidR="00B24AFD" w:rsidRPr="00B24AFD" w:rsidRDefault="00B24AFD" w:rsidP="00B24AFD">
      <w:pPr>
        <w:rPr>
          <w:sz w:val="28"/>
          <w:szCs w:val="28"/>
        </w:rPr>
      </w:pPr>
      <w:r w:rsidRPr="00B24AFD">
        <w:rPr>
          <w:sz w:val="28"/>
          <w:szCs w:val="28"/>
        </w:rPr>
        <w:t xml:space="preserve">             учнів Тернопільської загальноосвітньої школи  І-ІІІ ступенів № 21 у </w:t>
      </w:r>
    </w:p>
    <w:p w:rsidR="00B24AFD" w:rsidRPr="00B24AFD" w:rsidRDefault="00B24AFD" w:rsidP="00B24AFD">
      <w:pPr>
        <w:rPr>
          <w:sz w:val="28"/>
          <w:szCs w:val="28"/>
        </w:rPr>
      </w:pPr>
      <w:r w:rsidRPr="00B24AFD">
        <w:rPr>
          <w:sz w:val="28"/>
          <w:szCs w:val="28"/>
        </w:rPr>
        <w:t xml:space="preserve">             міжнародного проекті «FAIR PLAI – Чесна гра»; </w:t>
      </w:r>
    </w:p>
    <w:p w:rsidR="00B24AFD" w:rsidRPr="00B24AFD" w:rsidRDefault="00B24AFD" w:rsidP="00B24AFD">
      <w:pPr>
        <w:rPr>
          <w:sz w:val="28"/>
          <w:szCs w:val="28"/>
        </w:rPr>
      </w:pPr>
    </w:p>
    <w:p w:rsidR="00B24AFD" w:rsidRPr="00B24AFD" w:rsidRDefault="00B24AFD" w:rsidP="00B24AFD">
      <w:pPr>
        <w:rPr>
          <w:sz w:val="28"/>
          <w:szCs w:val="28"/>
        </w:rPr>
      </w:pPr>
      <w:r w:rsidRPr="00B24AFD">
        <w:rPr>
          <w:sz w:val="28"/>
          <w:szCs w:val="28"/>
        </w:rPr>
        <w:t xml:space="preserve">2015 -  опубліковано матеріали конкурсного уроку «Інноваційний урок фізичної </w:t>
      </w:r>
    </w:p>
    <w:p w:rsidR="00B24AFD" w:rsidRPr="00B24AFD" w:rsidRDefault="00B24AFD" w:rsidP="00B24AFD">
      <w:pPr>
        <w:rPr>
          <w:sz w:val="28"/>
          <w:szCs w:val="28"/>
        </w:rPr>
      </w:pPr>
      <w:r w:rsidRPr="00B24AFD">
        <w:rPr>
          <w:sz w:val="28"/>
          <w:szCs w:val="28"/>
        </w:rPr>
        <w:t xml:space="preserve">             культури та урок фізичної культури з елементами футболу» у журналі </w:t>
      </w:r>
    </w:p>
    <w:p w:rsidR="00B24AFD" w:rsidRPr="00B24AFD" w:rsidRDefault="00B24AFD" w:rsidP="00B24AFD">
      <w:pPr>
        <w:rPr>
          <w:sz w:val="28"/>
          <w:szCs w:val="28"/>
        </w:rPr>
      </w:pPr>
      <w:r w:rsidRPr="00B24AFD">
        <w:rPr>
          <w:sz w:val="28"/>
          <w:szCs w:val="28"/>
        </w:rPr>
        <w:t xml:space="preserve">             «Здоров’я та фізична культура», видавництво «Шкільний світ»</w:t>
      </w:r>
      <w:bookmarkStart w:id="0" w:name="_GoBack"/>
      <w:bookmarkEnd w:id="0"/>
      <w:r w:rsidRPr="00B24AFD">
        <w:rPr>
          <w:sz w:val="28"/>
          <w:szCs w:val="28"/>
        </w:rPr>
        <w:t xml:space="preserve"> (№9, </w:t>
      </w:r>
    </w:p>
    <w:p w:rsidR="00F8352F" w:rsidRPr="00BC65CC" w:rsidRDefault="00B24AFD" w:rsidP="00B24AFD">
      <w:pPr>
        <w:rPr>
          <w:sz w:val="28"/>
          <w:szCs w:val="28"/>
        </w:rPr>
      </w:pPr>
      <w:r w:rsidRPr="00B24AFD">
        <w:rPr>
          <w:sz w:val="28"/>
          <w:szCs w:val="28"/>
        </w:rPr>
        <w:t xml:space="preserve">             жовтень);</w:t>
      </w:r>
    </w:p>
    <w:p w:rsidR="00BC65CC" w:rsidRDefault="00BC65CC" w:rsidP="00BC65CC">
      <w:pPr>
        <w:rPr>
          <w:sz w:val="28"/>
          <w:szCs w:val="28"/>
        </w:rPr>
      </w:pPr>
    </w:p>
    <w:p w:rsidR="00BC65CC" w:rsidRDefault="00BC65CC" w:rsidP="00201175">
      <w:pPr>
        <w:rPr>
          <w:sz w:val="28"/>
          <w:szCs w:val="28"/>
        </w:rPr>
      </w:pPr>
    </w:p>
    <w:p w:rsidR="00BC65CC" w:rsidRPr="00944A79" w:rsidRDefault="00BC65CC" w:rsidP="00201175">
      <w:pPr>
        <w:rPr>
          <w:sz w:val="28"/>
          <w:szCs w:val="28"/>
        </w:rPr>
      </w:pPr>
    </w:p>
    <w:p w:rsidR="00B672C7" w:rsidRDefault="00B672C7" w:rsidP="00B672C7">
      <w:pPr>
        <w:rPr>
          <w:rFonts w:ascii="Palatino Linotype" w:hAnsi="Palatino Linotype"/>
          <w:sz w:val="28"/>
          <w:szCs w:val="28"/>
        </w:rPr>
      </w:pPr>
    </w:p>
    <w:p w:rsidR="00B672C7" w:rsidRDefault="00B672C7" w:rsidP="00B672C7">
      <w:pPr>
        <w:rPr>
          <w:rFonts w:ascii="Palatino Linotype" w:hAnsi="Palatino Linotype"/>
          <w:sz w:val="28"/>
          <w:szCs w:val="28"/>
        </w:rPr>
      </w:pPr>
    </w:p>
    <w:p w:rsidR="006066BB" w:rsidRDefault="006066BB"/>
    <w:sectPr w:rsidR="006066BB" w:rsidSect="00A65B60">
      <w:pgSz w:w="11906" w:h="16838"/>
      <w:pgMar w:top="850" w:right="850" w:bottom="85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72C7"/>
    <w:rsid w:val="00201175"/>
    <w:rsid w:val="00345F16"/>
    <w:rsid w:val="00581FB0"/>
    <w:rsid w:val="006066BB"/>
    <w:rsid w:val="00875E8E"/>
    <w:rsid w:val="00944A79"/>
    <w:rsid w:val="0096063F"/>
    <w:rsid w:val="00990881"/>
    <w:rsid w:val="00A335ED"/>
    <w:rsid w:val="00B24AFD"/>
    <w:rsid w:val="00B672C7"/>
    <w:rsid w:val="00BC65CC"/>
    <w:rsid w:val="00C97E9C"/>
    <w:rsid w:val="00F80CD7"/>
    <w:rsid w:val="00F8352F"/>
    <w:rsid w:val="00FA3A3D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2016-03-11T21:23:00Z</dcterms:created>
  <dcterms:modified xsi:type="dcterms:W3CDTF">2016-03-13T07:15:00Z</dcterms:modified>
</cp:coreProperties>
</file>