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F" w:rsidRPr="001C391E" w:rsidRDefault="00785910" w:rsidP="007859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91E">
        <w:rPr>
          <w:rFonts w:ascii="Times New Roman" w:hAnsi="Times New Roman" w:cs="Times New Roman"/>
          <w:b/>
          <w:sz w:val="36"/>
          <w:szCs w:val="36"/>
        </w:rPr>
        <w:t>Біографічний аналіз художнього твору</w:t>
      </w:r>
    </w:p>
    <w:p w:rsidR="00F71C64" w:rsidRPr="000E2921" w:rsidRDefault="00F71C64" w:rsidP="001804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921">
        <w:rPr>
          <w:rFonts w:ascii="Times New Roman" w:hAnsi="Times New Roman" w:cs="Times New Roman"/>
          <w:b/>
          <w:sz w:val="36"/>
          <w:szCs w:val="36"/>
        </w:rPr>
        <w:t>10 клас</w:t>
      </w:r>
    </w:p>
    <w:p w:rsidR="00F71C64" w:rsidRDefault="00F71C64" w:rsidP="00F73D1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C64">
        <w:rPr>
          <w:rFonts w:ascii="Times New Roman" w:hAnsi="Times New Roman" w:cs="Times New Roman"/>
          <w:b/>
          <w:sz w:val="28"/>
          <w:szCs w:val="28"/>
          <w:u w:val="single"/>
        </w:rPr>
        <w:t>Тема.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Федір Достоєвський</w:t>
      </w:r>
      <w:r w:rsidR="0029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34">
        <w:rPr>
          <w:rFonts w:ascii="Times New Roman" w:hAnsi="Times New Roman" w:cs="Times New Roman"/>
          <w:b/>
          <w:sz w:val="28"/>
          <w:szCs w:val="28"/>
        </w:rPr>
        <w:t xml:space="preserve">─ </w:t>
      </w:r>
      <w:r w:rsidR="0018049F">
        <w:rPr>
          <w:rFonts w:ascii="Times New Roman" w:hAnsi="Times New Roman" w:cs="Times New Roman"/>
          <w:b/>
          <w:sz w:val="28"/>
          <w:szCs w:val="28"/>
        </w:rPr>
        <w:t xml:space="preserve">знавець </w:t>
      </w:r>
      <w:r w:rsidR="00804EFC">
        <w:rPr>
          <w:rFonts w:ascii="Times New Roman" w:hAnsi="Times New Roman" w:cs="Times New Roman"/>
          <w:b/>
          <w:sz w:val="28"/>
          <w:szCs w:val="28"/>
        </w:rPr>
        <w:t>«глибин душі</w:t>
      </w:r>
      <w:r w:rsidR="0018049F">
        <w:rPr>
          <w:rFonts w:ascii="Times New Roman" w:hAnsi="Times New Roman" w:cs="Times New Roman"/>
          <w:b/>
          <w:sz w:val="28"/>
          <w:szCs w:val="28"/>
        </w:rPr>
        <w:t xml:space="preserve"> людської</w:t>
      </w:r>
      <w:r w:rsidR="00804EFC">
        <w:rPr>
          <w:rFonts w:ascii="Times New Roman" w:hAnsi="Times New Roman" w:cs="Times New Roman"/>
          <w:b/>
          <w:sz w:val="28"/>
          <w:szCs w:val="28"/>
        </w:rPr>
        <w:t>»</w:t>
      </w:r>
      <w:r w:rsidR="0018049F">
        <w:rPr>
          <w:rFonts w:ascii="Times New Roman" w:hAnsi="Times New Roman" w:cs="Times New Roman"/>
          <w:b/>
          <w:sz w:val="28"/>
          <w:szCs w:val="28"/>
        </w:rPr>
        <w:t>.</w:t>
      </w:r>
    </w:p>
    <w:p w:rsidR="0018049F" w:rsidRDefault="0018049F" w:rsidP="00F73D1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9F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 w:rsidRPr="001804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3D11">
        <w:rPr>
          <w:rFonts w:ascii="Times New Roman" w:hAnsi="Times New Roman" w:cs="Times New Roman"/>
          <w:b/>
          <w:sz w:val="28"/>
          <w:szCs w:val="28"/>
        </w:rPr>
        <w:t>зацікавити учнів творчістю Ф</w:t>
      </w:r>
      <w:r w:rsidRPr="0018049F">
        <w:rPr>
          <w:rFonts w:ascii="Times New Roman" w:hAnsi="Times New Roman" w:cs="Times New Roman"/>
          <w:b/>
          <w:sz w:val="28"/>
          <w:szCs w:val="28"/>
        </w:rPr>
        <w:t>. Достоєвського, створивши морально-психологічний образ письменника;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D11">
        <w:rPr>
          <w:rFonts w:ascii="Times New Roman" w:hAnsi="Times New Roman" w:cs="Times New Roman"/>
          <w:b/>
          <w:sz w:val="28"/>
          <w:szCs w:val="28"/>
        </w:rPr>
        <w:t>розвивати аналітичне мислення, уміння лаконічно висловлювати власні думки; виховувати милосердя, потребу «уболівання за людину».</w:t>
      </w:r>
    </w:p>
    <w:p w:rsidR="00F73D11" w:rsidRDefault="00F73D11" w:rsidP="00F73D1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11">
        <w:rPr>
          <w:rFonts w:ascii="Times New Roman" w:hAnsi="Times New Roman" w:cs="Times New Roman"/>
          <w:b/>
          <w:sz w:val="28"/>
          <w:szCs w:val="28"/>
          <w:u w:val="single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портрет Ф. Достоєвського, виставка книг, екран для показу презентації життя та творчості письменника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, картки із завданнями для групової роботи учнів (вислови письменника, анотації книг, правила роботи в групах). </w:t>
      </w:r>
    </w:p>
    <w:p w:rsidR="00143565" w:rsidRDefault="00183026" w:rsidP="00F73D1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026">
        <w:rPr>
          <w:rFonts w:ascii="Times New Roman" w:hAnsi="Times New Roman" w:cs="Times New Roman"/>
          <w:b/>
          <w:sz w:val="28"/>
          <w:szCs w:val="28"/>
          <w:u w:val="single"/>
        </w:rPr>
        <w:t>Епіграф.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>То</w:t>
      </w:r>
      <w:r w:rsidR="00143565">
        <w:rPr>
          <w:rFonts w:ascii="Times New Roman" w:hAnsi="Times New Roman" w:cs="Times New Roman"/>
          <w:b/>
          <w:sz w:val="28"/>
          <w:szCs w:val="28"/>
        </w:rPr>
        <w:t>й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3565">
        <w:rPr>
          <w:rFonts w:ascii="Times New Roman" w:hAnsi="Times New Roman" w:cs="Times New Roman"/>
          <w:b/>
          <w:sz w:val="28"/>
          <w:szCs w:val="28"/>
        </w:rPr>
        <w:t>х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143565">
        <w:rPr>
          <w:rFonts w:ascii="Times New Roman" w:hAnsi="Times New Roman" w:cs="Times New Roman"/>
          <w:b/>
          <w:sz w:val="28"/>
          <w:szCs w:val="28"/>
        </w:rPr>
        <w:t>ба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>жа</w:t>
      </w:r>
      <w:r w:rsidR="00143565">
        <w:rPr>
          <w:rFonts w:ascii="Times New Roman" w:hAnsi="Times New Roman" w:cs="Times New Roman"/>
          <w:b/>
          <w:sz w:val="28"/>
          <w:szCs w:val="28"/>
        </w:rPr>
        <w:t>є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65">
        <w:rPr>
          <w:rFonts w:ascii="Times New Roman" w:hAnsi="Times New Roman" w:cs="Times New Roman"/>
          <w:b/>
          <w:sz w:val="28"/>
          <w:szCs w:val="28"/>
        </w:rPr>
        <w:t>побачити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 живого Бога, </w:t>
      </w:r>
      <w:r w:rsidR="00143565">
        <w:rPr>
          <w:rFonts w:ascii="Times New Roman" w:hAnsi="Times New Roman" w:cs="Times New Roman"/>
          <w:b/>
          <w:sz w:val="28"/>
          <w:szCs w:val="28"/>
        </w:rPr>
        <w:t>хай шукає Йо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>го не в п</w:t>
      </w:r>
      <w:r w:rsidR="00143565">
        <w:rPr>
          <w:rFonts w:ascii="Times New Roman" w:hAnsi="Times New Roman" w:cs="Times New Roman"/>
          <w:b/>
          <w:sz w:val="28"/>
          <w:szCs w:val="28"/>
        </w:rPr>
        <w:t xml:space="preserve">орожньому 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>неб</w:t>
      </w:r>
      <w:r w:rsidR="00143565">
        <w:rPr>
          <w:rFonts w:ascii="Times New Roman" w:hAnsi="Times New Roman" w:cs="Times New Roman"/>
          <w:b/>
          <w:sz w:val="28"/>
          <w:szCs w:val="28"/>
        </w:rPr>
        <w:t>і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65">
        <w:rPr>
          <w:rFonts w:ascii="Times New Roman" w:hAnsi="Times New Roman" w:cs="Times New Roman"/>
          <w:b/>
          <w:sz w:val="28"/>
          <w:szCs w:val="28"/>
        </w:rPr>
        <w:t>власного ро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>зум</w:t>
      </w:r>
      <w:r w:rsidR="00143565">
        <w:rPr>
          <w:rFonts w:ascii="Times New Roman" w:hAnsi="Times New Roman" w:cs="Times New Roman"/>
          <w:b/>
          <w:sz w:val="28"/>
          <w:szCs w:val="28"/>
        </w:rPr>
        <w:t>у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3565">
        <w:rPr>
          <w:rFonts w:ascii="Times New Roman" w:hAnsi="Times New Roman" w:cs="Times New Roman"/>
          <w:b/>
          <w:sz w:val="28"/>
          <w:szCs w:val="28"/>
        </w:rPr>
        <w:t>а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43565">
        <w:rPr>
          <w:rFonts w:ascii="Times New Roman" w:hAnsi="Times New Roman" w:cs="Times New Roman"/>
          <w:b/>
          <w:sz w:val="28"/>
          <w:szCs w:val="28"/>
        </w:rPr>
        <w:t xml:space="preserve">людській 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 xml:space="preserve"> люб</w:t>
      </w:r>
      <w:r w:rsidR="00143565">
        <w:rPr>
          <w:rFonts w:ascii="Times New Roman" w:hAnsi="Times New Roman" w:cs="Times New Roman"/>
          <w:b/>
          <w:sz w:val="28"/>
          <w:szCs w:val="28"/>
        </w:rPr>
        <w:t>о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>в</w:t>
      </w:r>
      <w:r w:rsidR="00143565">
        <w:rPr>
          <w:rFonts w:ascii="Times New Roman" w:hAnsi="Times New Roman" w:cs="Times New Roman"/>
          <w:b/>
          <w:sz w:val="28"/>
          <w:szCs w:val="28"/>
        </w:rPr>
        <w:t>і</w:t>
      </w:r>
      <w:r w:rsidR="00143565" w:rsidRPr="00143565">
        <w:rPr>
          <w:rFonts w:ascii="Times New Roman" w:hAnsi="Times New Roman" w:cs="Times New Roman"/>
          <w:b/>
          <w:sz w:val="28"/>
          <w:szCs w:val="28"/>
        </w:rPr>
        <w:t>.</w:t>
      </w:r>
    </w:p>
    <w:p w:rsidR="00143565" w:rsidRDefault="00143565" w:rsidP="00143565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 Достоєвський</w:t>
      </w:r>
    </w:p>
    <w:p w:rsidR="0059350C" w:rsidRDefault="0059350C" w:rsidP="0059350C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уроку: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матеріалу.</w:t>
      </w:r>
    </w:p>
    <w:p w:rsidR="0059350C" w:rsidRPr="003F57A1" w:rsidRDefault="0059350C" w:rsidP="0059350C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7A1">
        <w:rPr>
          <w:rFonts w:ascii="Times New Roman" w:hAnsi="Times New Roman" w:cs="Times New Roman"/>
          <w:b/>
          <w:sz w:val="32"/>
          <w:szCs w:val="32"/>
        </w:rPr>
        <w:t>Формування морально-психологічного образу письменника</w:t>
      </w:r>
    </w:p>
    <w:p w:rsidR="0059350C" w:rsidRPr="003F57A1" w:rsidRDefault="0059350C" w:rsidP="0059350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7A1">
        <w:rPr>
          <w:rFonts w:ascii="Times New Roman" w:hAnsi="Times New Roman" w:cs="Times New Roman"/>
          <w:b/>
          <w:sz w:val="32"/>
          <w:szCs w:val="32"/>
        </w:rPr>
        <w:t>І. Актуалізація опорних знань</w:t>
      </w:r>
    </w:p>
    <w:p w:rsidR="0059350C" w:rsidRPr="003C18E2" w:rsidRDefault="0059350C" w:rsidP="0059350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E2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59350C" w:rsidRDefault="0059350C" w:rsidP="0044317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</w:t>
      </w:r>
      <w:r w:rsidR="002412D3">
        <w:rPr>
          <w:rFonts w:ascii="Times New Roman" w:hAnsi="Times New Roman" w:cs="Times New Roman"/>
          <w:sz w:val="28"/>
          <w:szCs w:val="28"/>
        </w:rPr>
        <w:t xml:space="preserve">почнемо </w:t>
      </w:r>
      <w:r>
        <w:rPr>
          <w:rFonts w:ascii="Times New Roman" w:hAnsi="Times New Roman" w:cs="Times New Roman"/>
          <w:sz w:val="28"/>
          <w:szCs w:val="28"/>
        </w:rPr>
        <w:t>з вами</w:t>
      </w:r>
      <w:r w:rsidR="002412D3">
        <w:rPr>
          <w:rFonts w:ascii="Times New Roman" w:hAnsi="Times New Roman" w:cs="Times New Roman"/>
          <w:sz w:val="28"/>
          <w:szCs w:val="28"/>
        </w:rPr>
        <w:t xml:space="preserve"> вивчати</w:t>
      </w:r>
      <w:r>
        <w:rPr>
          <w:rFonts w:ascii="Times New Roman" w:hAnsi="Times New Roman" w:cs="Times New Roman"/>
          <w:sz w:val="28"/>
          <w:szCs w:val="28"/>
        </w:rPr>
        <w:t xml:space="preserve"> нову сторінку світов</w:t>
      </w:r>
      <w:r w:rsidR="00C211E8">
        <w:rPr>
          <w:rFonts w:ascii="Times New Roman" w:hAnsi="Times New Roman" w:cs="Times New Roman"/>
          <w:sz w:val="28"/>
          <w:szCs w:val="28"/>
        </w:rPr>
        <w:t xml:space="preserve">ої літератури: </w:t>
      </w:r>
      <w:r w:rsidR="00C211E8" w:rsidRPr="00381DAD">
        <w:rPr>
          <w:rFonts w:ascii="Times New Roman" w:hAnsi="Times New Roman" w:cs="Times New Roman"/>
          <w:b/>
          <w:sz w:val="28"/>
          <w:szCs w:val="28"/>
        </w:rPr>
        <w:t>«Федір Достоєвський ─ знавець «глибин душі людської».</w:t>
      </w:r>
      <w:r w:rsidR="00C211E8">
        <w:rPr>
          <w:rFonts w:ascii="Times New Roman" w:hAnsi="Times New Roman" w:cs="Times New Roman"/>
          <w:sz w:val="28"/>
          <w:szCs w:val="28"/>
        </w:rPr>
        <w:t xml:space="preserve"> В</w:t>
      </w:r>
      <w:r w:rsidR="002412D3">
        <w:rPr>
          <w:rFonts w:ascii="Times New Roman" w:hAnsi="Times New Roman" w:cs="Times New Roman"/>
          <w:sz w:val="28"/>
          <w:szCs w:val="28"/>
        </w:rPr>
        <w:t>и отримали випереджувальне домашнє завдання ─ ознайомитися з біографією Ф. Достоєвського, то</w:t>
      </w:r>
      <w:r w:rsidR="00381DAD">
        <w:rPr>
          <w:rFonts w:ascii="Times New Roman" w:hAnsi="Times New Roman" w:cs="Times New Roman"/>
          <w:sz w:val="28"/>
          <w:szCs w:val="28"/>
        </w:rPr>
        <w:t>му</w:t>
      </w:r>
      <w:r w:rsidR="002412D3">
        <w:rPr>
          <w:rFonts w:ascii="Times New Roman" w:hAnsi="Times New Roman" w:cs="Times New Roman"/>
          <w:sz w:val="28"/>
          <w:szCs w:val="28"/>
        </w:rPr>
        <w:t xml:space="preserve"> спробуємо </w:t>
      </w:r>
      <w:proofErr w:type="spellStart"/>
      <w:r w:rsidR="002412D3">
        <w:rPr>
          <w:rFonts w:ascii="Times New Roman" w:hAnsi="Times New Roman" w:cs="Times New Roman"/>
          <w:sz w:val="28"/>
          <w:szCs w:val="28"/>
        </w:rPr>
        <w:t>зʼясувати</w:t>
      </w:r>
      <w:proofErr w:type="spellEnd"/>
      <w:r w:rsidR="002412D3">
        <w:rPr>
          <w:rFonts w:ascii="Times New Roman" w:hAnsi="Times New Roman" w:cs="Times New Roman"/>
          <w:sz w:val="28"/>
          <w:szCs w:val="28"/>
        </w:rPr>
        <w:t xml:space="preserve">, які враження отримали ви від першого знайомства із письменником. </w:t>
      </w:r>
      <w:r w:rsidR="00381DAD">
        <w:rPr>
          <w:rFonts w:ascii="Times New Roman" w:hAnsi="Times New Roman" w:cs="Times New Roman"/>
          <w:sz w:val="28"/>
          <w:szCs w:val="28"/>
        </w:rPr>
        <w:t>У</w:t>
      </w:r>
      <w:r w:rsidR="002412D3">
        <w:rPr>
          <w:rFonts w:ascii="Times New Roman" w:hAnsi="Times New Roman" w:cs="Times New Roman"/>
          <w:sz w:val="28"/>
          <w:szCs w:val="28"/>
        </w:rPr>
        <w:t xml:space="preserve"> цьому нам допоможе метод «Асоціативний кущ». Отже, ваші асоціації до теми «Ф. Достоєвський».</w:t>
      </w:r>
    </w:p>
    <w:p w:rsidR="002412D3" w:rsidRPr="00381DAD" w:rsidRDefault="002412D3" w:rsidP="0044317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Асоціації учнів</w:t>
      </w:r>
      <w:r w:rsidR="00381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12D3" w:rsidRPr="003F57A1" w:rsidRDefault="002412D3" w:rsidP="0044317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7A1">
        <w:rPr>
          <w:rFonts w:ascii="Times New Roman" w:hAnsi="Times New Roman" w:cs="Times New Roman"/>
          <w:b/>
          <w:sz w:val="32"/>
          <w:szCs w:val="32"/>
        </w:rPr>
        <w:t>ІІ. Мотивація навчальної діяльності</w:t>
      </w:r>
      <w:r w:rsidR="00C211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12D3" w:rsidRDefault="002412D3" w:rsidP="0044317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E2">
        <w:rPr>
          <w:rFonts w:ascii="Times New Roman" w:hAnsi="Times New Roman" w:cs="Times New Roman"/>
          <w:b/>
          <w:sz w:val="28"/>
          <w:szCs w:val="28"/>
        </w:rPr>
        <w:t>Слово вчителя</w:t>
      </w:r>
    </w:p>
    <w:p w:rsidR="00C211E8" w:rsidRPr="003C18E2" w:rsidRDefault="00C211E8" w:rsidP="0044317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E8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</w:t>
      </w:r>
      <w:r w:rsidRPr="00C211E8">
        <w:rPr>
          <w:rFonts w:ascii="Times New Roman" w:hAnsi="Times New Roman" w:cs="Times New Roman"/>
          <w:sz w:val="28"/>
          <w:szCs w:val="28"/>
        </w:rPr>
        <w:t>йомсто</w:t>
      </w:r>
      <w:proofErr w:type="spellEnd"/>
      <w:r w:rsidRPr="00C211E8">
        <w:rPr>
          <w:rFonts w:ascii="Times New Roman" w:hAnsi="Times New Roman" w:cs="Times New Roman"/>
          <w:sz w:val="28"/>
          <w:szCs w:val="28"/>
        </w:rPr>
        <w:t xml:space="preserve"> з Ф. Досто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211E8">
        <w:rPr>
          <w:rFonts w:ascii="Times New Roman" w:hAnsi="Times New Roman" w:cs="Times New Roman"/>
          <w:sz w:val="28"/>
          <w:szCs w:val="28"/>
        </w:rPr>
        <w:t xml:space="preserve">вським у нас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11E8">
        <w:rPr>
          <w:rFonts w:ascii="Times New Roman" w:hAnsi="Times New Roman" w:cs="Times New Roman"/>
          <w:sz w:val="28"/>
          <w:szCs w:val="28"/>
        </w:rPr>
        <w:t>же відбулося.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1C">
        <w:rPr>
          <w:rFonts w:ascii="Times New Roman" w:hAnsi="Times New Roman" w:cs="Times New Roman"/>
          <w:sz w:val="28"/>
          <w:szCs w:val="28"/>
        </w:rPr>
        <w:t>А до кінця уроку с</w:t>
      </w:r>
      <w:r>
        <w:rPr>
          <w:rFonts w:ascii="Times New Roman" w:hAnsi="Times New Roman" w:cs="Times New Roman"/>
          <w:sz w:val="28"/>
          <w:szCs w:val="28"/>
        </w:rPr>
        <w:t>пробуємо  сформувати морально-психологічний образ письменника.</w:t>
      </w:r>
    </w:p>
    <w:p w:rsidR="009860C6" w:rsidRPr="0081634E" w:rsidRDefault="009860C6" w:rsidP="0081634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0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Вісімнадцятирічний Федір </w:t>
      </w:r>
      <w:r>
        <w:rPr>
          <w:rFonts w:ascii="Times New Roman" w:hAnsi="Times New Roman" w:cs="Times New Roman"/>
          <w:b/>
          <w:i/>
          <w:sz w:val="28"/>
          <w:szCs w:val="28"/>
        </w:rPr>
        <w:t>Достоєвський</w:t>
      </w:r>
      <w:r w:rsidRPr="009860C6">
        <w:rPr>
          <w:rFonts w:ascii="Times New Roman" w:hAnsi="Times New Roman" w:cs="Times New Roman"/>
          <w:b/>
          <w:i/>
          <w:sz w:val="28"/>
          <w:szCs w:val="28"/>
        </w:rPr>
        <w:t xml:space="preserve"> писав своєму брату</w:t>
      </w:r>
      <w:r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44317A" w:rsidRPr="0044317A">
        <w:rPr>
          <w:rFonts w:ascii="Times New Roman" w:hAnsi="Times New Roman" w:cs="Times New Roman"/>
          <w:b/>
          <w:i/>
          <w:sz w:val="28"/>
          <w:szCs w:val="28"/>
        </w:rPr>
        <w:t>Людина є таїна. Її треба розгадати, і якщо будеш її розгадувати все життя, не кажи, що згаяв час; я займаюся цією</w:t>
      </w:r>
      <w:r w:rsidR="0044317A">
        <w:rPr>
          <w:rFonts w:ascii="Times New Roman" w:hAnsi="Times New Roman" w:cs="Times New Roman"/>
          <w:b/>
          <w:i/>
          <w:sz w:val="28"/>
          <w:szCs w:val="28"/>
        </w:rPr>
        <w:t xml:space="preserve"> таїною, бо ж хочу бути людиною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431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F54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541C" w:rsidRPr="001F541C">
        <w:rPr>
          <w:rFonts w:ascii="Times New Roman" w:hAnsi="Times New Roman" w:cs="Times New Roman"/>
          <w:sz w:val="28"/>
          <w:szCs w:val="28"/>
        </w:rPr>
        <w:t xml:space="preserve">Письменник до кінця життя </w:t>
      </w:r>
      <w:r w:rsidR="001F541C">
        <w:rPr>
          <w:rFonts w:ascii="Times New Roman" w:hAnsi="Times New Roman" w:cs="Times New Roman"/>
          <w:sz w:val="28"/>
          <w:szCs w:val="28"/>
        </w:rPr>
        <w:t xml:space="preserve">цілеспрямовано йшов до </w:t>
      </w:r>
      <w:r w:rsidR="001F541C" w:rsidRPr="001F541C">
        <w:rPr>
          <w:rFonts w:ascii="Times New Roman" w:hAnsi="Times New Roman" w:cs="Times New Roman"/>
          <w:sz w:val="28"/>
          <w:szCs w:val="28"/>
        </w:rPr>
        <w:t>сво</w:t>
      </w:r>
      <w:r w:rsidR="001F541C">
        <w:rPr>
          <w:rFonts w:ascii="Times New Roman" w:hAnsi="Times New Roman" w:cs="Times New Roman"/>
          <w:sz w:val="28"/>
          <w:szCs w:val="28"/>
        </w:rPr>
        <w:t>єї</w:t>
      </w:r>
      <w:r w:rsidR="001F541C" w:rsidRPr="001F541C">
        <w:rPr>
          <w:rFonts w:ascii="Times New Roman" w:hAnsi="Times New Roman" w:cs="Times New Roman"/>
          <w:sz w:val="28"/>
          <w:szCs w:val="28"/>
        </w:rPr>
        <w:t xml:space="preserve"> мет</w:t>
      </w:r>
      <w:r w:rsidR="001F541C">
        <w:rPr>
          <w:rFonts w:ascii="Times New Roman" w:hAnsi="Times New Roman" w:cs="Times New Roman"/>
          <w:sz w:val="28"/>
          <w:szCs w:val="28"/>
        </w:rPr>
        <w:t>и. Попри</w:t>
      </w:r>
      <w:r w:rsidR="0042794B">
        <w:rPr>
          <w:rFonts w:ascii="Times New Roman" w:hAnsi="Times New Roman" w:cs="Times New Roman"/>
          <w:sz w:val="28"/>
          <w:szCs w:val="28"/>
        </w:rPr>
        <w:t xml:space="preserve"> </w:t>
      </w:r>
      <w:r w:rsidR="001F541C">
        <w:rPr>
          <w:rFonts w:ascii="Times New Roman" w:hAnsi="Times New Roman" w:cs="Times New Roman"/>
          <w:sz w:val="28"/>
          <w:szCs w:val="28"/>
        </w:rPr>
        <w:t xml:space="preserve">всі життєві труднощі, спокуси, пристрасті, </w:t>
      </w:r>
      <w:r w:rsidR="0042794B">
        <w:rPr>
          <w:rFonts w:ascii="Times New Roman" w:hAnsi="Times New Roman" w:cs="Times New Roman"/>
          <w:sz w:val="28"/>
          <w:szCs w:val="28"/>
        </w:rPr>
        <w:t>хвороби він зумів встояти на ногах. Що ж давало йому сили? Спробуємо відповісти на це та інші запитання нашого уроку.</w:t>
      </w:r>
    </w:p>
    <w:p w:rsidR="00F71C64" w:rsidRDefault="001C137D" w:rsidP="009860C6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ІІІ. Навчальна діяльність</w:t>
      </w:r>
    </w:p>
    <w:p w:rsidR="001C137D" w:rsidRDefault="001C137D" w:rsidP="009860C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E2">
        <w:rPr>
          <w:rFonts w:ascii="Times New Roman" w:hAnsi="Times New Roman" w:cs="Times New Roman"/>
          <w:b/>
          <w:sz w:val="28"/>
          <w:szCs w:val="28"/>
        </w:rPr>
        <w:t>Метод «Цитатник письменника»</w:t>
      </w:r>
      <w:r w:rsidR="00143565" w:rsidRPr="003C18E2">
        <w:rPr>
          <w:rFonts w:ascii="Times New Roman" w:hAnsi="Times New Roman" w:cs="Times New Roman"/>
          <w:b/>
          <w:sz w:val="28"/>
          <w:szCs w:val="28"/>
        </w:rPr>
        <w:t>:</w:t>
      </w:r>
    </w:p>
    <w:p w:rsidR="00ED027A" w:rsidRDefault="00ED027A" w:rsidP="009B08B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Краса врятує світ.</w:t>
      </w:r>
    </w:p>
    <w:p w:rsidR="00ED027A" w:rsidRP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Свобода не в тому, щоб не стримувати себе, а в тому, щоб володіти собою.</w:t>
      </w:r>
    </w:p>
    <w:p w:rsidR="00ED027A" w:rsidRP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Якщо хочеш перемогти весь світ, переможи самого себе.</w:t>
      </w:r>
    </w:p>
    <w:p w:rsidR="00ED027A" w:rsidRP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 xml:space="preserve">Немає такої ідеї, такого факту, якого б не можна було </w:t>
      </w:r>
      <w:r w:rsidR="001A1373">
        <w:rPr>
          <w:rFonts w:ascii="Times New Roman" w:hAnsi="Times New Roman" w:cs="Times New Roman"/>
          <w:b/>
          <w:sz w:val="28"/>
          <w:szCs w:val="28"/>
        </w:rPr>
        <w:t>звульг</w:t>
      </w:r>
      <w:r w:rsidR="003D1E3C">
        <w:rPr>
          <w:rFonts w:ascii="Times New Roman" w:hAnsi="Times New Roman" w:cs="Times New Roman"/>
          <w:b/>
          <w:sz w:val="28"/>
          <w:szCs w:val="28"/>
        </w:rPr>
        <w:t>а</w:t>
      </w:r>
      <w:r w:rsidR="001A1373">
        <w:rPr>
          <w:rFonts w:ascii="Times New Roman" w:hAnsi="Times New Roman" w:cs="Times New Roman"/>
          <w:b/>
          <w:sz w:val="28"/>
          <w:szCs w:val="28"/>
        </w:rPr>
        <w:t>ризувати</w:t>
      </w:r>
      <w:r w:rsidRPr="00ED027A">
        <w:rPr>
          <w:rFonts w:ascii="Times New Roman" w:hAnsi="Times New Roman" w:cs="Times New Roman"/>
          <w:b/>
          <w:sz w:val="28"/>
          <w:szCs w:val="28"/>
        </w:rPr>
        <w:t xml:space="preserve"> і представити в смішному вигляді.</w:t>
      </w:r>
    </w:p>
    <w:p w:rsid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Добро залишиться завжди, тому що воно є потребою особистості.</w:t>
      </w:r>
    </w:p>
    <w:p w:rsidR="00ED027A" w:rsidRP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Без дітей не можна було б так любити людство.</w:t>
      </w:r>
    </w:p>
    <w:p w:rsidR="00ED027A" w:rsidRP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Опис квітки з любов'ю до природи  більше містить в собі цивілізованого почуття, чим викриття хабарників.</w:t>
      </w:r>
    </w:p>
    <w:p w:rsidR="008240A4" w:rsidRPr="008240A4" w:rsidRDefault="008240A4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0A4">
        <w:rPr>
          <w:rFonts w:ascii="Times New Roman" w:hAnsi="Times New Roman" w:cs="Times New Roman"/>
          <w:b/>
          <w:sz w:val="28"/>
          <w:szCs w:val="28"/>
        </w:rPr>
        <w:t>Любов така всесильна, що переро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240A4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ує</w:t>
      </w:r>
      <w:r w:rsidRPr="008240A4">
        <w:rPr>
          <w:rFonts w:ascii="Times New Roman" w:hAnsi="Times New Roman" w:cs="Times New Roman"/>
          <w:b/>
          <w:sz w:val="28"/>
          <w:szCs w:val="28"/>
        </w:rPr>
        <w:t xml:space="preserve"> і нас самих.</w:t>
      </w:r>
    </w:p>
    <w:p w:rsidR="00ED027A" w:rsidRP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Кожна людина несе відповідальність перед усіма людьми за всіх людей і за все.</w:t>
      </w:r>
    </w:p>
    <w:p w:rsidR="00ED027A" w:rsidRPr="00ED027A" w:rsidRDefault="00ED027A" w:rsidP="009B08B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27A">
        <w:rPr>
          <w:rFonts w:ascii="Times New Roman" w:hAnsi="Times New Roman" w:cs="Times New Roman"/>
          <w:b/>
          <w:sz w:val="28"/>
          <w:szCs w:val="28"/>
        </w:rPr>
        <w:t>Христос весь увійшов у людство.</w:t>
      </w:r>
    </w:p>
    <w:p w:rsidR="00ED027A" w:rsidRDefault="00ED027A" w:rsidP="009B08B8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037" w:rsidRDefault="00883037" w:rsidP="00ED027A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96" w:rsidRPr="00714996" w:rsidRDefault="00714996" w:rsidP="0082089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996">
        <w:rPr>
          <w:rFonts w:ascii="Times New Roman" w:hAnsi="Times New Roman" w:cs="Times New Roman"/>
          <w:b/>
          <w:i/>
          <w:sz w:val="28"/>
          <w:szCs w:val="28"/>
        </w:rPr>
        <w:t>Опис методу</w:t>
      </w:r>
    </w:p>
    <w:p w:rsidR="00714996" w:rsidRDefault="00714996" w:rsidP="009860C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*Етап підготовки. </w:t>
      </w:r>
      <w:r w:rsidRPr="00714996">
        <w:rPr>
          <w:rFonts w:ascii="Times New Roman" w:hAnsi="Times New Roman" w:cs="Times New Roman"/>
          <w:i/>
          <w:sz w:val="28"/>
          <w:szCs w:val="28"/>
          <w:u w:val="single"/>
        </w:rPr>
        <w:t>Індивідуальне завдання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: учні отримують картки із різними цитатами письменника. Учитель пропонує їм завдання: висловити припущення про те, яка подія життя, переживання дали поштовх такій думці. </w:t>
      </w:r>
      <w:r w:rsidR="00F1729A" w:rsidRPr="00F1729A">
        <w:rPr>
          <w:rFonts w:ascii="Times New Roman" w:hAnsi="Times New Roman" w:cs="Times New Roman"/>
          <w:i/>
          <w:sz w:val="28"/>
          <w:szCs w:val="28"/>
          <w:u w:val="single"/>
        </w:rPr>
        <w:t>Реш</w:t>
      </w:r>
      <w:r w:rsidR="00140B10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F1729A" w:rsidRPr="00F1729A">
        <w:rPr>
          <w:rFonts w:ascii="Times New Roman" w:hAnsi="Times New Roman" w:cs="Times New Roman"/>
          <w:i/>
          <w:sz w:val="28"/>
          <w:szCs w:val="28"/>
          <w:u w:val="single"/>
        </w:rPr>
        <w:t>а класу</w:t>
      </w:r>
      <w:r w:rsidR="00F172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1729A">
        <w:rPr>
          <w:rFonts w:ascii="Times New Roman" w:hAnsi="Times New Roman" w:cs="Times New Roman"/>
          <w:i/>
          <w:sz w:val="28"/>
          <w:szCs w:val="28"/>
        </w:rPr>
        <w:t>готується до тлумачення епіграфа уроку.</w:t>
      </w:r>
    </w:p>
    <w:p w:rsidR="00F1729A" w:rsidRDefault="00F1729A" w:rsidP="009860C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*Етап реалізації. Хтось із учнів зголошується висловити своє розуміння епіграфа. Потім учні, які отримали індивідуальні завдання, по черзі озвучують свої гіпотези щодо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висловлювань письменника  із його життям.</w:t>
      </w:r>
      <w:r w:rsidR="009860C6">
        <w:rPr>
          <w:rFonts w:ascii="Times New Roman" w:hAnsi="Times New Roman" w:cs="Times New Roman"/>
          <w:i/>
          <w:sz w:val="28"/>
          <w:szCs w:val="28"/>
        </w:rPr>
        <w:t xml:space="preserve"> Цитата, яка обговорюється, висвітлена на екрані або розміщена на дошці.</w:t>
      </w:r>
    </w:p>
    <w:p w:rsidR="00C353CA" w:rsidRDefault="00C353CA" w:rsidP="009860C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29A" w:rsidRDefault="009860C6" w:rsidP="0082089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E2">
        <w:rPr>
          <w:rFonts w:ascii="Times New Roman" w:hAnsi="Times New Roman" w:cs="Times New Roman"/>
          <w:b/>
          <w:sz w:val="28"/>
          <w:szCs w:val="28"/>
        </w:rPr>
        <w:t>2. Презентація вчителя на тему «Художнє новаторство Ф. Достоєвського»</w:t>
      </w:r>
      <w:r w:rsidR="00427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E02" w:rsidRPr="003C18E2" w:rsidRDefault="00725E02" w:rsidP="0082089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17A" w:rsidRPr="003C18E2" w:rsidRDefault="009860C6" w:rsidP="0082089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E2">
        <w:rPr>
          <w:rFonts w:ascii="Times New Roman" w:hAnsi="Times New Roman" w:cs="Times New Roman"/>
          <w:b/>
          <w:sz w:val="28"/>
          <w:szCs w:val="28"/>
        </w:rPr>
        <w:t>3. Домашнє завдання</w:t>
      </w:r>
    </w:p>
    <w:p w:rsidR="009860C6" w:rsidRPr="00820897" w:rsidRDefault="009860C6" w:rsidP="0082089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97">
        <w:rPr>
          <w:rFonts w:ascii="Times New Roman" w:hAnsi="Times New Roman" w:cs="Times New Roman"/>
          <w:b/>
          <w:sz w:val="28"/>
          <w:szCs w:val="28"/>
        </w:rPr>
        <w:t>− Прочитати роман «Злочин і кара».</w:t>
      </w:r>
    </w:p>
    <w:p w:rsidR="00820897" w:rsidRDefault="0059508F" w:rsidP="0059508F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="009860C6" w:rsidRPr="00820897">
        <w:rPr>
          <w:rFonts w:ascii="Times New Roman" w:hAnsi="Times New Roman" w:cs="Times New Roman"/>
          <w:b/>
          <w:sz w:val="28"/>
          <w:szCs w:val="28"/>
        </w:rPr>
        <w:t>Високий рівень. Написати міні-твір на тему: «</w:t>
      </w:r>
      <w:r w:rsidR="00820897" w:rsidRPr="00820897">
        <w:rPr>
          <w:rFonts w:ascii="Times New Roman" w:hAnsi="Times New Roman" w:cs="Times New Roman"/>
          <w:b/>
          <w:sz w:val="28"/>
          <w:szCs w:val="28"/>
        </w:rPr>
        <w:t>Виправдайте, н</w:t>
      </w:r>
      <w:r w:rsidR="00820897">
        <w:rPr>
          <w:rFonts w:ascii="Times New Roman" w:hAnsi="Times New Roman" w:cs="Times New Roman"/>
          <w:b/>
          <w:sz w:val="28"/>
          <w:szCs w:val="28"/>
        </w:rPr>
        <w:t>е карайте, але назвіть зло злом</w:t>
      </w:r>
      <w:r w:rsidR="00820897" w:rsidRPr="00820897">
        <w:rPr>
          <w:rFonts w:ascii="Times New Roman" w:hAnsi="Times New Roman" w:cs="Times New Roman"/>
          <w:b/>
          <w:sz w:val="28"/>
          <w:szCs w:val="28"/>
        </w:rPr>
        <w:t>(Ф. Достоєвський)».</w:t>
      </w:r>
    </w:p>
    <w:p w:rsidR="009C05D0" w:rsidRPr="00820897" w:rsidRDefault="009C05D0" w:rsidP="0059508F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860C6" w:rsidRPr="003C18E2" w:rsidRDefault="006D6B08" w:rsidP="0059508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E2">
        <w:rPr>
          <w:rFonts w:ascii="Times New Roman" w:hAnsi="Times New Roman" w:cs="Times New Roman"/>
          <w:b/>
          <w:sz w:val="28"/>
          <w:szCs w:val="28"/>
        </w:rPr>
        <w:t>4. Метод «Від анотації до презентації»</w:t>
      </w:r>
      <w:r w:rsidR="00FA4D37" w:rsidRPr="003C18E2">
        <w:rPr>
          <w:rFonts w:ascii="Times New Roman" w:hAnsi="Times New Roman" w:cs="Times New Roman"/>
          <w:b/>
          <w:sz w:val="28"/>
          <w:szCs w:val="28"/>
        </w:rPr>
        <w:t>. Форма роботи – групова.</w:t>
      </w:r>
    </w:p>
    <w:p w:rsidR="00FA4D37" w:rsidRPr="00FA4D37" w:rsidRDefault="00FA4D37" w:rsidP="0059508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D37">
        <w:rPr>
          <w:rFonts w:ascii="Times New Roman" w:hAnsi="Times New Roman" w:cs="Times New Roman"/>
          <w:i/>
          <w:sz w:val="28"/>
          <w:szCs w:val="28"/>
        </w:rPr>
        <w:t>Опис методу</w:t>
      </w:r>
    </w:p>
    <w:p w:rsidR="0059508F" w:rsidRPr="0059508F" w:rsidRDefault="00FA4D37" w:rsidP="0059508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37">
        <w:rPr>
          <w:rFonts w:ascii="Times New Roman" w:hAnsi="Times New Roman" w:cs="Times New Roman"/>
          <w:i/>
          <w:sz w:val="28"/>
          <w:szCs w:val="28"/>
        </w:rPr>
        <w:t>*Етап підготовки</w:t>
      </w:r>
      <w:r w:rsidRPr="00FA4D37">
        <w:rPr>
          <w:rFonts w:ascii="Times New Roman" w:hAnsi="Times New Roman" w:cs="Times New Roman"/>
          <w:sz w:val="28"/>
          <w:szCs w:val="28"/>
        </w:rPr>
        <w:t>.</w:t>
      </w:r>
      <w:r w:rsidR="009B26DE">
        <w:rPr>
          <w:rFonts w:ascii="Times New Roman" w:hAnsi="Times New Roman" w:cs="Times New Roman"/>
          <w:sz w:val="28"/>
          <w:szCs w:val="28"/>
        </w:rPr>
        <w:t xml:space="preserve"> </w:t>
      </w:r>
      <w:r w:rsidR="009B26DE" w:rsidRPr="009B26DE">
        <w:rPr>
          <w:rFonts w:ascii="Times New Roman" w:hAnsi="Times New Roman" w:cs="Times New Roman"/>
          <w:i/>
          <w:sz w:val="28"/>
          <w:szCs w:val="28"/>
        </w:rPr>
        <w:t>Формуються групи учнів</w:t>
      </w:r>
      <w:r w:rsidR="009B26DE">
        <w:rPr>
          <w:rFonts w:ascii="Times New Roman" w:hAnsi="Times New Roman" w:cs="Times New Roman"/>
          <w:i/>
          <w:sz w:val="28"/>
          <w:szCs w:val="28"/>
        </w:rPr>
        <w:t>. Розподіляються ролі. Завдання: опрацювати отримані картки з анотації творів,продумати презентацію твору, зробити записи у зошитах.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8F" w:rsidRDefault="0059508F" w:rsidP="0059508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08F">
        <w:rPr>
          <w:rFonts w:ascii="Times New Roman" w:hAnsi="Times New Roman" w:cs="Times New Roman"/>
          <w:i/>
          <w:sz w:val="28"/>
          <w:szCs w:val="28"/>
        </w:rPr>
        <w:t>*Етап реалізації.</w:t>
      </w:r>
      <w:r w:rsidR="009B26DE">
        <w:rPr>
          <w:rFonts w:ascii="Times New Roman" w:hAnsi="Times New Roman" w:cs="Times New Roman"/>
          <w:i/>
          <w:sz w:val="28"/>
          <w:szCs w:val="28"/>
        </w:rPr>
        <w:t xml:space="preserve"> Речник групи виголошує результат групової роботи.</w:t>
      </w:r>
    </w:p>
    <w:p w:rsidR="009B26DE" w:rsidRDefault="009B26DE" w:rsidP="0059508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(Можна використати й інші форми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презентування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Якщо це буде домашнім завданням, то в учнів збільшиться  можливість творчо підійти до його виконання)</w:t>
      </w:r>
    </w:p>
    <w:p w:rsidR="00494366" w:rsidRDefault="00494366" w:rsidP="000C4E83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94366" w:rsidRPr="00494366" w:rsidRDefault="00494366" w:rsidP="000C4E83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94366">
        <w:rPr>
          <w:rFonts w:ascii="Times New Roman" w:hAnsi="Times New Roman" w:cs="Times New Roman"/>
          <w:b/>
          <w:sz w:val="28"/>
          <w:szCs w:val="28"/>
        </w:rPr>
        <w:t>Роман «Бідні люди»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(виданий у 1846 р.)</w:t>
      </w:r>
    </w:p>
    <w:p w:rsidR="002834A5" w:rsidRDefault="000C4E83" w:rsidP="002834A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E83">
        <w:rPr>
          <w:rFonts w:ascii="Times New Roman" w:hAnsi="Times New Roman" w:cs="Times New Roman"/>
          <w:sz w:val="28"/>
          <w:szCs w:val="28"/>
        </w:rPr>
        <w:t>Перший твір майстра соціально-психологічног</w:t>
      </w:r>
      <w:r w:rsidR="00494366">
        <w:rPr>
          <w:rFonts w:ascii="Times New Roman" w:hAnsi="Times New Roman" w:cs="Times New Roman"/>
          <w:sz w:val="28"/>
          <w:szCs w:val="28"/>
        </w:rPr>
        <w:t>о роману − Федора Достоєвського</w:t>
      </w:r>
      <w:r w:rsidRPr="000C4E83">
        <w:rPr>
          <w:rFonts w:ascii="Times New Roman" w:hAnsi="Times New Roman" w:cs="Times New Roman"/>
          <w:sz w:val="28"/>
          <w:szCs w:val="28"/>
        </w:rPr>
        <w:t xml:space="preserve"> «Бідні люди» написан</w:t>
      </w:r>
      <w:r w:rsidR="00494366">
        <w:rPr>
          <w:rFonts w:ascii="Times New Roman" w:hAnsi="Times New Roman" w:cs="Times New Roman"/>
          <w:sz w:val="28"/>
          <w:szCs w:val="28"/>
        </w:rPr>
        <w:t>ий</w:t>
      </w:r>
      <w:r w:rsidRPr="000C4E83">
        <w:rPr>
          <w:rFonts w:ascii="Times New Roman" w:hAnsi="Times New Roman" w:cs="Times New Roman"/>
          <w:sz w:val="28"/>
          <w:szCs w:val="28"/>
        </w:rPr>
        <w:t xml:space="preserve"> романом у віршах, в н</w:t>
      </w:r>
      <w:r w:rsidR="00E90CD1">
        <w:rPr>
          <w:rFonts w:ascii="Times New Roman" w:hAnsi="Times New Roman" w:cs="Times New Roman"/>
          <w:sz w:val="28"/>
          <w:szCs w:val="28"/>
        </w:rPr>
        <w:t>ьому</w:t>
      </w:r>
      <w:r w:rsidRPr="000C4E83">
        <w:rPr>
          <w:rFonts w:ascii="Times New Roman" w:hAnsi="Times New Roman" w:cs="Times New Roman"/>
          <w:sz w:val="28"/>
          <w:szCs w:val="28"/>
        </w:rPr>
        <w:t xml:space="preserve"> розповідається про історію </w:t>
      </w:r>
      <w:r w:rsidRPr="00494366">
        <w:rPr>
          <w:rFonts w:ascii="Times New Roman" w:hAnsi="Times New Roman" w:cs="Times New Roman"/>
          <w:b/>
          <w:sz w:val="28"/>
          <w:szCs w:val="28"/>
        </w:rPr>
        <w:t>маленької людини</w:t>
      </w:r>
      <w:r w:rsidR="00494366">
        <w:rPr>
          <w:rFonts w:ascii="Times New Roman" w:hAnsi="Times New Roman" w:cs="Times New Roman"/>
          <w:sz w:val="28"/>
          <w:szCs w:val="28"/>
        </w:rPr>
        <w:t>: її розвиток, піднесення</w:t>
      </w:r>
      <w:r w:rsidRPr="000C4E83">
        <w:rPr>
          <w:rFonts w:ascii="Times New Roman" w:hAnsi="Times New Roman" w:cs="Times New Roman"/>
          <w:sz w:val="28"/>
          <w:szCs w:val="28"/>
        </w:rPr>
        <w:t xml:space="preserve">, але потім падіння через соціальні причини. Після прочитання цієї книги Некрасов назвав Достоєвського новим Гоголем. Роман  </w:t>
      </w:r>
      <w:r w:rsidR="00E90CD1" w:rsidRPr="00E90CD1">
        <w:rPr>
          <w:rFonts w:ascii="Times New Roman" w:hAnsi="Times New Roman" w:cs="Times New Roman"/>
          <w:sz w:val="28"/>
          <w:szCs w:val="28"/>
        </w:rPr>
        <w:t>«Бідні люди»</w:t>
      </w:r>
      <w:r w:rsidR="00E90CD1">
        <w:rPr>
          <w:rFonts w:ascii="Times New Roman" w:hAnsi="Times New Roman" w:cs="Times New Roman"/>
          <w:sz w:val="28"/>
          <w:szCs w:val="28"/>
        </w:rPr>
        <w:t xml:space="preserve"> − психологічний</w:t>
      </w:r>
      <w:r w:rsidRPr="000C4E83">
        <w:rPr>
          <w:rFonts w:ascii="Times New Roman" w:hAnsi="Times New Roman" w:cs="Times New Roman"/>
          <w:sz w:val="28"/>
          <w:szCs w:val="28"/>
        </w:rPr>
        <w:t xml:space="preserve"> , як і усі твори письменника. Велика напруга та драматизм змушують співчувати </w:t>
      </w:r>
      <w:r w:rsidRPr="000C4E83">
        <w:rPr>
          <w:rFonts w:ascii="Times New Roman" w:hAnsi="Times New Roman" w:cs="Times New Roman"/>
          <w:sz w:val="28"/>
          <w:szCs w:val="28"/>
        </w:rPr>
        <w:lastRenderedPageBreak/>
        <w:t>персонажам неначе з</w:t>
      </w:r>
      <w:r w:rsidR="00494366">
        <w:rPr>
          <w:rFonts w:ascii="Times New Roman" w:hAnsi="Times New Roman" w:cs="Times New Roman"/>
          <w:sz w:val="28"/>
          <w:szCs w:val="28"/>
        </w:rPr>
        <w:t>наєш їх особисто. Книга показує</w:t>
      </w:r>
      <w:r w:rsidRPr="000C4E83">
        <w:rPr>
          <w:rFonts w:ascii="Times New Roman" w:hAnsi="Times New Roman" w:cs="Times New Roman"/>
          <w:sz w:val="28"/>
          <w:szCs w:val="28"/>
        </w:rPr>
        <w:t>, як може зламатися людина під впливом соціальних проблем.</w:t>
      </w:r>
    </w:p>
    <w:p w:rsidR="0090452F" w:rsidRDefault="0090452F" w:rsidP="002834A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1E8" w:rsidRDefault="00C211E8" w:rsidP="002834A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1E8" w:rsidRDefault="00C211E8" w:rsidP="002834A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E03" w:rsidRDefault="00BB7E03" w:rsidP="002834A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03">
        <w:rPr>
          <w:rFonts w:ascii="Times New Roman" w:hAnsi="Times New Roman" w:cs="Times New Roman"/>
          <w:b/>
          <w:sz w:val="28"/>
          <w:szCs w:val="28"/>
        </w:rPr>
        <w:t>Повість «Записки із підпілля» (1864)</w:t>
      </w:r>
    </w:p>
    <w:p w:rsidR="0090452F" w:rsidRDefault="0090452F" w:rsidP="002834A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2F">
        <w:rPr>
          <w:rFonts w:ascii="Times New Roman" w:hAnsi="Times New Roman" w:cs="Times New Roman"/>
          <w:sz w:val="28"/>
          <w:szCs w:val="28"/>
        </w:rPr>
        <w:t>Це повість-сповідь, монолог високого емоційного</w:t>
      </w:r>
      <w:r w:rsidR="00A93238">
        <w:rPr>
          <w:rFonts w:ascii="Times New Roman" w:hAnsi="Times New Roman" w:cs="Times New Roman"/>
          <w:sz w:val="28"/>
          <w:szCs w:val="28"/>
        </w:rPr>
        <w:t xml:space="preserve"> напруження, створений у стилі «</w:t>
      </w:r>
      <w:r w:rsidRPr="0090452F">
        <w:rPr>
          <w:rFonts w:ascii="Times New Roman" w:hAnsi="Times New Roman" w:cs="Times New Roman"/>
          <w:sz w:val="28"/>
          <w:szCs w:val="28"/>
        </w:rPr>
        <w:t>потоку свідомості» героя.</w:t>
      </w:r>
      <w:r w:rsidR="00A93238">
        <w:rPr>
          <w:rFonts w:ascii="Times New Roman" w:hAnsi="Times New Roman" w:cs="Times New Roman"/>
          <w:sz w:val="28"/>
          <w:szCs w:val="28"/>
        </w:rPr>
        <w:t xml:space="preserve"> </w:t>
      </w:r>
      <w:r w:rsidRPr="0090452F">
        <w:rPr>
          <w:rFonts w:ascii="Times New Roman" w:hAnsi="Times New Roman" w:cs="Times New Roman"/>
          <w:sz w:val="28"/>
          <w:szCs w:val="28"/>
        </w:rPr>
        <w:t xml:space="preserve">Важливість цього твору визначається тим, що в літературі вперше з такою силою було зображено антигероя(носія негативних моральних принципів) </w:t>
      </w:r>
      <w:r>
        <w:rPr>
          <w:rFonts w:ascii="Times New Roman" w:hAnsi="Times New Roman" w:cs="Times New Roman"/>
          <w:sz w:val="28"/>
          <w:szCs w:val="28"/>
        </w:rPr>
        <w:t>– тип особистості, який став хар</w:t>
      </w:r>
      <w:r w:rsidR="00A93238">
        <w:rPr>
          <w:rFonts w:ascii="Times New Roman" w:hAnsi="Times New Roman" w:cs="Times New Roman"/>
          <w:sz w:val="28"/>
          <w:szCs w:val="28"/>
        </w:rPr>
        <w:t>актерним для історичного життя Р</w:t>
      </w:r>
      <w:r>
        <w:rPr>
          <w:rFonts w:ascii="Times New Roman" w:hAnsi="Times New Roman" w:cs="Times New Roman"/>
          <w:sz w:val="28"/>
          <w:szCs w:val="28"/>
        </w:rPr>
        <w:t xml:space="preserve">осії та Західної Європи ХІХ, а згодом </w:t>
      </w:r>
      <w:r w:rsidR="00A93238">
        <w:rPr>
          <w:rFonts w:ascii="Times New Roman" w:hAnsi="Times New Roman" w:cs="Times New Roman"/>
          <w:sz w:val="28"/>
          <w:szCs w:val="28"/>
        </w:rPr>
        <w:t xml:space="preserve">ХХ ст. </w:t>
      </w:r>
    </w:p>
    <w:p w:rsidR="00A93238" w:rsidRPr="0090452F" w:rsidRDefault="00A93238" w:rsidP="002834A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22B" w:rsidRPr="0049322B" w:rsidRDefault="0049322B" w:rsidP="0049322B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9322B">
        <w:rPr>
          <w:rFonts w:ascii="Times New Roman" w:hAnsi="Times New Roman" w:cs="Times New Roman"/>
          <w:b/>
          <w:sz w:val="28"/>
          <w:szCs w:val="28"/>
        </w:rPr>
        <w:t xml:space="preserve">Роман «Злочин і кара»( </w:t>
      </w:r>
      <w:r>
        <w:rPr>
          <w:rFonts w:ascii="Times New Roman" w:hAnsi="Times New Roman" w:cs="Times New Roman"/>
          <w:b/>
          <w:sz w:val="28"/>
          <w:szCs w:val="28"/>
        </w:rPr>
        <w:t>1866</w:t>
      </w:r>
      <w:r w:rsidR="00BB7E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9322B" w:rsidRDefault="0049322B" w:rsidP="0049322B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9322B">
        <w:rPr>
          <w:rFonts w:ascii="Times New Roman" w:hAnsi="Times New Roman" w:cs="Times New Roman"/>
          <w:b/>
          <w:sz w:val="28"/>
          <w:szCs w:val="28"/>
        </w:rPr>
        <w:t xml:space="preserve">(рос. </w:t>
      </w:r>
      <w:proofErr w:type="spellStart"/>
      <w:r w:rsidRPr="0049322B">
        <w:rPr>
          <w:rFonts w:ascii="Times New Roman" w:hAnsi="Times New Roman" w:cs="Times New Roman"/>
          <w:b/>
          <w:sz w:val="28"/>
          <w:szCs w:val="28"/>
        </w:rPr>
        <w:t>Преступление</w:t>
      </w:r>
      <w:proofErr w:type="spellEnd"/>
      <w:r w:rsidRPr="004932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9322B">
        <w:rPr>
          <w:rFonts w:ascii="Times New Roman" w:hAnsi="Times New Roman" w:cs="Times New Roman"/>
          <w:b/>
          <w:sz w:val="28"/>
          <w:szCs w:val="28"/>
        </w:rPr>
        <w:t>наказание</w:t>
      </w:r>
      <w:proofErr w:type="spellEnd"/>
      <w:r w:rsidRPr="0049322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9322B" w:rsidRPr="0049322B" w:rsidRDefault="0049322B" w:rsidP="0049322B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Новий у світовій літературі ХІХ ст. </w:t>
      </w:r>
      <w:r>
        <w:rPr>
          <w:rFonts w:ascii="Times New Roman" w:hAnsi="Times New Roman" w:cs="Times New Roman"/>
          <w:sz w:val="28"/>
          <w:szCs w:val="28"/>
        </w:rPr>
        <w:t>тип ідеологічного роману, в якому всі лінії розповіді ведуть до розкриття особистості злочинця і тих ідей, під впливом яких він діяв.</w:t>
      </w:r>
      <w:r w:rsidR="00000294">
        <w:rPr>
          <w:rFonts w:ascii="Times New Roman" w:hAnsi="Times New Roman" w:cs="Times New Roman"/>
          <w:sz w:val="28"/>
          <w:szCs w:val="28"/>
        </w:rPr>
        <w:t xml:space="preserve"> Філософський пласт твору  містить цілий комплекс питань, які хвилювали громадську думку 1860-х років, зокрема теорії «розумного егоїзму», концепції «нової людини»(надлюдини).</w:t>
      </w:r>
    </w:p>
    <w:p w:rsidR="0049322B" w:rsidRDefault="0049322B" w:rsidP="0049322B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«Злочин і кара» — не лише вражаючи трагічне відтворення життя. Це й звернення до людського сумління та розуму. Достоєвський захищає ідею моральної людини, яка не хоче залишитися «вошею», усією своєю сутністю повстає проти суспільної несправедливості.</w:t>
      </w:r>
    </w:p>
    <w:p w:rsidR="0049322B" w:rsidRDefault="0049322B" w:rsidP="004932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5F0" w:rsidRPr="005975F0" w:rsidRDefault="005975F0" w:rsidP="003D1C9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>Роман «Ідіот»</w:t>
      </w:r>
      <w:r>
        <w:rPr>
          <w:rFonts w:ascii="Times New Roman" w:hAnsi="Times New Roman" w:cs="Times New Roman"/>
          <w:b/>
          <w:sz w:val="28"/>
          <w:szCs w:val="28"/>
        </w:rPr>
        <w:t xml:space="preserve"> (1869)</w:t>
      </w:r>
    </w:p>
    <w:p w:rsidR="00A93238" w:rsidRDefault="005975F0" w:rsidP="003D1C9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sz w:val="28"/>
          <w:szCs w:val="28"/>
        </w:rPr>
        <w:t xml:space="preserve">Роман, 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75F0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75F0">
        <w:rPr>
          <w:rFonts w:ascii="Times New Roman" w:hAnsi="Times New Roman" w:cs="Times New Roman"/>
          <w:sz w:val="28"/>
          <w:szCs w:val="28"/>
        </w:rPr>
        <w:t xml:space="preserve"> творч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75F0">
        <w:rPr>
          <w:rFonts w:ascii="Times New Roman" w:hAnsi="Times New Roman" w:cs="Times New Roman"/>
          <w:sz w:val="28"/>
          <w:szCs w:val="28"/>
        </w:rPr>
        <w:t xml:space="preserve"> Досто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5975F0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75F0">
        <w:rPr>
          <w:rFonts w:ascii="Times New Roman" w:hAnsi="Times New Roman" w:cs="Times New Roman"/>
          <w:sz w:val="28"/>
          <w:szCs w:val="28"/>
        </w:rPr>
        <w:t>кого в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5975F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юють</w:t>
      </w:r>
      <w:r w:rsidRPr="005975F0">
        <w:rPr>
          <w:rFonts w:ascii="Times New Roman" w:hAnsi="Times New Roman" w:cs="Times New Roman"/>
          <w:sz w:val="28"/>
          <w:szCs w:val="28"/>
        </w:rPr>
        <w:t>ся в по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75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, а див</w:t>
      </w:r>
      <w:r w:rsidR="00D768B2">
        <w:rPr>
          <w:rFonts w:ascii="Times New Roman" w:hAnsi="Times New Roman" w:cs="Times New Roman"/>
          <w:sz w:val="28"/>
          <w:szCs w:val="28"/>
        </w:rPr>
        <w:t>овижне</w:t>
      </w:r>
      <w:r w:rsidRPr="005975F0">
        <w:rPr>
          <w:rFonts w:ascii="Times New Roman" w:hAnsi="Times New Roman" w:cs="Times New Roman"/>
          <w:sz w:val="28"/>
          <w:szCs w:val="28"/>
        </w:rPr>
        <w:t xml:space="preserve"> в</w:t>
      </w:r>
      <w:r w:rsidR="00D768B2">
        <w:rPr>
          <w:rFonts w:ascii="Times New Roman" w:hAnsi="Times New Roman" w:cs="Times New Roman"/>
          <w:sz w:val="28"/>
          <w:szCs w:val="28"/>
        </w:rPr>
        <w:t>олодарювання</w:t>
      </w:r>
      <w:r w:rsidRPr="005975F0">
        <w:rPr>
          <w:rFonts w:ascii="Times New Roman" w:hAnsi="Times New Roman" w:cs="Times New Roman"/>
          <w:sz w:val="28"/>
          <w:szCs w:val="28"/>
        </w:rPr>
        <w:t xml:space="preserve"> сюжетом дос</w:t>
      </w:r>
      <w:r w:rsidR="00D768B2">
        <w:rPr>
          <w:rFonts w:ascii="Times New Roman" w:hAnsi="Times New Roman" w:cs="Times New Roman"/>
          <w:sz w:val="28"/>
          <w:szCs w:val="28"/>
        </w:rPr>
        <w:t>я</w:t>
      </w:r>
      <w:r w:rsidRPr="005975F0">
        <w:rPr>
          <w:rFonts w:ascii="Times New Roman" w:hAnsi="Times New Roman" w:cs="Times New Roman"/>
          <w:sz w:val="28"/>
          <w:szCs w:val="28"/>
        </w:rPr>
        <w:t>га</w:t>
      </w:r>
      <w:r w:rsidR="00D768B2">
        <w:rPr>
          <w:rFonts w:ascii="Times New Roman" w:hAnsi="Times New Roman" w:cs="Times New Roman"/>
          <w:sz w:val="28"/>
          <w:szCs w:val="28"/>
        </w:rPr>
        <w:t>є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r w:rsidR="00D768B2">
        <w:rPr>
          <w:rFonts w:ascii="Times New Roman" w:hAnsi="Times New Roman" w:cs="Times New Roman"/>
          <w:sz w:val="28"/>
          <w:szCs w:val="28"/>
        </w:rPr>
        <w:t>с</w:t>
      </w:r>
      <w:r w:rsidRPr="005975F0">
        <w:rPr>
          <w:rFonts w:ascii="Times New Roman" w:hAnsi="Times New Roman" w:cs="Times New Roman"/>
          <w:sz w:val="28"/>
          <w:szCs w:val="28"/>
        </w:rPr>
        <w:t>п</w:t>
      </w:r>
      <w:r w:rsidR="00D768B2">
        <w:rPr>
          <w:rFonts w:ascii="Times New Roman" w:hAnsi="Times New Roman" w:cs="Times New Roman"/>
          <w:sz w:val="28"/>
          <w:szCs w:val="28"/>
        </w:rPr>
        <w:t>равж</w:t>
      </w:r>
      <w:r w:rsidRPr="005975F0">
        <w:rPr>
          <w:rFonts w:ascii="Times New Roman" w:hAnsi="Times New Roman" w:cs="Times New Roman"/>
          <w:sz w:val="28"/>
          <w:szCs w:val="28"/>
        </w:rPr>
        <w:t>н</w:t>
      </w:r>
      <w:r w:rsidR="00D768B2">
        <w:rPr>
          <w:rFonts w:ascii="Times New Roman" w:hAnsi="Times New Roman" w:cs="Times New Roman"/>
          <w:sz w:val="28"/>
          <w:szCs w:val="28"/>
        </w:rPr>
        <w:t>ього розк</w:t>
      </w:r>
      <w:r w:rsidRPr="005975F0">
        <w:rPr>
          <w:rFonts w:ascii="Times New Roman" w:hAnsi="Times New Roman" w:cs="Times New Roman"/>
          <w:sz w:val="28"/>
          <w:szCs w:val="28"/>
        </w:rPr>
        <w:t>в</w:t>
      </w:r>
      <w:r w:rsidR="00D768B2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т</w:t>
      </w:r>
      <w:r w:rsidR="00D768B2">
        <w:rPr>
          <w:rFonts w:ascii="Times New Roman" w:hAnsi="Times New Roman" w:cs="Times New Roman"/>
          <w:sz w:val="28"/>
          <w:szCs w:val="28"/>
        </w:rPr>
        <w:t>у</w:t>
      </w:r>
      <w:r w:rsidRPr="005975F0">
        <w:rPr>
          <w:rFonts w:ascii="Times New Roman" w:hAnsi="Times New Roman" w:cs="Times New Roman"/>
          <w:sz w:val="28"/>
          <w:szCs w:val="28"/>
        </w:rPr>
        <w:t>. Я</w:t>
      </w:r>
      <w:r w:rsidR="00D768B2">
        <w:rPr>
          <w:rFonts w:ascii="Times New Roman" w:hAnsi="Times New Roman" w:cs="Times New Roman"/>
          <w:sz w:val="28"/>
          <w:szCs w:val="28"/>
        </w:rPr>
        <w:t>ск</w:t>
      </w:r>
      <w:r w:rsidRPr="005975F0">
        <w:rPr>
          <w:rFonts w:ascii="Times New Roman" w:hAnsi="Times New Roman" w:cs="Times New Roman"/>
          <w:sz w:val="28"/>
          <w:szCs w:val="28"/>
        </w:rPr>
        <w:t>ра</w:t>
      </w:r>
      <w:r w:rsidR="00D768B2">
        <w:rPr>
          <w:rFonts w:ascii="Times New Roman" w:hAnsi="Times New Roman" w:cs="Times New Roman"/>
          <w:sz w:val="28"/>
          <w:szCs w:val="28"/>
        </w:rPr>
        <w:t>ва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r w:rsidR="00D768B2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r w:rsidR="00D768B2">
        <w:rPr>
          <w:rFonts w:ascii="Times New Roman" w:hAnsi="Times New Roman" w:cs="Times New Roman"/>
          <w:sz w:val="28"/>
          <w:szCs w:val="28"/>
        </w:rPr>
        <w:t>майже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r w:rsidR="00D768B2">
        <w:rPr>
          <w:rFonts w:ascii="Times New Roman" w:hAnsi="Times New Roman" w:cs="Times New Roman"/>
          <w:sz w:val="28"/>
          <w:szCs w:val="28"/>
        </w:rPr>
        <w:t>хвороблив</w:t>
      </w:r>
      <w:r w:rsidRPr="005975F0">
        <w:rPr>
          <w:rFonts w:ascii="Times New Roman" w:hAnsi="Times New Roman" w:cs="Times New Roman"/>
          <w:sz w:val="28"/>
          <w:szCs w:val="28"/>
        </w:rPr>
        <w:t>о талан</w:t>
      </w:r>
      <w:r w:rsidR="00D768B2">
        <w:rPr>
          <w:rFonts w:ascii="Times New Roman" w:hAnsi="Times New Roman" w:cs="Times New Roman"/>
          <w:sz w:val="28"/>
          <w:szCs w:val="28"/>
        </w:rPr>
        <w:t>о</w:t>
      </w:r>
      <w:r w:rsidRPr="005975F0">
        <w:rPr>
          <w:rFonts w:ascii="Times New Roman" w:hAnsi="Times New Roman" w:cs="Times New Roman"/>
          <w:sz w:val="28"/>
          <w:szCs w:val="28"/>
        </w:rPr>
        <w:t>в</w:t>
      </w:r>
      <w:r w:rsidR="00D768B2">
        <w:rPr>
          <w:rFonts w:ascii="Times New Roman" w:hAnsi="Times New Roman" w:cs="Times New Roman"/>
          <w:sz w:val="28"/>
          <w:szCs w:val="28"/>
        </w:rPr>
        <w:t>ита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r w:rsidR="00D768B2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стор</w:t>
      </w:r>
      <w:r w:rsidR="00D768B2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я не</w:t>
      </w:r>
      <w:r w:rsidR="00D768B2">
        <w:rPr>
          <w:rFonts w:ascii="Times New Roman" w:hAnsi="Times New Roman" w:cs="Times New Roman"/>
          <w:sz w:val="28"/>
          <w:szCs w:val="28"/>
        </w:rPr>
        <w:t>щ</w:t>
      </w:r>
      <w:r w:rsidRPr="005975F0">
        <w:rPr>
          <w:rFonts w:ascii="Times New Roman" w:hAnsi="Times New Roman" w:cs="Times New Roman"/>
          <w:sz w:val="28"/>
          <w:szCs w:val="28"/>
        </w:rPr>
        <w:t>асного князя М</w:t>
      </w:r>
      <w:r w:rsidR="00D768B2">
        <w:rPr>
          <w:rFonts w:ascii="Times New Roman" w:hAnsi="Times New Roman" w:cs="Times New Roman"/>
          <w:sz w:val="28"/>
          <w:szCs w:val="28"/>
        </w:rPr>
        <w:t>и</w:t>
      </w:r>
      <w:r w:rsidRPr="005975F0">
        <w:rPr>
          <w:rFonts w:ascii="Times New Roman" w:hAnsi="Times New Roman" w:cs="Times New Roman"/>
          <w:sz w:val="28"/>
          <w:szCs w:val="28"/>
        </w:rPr>
        <w:t>шк</w:t>
      </w:r>
      <w:r w:rsidR="00D768B2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 xml:space="preserve">на, </w:t>
      </w:r>
      <w:r w:rsidR="00A93238">
        <w:rPr>
          <w:rFonts w:ascii="Times New Roman" w:hAnsi="Times New Roman" w:cs="Times New Roman"/>
          <w:sz w:val="28"/>
          <w:szCs w:val="28"/>
        </w:rPr>
        <w:t xml:space="preserve">«позитивно прекрасної людини», морального ідеалу особистості; </w:t>
      </w:r>
      <w:r w:rsidRPr="00A5297D">
        <w:rPr>
          <w:rFonts w:ascii="Times New Roman" w:hAnsi="Times New Roman" w:cs="Times New Roman"/>
          <w:sz w:val="28"/>
          <w:szCs w:val="28"/>
        </w:rPr>
        <w:t>нес</w:t>
      </w:r>
      <w:r w:rsidR="00D768B2" w:rsidRPr="00A5297D">
        <w:rPr>
          <w:rFonts w:ascii="Times New Roman" w:hAnsi="Times New Roman" w:cs="Times New Roman"/>
          <w:sz w:val="28"/>
          <w:szCs w:val="28"/>
        </w:rPr>
        <w:t>амови</w:t>
      </w:r>
      <w:r w:rsidRPr="00A5297D">
        <w:rPr>
          <w:rFonts w:ascii="Times New Roman" w:hAnsi="Times New Roman" w:cs="Times New Roman"/>
          <w:sz w:val="28"/>
          <w:szCs w:val="28"/>
        </w:rPr>
        <w:t>того</w:t>
      </w:r>
      <w:r w:rsidRPr="005975F0">
        <w:rPr>
          <w:rFonts w:ascii="Times New Roman" w:hAnsi="Times New Roman" w:cs="Times New Roman"/>
          <w:sz w:val="28"/>
          <w:szCs w:val="28"/>
        </w:rPr>
        <w:t xml:space="preserve"> Парфена Рогожина и  </w:t>
      </w:r>
      <w:proofErr w:type="spellStart"/>
      <w:r w:rsidRPr="005975F0">
        <w:rPr>
          <w:rFonts w:ascii="Times New Roman" w:hAnsi="Times New Roman" w:cs="Times New Roman"/>
          <w:sz w:val="28"/>
          <w:szCs w:val="28"/>
        </w:rPr>
        <w:t>Настась</w:t>
      </w:r>
      <w:r w:rsidR="00D768B2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5F0">
        <w:rPr>
          <w:rFonts w:ascii="Times New Roman" w:hAnsi="Times New Roman" w:cs="Times New Roman"/>
          <w:sz w:val="28"/>
          <w:szCs w:val="28"/>
        </w:rPr>
        <w:t>Ф</w:t>
      </w:r>
      <w:r w:rsidR="00D768B2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л</w:t>
      </w:r>
      <w:r w:rsidR="00D768B2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повн</w:t>
      </w:r>
      <w:r w:rsidR="00D768B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975F0">
        <w:rPr>
          <w:rFonts w:ascii="Times New Roman" w:hAnsi="Times New Roman" w:cs="Times New Roman"/>
          <w:sz w:val="28"/>
          <w:szCs w:val="28"/>
        </w:rPr>
        <w:t>,</w:t>
      </w:r>
      <w:r w:rsidR="00A93238">
        <w:rPr>
          <w:rFonts w:ascii="Times New Roman" w:hAnsi="Times New Roman" w:cs="Times New Roman"/>
          <w:sz w:val="28"/>
          <w:szCs w:val="28"/>
        </w:rPr>
        <w:t xml:space="preserve"> яка перебувала у відчаї. Ця історія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r w:rsidR="00A5297D">
        <w:rPr>
          <w:rFonts w:ascii="Times New Roman" w:hAnsi="Times New Roman" w:cs="Times New Roman"/>
          <w:sz w:val="28"/>
          <w:szCs w:val="28"/>
        </w:rPr>
        <w:t>багато разів е</w:t>
      </w:r>
      <w:r w:rsidRPr="005975F0">
        <w:rPr>
          <w:rFonts w:ascii="Times New Roman" w:hAnsi="Times New Roman" w:cs="Times New Roman"/>
          <w:sz w:val="28"/>
          <w:szCs w:val="28"/>
        </w:rPr>
        <w:t>кран</w:t>
      </w:r>
      <w:r w:rsidR="00A5297D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>з</w:t>
      </w:r>
      <w:r w:rsidR="00A5297D">
        <w:rPr>
          <w:rFonts w:ascii="Times New Roman" w:hAnsi="Times New Roman" w:cs="Times New Roman"/>
          <w:sz w:val="28"/>
          <w:szCs w:val="28"/>
        </w:rPr>
        <w:t>о</w:t>
      </w:r>
      <w:r w:rsidRPr="005975F0">
        <w:rPr>
          <w:rFonts w:ascii="Times New Roman" w:hAnsi="Times New Roman" w:cs="Times New Roman"/>
          <w:sz w:val="28"/>
          <w:szCs w:val="28"/>
        </w:rPr>
        <w:t>вана</w:t>
      </w:r>
      <w:r w:rsidR="00A5297D">
        <w:rPr>
          <w:rFonts w:ascii="Times New Roman" w:hAnsi="Times New Roman" w:cs="Times New Roman"/>
          <w:sz w:val="28"/>
          <w:szCs w:val="28"/>
        </w:rPr>
        <w:t xml:space="preserve"> і поставле</w:t>
      </w:r>
      <w:r w:rsidRPr="005975F0">
        <w:rPr>
          <w:rFonts w:ascii="Times New Roman" w:hAnsi="Times New Roman" w:cs="Times New Roman"/>
          <w:sz w:val="28"/>
          <w:szCs w:val="28"/>
        </w:rPr>
        <w:t>на на сцен</w:t>
      </w:r>
      <w:r w:rsidR="00A5297D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 xml:space="preserve">, </w:t>
      </w:r>
      <w:r w:rsidR="00A5297D">
        <w:rPr>
          <w:rFonts w:ascii="Times New Roman" w:hAnsi="Times New Roman" w:cs="Times New Roman"/>
          <w:sz w:val="28"/>
          <w:szCs w:val="28"/>
        </w:rPr>
        <w:t>і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r w:rsidR="00A5297D">
        <w:rPr>
          <w:rFonts w:ascii="Times New Roman" w:hAnsi="Times New Roman" w:cs="Times New Roman"/>
          <w:sz w:val="28"/>
          <w:szCs w:val="28"/>
        </w:rPr>
        <w:t>зар</w:t>
      </w:r>
      <w:r w:rsidRPr="005975F0">
        <w:rPr>
          <w:rFonts w:ascii="Times New Roman" w:hAnsi="Times New Roman" w:cs="Times New Roman"/>
          <w:sz w:val="28"/>
          <w:szCs w:val="28"/>
        </w:rPr>
        <w:t>а</w:t>
      </w:r>
      <w:r w:rsidR="00A5297D">
        <w:rPr>
          <w:rFonts w:ascii="Times New Roman" w:hAnsi="Times New Roman" w:cs="Times New Roman"/>
          <w:sz w:val="28"/>
          <w:szCs w:val="28"/>
        </w:rPr>
        <w:t>з</w:t>
      </w:r>
      <w:r w:rsidRPr="005975F0">
        <w:rPr>
          <w:rFonts w:ascii="Times New Roman" w:hAnsi="Times New Roman" w:cs="Times New Roman"/>
          <w:sz w:val="28"/>
          <w:szCs w:val="28"/>
        </w:rPr>
        <w:t xml:space="preserve"> за</w:t>
      </w:r>
      <w:r w:rsidR="00A5297D">
        <w:rPr>
          <w:rFonts w:ascii="Times New Roman" w:hAnsi="Times New Roman" w:cs="Times New Roman"/>
          <w:sz w:val="28"/>
          <w:szCs w:val="28"/>
        </w:rPr>
        <w:t>х</w:t>
      </w:r>
      <w:r w:rsidRPr="005975F0">
        <w:rPr>
          <w:rFonts w:ascii="Times New Roman" w:hAnsi="Times New Roman" w:cs="Times New Roman"/>
          <w:sz w:val="28"/>
          <w:szCs w:val="28"/>
        </w:rPr>
        <w:t>о</w:t>
      </w:r>
      <w:r w:rsidR="00A5297D">
        <w:rPr>
          <w:rFonts w:ascii="Times New Roman" w:hAnsi="Times New Roman" w:cs="Times New Roman"/>
          <w:sz w:val="28"/>
          <w:szCs w:val="28"/>
        </w:rPr>
        <w:t>плює</w:t>
      </w:r>
      <w:r w:rsidRPr="005975F0">
        <w:rPr>
          <w:rFonts w:ascii="Times New Roman" w:hAnsi="Times New Roman" w:cs="Times New Roman"/>
          <w:sz w:val="28"/>
          <w:szCs w:val="28"/>
        </w:rPr>
        <w:t xml:space="preserve"> чита</w:t>
      </w:r>
      <w:r w:rsidR="00A93238">
        <w:rPr>
          <w:rFonts w:ascii="Times New Roman" w:hAnsi="Times New Roman" w:cs="Times New Roman"/>
          <w:sz w:val="28"/>
          <w:szCs w:val="28"/>
        </w:rPr>
        <w:t>ча.</w:t>
      </w:r>
    </w:p>
    <w:p w:rsidR="00A93238" w:rsidRDefault="00A93238" w:rsidP="003D1C9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E03" w:rsidRDefault="00BB7E03" w:rsidP="003D1C9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E03">
        <w:rPr>
          <w:rFonts w:ascii="Times New Roman" w:hAnsi="Times New Roman" w:cs="Times New Roman"/>
          <w:b/>
          <w:sz w:val="28"/>
          <w:szCs w:val="28"/>
        </w:rPr>
        <w:t>Роман «Брати Карамазови»(1879-1880)</w:t>
      </w:r>
      <w:r w:rsidRPr="00BB7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DF" w:rsidRPr="00A51DDC" w:rsidRDefault="00BB7E03" w:rsidP="00A51D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7E03">
        <w:rPr>
          <w:rFonts w:ascii="Times New Roman" w:hAnsi="Times New Roman" w:cs="Times New Roman"/>
          <w:sz w:val="28"/>
          <w:szCs w:val="28"/>
        </w:rPr>
        <w:t>ідсумковий роман Достоєвського, в ньому сконцентрувалась вся художня сила письменника і глибина прозріння релігійного мислителя. «Брати Карамазови» - це своєрідний роман романів, в якому спопеляюча пристрасть, боротьба за спадок, богошукання  виводять на глобальні питання про сутність людини, про його природу. Кожний характер, яким би складним він не був, у Достоєвського постає якоюсь однією частиною, майже безмежною картиною − це картина багатогранної людської душі, і в цій душі, і за цю душу йде нескінчена боротьба добра і зла.</w:t>
      </w:r>
    </w:p>
    <w:p w:rsidR="002834A5" w:rsidRPr="002834A5" w:rsidRDefault="002834A5" w:rsidP="0059508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17A" w:rsidRDefault="0059508F" w:rsidP="0059508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. Підсумок уроку</w:t>
      </w:r>
    </w:p>
    <w:p w:rsidR="0059508F" w:rsidRDefault="0042794B" w:rsidP="005950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«Мікрофон»</w:t>
      </w:r>
    </w:p>
    <w:p w:rsidR="0059508F" w:rsidRDefault="0059508F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59508F">
        <w:rPr>
          <w:rFonts w:ascii="Times New Roman" w:hAnsi="Times New Roman" w:cs="Times New Roman"/>
          <w:b/>
          <w:i/>
          <w:sz w:val="28"/>
          <w:szCs w:val="28"/>
          <w:u w:val="single"/>
        </w:rPr>
        <w:t>Визначити основні риси характеру і підтвердити свою думку біографічними фактами.</w:t>
      </w:r>
    </w:p>
    <w:p w:rsidR="0059508F" w:rsidRDefault="0059508F" w:rsidP="0042794B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Оцінювання.</w:t>
      </w:r>
    </w:p>
    <w:p w:rsidR="0059508F" w:rsidRDefault="0059508F" w:rsidP="0042794B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Тема «Ф. Достоєвський». Форма робот</w:t>
      </w:r>
      <w:r w:rsidR="0024241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колективна.</w:t>
      </w:r>
    </w:p>
    <w:p w:rsidR="00A51DDC" w:rsidRDefault="00A51DDC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DC">
        <w:rPr>
          <w:rFonts w:ascii="Times New Roman" w:hAnsi="Times New Roman" w:cs="Times New Roman"/>
          <w:b/>
          <w:sz w:val="28"/>
          <w:szCs w:val="28"/>
        </w:rPr>
        <w:t>Ф. Достоєвський</w:t>
      </w:r>
    </w:p>
    <w:p w:rsidR="00A51DDC" w:rsidRDefault="00E55204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Експерементував</w:t>
      </w:r>
      <w:proofErr w:type="spellEnd"/>
      <w:r w:rsidR="00A51DDC">
        <w:rPr>
          <w:rFonts w:ascii="Times New Roman" w:hAnsi="Times New Roman" w:cs="Times New Roman"/>
          <w:sz w:val="28"/>
          <w:szCs w:val="28"/>
        </w:rPr>
        <w:t>, любив</w:t>
      </w:r>
    </w:p>
    <w:p w:rsidR="00A51DDC" w:rsidRDefault="00E55204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Віруючий, добрий, працьовитий</w:t>
      </w:r>
    </w:p>
    <w:p w:rsidR="00E55204" w:rsidRDefault="00E55204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Розгадував таємниці людської душі</w:t>
      </w:r>
    </w:p>
    <w:p w:rsidR="00E55204" w:rsidRDefault="00E55204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Духовність</w:t>
      </w:r>
    </w:p>
    <w:p w:rsidR="0042794B" w:rsidRPr="0042794B" w:rsidRDefault="0042794B" w:rsidP="0042794B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учителя</w:t>
      </w:r>
    </w:p>
    <w:p w:rsidR="00204F0F" w:rsidRDefault="0042794B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ж давало силу Ф. Достоєвському? </w:t>
      </w:r>
    </w:p>
    <w:p w:rsidR="00A51DDC" w:rsidRPr="00A51DDC" w:rsidRDefault="0042794B" w:rsidP="0042794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Глибока віра, яка дозволяла йому постійно відчувати присутність Христа, Любові, Добра, </w:t>
      </w:r>
      <w:r w:rsidR="00204F0F">
        <w:rPr>
          <w:rFonts w:ascii="Times New Roman" w:hAnsi="Times New Roman" w:cs="Times New Roman"/>
          <w:sz w:val="28"/>
          <w:szCs w:val="28"/>
        </w:rPr>
        <w:t>Слова.</w:t>
      </w:r>
    </w:p>
    <w:p w:rsidR="0044317A" w:rsidRDefault="0044317A" w:rsidP="00785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17A" w:rsidRPr="0018049F" w:rsidRDefault="0044317A" w:rsidP="00785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E17" w:rsidRDefault="000C4E17" w:rsidP="0037256F">
      <w:pPr>
        <w:spacing w:after="80" w:line="360" w:lineRule="auto"/>
        <w:ind w:firstLine="540"/>
        <w:jc w:val="both"/>
        <w:rPr>
          <w:b/>
          <w:sz w:val="28"/>
          <w:szCs w:val="28"/>
        </w:rPr>
      </w:pPr>
      <w:r w:rsidRPr="00F71C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785910" w:rsidRPr="00785910" w:rsidRDefault="00785910" w:rsidP="00F71C64">
      <w:pPr>
        <w:pStyle w:val="a3"/>
        <w:tabs>
          <w:tab w:val="num" w:pos="142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85910" w:rsidRPr="00785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0B6"/>
    <w:multiLevelType w:val="hybridMultilevel"/>
    <w:tmpl w:val="4620CB14"/>
    <w:lvl w:ilvl="0" w:tplc="A3AC8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C3A"/>
    <w:multiLevelType w:val="hybridMultilevel"/>
    <w:tmpl w:val="B82E73FA"/>
    <w:lvl w:ilvl="0" w:tplc="09B6D71A">
      <w:start w:val="1"/>
      <w:numFmt w:val="bullet"/>
      <w:lvlText w:val="−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1B556B"/>
    <w:multiLevelType w:val="hybridMultilevel"/>
    <w:tmpl w:val="E22069F6"/>
    <w:lvl w:ilvl="0" w:tplc="A5EE2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C1554A"/>
    <w:multiLevelType w:val="hybridMultilevel"/>
    <w:tmpl w:val="529829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45E15"/>
    <w:multiLevelType w:val="hybridMultilevel"/>
    <w:tmpl w:val="E326DBF0"/>
    <w:lvl w:ilvl="0" w:tplc="066E18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6070C1"/>
    <w:multiLevelType w:val="hybridMultilevel"/>
    <w:tmpl w:val="C6C6563E"/>
    <w:lvl w:ilvl="0" w:tplc="09A2F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D819A1"/>
    <w:multiLevelType w:val="hybridMultilevel"/>
    <w:tmpl w:val="D58AA220"/>
    <w:lvl w:ilvl="0" w:tplc="D8A6CF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30A676A"/>
    <w:multiLevelType w:val="hybridMultilevel"/>
    <w:tmpl w:val="F488C0D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DA5ADB"/>
    <w:multiLevelType w:val="hybridMultilevel"/>
    <w:tmpl w:val="4B9AB874"/>
    <w:lvl w:ilvl="0" w:tplc="8CC4C1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AE5557"/>
    <w:multiLevelType w:val="hybridMultilevel"/>
    <w:tmpl w:val="AFAE31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20913"/>
    <w:multiLevelType w:val="hybridMultilevel"/>
    <w:tmpl w:val="764A6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80"/>
    <w:rsid w:val="00000294"/>
    <w:rsid w:val="00013D8C"/>
    <w:rsid w:val="000C4E17"/>
    <w:rsid w:val="000C4E83"/>
    <w:rsid w:val="000E2921"/>
    <w:rsid w:val="00137D54"/>
    <w:rsid w:val="00140B10"/>
    <w:rsid w:val="00143565"/>
    <w:rsid w:val="0018049F"/>
    <w:rsid w:val="00183026"/>
    <w:rsid w:val="001A1373"/>
    <w:rsid w:val="001C137D"/>
    <w:rsid w:val="001C391E"/>
    <w:rsid w:val="001F541C"/>
    <w:rsid w:val="00204F0F"/>
    <w:rsid w:val="002412D3"/>
    <w:rsid w:val="0024241F"/>
    <w:rsid w:val="002834A5"/>
    <w:rsid w:val="00291699"/>
    <w:rsid w:val="002E39E7"/>
    <w:rsid w:val="002E6305"/>
    <w:rsid w:val="0037256F"/>
    <w:rsid w:val="00381DAD"/>
    <w:rsid w:val="00397FCD"/>
    <w:rsid w:val="003C18E2"/>
    <w:rsid w:val="003D1C95"/>
    <w:rsid w:val="003D1E3C"/>
    <w:rsid w:val="003F57A1"/>
    <w:rsid w:val="0042794B"/>
    <w:rsid w:val="0044317A"/>
    <w:rsid w:val="0049322B"/>
    <w:rsid w:val="00494366"/>
    <w:rsid w:val="00543264"/>
    <w:rsid w:val="00575F4F"/>
    <w:rsid w:val="0059350C"/>
    <w:rsid w:val="0059508F"/>
    <w:rsid w:val="005975F0"/>
    <w:rsid w:val="00614E89"/>
    <w:rsid w:val="006507DB"/>
    <w:rsid w:val="006D6B08"/>
    <w:rsid w:val="007074D8"/>
    <w:rsid w:val="00714996"/>
    <w:rsid w:val="007229C1"/>
    <w:rsid w:val="00725E02"/>
    <w:rsid w:val="00785910"/>
    <w:rsid w:val="007C3C34"/>
    <w:rsid w:val="00804EFC"/>
    <w:rsid w:val="0081634E"/>
    <w:rsid w:val="00820897"/>
    <w:rsid w:val="008240A4"/>
    <w:rsid w:val="00883037"/>
    <w:rsid w:val="008B1170"/>
    <w:rsid w:val="0090452F"/>
    <w:rsid w:val="009860C6"/>
    <w:rsid w:val="009B08B8"/>
    <w:rsid w:val="009B26DE"/>
    <w:rsid w:val="009C05D0"/>
    <w:rsid w:val="00A00ADF"/>
    <w:rsid w:val="00A51DDC"/>
    <w:rsid w:val="00A5297D"/>
    <w:rsid w:val="00A93238"/>
    <w:rsid w:val="00BB7E03"/>
    <w:rsid w:val="00C211E8"/>
    <w:rsid w:val="00C353CA"/>
    <w:rsid w:val="00C46534"/>
    <w:rsid w:val="00D26A80"/>
    <w:rsid w:val="00D768B2"/>
    <w:rsid w:val="00E55204"/>
    <w:rsid w:val="00E90CD1"/>
    <w:rsid w:val="00E979A4"/>
    <w:rsid w:val="00ED027A"/>
    <w:rsid w:val="00F1729A"/>
    <w:rsid w:val="00F70E0F"/>
    <w:rsid w:val="00F71C64"/>
    <w:rsid w:val="00F73D11"/>
    <w:rsid w:val="00FA4D37"/>
    <w:rsid w:val="00F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585F-9550-4447-A5D2-9C059A46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4425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48</cp:revision>
  <dcterms:created xsi:type="dcterms:W3CDTF">2012-11-10T21:30:00Z</dcterms:created>
  <dcterms:modified xsi:type="dcterms:W3CDTF">2013-11-21T03:23:00Z</dcterms:modified>
</cp:coreProperties>
</file>