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F4" w:rsidRPr="004211F4" w:rsidRDefault="004211F4" w:rsidP="004211F4">
      <w:pPr>
        <w:spacing w:after="0" w:line="360" w:lineRule="auto"/>
        <w:ind w:firstLine="567"/>
        <w:jc w:val="center"/>
        <w:rPr>
          <w:b/>
          <w:sz w:val="28"/>
          <w:szCs w:val="28"/>
        </w:rPr>
      </w:pPr>
      <w:r w:rsidRPr="004211F4">
        <w:rPr>
          <w:b/>
          <w:sz w:val="28"/>
          <w:szCs w:val="28"/>
        </w:rPr>
        <w:t>5 клас</w:t>
      </w:r>
    </w:p>
    <w:p w:rsidR="004211F4" w:rsidRPr="004211F4" w:rsidRDefault="004211F4" w:rsidP="004211F4">
      <w:pPr>
        <w:spacing w:after="0" w:line="360" w:lineRule="auto"/>
        <w:ind w:firstLine="567"/>
        <w:jc w:val="both"/>
        <w:rPr>
          <w:b/>
          <w:i/>
          <w:sz w:val="28"/>
          <w:szCs w:val="28"/>
        </w:rPr>
      </w:pPr>
      <w:r w:rsidRPr="004211F4">
        <w:rPr>
          <w:b/>
          <w:sz w:val="28"/>
          <w:szCs w:val="28"/>
        </w:rPr>
        <w:t>Тема.</w:t>
      </w:r>
      <w:r w:rsidRPr="004211F4">
        <w:rPr>
          <w:b/>
          <w:i/>
          <w:sz w:val="28"/>
          <w:szCs w:val="28"/>
        </w:rPr>
        <w:t xml:space="preserve"> Символіка </w:t>
      </w:r>
      <w:proofErr w:type="spellStart"/>
      <w:r w:rsidRPr="004211F4">
        <w:rPr>
          <w:b/>
          <w:i/>
          <w:sz w:val="28"/>
          <w:szCs w:val="28"/>
        </w:rPr>
        <w:t>українсь</w:t>
      </w:r>
      <w:proofErr w:type="spellEnd"/>
      <w:r w:rsidRPr="004211F4">
        <w:rPr>
          <w:b/>
          <w:i/>
          <w:sz w:val="28"/>
          <w:szCs w:val="28"/>
          <w:lang w:val="ru-RU"/>
        </w:rPr>
        <w:t>к</w:t>
      </w:r>
      <w:proofErr w:type="spellStart"/>
      <w:r w:rsidRPr="004211F4">
        <w:rPr>
          <w:b/>
          <w:i/>
          <w:sz w:val="28"/>
          <w:szCs w:val="28"/>
        </w:rPr>
        <w:t>ого</w:t>
      </w:r>
      <w:proofErr w:type="spellEnd"/>
      <w:r w:rsidRPr="004211F4">
        <w:rPr>
          <w:b/>
          <w:i/>
          <w:sz w:val="28"/>
          <w:szCs w:val="28"/>
        </w:rPr>
        <w:t xml:space="preserve"> орнаменту. Ескіз вишивки рушника, ескіз дерева життя.</w:t>
      </w:r>
    </w:p>
    <w:p w:rsidR="004211F4" w:rsidRPr="001E3D2D" w:rsidRDefault="004211F4" w:rsidP="004211F4">
      <w:pPr>
        <w:spacing w:after="0" w:line="360" w:lineRule="auto"/>
        <w:ind w:firstLine="567"/>
        <w:jc w:val="both"/>
        <w:rPr>
          <w:sz w:val="28"/>
          <w:szCs w:val="28"/>
        </w:rPr>
      </w:pPr>
      <w:r w:rsidRPr="004211F4">
        <w:rPr>
          <w:b/>
          <w:sz w:val="28"/>
          <w:szCs w:val="28"/>
        </w:rPr>
        <w:t xml:space="preserve">Мета: </w:t>
      </w:r>
      <w:r w:rsidRPr="001E3D2D">
        <w:rPr>
          <w:sz w:val="28"/>
          <w:szCs w:val="28"/>
        </w:rPr>
        <w:t>розширювати знання про символіку українсь</w:t>
      </w:r>
      <w:r w:rsidRPr="004211F4">
        <w:rPr>
          <w:sz w:val="28"/>
          <w:szCs w:val="28"/>
        </w:rPr>
        <w:t>к</w:t>
      </w:r>
      <w:r w:rsidRPr="001E3D2D">
        <w:rPr>
          <w:sz w:val="28"/>
          <w:szCs w:val="28"/>
        </w:rPr>
        <w:t>ого орнаменту; продовжувати знайомити учнів з традиціями та символами різних регіонів України, учити створювати власний ескіз вишивки, дерева життя; формувати в учнів знання й уміння створювати орнаменти (узор, ритм, силует, композиція, гармонія та рівновага); розвивати поняття ритму, силуету, творчу уяву і фантазію дітей, уміння аналізувати, застосовувати набуті знання у практичній діяльності; формувати естетичні почуття, смак; активізувати ініціативу учнів; виховувати любов до народної творчості, почуття національної гордості за свій народ, його культуру, мистецтво, здатність зберігати традиції, дбайливе ставлення до природи.</w:t>
      </w:r>
    </w:p>
    <w:p w:rsidR="004211F4" w:rsidRPr="001E3D2D" w:rsidRDefault="004211F4" w:rsidP="004211F4">
      <w:pPr>
        <w:spacing w:after="0" w:line="360" w:lineRule="auto"/>
        <w:ind w:firstLine="567"/>
        <w:jc w:val="both"/>
        <w:rPr>
          <w:sz w:val="28"/>
          <w:szCs w:val="28"/>
        </w:rPr>
      </w:pPr>
      <w:r w:rsidRPr="004211F4">
        <w:rPr>
          <w:b/>
          <w:sz w:val="28"/>
          <w:szCs w:val="28"/>
        </w:rPr>
        <w:t>Тип уроку:</w:t>
      </w:r>
      <w:r w:rsidRPr="001E3D2D">
        <w:rPr>
          <w:sz w:val="28"/>
          <w:szCs w:val="28"/>
        </w:rPr>
        <w:t xml:space="preserve"> урок-гра.</w:t>
      </w:r>
    </w:p>
    <w:p w:rsidR="004211F4" w:rsidRPr="004211F4" w:rsidRDefault="004211F4" w:rsidP="004211F4">
      <w:pPr>
        <w:spacing w:after="0" w:line="360" w:lineRule="auto"/>
        <w:ind w:firstLine="567"/>
        <w:jc w:val="both"/>
        <w:rPr>
          <w:b/>
          <w:sz w:val="28"/>
          <w:szCs w:val="28"/>
        </w:rPr>
      </w:pPr>
      <w:r w:rsidRPr="004211F4">
        <w:rPr>
          <w:b/>
          <w:sz w:val="28"/>
          <w:szCs w:val="28"/>
        </w:rPr>
        <w:t>Матеріали та обладнання уроку:</w:t>
      </w:r>
    </w:p>
    <w:p w:rsidR="004211F4" w:rsidRPr="004211F4" w:rsidRDefault="004211F4" w:rsidP="004211F4">
      <w:pPr>
        <w:spacing w:after="0" w:line="360" w:lineRule="auto"/>
        <w:ind w:firstLine="567"/>
        <w:jc w:val="both"/>
        <w:rPr>
          <w:sz w:val="28"/>
          <w:szCs w:val="28"/>
          <w:lang w:val="ru-RU"/>
        </w:rPr>
      </w:pPr>
      <w:proofErr w:type="spellStart"/>
      <w:r>
        <w:rPr>
          <w:sz w:val="28"/>
          <w:szCs w:val="28"/>
          <w:lang w:val="ru-RU"/>
        </w:rPr>
        <w:t>д</w:t>
      </w:r>
      <w:proofErr w:type="spellEnd"/>
      <w:r w:rsidRPr="001E3D2D">
        <w:rPr>
          <w:sz w:val="28"/>
          <w:szCs w:val="28"/>
        </w:rPr>
        <w:t xml:space="preserve">ля вчителя: вишиті </w:t>
      </w:r>
      <w:r>
        <w:rPr>
          <w:sz w:val="28"/>
          <w:szCs w:val="28"/>
        </w:rPr>
        <w:t>рушники та сорочки, презентація</w:t>
      </w:r>
      <w:r>
        <w:rPr>
          <w:sz w:val="28"/>
          <w:szCs w:val="28"/>
          <w:lang w:val="ru-RU"/>
        </w:rPr>
        <w:t>;</w:t>
      </w:r>
    </w:p>
    <w:p w:rsidR="004211F4" w:rsidRPr="001E3D2D" w:rsidRDefault="004211F4" w:rsidP="004211F4">
      <w:pPr>
        <w:spacing w:after="0" w:line="360" w:lineRule="auto"/>
        <w:ind w:firstLine="567"/>
        <w:jc w:val="both"/>
        <w:rPr>
          <w:sz w:val="28"/>
          <w:szCs w:val="28"/>
        </w:rPr>
      </w:pPr>
      <w:proofErr w:type="spellStart"/>
      <w:r>
        <w:rPr>
          <w:sz w:val="28"/>
          <w:szCs w:val="28"/>
          <w:lang w:val="ru-RU"/>
        </w:rPr>
        <w:t>д</w:t>
      </w:r>
      <w:proofErr w:type="spellEnd"/>
      <w:r w:rsidRPr="001E3D2D">
        <w:rPr>
          <w:sz w:val="28"/>
          <w:szCs w:val="28"/>
        </w:rPr>
        <w:t>ля учнів: фарби гуаш, пенз</w:t>
      </w:r>
      <w:r>
        <w:rPr>
          <w:sz w:val="28"/>
          <w:szCs w:val="28"/>
        </w:rPr>
        <w:t>л</w:t>
      </w:r>
      <w:r w:rsidRPr="001E3D2D">
        <w:rPr>
          <w:sz w:val="28"/>
          <w:szCs w:val="28"/>
        </w:rPr>
        <w:t>і, склянка, альбом, простий</w:t>
      </w:r>
      <w:r w:rsidRPr="001E3D2D">
        <w:rPr>
          <w:sz w:val="28"/>
          <w:szCs w:val="28"/>
          <w:lang w:val="ru-RU"/>
        </w:rPr>
        <w:t xml:space="preserve"> </w:t>
      </w:r>
      <w:r w:rsidRPr="001E3D2D">
        <w:rPr>
          <w:sz w:val="28"/>
          <w:szCs w:val="28"/>
        </w:rPr>
        <w:t>олівець, ластик, серветки, кольорові олівці, фломастери, ручки, кольоровий папі</w:t>
      </w:r>
      <w:proofErr w:type="gramStart"/>
      <w:r w:rsidRPr="001E3D2D">
        <w:rPr>
          <w:sz w:val="28"/>
          <w:szCs w:val="28"/>
        </w:rPr>
        <w:t>р</w:t>
      </w:r>
      <w:proofErr w:type="gramEnd"/>
      <w:r w:rsidRPr="001E3D2D">
        <w:rPr>
          <w:sz w:val="28"/>
          <w:szCs w:val="28"/>
        </w:rPr>
        <w:t>, картон, клей, ножиці.</w:t>
      </w:r>
    </w:p>
    <w:p w:rsidR="004211F4" w:rsidRPr="001E3D2D" w:rsidRDefault="004211F4" w:rsidP="004211F4">
      <w:pPr>
        <w:spacing w:after="0" w:line="360" w:lineRule="auto"/>
        <w:ind w:firstLine="567"/>
        <w:jc w:val="both"/>
        <w:rPr>
          <w:sz w:val="28"/>
          <w:szCs w:val="28"/>
        </w:rPr>
      </w:pPr>
      <w:r w:rsidRPr="001E3D2D">
        <w:rPr>
          <w:sz w:val="28"/>
          <w:szCs w:val="28"/>
        </w:rPr>
        <w:t xml:space="preserve">Технічне забезпечення: ноутбук, </w:t>
      </w:r>
      <w:proofErr w:type="spellStart"/>
      <w:r w:rsidRPr="001E3D2D">
        <w:rPr>
          <w:sz w:val="28"/>
          <w:szCs w:val="28"/>
        </w:rPr>
        <w:t>відеопроектор</w:t>
      </w:r>
      <w:proofErr w:type="spellEnd"/>
      <w:r w:rsidRPr="001E3D2D">
        <w:rPr>
          <w:sz w:val="28"/>
          <w:szCs w:val="28"/>
        </w:rPr>
        <w:t>, мультимедійний екран.</w:t>
      </w:r>
    </w:p>
    <w:p w:rsidR="004211F4" w:rsidRPr="001E3D2D" w:rsidRDefault="004211F4" w:rsidP="004211F4">
      <w:pPr>
        <w:spacing w:after="0" w:line="360" w:lineRule="auto"/>
        <w:ind w:firstLine="567"/>
        <w:jc w:val="both"/>
        <w:rPr>
          <w:sz w:val="28"/>
          <w:szCs w:val="28"/>
        </w:rPr>
      </w:pPr>
      <w:r w:rsidRPr="004211F4">
        <w:rPr>
          <w:b/>
          <w:sz w:val="28"/>
          <w:szCs w:val="28"/>
        </w:rPr>
        <w:t>Методи, прийоми, технології:</w:t>
      </w:r>
      <w:r w:rsidRPr="001E3D2D">
        <w:rPr>
          <w:sz w:val="28"/>
          <w:szCs w:val="28"/>
        </w:rPr>
        <w:t xml:space="preserve"> робота в групах, розповідь, бесіда.</w:t>
      </w:r>
    </w:p>
    <w:p w:rsidR="004211F4" w:rsidRPr="001E3D2D" w:rsidRDefault="004211F4" w:rsidP="004211F4">
      <w:pPr>
        <w:spacing w:after="0" w:line="360" w:lineRule="auto"/>
        <w:ind w:firstLine="567"/>
        <w:jc w:val="both"/>
        <w:rPr>
          <w:sz w:val="28"/>
          <w:szCs w:val="28"/>
        </w:rPr>
      </w:pPr>
      <w:r w:rsidRPr="004211F4">
        <w:rPr>
          <w:b/>
          <w:sz w:val="28"/>
          <w:szCs w:val="28"/>
        </w:rPr>
        <w:t>Словник:</w:t>
      </w:r>
      <w:r w:rsidRPr="001E3D2D">
        <w:rPr>
          <w:sz w:val="28"/>
          <w:szCs w:val="28"/>
        </w:rPr>
        <w:t xml:space="preserve"> мотив.</w:t>
      </w:r>
    </w:p>
    <w:p w:rsidR="004211F4" w:rsidRPr="004211F4" w:rsidRDefault="004211F4" w:rsidP="004211F4">
      <w:pPr>
        <w:spacing w:after="0" w:line="360" w:lineRule="auto"/>
        <w:ind w:firstLine="567"/>
        <w:jc w:val="center"/>
        <w:rPr>
          <w:b/>
          <w:sz w:val="28"/>
          <w:szCs w:val="28"/>
        </w:rPr>
      </w:pPr>
      <w:r w:rsidRPr="004211F4">
        <w:rPr>
          <w:b/>
          <w:sz w:val="28"/>
          <w:szCs w:val="28"/>
        </w:rPr>
        <w:t>План уроку</w:t>
      </w:r>
    </w:p>
    <w:p w:rsidR="004211F4" w:rsidRPr="004211F4" w:rsidRDefault="004211F4" w:rsidP="004211F4">
      <w:pPr>
        <w:spacing w:after="0" w:line="360" w:lineRule="auto"/>
        <w:ind w:firstLine="567"/>
        <w:jc w:val="both"/>
        <w:rPr>
          <w:b/>
          <w:i/>
          <w:sz w:val="28"/>
          <w:szCs w:val="28"/>
        </w:rPr>
      </w:pPr>
      <w:r w:rsidRPr="004211F4">
        <w:rPr>
          <w:b/>
          <w:i/>
          <w:sz w:val="28"/>
          <w:szCs w:val="28"/>
        </w:rPr>
        <w:t>I. Організаційний момент ( 1 хв. ).</w:t>
      </w:r>
    </w:p>
    <w:p w:rsidR="004211F4" w:rsidRPr="004211F4" w:rsidRDefault="004211F4" w:rsidP="004211F4">
      <w:pPr>
        <w:spacing w:after="0" w:line="360" w:lineRule="auto"/>
        <w:ind w:firstLine="567"/>
        <w:jc w:val="both"/>
        <w:rPr>
          <w:b/>
          <w:i/>
          <w:sz w:val="28"/>
          <w:szCs w:val="28"/>
        </w:rPr>
      </w:pPr>
      <w:r w:rsidRPr="004211F4">
        <w:rPr>
          <w:b/>
          <w:i/>
          <w:sz w:val="28"/>
          <w:szCs w:val="28"/>
        </w:rPr>
        <w:t>II. Актуалізація опорних знань (3 хв.).</w:t>
      </w:r>
    </w:p>
    <w:p w:rsidR="004211F4" w:rsidRPr="004211F4" w:rsidRDefault="004211F4" w:rsidP="004211F4">
      <w:pPr>
        <w:spacing w:after="0" w:line="360" w:lineRule="auto"/>
        <w:ind w:firstLine="567"/>
        <w:jc w:val="both"/>
        <w:rPr>
          <w:b/>
          <w:i/>
          <w:sz w:val="28"/>
          <w:szCs w:val="28"/>
        </w:rPr>
      </w:pPr>
      <w:r w:rsidRPr="004211F4">
        <w:rPr>
          <w:b/>
          <w:i/>
          <w:sz w:val="28"/>
          <w:szCs w:val="28"/>
        </w:rPr>
        <w:t>III. Оголошення теми уроку, мотивація (3 хв.).</w:t>
      </w:r>
    </w:p>
    <w:p w:rsidR="004211F4" w:rsidRPr="004211F4" w:rsidRDefault="004211F4" w:rsidP="004211F4">
      <w:pPr>
        <w:spacing w:after="0" w:line="360" w:lineRule="auto"/>
        <w:ind w:firstLine="567"/>
        <w:jc w:val="both"/>
        <w:rPr>
          <w:b/>
          <w:i/>
          <w:sz w:val="28"/>
          <w:szCs w:val="28"/>
        </w:rPr>
      </w:pPr>
      <w:r w:rsidRPr="004211F4">
        <w:rPr>
          <w:b/>
          <w:i/>
          <w:sz w:val="28"/>
          <w:szCs w:val="28"/>
        </w:rPr>
        <w:t>IV. Вивчення нового матеріалу (5 хв.).</w:t>
      </w:r>
    </w:p>
    <w:p w:rsidR="004211F4" w:rsidRPr="004211F4" w:rsidRDefault="004211F4" w:rsidP="004211F4">
      <w:pPr>
        <w:spacing w:after="0" w:line="360" w:lineRule="auto"/>
        <w:ind w:firstLine="567"/>
        <w:jc w:val="both"/>
        <w:rPr>
          <w:b/>
          <w:i/>
          <w:sz w:val="28"/>
          <w:szCs w:val="28"/>
        </w:rPr>
      </w:pPr>
      <w:r w:rsidRPr="004211F4">
        <w:rPr>
          <w:b/>
          <w:i/>
          <w:sz w:val="28"/>
          <w:szCs w:val="28"/>
        </w:rPr>
        <w:t>V. Практична робота учнів (25 хв.).</w:t>
      </w:r>
    </w:p>
    <w:p w:rsidR="004211F4" w:rsidRPr="004211F4" w:rsidRDefault="004211F4" w:rsidP="004211F4">
      <w:pPr>
        <w:spacing w:after="0" w:line="360" w:lineRule="auto"/>
        <w:ind w:firstLine="567"/>
        <w:jc w:val="both"/>
        <w:rPr>
          <w:b/>
          <w:i/>
          <w:sz w:val="28"/>
          <w:szCs w:val="28"/>
        </w:rPr>
      </w:pPr>
      <w:r w:rsidRPr="004211F4">
        <w:rPr>
          <w:b/>
          <w:i/>
          <w:sz w:val="28"/>
          <w:szCs w:val="28"/>
        </w:rPr>
        <w:t>VI. Підбиття підсумків уроку (3 хв.).</w:t>
      </w:r>
    </w:p>
    <w:p w:rsidR="004211F4" w:rsidRPr="001E3D2D" w:rsidRDefault="004211F4" w:rsidP="004211F4">
      <w:pPr>
        <w:spacing w:after="0" w:line="360" w:lineRule="auto"/>
        <w:ind w:firstLine="567"/>
        <w:jc w:val="both"/>
        <w:rPr>
          <w:sz w:val="28"/>
          <w:szCs w:val="28"/>
        </w:rPr>
      </w:pPr>
      <w:r w:rsidRPr="001E3D2D">
        <w:rPr>
          <w:sz w:val="28"/>
          <w:szCs w:val="28"/>
        </w:rPr>
        <w:t>-</w:t>
      </w:r>
      <w:r>
        <w:rPr>
          <w:sz w:val="28"/>
          <w:szCs w:val="28"/>
        </w:rPr>
        <w:t xml:space="preserve"> </w:t>
      </w:r>
      <w:r w:rsidRPr="001E3D2D">
        <w:rPr>
          <w:sz w:val="28"/>
          <w:szCs w:val="28"/>
        </w:rPr>
        <w:t>Аналіз виконаної роботи (1 хв.).</w:t>
      </w:r>
    </w:p>
    <w:p w:rsidR="004211F4" w:rsidRPr="001E3D2D" w:rsidRDefault="004211F4" w:rsidP="004211F4">
      <w:pPr>
        <w:spacing w:after="0" w:line="360" w:lineRule="auto"/>
        <w:ind w:firstLine="567"/>
        <w:jc w:val="both"/>
        <w:rPr>
          <w:sz w:val="28"/>
          <w:szCs w:val="28"/>
        </w:rPr>
      </w:pPr>
      <w:r w:rsidRPr="001E3D2D">
        <w:rPr>
          <w:sz w:val="28"/>
          <w:szCs w:val="28"/>
        </w:rPr>
        <w:t>-</w:t>
      </w:r>
      <w:r>
        <w:rPr>
          <w:sz w:val="28"/>
          <w:szCs w:val="28"/>
        </w:rPr>
        <w:t xml:space="preserve"> </w:t>
      </w:r>
      <w:r w:rsidRPr="001E3D2D">
        <w:rPr>
          <w:sz w:val="28"/>
          <w:szCs w:val="28"/>
        </w:rPr>
        <w:t>Оцінювання навчальної діяльності учнів (1 хв.).</w:t>
      </w:r>
    </w:p>
    <w:p w:rsidR="004211F4" w:rsidRPr="001E3D2D" w:rsidRDefault="004211F4" w:rsidP="004211F4">
      <w:pPr>
        <w:spacing w:after="0" w:line="360" w:lineRule="auto"/>
        <w:ind w:firstLine="567"/>
        <w:jc w:val="both"/>
        <w:rPr>
          <w:sz w:val="28"/>
          <w:szCs w:val="28"/>
        </w:rPr>
      </w:pPr>
      <w:r w:rsidRPr="001E3D2D">
        <w:rPr>
          <w:sz w:val="28"/>
          <w:szCs w:val="28"/>
        </w:rPr>
        <w:t>-</w:t>
      </w:r>
      <w:r>
        <w:rPr>
          <w:sz w:val="28"/>
          <w:szCs w:val="28"/>
        </w:rPr>
        <w:t xml:space="preserve"> </w:t>
      </w:r>
      <w:r w:rsidRPr="001E3D2D">
        <w:rPr>
          <w:sz w:val="28"/>
          <w:szCs w:val="28"/>
        </w:rPr>
        <w:t>Рефлексія (1хв.).</w:t>
      </w:r>
    </w:p>
    <w:p w:rsidR="004211F4" w:rsidRPr="004211F4" w:rsidRDefault="004211F4" w:rsidP="004211F4">
      <w:pPr>
        <w:spacing w:after="0" w:line="360" w:lineRule="auto"/>
        <w:ind w:firstLine="567"/>
        <w:jc w:val="both"/>
        <w:rPr>
          <w:b/>
          <w:i/>
          <w:sz w:val="28"/>
          <w:szCs w:val="28"/>
        </w:rPr>
      </w:pPr>
      <w:r w:rsidRPr="004211F4">
        <w:rPr>
          <w:b/>
          <w:i/>
          <w:sz w:val="28"/>
          <w:szCs w:val="28"/>
        </w:rPr>
        <w:t>VII. Інструктаж домашнього завдання (1 хв.).</w:t>
      </w:r>
    </w:p>
    <w:p w:rsidR="004211F4" w:rsidRPr="004211F4" w:rsidRDefault="004211F4" w:rsidP="004211F4">
      <w:pPr>
        <w:spacing w:after="0" w:line="360" w:lineRule="auto"/>
        <w:ind w:firstLine="567"/>
        <w:jc w:val="center"/>
        <w:rPr>
          <w:b/>
          <w:sz w:val="28"/>
          <w:szCs w:val="28"/>
        </w:rPr>
      </w:pPr>
      <w:r w:rsidRPr="004211F4">
        <w:rPr>
          <w:b/>
          <w:sz w:val="28"/>
          <w:szCs w:val="28"/>
        </w:rPr>
        <w:t>Перебіг уроку</w:t>
      </w:r>
    </w:p>
    <w:p w:rsidR="004211F4" w:rsidRPr="001E3D2D" w:rsidRDefault="004211F4" w:rsidP="004211F4">
      <w:pPr>
        <w:spacing w:after="0" w:line="360" w:lineRule="auto"/>
        <w:ind w:firstLine="567"/>
        <w:jc w:val="both"/>
        <w:rPr>
          <w:sz w:val="28"/>
          <w:szCs w:val="28"/>
        </w:rPr>
      </w:pPr>
      <w:r w:rsidRPr="001E3D2D">
        <w:rPr>
          <w:sz w:val="28"/>
          <w:szCs w:val="28"/>
        </w:rPr>
        <w:t>I. Організаційний момент (1 хв. )</w:t>
      </w:r>
    </w:p>
    <w:p w:rsidR="004211F4" w:rsidRPr="001E3D2D" w:rsidRDefault="004211F4" w:rsidP="004211F4">
      <w:pPr>
        <w:spacing w:after="0" w:line="360" w:lineRule="auto"/>
        <w:ind w:firstLine="567"/>
        <w:jc w:val="both"/>
        <w:rPr>
          <w:sz w:val="28"/>
          <w:szCs w:val="28"/>
        </w:rPr>
      </w:pPr>
      <w:r w:rsidRPr="001E3D2D">
        <w:rPr>
          <w:sz w:val="28"/>
          <w:szCs w:val="28"/>
        </w:rPr>
        <w:t>(1 слайд)</w:t>
      </w:r>
    </w:p>
    <w:p w:rsidR="004211F4" w:rsidRPr="001E3D2D" w:rsidRDefault="004211F4" w:rsidP="004211F4">
      <w:pPr>
        <w:numPr>
          <w:ilvl w:val="0"/>
          <w:numId w:val="1"/>
        </w:numPr>
        <w:spacing w:after="0" w:line="360" w:lineRule="auto"/>
        <w:ind w:left="0" w:firstLine="567"/>
        <w:jc w:val="both"/>
        <w:rPr>
          <w:sz w:val="28"/>
          <w:szCs w:val="28"/>
        </w:rPr>
      </w:pPr>
      <w:r w:rsidRPr="001E3D2D">
        <w:rPr>
          <w:sz w:val="28"/>
          <w:szCs w:val="28"/>
        </w:rPr>
        <w:t>Добрий день.</w:t>
      </w:r>
    </w:p>
    <w:p w:rsidR="004211F4" w:rsidRPr="001E3D2D" w:rsidRDefault="004211F4" w:rsidP="004211F4">
      <w:pPr>
        <w:spacing w:after="0" w:line="360" w:lineRule="auto"/>
        <w:ind w:firstLine="567"/>
        <w:jc w:val="both"/>
        <w:rPr>
          <w:sz w:val="28"/>
          <w:szCs w:val="28"/>
        </w:rPr>
      </w:pPr>
      <w:r w:rsidRPr="001E3D2D">
        <w:rPr>
          <w:sz w:val="28"/>
          <w:szCs w:val="28"/>
        </w:rPr>
        <w:t>Продзвенів уже дзвінок.</w:t>
      </w:r>
    </w:p>
    <w:p w:rsidR="004211F4" w:rsidRPr="001E3D2D" w:rsidRDefault="004211F4" w:rsidP="004211F4">
      <w:pPr>
        <w:spacing w:after="0" w:line="360" w:lineRule="auto"/>
        <w:ind w:firstLine="567"/>
        <w:jc w:val="both"/>
        <w:rPr>
          <w:sz w:val="28"/>
          <w:szCs w:val="28"/>
        </w:rPr>
      </w:pPr>
      <w:r w:rsidRPr="001E3D2D">
        <w:rPr>
          <w:sz w:val="28"/>
          <w:szCs w:val="28"/>
        </w:rPr>
        <w:t>Всім пора нам на урок.</w:t>
      </w:r>
    </w:p>
    <w:p w:rsidR="004211F4" w:rsidRPr="001E3D2D" w:rsidRDefault="004211F4" w:rsidP="004211F4">
      <w:pPr>
        <w:spacing w:after="0" w:line="360" w:lineRule="auto"/>
        <w:ind w:firstLine="567"/>
        <w:jc w:val="both"/>
        <w:rPr>
          <w:sz w:val="28"/>
          <w:szCs w:val="28"/>
        </w:rPr>
      </w:pPr>
      <w:r w:rsidRPr="001E3D2D">
        <w:rPr>
          <w:sz w:val="28"/>
          <w:szCs w:val="28"/>
        </w:rPr>
        <w:t>Станьте, діти, всі рівненько.</w:t>
      </w:r>
    </w:p>
    <w:p w:rsidR="004211F4" w:rsidRPr="001E3D2D" w:rsidRDefault="004211F4" w:rsidP="004211F4">
      <w:pPr>
        <w:spacing w:after="0" w:line="360" w:lineRule="auto"/>
        <w:ind w:firstLine="567"/>
        <w:jc w:val="both"/>
        <w:rPr>
          <w:sz w:val="28"/>
          <w:szCs w:val="28"/>
        </w:rPr>
      </w:pPr>
      <w:r w:rsidRPr="001E3D2D">
        <w:rPr>
          <w:sz w:val="28"/>
          <w:szCs w:val="28"/>
        </w:rPr>
        <w:t>Посміхніться веселенько.</w:t>
      </w:r>
    </w:p>
    <w:p w:rsidR="004211F4" w:rsidRPr="001E3D2D" w:rsidRDefault="004211F4" w:rsidP="004211F4">
      <w:pPr>
        <w:spacing w:after="0" w:line="360" w:lineRule="auto"/>
        <w:ind w:firstLine="567"/>
        <w:jc w:val="both"/>
        <w:rPr>
          <w:sz w:val="28"/>
          <w:szCs w:val="28"/>
        </w:rPr>
      </w:pPr>
      <w:r w:rsidRPr="001E3D2D">
        <w:rPr>
          <w:sz w:val="28"/>
          <w:szCs w:val="28"/>
        </w:rPr>
        <w:t>Поверніться до гостей,</w:t>
      </w:r>
    </w:p>
    <w:p w:rsidR="004211F4" w:rsidRPr="001E3D2D" w:rsidRDefault="004211F4" w:rsidP="004211F4">
      <w:pPr>
        <w:spacing w:after="0" w:line="360" w:lineRule="auto"/>
        <w:ind w:firstLine="567"/>
        <w:jc w:val="both"/>
        <w:rPr>
          <w:sz w:val="28"/>
          <w:szCs w:val="28"/>
        </w:rPr>
      </w:pPr>
      <w:r w:rsidRPr="001E3D2D">
        <w:rPr>
          <w:sz w:val="28"/>
          <w:szCs w:val="28"/>
        </w:rPr>
        <w:t>Привітайтесь: «Добрий день!»</w:t>
      </w:r>
    </w:p>
    <w:p w:rsidR="004211F4" w:rsidRPr="001E3D2D" w:rsidRDefault="004211F4" w:rsidP="004211F4">
      <w:pPr>
        <w:spacing w:after="0" w:line="360" w:lineRule="auto"/>
        <w:ind w:firstLine="567"/>
        <w:jc w:val="both"/>
        <w:rPr>
          <w:sz w:val="28"/>
          <w:szCs w:val="28"/>
        </w:rPr>
      </w:pPr>
      <w:r w:rsidRPr="001E3D2D">
        <w:rPr>
          <w:sz w:val="28"/>
          <w:szCs w:val="28"/>
        </w:rPr>
        <w:t>Ми вам раді, гості добрі,</w:t>
      </w:r>
    </w:p>
    <w:p w:rsidR="004211F4" w:rsidRPr="001E3D2D" w:rsidRDefault="004211F4" w:rsidP="004211F4">
      <w:pPr>
        <w:spacing w:after="0" w:line="360" w:lineRule="auto"/>
        <w:ind w:firstLine="567"/>
        <w:jc w:val="both"/>
        <w:rPr>
          <w:sz w:val="28"/>
          <w:szCs w:val="28"/>
        </w:rPr>
      </w:pPr>
      <w:r w:rsidRPr="001E3D2D">
        <w:rPr>
          <w:sz w:val="28"/>
          <w:szCs w:val="28"/>
        </w:rPr>
        <w:t xml:space="preserve">Ми </w:t>
      </w:r>
      <w:proofErr w:type="spellStart"/>
      <w:r w:rsidRPr="001E3D2D">
        <w:rPr>
          <w:sz w:val="28"/>
          <w:szCs w:val="28"/>
        </w:rPr>
        <w:t>вітаєм</w:t>
      </w:r>
      <w:proofErr w:type="spellEnd"/>
      <w:r w:rsidRPr="001E3D2D">
        <w:rPr>
          <w:sz w:val="28"/>
          <w:szCs w:val="28"/>
        </w:rPr>
        <w:t xml:space="preserve"> щиро вас</w:t>
      </w:r>
    </w:p>
    <w:p w:rsidR="004211F4" w:rsidRPr="001E3D2D" w:rsidRDefault="004211F4" w:rsidP="004211F4">
      <w:pPr>
        <w:spacing w:after="0" w:line="360" w:lineRule="auto"/>
        <w:ind w:firstLine="567"/>
        <w:jc w:val="both"/>
        <w:rPr>
          <w:sz w:val="28"/>
          <w:szCs w:val="28"/>
        </w:rPr>
      </w:pPr>
      <w:r w:rsidRPr="001E3D2D">
        <w:rPr>
          <w:sz w:val="28"/>
          <w:szCs w:val="28"/>
        </w:rPr>
        <w:t xml:space="preserve">І </w:t>
      </w:r>
      <w:proofErr w:type="spellStart"/>
      <w:r w:rsidRPr="001E3D2D">
        <w:rPr>
          <w:sz w:val="28"/>
          <w:szCs w:val="28"/>
        </w:rPr>
        <w:t>запрошуєм</w:t>
      </w:r>
      <w:proofErr w:type="spellEnd"/>
      <w:r w:rsidRPr="001E3D2D">
        <w:rPr>
          <w:sz w:val="28"/>
          <w:szCs w:val="28"/>
        </w:rPr>
        <w:t xml:space="preserve"> ласкаво</w:t>
      </w:r>
    </w:p>
    <w:p w:rsidR="004211F4" w:rsidRPr="001E3D2D" w:rsidRDefault="004211F4" w:rsidP="004211F4">
      <w:pPr>
        <w:spacing w:after="0" w:line="360" w:lineRule="auto"/>
        <w:ind w:firstLine="567"/>
        <w:jc w:val="both"/>
        <w:rPr>
          <w:sz w:val="28"/>
          <w:szCs w:val="28"/>
        </w:rPr>
      </w:pPr>
      <w:r w:rsidRPr="001E3D2D">
        <w:rPr>
          <w:sz w:val="28"/>
          <w:szCs w:val="28"/>
        </w:rPr>
        <w:t>На урок у 5 клас!</w:t>
      </w:r>
    </w:p>
    <w:p w:rsidR="004211F4" w:rsidRPr="001E3D2D" w:rsidRDefault="004211F4" w:rsidP="004211F4">
      <w:pPr>
        <w:spacing w:after="0" w:line="360" w:lineRule="auto"/>
        <w:ind w:firstLine="567"/>
        <w:jc w:val="both"/>
        <w:rPr>
          <w:sz w:val="28"/>
          <w:szCs w:val="28"/>
        </w:rPr>
      </w:pPr>
      <w:r w:rsidRPr="001E3D2D">
        <w:rPr>
          <w:sz w:val="28"/>
          <w:szCs w:val="28"/>
        </w:rPr>
        <w:t>-</w:t>
      </w:r>
      <w:r w:rsidRPr="00A114A3">
        <w:rPr>
          <w:sz w:val="28"/>
          <w:szCs w:val="28"/>
          <w:lang w:val="ru-RU"/>
        </w:rPr>
        <w:t xml:space="preserve"> </w:t>
      </w:r>
      <w:r w:rsidRPr="001E3D2D">
        <w:rPr>
          <w:sz w:val="28"/>
          <w:szCs w:val="28"/>
        </w:rPr>
        <w:t>Діти, ви любите грати?</w:t>
      </w:r>
    </w:p>
    <w:p w:rsidR="004211F4" w:rsidRPr="001E3D2D" w:rsidRDefault="004211F4" w:rsidP="004211F4">
      <w:pPr>
        <w:spacing w:after="0" w:line="360" w:lineRule="auto"/>
        <w:ind w:firstLine="567"/>
        <w:jc w:val="both"/>
        <w:rPr>
          <w:sz w:val="28"/>
          <w:szCs w:val="28"/>
        </w:rPr>
      </w:pPr>
      <w:r w:rsidRPr="001E3D2D">
        <w:rPr>
          <w:sz w:val="28"/>
          <w:szCs w:val="28"/>
        </w:rPr>
        <w:t>-Я вам пропоную зігратися в інтелект - гру «Знавці вишиванок»</w:t>
      </w:r>
    </w:p>
    <w:p w:rsidR="004211F4" w:rsidRPr="001E3D2D" w:rsidRDefault="004211F4" w:rsidP="004211F4">
      <w:pPr>
        <w:spacing w:after="0" w:line="360" w:lineRule="auto"/>
        <w:ind w:firstLine="567"/>
        <w:jc w:val="both"/>
        <w:rPr>
          <w:sz w:val="28"/>
          <w:szCs w:val="28"/>
        </w:rPr>
      </w:pPr>
      <w:r w:rsidRPr="001E3D2D">
        <w:rPr>
          <w:sz w:val="28"/>
          <w:szCs w:val="28"/>
        </w:rPr>
        <w:t>Повідомлення умов гри.</w:t>
      </w:r>
    </w:p>
    <w:p w:rsidR="004211F4" w:rsidRPr="001E3D2D" w:rsidRDefault="004211F4" w:rsidP="004211F4">
      <w:pPr>
        <w:spacing w:after="0" w:line="360" w:lineRule="auto"/>
        <w:ind w:firstLine="567"/>
        <w:jc w:val="both"/>
        <w:rPr>
          <w:sz w:val="28"/>
          <w:szCs w:val="28"/>
        </w:rPr>
      </w:pPr>
      <w:r w:rsidRPr="001E3D2D">
        <w:rPr>
          <w:sz w:val="28"/>
          <w:szCs w:val="28"/>
        </w:rPr>
        <w:t>( Для гри необхідно чотири команди ( малих груп).</w:t>
      </w:r>
    </w:p>
    <w:p w:rsidR="004211F4" w:rsidRPr="001E3D2D" w:rsidRDefault="004211F4" w:rsidP="004211F4">
      <w:pPr>
        <w:spacing w:after="0" w:line="360" w:lineRule="auto"/>
        <w:ind w:firstLine="567"/>
        <w:jc w:val="both"/>
        <w:rPr>
          <w:sz w:val="28"/>
          <w:szCs w:val="28"/>
        </w:rPr>
      </w:pPr>
      <w:r w:rsidRPr="001E3D2D">
        <w:rPr>
          <w:sz w:val="28"/>
          <w:szCs w:val="28"/>
        </w:rPr>
        <w:t>В інтелект-грі «Знавці вишиванок» буде чотири тури, за кожен з яких ви отримаєте бали фішки, що й визначать переможця).</w:t>
      </w:r>
    </w:p>
    <w:p w:rsidR="004211F4" w:rsidRPr="001E3D2D" w:rsidRDefault="004211F4" w:rsidP="004211F4">
      <w:pPr>
        <w:spacing w:after="0" w:line="360" w:lineRule="auto"/>
        <w:ind w:firstLine="567"/>
        <w:jc w:val="both"/>
        <w:rPr>
          <w:sz w:val="28"/>
          <w:szCs w:val="28"/>
        </w:rPr>
      </w:pPr>
      <w:r w:rsidRPr="001E3D2D">
        <w:rPr>
          <w:sz w:val="28"/>
          <w:szCs w:val="28"/>
        </w:rPr>
        <w:t>Діти діляться на групи, обирають капітана, головуючого, секретаря, посередника, доповідача та назву своєї команди.</w:t>
      </w:r>
    </w:p>
    <w:p w:rsidR="004211F4" w:rsidRPr="001E3D2D" w:rsidRDefault="004211F4" w:rsidP="004211F4">
      <w:pPr>
        <w:spacing w:after="0" w:line="360" w:lineRule="auto"/>
        <w:ind w:firstLine="567"/>
        <w:jc w:val="both"/>
        <w:rPr>
          <w:sz w:val="28"/>
          <w:szCs w:val="28"/>
        </w:rPr>
      </w:pPr>
      <w:r w:rsidRPr="001E3D2D">
        <w:rPr>
          <w:sz w:val="28"/>
          <w:szCs w:val="28"/>
        </w:rPr>
        <w:t>II. Актуалізація опорних знань (3 хв.)</w:t>
      </w:r>
    </w:p>
    <w:p w:rsidR="004211F4" w:rsidRPr="001E3D2D" w:rsidRDefault="004211F4" w:rsidP="004211F4">
      <w:pPr>
        <w:spacing w:after="0" w:line="360" w:lineRule="auto"/>
        <w:ind w:firstLine="567"/>
        <w:jc w:val="both"/>
        <w:rPr>
          <w:sz w:val="28"/>
          <w:szCs w:val="28"/>
        </w:rPr>
      </w:pPr>
      <w:r w:rsidRPr="001E3D2D">
        <w:rPr>
          <w:sz w:val="28"/>
          <w:szCs w:val="28"/>
        </w:rPr>
        <w:t>Перший тур - «Бліц-тур»</w:t>
      </w:r>
    </w:p>
    <w:p w:rsidR="004211F4" w:rsidRPr="001E3D2D" w:rsidRDefault="004211F4" w:rsidP="004211F4">
      <w:pPr>
        <w:numPr>
          <w:ilvl w:val="0"/>
          <w:numId w:val="2"/>
        </w:numPr>
        <w:spacing w:after="0" w:line="360" w:lineRule="auto"/>
        <w:ind w:left="0" w:firstLine="567"/>
        <w:jc w:val="both"/>
        <w:rPr>
          <w:sz w:val="28"/>
          <w:szCs w:val="28"/>
        </w:rPr>
      </w:pPr>
      <w:r w:rsidRPr="001E3D2D">
        <w:rPr>
          <w:sz w:val="28"/>
          <w:szCs w:val="28"/>
        </w:rPr>
        <w:t>Проведемо ускладнений «Бліц-тур».</w:t>
      </w:r>
    </w:p>
    <w:p w:rsidR="004211F4" w:rsidRPr="001E3D2D" w:rsidRDefault="004211F4" w:rsidP="004211F4">
      <w:pPr>
        <w:spacing w:after="0" w:line="360" w:lineRule="auto"/>
        <w:ind w:firstLine="567"/>
        <w:jc w:val="both"/>
        <w:rPr>
          <w:sz w:val="28"/>
          <w:szCs w:val="28"/>
        </w:rPr>
      </w:pPr>
      <w:r w:rsidRPr="001E3D2D">
        <w:rPr>
          <w:sz w:val="28"/>
          <w:szCs w:val="28"/>
        </w:rPr>
        <w:t>Після його завершення вам слід визначити тему уроку.</w:t>
      </w:r>
    </w:p>
    <w:p w:rsidR="004211F4" w:rsidRPr="001E3D2D" w:rsidRDefault="004211F4" w:rsidP="004211F4">
      <w:pPr>
        <w:numPr>
          <w:ilvl w:val="0"/>
          <w:numId w:val="3"/>
        </w:numPr>
        <w:spacing w:after="0" w:line="360" w:lineRule="auto"/>
        <w:ind w:left="0" w:firstLine="567"/>
        <w:jc w:val="both"/>
        <w:rPr>
          <w:sz w:val="28"/>
          <w:szCs w:val="28"/>
        </w:rPr>
      </w:pPr>
      <w:r w:rsidRPr="001E3D2D">
        <w:rPr>
          <w:sz w:val="28"/>
          <w:szCs w:val="28"/>
        </w:rPr>
        <w:t xml:space="preserve">На дошці записане питання до малюнків у ваших конвертах. Складіть із цих </w:t>
      </w:r>
      <w:proofErr w:type="spellStart"/>
      <w:r w:rsidRPr="001E3D2D">
        <w:rPr>
          <w:sz w:val="28"/>
          <w:szCs w:val="28"/>
        </w:rPr>
        <w:t>пазлів</w:t>
      </w:r>
      <w:proofErr w:type="spellEnd"/>
      <w:r w:rsidRPr="001E3D2D">
        <w:rPr>
          <w:sz w:val="28"/>
          <w:szCs w:val="28"/>
        </w:rPr>
        <w:t xml:space="preserve"> картину, а із запропонованих відповідей оберіть правильні</w:t>
      </w:r>
      <w:r w:rsidRPr="001E3D2D">
        <w:rPr>
          <w:sz w:val="28"/>
          <w:szCs w:val="28"/>
          <w:lang w:val="ru-RU"/>
        </w:rPr>
        <w:t xml:space="preserve"> </w:t>
      </w:r>
      <w:proofErr w:type="spellStart"/>
      <w:r>
        <w:rPr>
          <w:sz w:val="28"/>
          <w:szCs w:val="28"/>
          <w:lang w:val="ru-RU"/>
        </w:rPr>
        <w:t>з</w:t>
      </w:r>
      <w:r w:rsidRPr="001E3D2D">
        <w:rPr>
          <w:sz w:val="28"/>
          <w:szCs w:val="28"/>
        </w:rPr>
        <w:t>апитання</w:t>
      </w:r>
      <w:proofErr w:type="spellEnd"/>
      <w:r w:rsidRPr="001E3D2D">
        <w:rPr>
          <w:sz w:val="28"/>
          <w:szCs w:val="28"/>
        </w:rPr>
        <w:t>: Який вид мистецтва зображений на вашому малюнку? На чому ще можна зображувати його?</w:t>
      </w:r>
    </w:p>
    <w:p w:rsidR="004211F4" w:rsidRPr="001E3D2D" w:rsidRDefault="004211F4" w:rsidP="004211F4">
      <w:pPr>
        <w:spacing w:after="0" w:line="360" w:lineRule="auto"/>
        <w:ind w:firstLine="567"/>
        <w:jc w:val="both"/>
        <w:rPr>
          <w:sz w:val="28"/>
          <w:szCs w:val="28"/>
        </w:rPr>
      </w:pPr>
      <w:r w:rsidRPr="001E3D2D">
        <w:rPr>
          <w:sz w:val="28"/>
          <w:szCs w:val="28"/>
        </w:rPr>
        <w:t>1 команда</w:t>
      </w:r>
    </w:p>
    <w:p w:rsidR="004211F4" w:rsidRPr="001E3D2D" w:rsidRDefault="004211F4" w:rsidP="004211F4">
      <w:pPr>
        <w:spacing w:after="0" w:line="360" w:lineRule="auto"/>
        <w:ind w:firstLine="567"/>
        <w:jc w:val="both"/>
        <w:rPr>
          <w:sz w:val="28"/>
          <w:szCs w:val="28"/>
        </w:rPr>
      </w:pPr>
      <w:r w:rsidRPr="001E3D2D">
        <w:rPr>
          <w:sz w:val="28"/>
          <w:szCs w:val="28"/>
        </w:rPr>
        <w:t>2 команда</w:t>
      </w:r>
    </w:p>
    <w:p w:rsidR="004211F4" w:rsidRPr="001E3D2D" w:rsidRDefault="004211F4" w:rsidP="004211F4">
      <w:pPr>
        <w:spacing w:after="0" w:line="360" w:lineRule="auto"/>
        <w:ind w:firstLine="567"/>
        <w:jc w:val="both"/>
        <w:rPr>
          <w:sz w:val="28"/>
          <w:szCs w:val="28"/>
        </w:rPr>
      </w:pPr>
      <w:r w:rsidRPr="001E3D2D">
        <w:rPr>
          <w:sz w:val="28"/>
          <w:szCs w:val="28"/>
        </w:rPr>
        <w:t>3 команда</w:t>
      </w:r>
    </w:p>
    <w:p w:rsidR="004211F4" w:rsidRPr="001E3D2D" w:rsidRDefault="004211F4" w:rsidP="004211F4">
      <w:pPr>
        <w:spacing w:after="0" w:line="360" w:lineRule="auto"/>
        <w:ind w:firstLine="567"/>
        <w:jc w:val="both"/>
        <w:rPr>
          <w:sz w:val="28"/>
          <w:szCs w:val="28"/>
        </w:rPr>
      </w:pPr>
      <w:r w:rsidRPr="001E3D2D">
        <w:rPr>
          <w:sz w:val="28"/>
          <w:szCs w:val="28"/>
        </w:rPr>
        <w:t>4 команда</w:t>
      </w:r>
    </w:p>
    <w:p w:rsidR="004211F4" w:rsidRPr="001E3D2D" w:rsidRDefault="004211F4" w:rsidP="004211F4">
      <w:pPr>
        <w:spacing w:after="0" w:line="360" w:lineRule="auto"/>
        <w:ind w:firstLine="567"/>
        <w:jc w:val="both"/>
        <w:rPr>
          <w:sz w:val="28"/>
          <w:szCs w:val="28"/>
        </w:rPr>
      </w:pPr>
      <w:r w:rsidRPr="001E3D2D">
        <w:rPr>
          <w:sz w:val="28"/>
          <w:szCs w:val="28"/>
        </w:rPr>
        <w:t xml:space="preserve">Варіанти відповіді: на подушці, скрині, керсетці, стінах, посуді, </w:t>
      </w:r>
      <w:proofErr w:type="spellStart"/>
      <w:r w:rsidRPr="001E3D2D">
        <w:rPr>
          <w:sz w:val="28"/>
          <w:szCs w:val="28"/>
        </w:rPr>
        <w:t>фартусі</w:t>
      </w:r>
      <w:proofErr w:type="spellEnd"/>
      <w:r w:rsidRPr="001E3D2D">
        <w:rPr>
          <w:sz w:val="28"/>
          <w:szCs w:val="28"/>
        </w:rPr>
        <w:t>, кептарі, меблях.</w:t>
      </w:r>
    </w:p>
    <w:p w:rsidR="004211F4" w:rsidRPr="001E3D2D" w:rsidRDefault="004211F4" w:rsidP="004211F4">
      <w:pPr>
        <w:spacing w:after="0" w:line="360" w:lineRule="auto"/>
        <w:ind w:firstLine="567"/>
        <w:jc w:val="both"/>
        <w:rPr>
          <w:sz w:val="28"/>
          <w:szCs w:val="28"/>
        </w:rPr>
      </w:pPr>
      <w:r w:rsidRPr="001E3D2D">
        <w:rPr>
          <w:sz w:val="28"/>
          <w:szCs w:val="28"/>
        </w:rPr>
        <w:t xml:space="preserve">(Діти складають із </w:t>
      </w:r>
      <w:proofErr w:type="spellStart"/>
      <w:r w:rsidRPr="001E3D2D">
        <w:rPr>
          <w:sz w:val="28"/>
          <w:szCs w:val="28"/>
        </w:rPr>
        <w:t>пазлів</w:t>
      </w:r>
      <w:proofErr w:type="spellEnd"/>
      <w:r w:rsidRPr="001E3D2D">
        <w:rPr>
          <w:sz w:val="28"/>
          <w:szCs w:val="28"/>
        </w:rPr>
        <w:t xml:space="preserve"> картину та обирають правильні відповіді. Учитель підбиває підсумок та роздає фішки).</w:t>
      </w:r>
    </w:p>
    <w:p w:rsidR="004211F4" w:rsidRPr="001E3D2D" w:rsidRDefault="004211F4" w:rsidP="004211F4">
      <w:pPr>
        <w:spacing w:after="0" w:line="360" w:lineRule="auto"/>
        <w:ind w:firstLine="567"/>
        <w:jc w:val="both"/>
        <w:rPr>
          <w:sz w:val="28"/>
          <w:szCs w:val="28"/>
        </w:rPr>
      </w:pPr>
      <w:r w:rsidRPr="001E3D2D">
        <w:rPr>
          <w:sz w:val="28"/>
          <w:szCs w:val="28"/>
        </w:rPr>
        <w:t>III. Оголошення теми уроку, мотивація (1 хв.)</w:t>
      </w:r>
    </w:p>
    <w:p w:rsidR="004211F4" w:rsidRPr="001E3D2D" w:rsidRDefault="004211F4" w:rsidP="004211F4">
      <w:pPr>
        <w:spacing w:after="0" w:line="360" w:lineRule="auto"/>
        <w:ind w:firstLine="567"/>
        <w:jc w:val="both"/>
        <w:rPr>
          <w:sz w:val="28"/>
          <w:szCs w:val="28"/>
        </w:rPr>
      </w:pPr>
      <w:r w:rsidRPr="001E3D2D">
        <w:rPr>
          <w:sz w:val="28"/>
          <w:szCs w:val="28"/>
        </w:rPr>
        <w:t>-</w:t>
      </w:r>
      <w:r w:rsidRPr="001E3D2D">
        <w:rPr>
          <w:sz w:val="28"/>
          <w:szCs w:val="28"/>
          <w:lang w:val="ru-RU"/>
        </w:rPr>
        <w:t xml:space="preserve"> </w:t>
      </w:r>
      <w:r w:rsidRPr="001E3D2D">
        <w:rPr>
          <w:sz w:val="28"/>
          <w:szCs w:val="28"/>
        </w:rPr>
        <w:t>Як ви вважаєте, про що йтиметься на сьогоднішньому уроці? (Відповіді дітей, запис теми на дошці).</w:t>
      </w:r>
    </w:p>
    <w:p w:rsidR="004211F4" w:rsidRPr="001E3D2D" w:rsidRDefault="004211F4" w:rsidP="004211F4">
      <w:pPr>
        <w:spacing w:after="0" w:line="360" w:lineRule="auto"/>
        <w:ind w:firstLine="567"/>
        <w:jc w:val="both"/>
        <w:rPr>
          <w:sz w:val="28"/>
          <w:szCs w:val="28"/>
        </w:rPr>
      </w:pPr>
      <w:r w:rsidRPr="001E3D2D">
        <w:rPr>
          <w:sz w:val="28"/>
          <w:szCs w:val="28"/>
        </w:rPr>
        <w:t>-</w:t>
      </w:r>
      <w:r w:rsidRPr="001E3D2D">
        <w:rPr>
          <w:sz w:val="28"/>
          <w:szCs w:val="28"/>
          <w:lang w:val="ru-RU"/>
        </w:rPr>
        <w:t xml:space="preserve"> </w:t>
      </w:r>
      <w:r w:rsidRPr="001E3D2D">
        <w:rPr>
          <w:sz w:val="28"/>
          <w:szCs w:val="28"/>
        </w:rPr>
        <w:t>Чому будемо вчитися на уроці?</w:t>
      </w:r>
    </w:p>
    <w:p w:rsidR="004211F4" w:rsidRPr="001E3D2D" w:rsidRDefault="004211F4" w:rsidP="004211F4">
      <w:pPr>
        <w:spacing w:after="0" w:line="360" w:lineRule="auto"/>
        <w:ind w:firstLine="567"/>
        <w:jc w:val="both"/>
        <w:rPr>
          <w:sz w:val="28"/>
          <w:szCs w:val="28"/>
        </w:rPr>
      </w:pPr>
      <w:r w:rsidRPr="001E3D2D">
        <w:rPr>
          <w:sz w:val="28"/>
          <w:szCs w:val="28"/>
        </w:rPr>
        <w:t>-</w:t>
      </w:r>
      <w:r w:rsidRPr="001E3D2D">
        <w:rPr>
          <w:sz w:val="28"/>
          <w:szCs w:val="28"/>
          <w:lang w:val="ru-RU"/>
        </w:rPr>
        <w:t xml:space="preserve"> </w:t>
      </w:r>
      <w:r w:rsidRPr="001E3D2D">
        <w:rPr>
          <w:sz w:val="28"/>
          <w:szCs w:val="28"/>
        </w:rPr>
        <w:t>Що будемо розвивати?</w:t>
      </w:r>
    </w:p>
    <w:p w:rsidR="004211F4" w:rsidRPr="001E3D2D" w:rsidRDefault="004211F4" w:rsidP="004211F4">
      <w:pPr>
        <w:spacing w:after="0" w:line="360" w:lineRule="auto"/>
        <w:ind w:firstLine="567"/>
        <w:jc w:val="both"/>
        <w:rPr>
          <w:sz w:val="28"/>
          <w:szCs w:val="28"/>
        </w:rPr>
      </w:pPr>
      <w:r w:rsidRPr="001E3D2D">
        <w:rPr>
          <w:sz w:val="28"/>
          <w:szCs w:val="28"/>
        </w:rPr>
        <w:t>-</w:t>
      </w:r>
      <w:r w:rsidRPr="001E3D2D">
        <w:rPr>
          <w:sz w:val="28"/>
          <w:szCs w:val="28"/>
          <w:lang w:val="ru-RU"/>
        </w:rPr>
        <w:t xml:space="preserve"> </w:t>
      </w:r>
      <w:r w:rsidRPr="001E3D2D">
        <w:rPr>
          <w:sz w:val="28"/>
          <w:szCs w:val="28"/>
        </w:rPr>
        <w:t>Де знадобляться нам ці знання?</w:t>
      </w:r>
    </w:p>
    <w:p w:rsidR="004211F4" w:rsidRPr="001E3D2D" w:rsidRDefault="004211F4" w:rsidP="004211F4">
      <w:pPr>
        <w:spacing w:after="0" w:line="360" w:lineRule="auto"/>
        <w:ind w:firstLine="567"/>
        <w:jc w:val="both"/>
        <w:rPr>
          <w:sz w:val="28"/>
          <w:szCs w:val="28"/>
        </w:rPr>
      </w:pPr>
      <w:r w:rsidRPr="001E3D2D">
        <w:rPr>
          <w:sz w:val="28"/>
          <w:szCs w:val="28"/>
        </w:rPr>
        <w:t>-</w:t>
      </w:r>
      <w:r w:rsidRPr="001E3D2D">
        <w:rPr>
          <w:sz w:val="28"/>
          <w:szCs w:val="28"/>
          <w:lang w:val="ru-RU"/>
        </w:rPr>
        <w:t xml:space="preserve"> </w:t>
      </w:r>
      <w:r w:rsidRPr="001E3D2D">
        <w:rPr>
          <w:sz w:val="28"/>
          <w:szCs w:val="28"/>
        </w:rPr>
        <w:t>Кожен із вас щось очікує від сьогоднішнього уроку, пропоную вам написати це на наших «рушничках надій», а в кінці уроку ми повернемося до них та перевіримо чи збулися ваші очікування.</w:t>
      </w:r>
    </w:p>
    <w:p w:rsidR="004211F4" w:rsidRPr="001E3D2D" w:rsidRDefault="004211F4" w:rsidP="004211F4">
      <w:pPr>
        <w:spacing w:after="0" w:line="360" w:lineRule="auto"/>
        <w:ind w:firstLine="567"/>
        <w:jc w:val="both"/>
        <w:rPr>
          <w:sz w:val="28"/>
          <w:szCs w:val="28"/>
        </w:rPr>
      </w:pPr>
      <w:r w:rsidRPr="001E3D2D">
        <w:rPr>
          <w:sz w:val="28"/>
          <w:szCs w:val="28"/>
        </w:rPr>
        <w:t>Фішки, отримані за роботу в</w:t>
      </w:r>
      <w:r w:rsidRPr="001E3D2D">
        <w:rPr>
          <w:sz w:val="28"/>
          <w:szCs w:val="28"/>
          <w:lang w:val="ru-RU"/>
        </w:rPr>
        <w:t xml:space="preserve"> </w:t>
      </w:r>
      <w:r w:rsidRPr="001E3D2D">
        <w:rPr>
          <w:sz w:val="28"/>
          <w:szCs w:val="28"/>
        </w:rPr>
        <w:t>I турі, можете теж покласти туди.</w:t>
      </w:r>
    </w:p>
    <w:p w:rsidR="004211F4" w:rsidRPr="001E3D2D" w:rsidRDefault="004211F4" w:rsidP="004211F4">
      <w:pPr>
        <w:spacing w:after="0" w:line="360" w:lineRule="auto"/>
        <w:ind w:firstLine="567"/>
        <w:jc w:val="both"/>
        <w:rPr>
          <w:sz w:val="28"/>
          <w:szCs w:val="28"/>
        </w:rPr>
      </w:pPr>
      <w:r w:rsidRPr="001E3D2D">
        <w:rPr>
          <w:sz w:val="28"/>
          <w:szCs w:val="28"/>
        </w:rPr>
        <w:t>IV. Вивчення нового матеріалу (5 хв.)</w:t>
      </w:r>
    </w:p>
    <w:p w:rsidR="004211F4" w:rsidRPr="001E3D2D" w:rsidRDefault="004211F4" w:rsidP="004211F4">
      <w:pPr>
        <w:spacing w:after="0" w:line="360" w:lineRule="auto"/>
        <w:ind w:firstLine="567"/>
        <w:jc w:val="both"/>
        <w:rPr>
          <w:sz w:val="28"/>
          <w:szCs w:val="28"/>
        </w:rPr>
      </w:pPr>
      <w:r w:rsidRPr="001E3D2D">
        <w:rPr>
          <w:sz w:val="28"/>
          <w:szCs w:val="28"/>
        </w:rPr>
        <w:t>Отже, наступний тур - «Особлива сорочка»</w:t>
      </w:r>
    </w:p>
    <w:p w:rsidR="004211F4" w:rsidRPr="001E3D2D" w:rsidRDefault="004211F4" w:rsidP="004211F4">
      <w:pPr>
        <w:spacing w:after="0" w:line="360" w:lineRule="auto"/>
        <w:ind w:firstLine="567"/>
        <w:jc w:val="both"/>
        <w:rPr>
          <w:sz w:val="28"/>
          <w:szCs w:val="28"/>
        </w:rPr>
      </w:pPr>
      <w:r w:rsidRPr="001E3D2D">
        <w:rPr>
          <w:sz w:val="28"/>
          <w:szCs w:val="28"/>
        </w:rPr>
        <w:t>-</w:t>
      </w:r>
      <w:r w:rsidRPr="001E3D2D">
        <w:rPr>
          <w:sz w:val="28"/>
          <w:szCs w:val="28"/>
          <w:lang w:val="ru-RU"/>
        </w:rPr>
        <w:t xml:space="preserve"> </w:t>
      </w:r>
      <w:r w:rsidRPr="001E3D2D">
        <w:rPr>
          <w:sz w:val="28"/>
          <w:szCs w:val="28"/>
        </w:rPr>
        <w:t>Кожна команда отримала конверт із сорочкою. Визначте, до якого регіону вона належить та обґрунтуйте відповідь. Часу у вас 1 хв. Робота в групах</w:t>
      </w:r>
    </w:p>
    <w:p w:rsidR="004211F4" w:rsidRPr="001E3D2D" w:rsidRDefault="004211F4" w:rsidP="004211F4">
      <w:pPr>
        <w:spacing w:after="0" w:line="360" w:lineRule="auto"/>
        <w:ind w:firstLine="567"/>
        <w:jc w:val="both"/>
        <w:rPr>
          <w:sz w:val="28"/>
          <w:szCs w:val="28"/>
        </w:rPr>
      </w:pPr>
      <w:r w:rsidRPr="001E3D2D">
        <w:rPr>
          <w:sz w:val="28"/>
          <w:szCs w:val="28"/>
        </w:rPr>
        <w:t xml:space="preserve">1 команда (Полтавщина. Сорочки на Полтавщині вишиваються головним чином білими нитками, дуже рідко – червоними або сірими. </w:t>
      </w:r>
      <w:proofErr w:type="spellStart"/>
      <w:r w:rsidRPr="001E3D2D">
        <w:rPr>
          <w:sz w:val="28"/>
          <w:szCs w:val="28"/>
        </w:rPr>
        <w:t>Манішки</w:t>
      </w:r>
      <w:proofErr w:type="spellEnd"/>
      <w:r w:rsidRPr="001E3D2D">
        <w:rPr>
          <w:sz w:val="28"/>
          <w:szCs w:val="28"/>
        </w:rPr>
        <w:t xml:space="preserve"> білих сорочок у старих зразках прикрашалися білим візерунком, виконаним гладдю. Візерунок обводився чорними або кольоровими смугами. Техніка вишивання — шов «уперед</w:t>
      </w:r>
      <w:r w:rsidRPr="00A114A3">
        <w:rPr>
          <w:sz w:val="28"/>
          <w:szCs w:val="28"/>
          <w:lang w:val="ru-RU"/>
        </w:rPr>
        <w:t xml:space="preserve"> </w:t>
      </w:r>
      <w:r w:rsidRPr="001E3D2D">
        <w:rPr>
          <w:sz w:val="28"/>
          <w:szCs w:val="28"/>
        </w:rPr>
        <w:t>голкою», шов «за голкою».)</w:t>
      </w:r>
    </w:p>
    <w:p w:rsidR="004211F4" w:rsidRPr="001E3D2D" w:rsidRDefault="004211F4" w:rsidP="004211F4">
      <w:pPr>
        <w:spacing w:after="0" w:line="360" w:lineRule="auto"/>
        <w:ind w:firstLine="567"/>
        <w:jc w:val="both"/>
        <w:rPr>
          <w:sz w:val="28"/>
          <w:szCs w:val="28"/>
        </w:rPr>
      </w:pPr>
      <w:r w:rsidRPr="001E3D2D">
        <w:rPr>
          <w:sz w:val="28"/>
          <w:szCs w:val="28"/>
        </w:rPr>
        <w:t>2 команда (Полісся. Вишивки Полісся — прості й чіткі за композицією. Ромбоподібна лінія геометричного візерунка повторюється кілька разів. Вишивка червоною ниткою на білому-сірому тлі лляної полотнини — графічно чітка. У вишивці домінували прості геометричні візерунки червоного</w:t>
      </w:r>
      <w:r w:rsidRPr="001E3D2D">
        <w:rPr>
          <w:sz w:val="28"/>
          <w:szCs w:val="28"/>
          <w:lang w:val="ru-RU"/>
        </w:rPr>
        <w:t xml:space="preserve"> </w:t>
      </w:r>
      <w:r w:rsidRPr="001E3D2D">
        <w:rPr>
          <w:sz w:val="28"/>
          <w:szCs w:val="28"/>
        </w:rPr>
        <w:t>кольору з додаванням синього.)</w:t>
      </w:r>
    </w:p>
    <w:p w:rsidR="004211F4" w:rsidRPr="001E3D2D" w:rsidRDefault="004211F4" w:rsidP="004211F4">
      <w:pPr>
        <w:spacing w:after="0" w:line="360" w:lineRule="auto"/>
        <w:ind w:firstLine="567"/>
        <w:jc w:val="both"/>
        <w:rPr>
          <w:sz w:val="28"/>
          <w:szCs w:val="28"/>
        </w:rPr>
      </w:pPr>
      <w:r w:rsidRPr="001E3D2D">
        <w:rPr>
          <w:sz w:val="28"/>
          <w:szCs w:val="28"/>
        </w:rPr>
        <w:t>3 команда (Волинська</w:t>
      </w:r>
      <w:r w:rsidRPr="001E3D2D">
        <w:rPr>
          <w:sz w:val="28"/>
          <w:szCs w:val="28"/>
          <w:lang w:val="ru-RU"/>
        </w:rPr>
        <w:t xml:space="preserve"> </w:t>
      </w:r>
      <w:r w:rsidRPr="001E3D2D">
        <w:rPr>
          <w:sz w:val="28"/>
          <w:szCs w:val="28"/>
        </w:rPr>
        <w:t>вишиванка. Своєрідною</w:t>
      </w:r>
      <w:r w:rsidRPr="001E3D2D">
        <w:rPr>
          <w:sz w:val="28"/>
          <w:szCs w:val="28"/>
          <w:lang w:val="ru-RU"/>
        </w:rPr>
        <w:t xml:space="preserve"> </w:t>
      </w:r>
      <w:r w:rsidRPr="001E3D2D">
        <w:rPr>
          <w:sz w:val="28"/>
          <w:szCs w:val="28"/>
        </w:rPr>
        <w:t>вишивкою</w:t>
      </w:r>
      <w:r w:rsidRPr="001E3D2D">
        <w:rPr>
          <w:sz w:val="28"/>
          <w:szCs w:val="28"/>
          <w:lang w:val="ru-RU"/>
        </w:rPr>
        <w:t xml:space="preserve"> </w:t>
      </w:r>
      <w:r w:rsidRPr="001E3D2D">
        <w:rPr>
          <w:sz w:val="28"/>
          <w:szCs w:val="28"/>
        </w:rPr>
        <w:t>здавна</w:t>
      </w:r>
      <w:r w:rsidRPr="001E3D2D">
        <w:rPr>
          <w:sz w:val="28"/>
          <w:szCs w:val="28"/>
          <w:lang w:val="ru-RU"/>
        </w:rPr>
        <w:t xml:space="preserve"> </w:t>
      </w:r>
      <w:r w:rsidRPr="001E3D2D">
        <w:rPr>
          <w:sz w:val="28"/>
          <w:szCs w:val="28"/>
        </w:rPr>
        <w:t>славилася Волинь. Візерунки геометричні, чіткі і прості за композицією. Чіткість ритму підсилюється однобарвністю вишивок, виконаних червоною ниткою на білій-сірій полотнині. Вишивки</w:t>
      </w:r>
      <w:r w:rsidRPr="001E3D2D">
        <w:rPr>
          <w:sz w:val="28"/>
          <w:szCs w:val="28"/>
          <w:lang w:val="ru-RU"/>
        </w:rPr>
        <w:t xml:space="preserve"> </w:t>
      </w:r>
      <w:r w:rsidRPr="001E3D2D">
        <w:rPr>
          <w:sz w:val="28"/>
          <w:szCs w:val="28"/>
        </w:rPr>
        <w:t>північної</w:t>
      </w:r>
      <w:r w:rsidRPr="001E3D2D">
        <w:rPr>
          <w:sz w:val="28"/>
          <w:szCs w:val="28"/>
          <w:lang w:val="ru-RU"/>
        </w:rPr>
        <w:t xml:space="preserve"> </w:t>
      </w:r>
      <w:r w:rsidRPr="001E3D2D">
        <w:rPr>
          <w:sz w:val="28"/>
          <w:szCs w:val="28"/>
        </w:rPr>
        <w:t>Волині</w:t>
      </w:r>
      <w:r w:rsidRPr="001E3D2D">
        <w:rPr>
          <w:sz w:val="28"/>
          <w:szCs w:val="28"/>
          <w:lang w:val="ru-RU"/>
        </w:rPr>
        <w:t xml:space="preserve"> </w:t>
      </w:r>
      <w:r w:rsidRPr="001E3D2D">
        <w:rPr>
          <w:sz w:val="28"/>
          <w:szCs w:val="28"/>
        </w:rPr>
        <w:t>вражають</w:t>
      </w:r>
      <w:r w:rsidRPr="001E3D2D">
        <w:rPr>
          <w:sz w:val="28"/>
          <w:szCs w:val="28"/>
          <w:lang w:val="ru-RU"/>
        </w:rPr>
        <w:t xml:space="preserve"> </w:t>
      </w:r>
      <w:r w:rsidRPr="001E3D2D">
        <w:rPr>
          <w:sz w:val="28"/>
          <w:szCs w:val="28"/>
        </w:rPr>
        <w:t>своєю</w:t>
      </w:r>
      <w:r w:rsidRPr="001E3D2D">
        <w:rPr>
          <w:sz w:val="28"/>
          <w:szCs w:val="28"/>
          <w:lang w:val="ru-RU"/>
        </w:rPr>
        <w:t xml:space="preserve"> </w:t>
      </w:r>
      <w:r w:rsidRPr="001E3D2D">
        <w:rPr>
          <w:sz w:val="28"/>
          <w:szCs w:val="28"/>
        </w:rPr>
        <w:t>вишуканою</w:t>
      </w:r>
      <w:r w:rsidRPr="001E3D2D">
        <w:rPr>
          <w:sz w:val="28"/>
          <w:szCs w:val="28"/>
          <w:lang w:val="ru-RU"/>
        </w:rPr>
        <w:t xml:space="preserve"> </w:t>
      </w:r>
      <w:r w:rsidRPr="001E3D2D">
        <w:rPr>
          <w:sz w:val="28"/>
          <w:szCs w:val="28"/>
        </w:rPr>
        <w:t>простотою. У південних районах області</w:t>
      </w:r>
      <w:r w:rsidRPr="001E3D2D">
        <w:rPr>
          <w:sz w:val="28"/>
          <w:szCs w:val="28"/>
          <w:lang w:val="ru-RU"/>
        </w:rPr>
        <w:t xml:space="preserve"> </w:t>
      </w:r>
      <w:r w:rsidRPr="001E3D2D">
        <w:rPr>
          <w:sz w:val="28"/>
          <w:szCs w:val="28"/>
        </w:rPr>
        <w:t>переважають</w:t>
      </w:r>
      <w:r w:rsidRPr="001E3D2D">
        <w:rPr>
          <w:sz w:val="28"/>
          <w:szCs w:val="28"/>
          <w:lang w:val="ru-RU"/>
        </w:rPr>
        <w:t xml:space="preserve"> </w:t>
      </w:r>
      <w:r w:rsidRPr="001E3D2D">
        <w:rPr>
          <w:sz w:val="28"/>
          <w:szCs w:val="28"/>
        </w:rPr>
        <w:t>рослинні</w:t>
      </w:r>
      <w:r w:rsidRPr="001E3D2D">
        <w:rPr>
          <w:sz w:val="28"/>
          <w:szCs w:val="28"/>
          <w:lang w:val="ru-RU"/>
        </w:rPr>
        <w:t xml:space="preserve"> </w:t>
      </w:r>
      <w:r w:rsidRPr="001E3D2D">
        <w:rPr>
          <w:sz w:val="28"/>
          <w:szCs w:val="28"/>
        </w:rPr>
        <w:t>мотиви. Сорочки біля</w:t>
      </w:r>
      <w:r w:rsidRPr="001E3D2D">
        <w:rPr>
          <w:sz w:val="28"/>
          <w:szCs w:val="28"/>
          <w:lang w:val="ru-RU"/>
        </w:rPr>
        <w:t xml:space="preserve"> </w:t>
      </w:r>
      <w:r w:rsidRPr="001E3D2D">
        <w:rPr>
          <w:sz w:val="28"/>
          <w:szCs w:val="28"/>
        </w:rPr>
        <w:t>коміра та на рукавах вишивали</w:t>
      </w:r>
      <w:r w:rsidRPr="001E3D2D">
        <w:rPr>
          <w:sz w:val="28"/>
          <w:szCs w:val="28"/>
          <w:lang w:val="ru-RU"/>
        </w:rPr>
        <w:t xml:space="preserve"> </w:t>
      </w:r>
      <w:r w:rsidRPr="001E3D2D">
        <w:rPr>
          <w:sz w:val="28"/>
          <w:szCs w:val="28"/>
        </w:rPr>
        <w:t>білими, небесними</w:t>
      </w:r>
      <w:r w:rsidRPr="001E3D2D">
        <w:rPr>
          <w:sz w:val="28"/>
          <w:szCs w:val="28"/>
          <w:lang w:val="ru-RU"/>
        </w:rPr>
        <w:t xml:space="preserve"> </w:t>
      </w:r>
      <w:r w:rsidRPr="001E3D2D">
        <w:rPr>
          <w:sz w:val="28"/>
          <w:szCs w:val="28"/>
        </w:rPr>
        <w:t>або</w:t>
      </w:r>
      <w:r w:rsidRPr="001E3D2D">
        <w:rPr>
          <w:sz w:val="28"/>
          <w:szCs w:val="28"/>
          <w:lang w:val="ru-RU"/>
        </w:rPr>
        <w:t xml:space="preserve"> </w:t>
      </w:r>
      <w:r w:rsidRPr="001E3D2D">
        <w:rPr>
          <w:sz w:val="28"/>
          <w:szCs w:val="28"/>
        </w:rPr>
        <w:t>червоними</w:t>
      </w:r>
      <w:r w:rsidRPr="001E3D2D">
        <w:rPr>
          <w:sz w:val="28"/>
          <w:szCs w:val="28"/>
          <w:lang w:val="ru-RU"/>
        </w:rPr>
        <w:t xml:space="preserve"> </w:t>
      </w:r>
      <w:r w:rsidRPr="001E3D2D">
        <w:rPr>
          <w:sz w:val="28"/>
          <w:szCs w:val="28"/>
        </w:rPr>
        <w:t>кольорами.)</w:t>
      </w:r>
    </w:p>
    <w:p w:rsidR="004211F4" w:rsidRPr="001E3D2D" w:rsidRDefault="004211F4" w:rsidP="004211F4">
      <w:pPr>
        <w:spacing w:after="0" w:line="360" w:lineRule="auto"/>
        <w:ind w:firstLine="567"/>
        <w:jc w:val="both"/>
        <w:rPr>
          <w:sz w:val="28"/>
          <w:szCs w:val="28"/>
        </w:rPr>
      </w:pPr>
      <w:r w:rsidRPr="001E3D2D">
        <w:rPr>
          <w:sz w:val="28"/>
          <w:szCs w:val="28"/>
        </w:rPr>
        <w:t xml:space="preserve">4 команда (Гуцульська вишиванка. Гуцульські вишивки характеризуються розмаїтістю геометричних і рослинних візерунків, безліччю композицій, багатством сполучень кольорів, головним чином червоного з жовтим і зеленим, причому домінує червоний колір. Два або три відтінки жовтого кольору прояснюють вишивку і додають їй золотавий відблиск. Святкові сорочки в жінок були вишиті на передпліччях або цілі рукави. Назви гуцульських візерунків : купчасті різки, </w:t>
      </w:r>
      <w:proofErr w:type="spellStart"/>
      <w:r w:rsidRPr="001E3D2D">
        <w:rPr>
          <w:sz w:val="28"/>
          <w:szCs w:val="28"/>
        </w:rPr>
        <w:t>саметові</w:t>
      </w:r>
      <w:proofErr w:type="spellEnd"/>
      <w:r w:rsidRPr="001E3D2D">
        <w:rPr>
          <w:sz w:val="28"/>
          <w:szCs w:val="28"/>
        </w:rPr>
        <w:t xml:space="preserve">, </w:t>
      </w:r>
      <w:proofErr w:type="spellStart"/>
      <w:r w:rsidRPr="001E3D2D">
        <w:rPr>
          <w:sz w:val="28"/>
          <w:szCs w:val="28"/>
        </w:rPr>
        <w:t>веснові</w:t>
      </w:r>
      <w:proofErr w:type="spellEnd"/>
      <w:r w:rsidRPr="001E3D2D">
        <w:rPr>
          <w:sz w:val="28"/>
          <w:szCs w:val="28"/>
        </w:rPr>
        <w:t xml:space="preserve">, варварки, </w:t>
      </w:r>
      <w:proofErr w:type="spellStart"/>
      <w:r w:rsidRPr="001E3D2D">
        <w:rPr>
          <w:sz w:val="28"/>
          <w:szCs w:val="28"/>
        </w:rPr>
        <w:t>звіздові</w:t>
      </w:r>
      <w:proofErr w:type="spellEnd"/>
      <w:r w:rsidRPr="001E3D2D">
        <w:rPr>
          <w:sz w:val="28"/>
          <w:szCs w:val="28"/>
        </w:rPr>
        <w:t xml:space="preserve">, волові очі, волошки, рожеві, </w:t>
      </w:r>
      <w:proofErr w:type="spellStart"/>
      <w:r w:rsidRPr="001E3D2D">
        <w:rPr>
          <w:sz w:val="28"/>
          <w:szCs w:val="28"/>
        </w:rPr>
        <w:t>павені</w:t>
      </w:r>
      <w:proofErr w:type="spellEnd"/>
      <w:r w:rsidRPr="001E3D2D">
        <w:rPr>
          <w:sz w:val="28"/>
          <w:szCs w:val="28"/>
        </w:rPr>
        <w:t xml:space="preserve">, цвітні, хрести </w:t>
      </w:r>
      <w:proofErr w:type="spellStart"/>
      <w:r w:rsidRPr="001E3D2D">
        <w:rPr>
          <w:sz w:val="28"/>
          <w:szCs w:val="28"/>
        </w:rPr>
        <w:t>звіздові</w:t>
      </w:r>
      <w:proofErr w:type="spellEnd"/>
      <w:r w:rsidRPr="001E3D2D">
        <w:rPr>
          <w:sz w:val="28"/>
          <w:szCs w:val="28"/>
        </w:rPr>
        <w:t xml:space="preserve">, макові, </w:t>
      </w:r>
      <w:proofErr w:type="spellStart"/>
      <w:r w:rsidRPr="001E3D2D">
        <w:rPr>
          <w:sz w:val="28"/>
          <w:szCs w:val="28"/>
        </w:rPr>
        <w:t>лабаті</w:t>
      </w:r>
      <w:proofErr w:type="spellEnd"/>
      <w:r w:rsidRPr="001E3D2D">
        <w:rPr>
          <w:sz w:val="28"/>
          <w:szCs w:val="28"/>
        </w:rPr>
        <w:t xml:space="preserve">, </w:t>
      </w:r>
      <w:proofErr w:type="spellStart"/>
      <w:r w:rsidRPr="001E3D2D">
        <w:rPr>
          <w:sz w:val="28"/>
          <w:szCs w:val="28"/>
        </w:rPr>
        <w:t>скринкові</w:t>
      </w:r>
      <w:proofErr w:type="spellEnd"/>
      <w:r w:rsidRPr="001E3D2D">
        <w:rPr>
          <w:sz w:val="28"/>
          <w:szCs w:val="28"/>
        </w:rPr>
        <w:t>, перлові.)</w:t>
      </w:r>
    </w:p>
    <w:p w:rsidR="004211F4" w:rsidRPr="001E3D2D" w:rsidRDefault="004211F4" w:rsidP="004211F4">
      <w:pPr>
        <w:spacing w:after="0" w:line="360" w:lineRule="auto"/>
        <w:ind w:firstLine="567"/>
        <w:jc w:val="both"/>
        <w:rPr>
          <w:sz w:val="28"/>
          <w:szCs w:val="28"/>
        </w:rPr>
      </w:pPr>
      <w:r w:rsidRPr="001E3D2D">
        <w:rPr>
          <w:sz w:val="28"/>
          <w:szCs w:val="28"/>
        </w:rPr>
        <w:t>Учитель підбиває підсумок та роздає фішки.</w:t>
      </w:r>
    </w:p>
    <w:p w:rsidR="004211F4" w:rsidRPr="00A114A3" w:rsidRDefault="004211F4" w:rsidP="004211F4">
      <w:pPr>
        <w:spacing w:after="0" w:line="360" w:lineRule="auto"/>
        <w:ind w:firstLine="567"/>
        <w:jc w:val="both"/>
        <w:rPr>
          <w:sz w:val="28"/>
          <w:szCs w:val="28"/>
          <w:lang w:val="ru-RU"/>
        </w:rPr>
      </w:pPr>
      <w:r w:rsidRPr="001E3D2D">
        <w:rPr>
          <w:sz w:val="28"/>
          <w:szCs w:val="28"/>
        </w:rPr>
        <w:t>-</w:t>
      </w:r>
      <w:r w:rsidRPr="001E3D2D">
        <w:rPr>
          <w:sz w:val="28"/>
          <w:szCs w:val="28"/>
          <w:lang w:val="ru-RU"/>
        </w:rPr>
        <w:t xml:space="preserve"> </w:t>
      </w:r>
      <w:r w:rsidRPr="001E3D2D">
        <w:rPr>
          <w:sz w:val="28"/>
          <w:szCs w:val="28"/>
        </w:rPr>
        <w:t xml:space="preserve">Зверніть увагу на слайд, на якому зображено багато мотивів. Кожен із них щось символізує. </w:t>
      </w:r>
    </w:p>
    <w:p w:rsidR="004211F4" w:rsidRPr="001E3D2D" w:rsidRDefault="004211F4" w:rsidP="004211F4">
      <w:pPr>
        <w:spacing w:after="0" w:line="360" w:lineRule="auto"/>
        <w:ind w:firstLine="567"/>
        <w:jc w:val="both"/>
        <w:rPr>
          <w:sz w:val="28"/>
          <w:szCs w:val="28"/>
        </w:rPr>
      </w:pPr>
      <w:r w:rsidRPr="001E3D2D">
        <w:rPr>
          <w:sz w:val="28"/>
          <w:szCs w:val="28"/>
        </w:rPr>
        <w:t>-</w:t>
      </w:r>
      <w:r w:rsidRPr="001E3D2D">
        <w:rPr>
          <w:sz w:val="28"/>
          <w:szCs w:val="28"/>
          <w:lang w:val="ru-RU"/>
        </w:rPr>
        <w:t xml:space="preserve"> </w:t>
      </w:r>
      <w:r w:rsidRPr="001E3D2D">
        <w:rPr>
          <w:sz w:val="28"/>
          <w:szCs w:val="28"/>
        </w:rPr>
        <w:t>Погляньте на карту нашої країни. Вона створена з елементів вишивки різних регіонів та утворює єдине полотно. Ваше наступне завдання буде пов’язане з вишивками.</w:t>
      </w:r>
    </w:p>
    <w:p w:rsidR="004211F4" w:rsidRPr="001E3D2D" w:rsidRDefault="004211F4" w:rsidP="004211F4">
      <w:pPr>
        <w:spacing w:after="0" w:line="360" w:lineRule="auto"/>
        <w:ind w:firstLine="567"/>
        <w:jc w:val="both"/>
        <w:rPr>
          <w:sz w:val="28"/>
          <w:szCs w:val="28"/>
        </w:rPr>
      </w:pPr>
      <w:r w:rsidRPr="001E3D2D">
        <w:rPr>
          <w:sz w:val="28"/>
          <w:szCs w:val="28"/>
        </w:rPr>
        <w:t>Тур «Поміркуй та скомпонуй».</w:t>
      </w:r>
    </w:p>
    <w:p w:rsidR="004211F4" w:rsidRPr="001E3D2D" w:rsidRDefault="004211F4" w:rsidP="004211F4">
      <w:pPr>
        <w:numPr>
          <w:ilvl w:val="0"/>
          <w:numId w:val="3"/>
        </w:numPr>
        <w:spacing w:after="0" w:line="360" w:lineRule="auto"/>
        <w:jc w:val="both"/>
        <w:rPr>
          <w:sz w:val="28"/>
          <w:szCs w:val="28"/>
        </w:rPr>
      </w:pPr>
      <w:r w:rsidRPr="001E3D2D">
        <w:rPr>
          <w:sz w:val="28"/>
          <w:szCs w:val="28"/>
        </w:rPr>
        <w:t>Кожна команда отримала конверти з вишитими мотивами (у кожному по 7).</w:t>
      </w:r>
    </w:p>
    <w:p w:rsidR="004211F4" w:rsidRPr="001E3D2D" w:rsidRDefault="004211F4" w:rsidP="004211F4">
      <w:pPr>
        <w:spacing w:after="0" w:line="360" w:lineRule="auto"/>
        <w:ind w:firstLine="567"/>
        <w:jc w:val="both"/>
        <w:rPr>
          <w:sz w:val="28"/>
          <w:szCs w:val="28"/>
        </w:rPr>
      </w:pPr>
      <w:r w:rsidRPr="001E3D2D">
        <w:rPr>
          <w:sz w:val="28"/>
          <w:szCs w:val="28"/>
        </w:rPr>
        <w:t>Розкажіть, що вони символізують та складіть із них основний візерунок «Дерево роду» або, як його називають, «Дерево життя».</w:t>
      </w:r>
    </w:p>
    <w:p w:rsidR="004211F4" w:rsidRPr="001E3D2D" w:rsidRDefault="004211F4" w:rsidP="004211F4">
      <w:pPr>
        <w:spacing w:after="0" w:line="360" w:lineRule="auto"/>
        <w:ind w:firstLine="567"/>
        <w:jc w:val="both"/>
        <w:rPr>
          <w:sz w:val="28"/>
          <w:szCs w:val="28"/>
        </w:rPr>
      </w:pPr>
      <w:r w:rsidRPr="001E3D2D">
        <w:rPr>
          <w:sz w:val="28"/>
          <w:szCs w:val="28"/>
        </w:rPr>
        <w:t>Робота в групах 1 команда ( Калина. Калина – дерево нашого</w:t>
      </w:r>
      <w:r w:rsidRPr="001E3D2D">
        <w:rPr>
          <w:sz w:val="28"/>
          <w:szCs w:val="28"/>
          <w:lang w:val="ru-RU"/>
        </w:rPr>
        <w:t xml:space="preserve"> </w:t>
      </w:r>
      <w:r w:rsidRPr="001E3D2D">
        <w:rPr>
          <w:sz w:val="28"/>
          <w:szCs w:val="28"/>
        </w:rPr>
        <w:t>українського роду.</w:t>
      </w:r>
    </w:p>
    <w:p w:rsidR="004211F4" w:rsidRPr="001E3D2D" w:rsidRDefault="004211F4" w:rsidP="004211F4">
      <w:pPr>
        <w:spacing w:after="0" w:line="360" w:lineRule="auto"/>
        <w:ind w:firstLine="567"/>
        <w:jc w:val="both"/>
        <w:rPr>
          <w:sz w:val="28"/>
          <w:szCs w:val="28"/>
        </w:rPr>
      </w:pPr>
      <w:r w:rsidRPr="001E3D2D">
        <w:rPr>
          <w:sz w:val="28"/>
          <w:szCs w:val="28"/>
        </w:rPr>
        <w:t>Колись у сиву давнину вона пов’язувалася з народженням Всесвіту, вогненної трійці Сонця, Місяця і Зорі. Тому і назву свою має віддавньої назви Сонця – Коло. А оскільки ягоди калини червоні, той стали вони символом крові та невмирущого роду. Ось через це</w:t>
      </w:r>
      <w:r w:rsidRPr="001E3D2D">
        <w:rPr>
          <w:sz w:val="28"/>
          <w:szCs w:val="28"/>
          <w:lang w:val="ru-RU"/>
        </w:rPr>
        <w:t xml:space="preserve"> </w:t>
      </w:r>
      <w:r w:rsidRPr="001E3D2D">
        <w:rPr>
          <w:sz w:val="28"/>
          <w:szCs w:val="28"/>
        </w:rPr>
        <w:t>весільні рушники, дівочі і навіть парубочі сорочки тяжкі тими могутніми гронами. )</w:t>
      </w:r>
    </w:p>
    <w:p w:rsidR="004211F4" w:rsidRPr="001E3D2D" w:rsidRDefault="004211F4" w:rsidP="004211F4">
      <w:pPr>
        <w:spacing w:after="0" w:line="360" w:lineRule="auto"/>
        <w:ind w:firstLine="567"/>
        <w:jc w:val="both"/>
        <w:rPr>
          <w:sz w:val="28"/>
          <w:szCs w:val="28"/>
        </w:rPr>
      </w:pPr>
      <w:r w:rsidRPr="001E3D2D">
        <w:rPr>
          <w:sz w:val="28"/>
          <w:szCs w:val="28"/>
        </w:rPr>
        <w:t>2 команда ( Виноград. Символіка винограду розкриває нам радість і красу створення сім’ї.</w:t>
      </w:r>
    </w:p>
    <w:p w:rsidR="004211F4" w:rsidRPr="001E3D2D" w:rsidRDefault="004211F4" w:rsidP="004211F4">
      <w:pPr>
        <w:spacing w:after="0" w:line="360" w:lineRule="auto"/>
        <w:ind w:firstLine="567"/>
        <w:jc w:val="both"/>
        <w:rPr>
          <w:sz w:val="28"/>
          <w:szCs w:val="28"/>
        </w:rPr>
      </w:pPr>
      <w:r w:rsidRPr="001E3D2D">
        <w:rPr>
          <w:sz w:val="28"/>
          <w:szCs w:val="28"/>
        </w:rPr>
        <w:t>Сад-виноград – це життєва нива, на якій чоловік є сіячем, а жінка має обов’язок ростити і плекати дерево їхнього роду.)</w:t>
      </w:r>
    </w:p>
    <w:p w:rsidR="004211F4" w:rsidRPr="001E3D2D" w:rsidRDefault="004211F4" w:rsidP="004211F4">
      <w:pPr>
        <w:spacing w:after="0" w:line="360" w:lineRule="auto"/>
        <w:ind w:firstLine="567"/>
        <w:jc w:val="both"/>
        <w:rPr>
          <w:sz w:val="28"/>
          <w:szCs w:val="28"/>
        </w:rPr>
      </w:pPr>
      <w:r w:rsidRPr="001E3D2D">
        <w:rPr>
          <w:sz w:val="28"/>
          <w:szCs w:val="28"/>
        </w:rPr>
        <w:t>3 команда (Мак. З давніх-давен в Україні святили мак і ним обсівали людей і худобу, бо вірили, що мак має чарівну силу, яка захищає від усякого зла. А ще</w:t>
      </w:r>
      <w:r w:rsidRPr="001E3D2D">
        <w:rPr>
          <w:sz w:val="28"/>
          <w:szCs w:val="28"/>
          <w:lang w:val="ru-RU"/>
        </w:rPr>
        <w:t xml:space="preserve"> </w:t>
      </w:r>
      <w:r w:rsidRPr="001E3D2D">
        <w:rPr>
          <w:sz w:val="28"/>
          <w:szCs w:val="28"/>
        </w:rPr>
        <w:t>вірили, що поле після</w:t>
      </w:r>
      <w:r w:rsidRPr="001E3D2D">
        <w:rPr>
          <w:sz w:val="28"/>
          <w:szCs w:val="28"/>
          <w:lang w:val="ru-RU"/>
        </w:rPr>
        <w:t xml:space="preserve"> </w:t>
      </w:r>
      <w:r w:rsidRPr="001E3D2D">
        <w:rPr>
          <w:sz w:val="28"/>
          <w:szCs w:val="28"/>
        </w:rPr>
        <w:t>битви</w:t>
      </w:r>
      <w:r w:rsidRPr="001E3D2D">
        <w:rPr>
          <w:sz w:val="28"/>
          <w:szCs w:val="28"/>
          <w:lang w:val="ru-RU"/>
        </w:rPr>
        <w:t xml:space="preserve"> </w:t>
      </w:r>
      <w:r w:rsidRPr="001E3D2D">
        <w:rPr>
          <w:sz w:val="28"/>
          <w:szCs w:val="28"/>
        </w:rPr>
        <w:t>навесні</w:t>
      </w:r>
      <w:r w:rsidRPr="001E3D2D">
        <w:rPr>
          <w:sz w:val="28"/>
          <w:szCs w:val="28"/>
          <w:lang w:val="ru-RU"/>
        </w:rPr>
        <w:t xml:space="preserve"> </w:t>
      </w:r>
      <w:r w:rsidRPr="001E3D2D">
        <w:rPr>
          <w:sz w:val="28"/>
          <w:szCs w:val="28"/>
        </w:rPr>
        <w:t>вкривається маками. Ніжна трепетна квітка несе в собі незнищенну пам'ять роду. Дівчата, у сім’ї</w:t>
      </w:r>
      <w:r w:rsidRPr="00A114A3">
        <w:rPr>
          <w:sz w:val="28"/>
          <w:szCs w:val="28"/>
        </w:rPr>
        <w:t xml:space="preserve"> </w:t>
      </w:r>
      <w:r w:rsidRPr="001E3D2D">
        <w:rPr>
          <w:sz w:val="28"/>
          <w:szCs w:val="28"/>
        </w:rPr>
        <w:t>яких</w:t>
      </w:r>
      <w:r w:rsidRPr="00A114A3">
        <w:rPr>
          <w:sz w:val="28"/>
          <w:szCs w:val="28"/>
        </w:rPr>
        <w:t xml:space="preserve"> </w:t>
      </w:r>
      <w:r w:rsidRPr="001E3D2D">
        <w:rPr>
          <w:sz w:val="28"/>
          <w:szCs w:val="28"/>
        </w:rPr>
        <w:t>був</w:t>
      </w:r>
      <w:r w:rsidRPr="00A114A3">
        <w:rPr>
          <w:sz w:val="28"/>
          <w:szCs w:val="28"/>
        </w:rPr>
        <w:t xml:space="preserve"> </w:t>
      </w:r>
      <w:r w:rsidRPr="001E3D2D">
        <w:rPr>
          <w:sz w:val="28"/>
          <w:szCs w:val="28"/>
        </w:rPr>
        <w:t>загиблий, з любов’ю і сумом</w:t>
      </w:r>
      <w:r w:rsidRPr="00A114A3">
        <w:rPr>
          <w:sz w:val="28"/>
          <w:szCs w:val="28"/>
        </w:rPr>
        <w:t xml:space="preserve"> </w:t>
      </w:r>
      <w:r w:rsidRPr="001E3D2D">
        <w:rPr>
          <w:sz w:val="28"/>
          <w:szCs w:val="28"/>
        </w:rPr>
        <w:t>вишивали</w:t>
      </w:r>
      <w:r w:rsidRPr="00A114A3">
        <w:rPr>
          <w:sz w:val="28"/>
          <w:szCs w:val="28"/>
        </w:rPr>
        <w:t xml:space="preserve"> </w:t>
      </w:r>
      <w:r w:rsidRPr="001E3D2D">
        <w:rPr>
          <w:sz w:val="28"/>
          <w:szCs w:val="28"/>
        </w:rPr>
        <w:t>узори маку на сорочках, а на голови клали віночки з семи маків, присягаючи</w:t>
      </w:r>
      <w:r w:rsidRPr="00A114A3">
        <w:rPr>
          <w:sz w:val="28"/>
          <w:szCs w:val="28"/>
        </w:rPr>
        <w:t xml:space="preserve"> </w:t>
      </w:r>
      <w:r w:rsidRPr="001E3D2D">
        <w:rPr>
          <w:sz w:val="28"/>
          <w:szCs w:val="28"/>
        </w:rPr>
        <w:t>цим</w:t>
      </w:r>
      <w:r w:rsidRPr="00A114A3">
        <w:rPr>
          <w:sz w:val="28"/>
          <w:szCs w:val="28"/>
        </w:rPr>
        <w:t xml:space="preserve"> </w:t>
      </w:r>
      <w:r w:rsidRPr="001E3D2D">
        <w:rPr>
          <w:sz w:val="28"/>
          <w:szCs w:val="28"/>
        </w:rPr>
        <w:t>зберегти й продовжити</w:t>
      </w:r>
      <w:r w:rsidRPr="00A114A3">
        <w:rPr>
          <w:sz w:val="28"/>
          <w:szCs w:val="28"/>
        </w:rPr>
        <w:t xml:space="preserve"> </w:t>
      </w:r>
      <w:r w:rsidRPr="001E3D2D">
        <w:rPr>
          <w:sz w:val="28"/>
          <w:szCs w:val="28"/>
        </w:rPr>
        <w:t>свій</w:t>
      </w:r>
      <w:r w:rsidRPr="00A114A3">
        <w:rPr>
          <w:sz w:val="28"/>
          <w:szCs w:val="28"/>
        </w:rPr>
        <w:t xml:space="preserve"> </w:t>
      </w:r>
      <w:r w:rsidRPr="001E3D2D">
        <w:rPr>
          <w:sz w:val="28"/>
          <w:szCs w:val="28"/>
        </w:rPr>
        <w:t>рід.)</w:t>
      </w:r>
    </w:p>
    <w:p w:rsidR="004211F4" w:rsidRPr="001E3D2D" w:rsidRDefault="004211F4" w:rsidP="004211F4">
      <w:pPr>
        <w:spacing w:after="0" w:line="360" w:lineRule="auto"/>
        <w:ind w:firstLine="567"/>
        <w:jc w:val="both"/>
        <w:rPr>
          <w:sz w:val="28"/>
          <w:szCs w:val="28"/>
        </w:rPr>
      </w:pPr>
      <w:r w:rsidRPr="001E3D2D">
        <w:rPr>
          <w:sz w:val="28"/>
          <w:szCs w:val="28"/>
        </w:rPr>
        <w:t>4 команда ( Дуб і калина. Дуб і калина – мотиви, що найчастіше зустрічаються на парубочих сорочках і поєднують у собі символи сили і краси, але сили незвичайної, краси невмирущої. Дуб – священне дерево, що уособлювало Перуна, бога сонячної чоловічої енергії, розвитку, життя. Про калину ми вже говорили як про дерево роду..) Діти на дошці вивішують командні роботи та презентують їх. Учитель оцінює, підбиває підсумок та роздає фішки.</w:t>
      </w:r>
    </w:p>
    <w:p w:rsidR="004211F4" w:rsidRPr="001E3D2D" w:rsidRDefault="004211F4" w:rsidP="004211F4">
      <w:pPr>
        <w:spacing w:after="0" w:line="360" w:lineRule="auto"/>
        <w:ind w:firstLine="567"/>
        <w:jc w:val="both"/>
        <w:rPr>
          <w:sz w:val="28"/>
          <w:szCs w:val="28"/>
        </w:rPr>
      </w:pPr>
      <w:r w:rsidRPr="001E3D2D">
        <w:rPr>
          <w:sz w:val="28"/>
          <w:szCs w:val="28"/>
        </w:rPr>
        <w:t>V. Практична робота учнів (25 хв.)</w:t>
      </w:r>
    </w:p>
    <w:p w:rsidR="004211F4" w:rsidRPr="001E3D2D" w:rsidRDefault="004211F4" w:rsidP="004211F4">
      <w:pPr>
        <w:spacing w:after="0" w:line="360" w:lineRule="auto"/>
        <w:ind w:firstLine="567"/>
        <w:jc w:val="both"/>
        <w:rPr>
          <w:sz w:val="28"/>
          <w:szCs w:val="28"/>
        </w:rPr>
      </w:pPr>
      <w:r w:rsidRPr="001E3D2D">
        <w:rPr>
          <w:sz w:val="28"/>
          <w:szCs w:val="28"/>
        </w:rPr>
        <w:t>Тур «Творчий»</w:t>
      </w:r>
    </w:p>
    <w:p w:rsidR="004211F4" w:rsidRPr="001E3D2D" w:rsidRDefault="004211F4" w:rsidP="004211F4">
      <w:pPr>
        <w:spacing w:after="0" w:line="360" w:lineRule="auto"/>
        <w:ind w:firstLine="567"/>
        <w:jc w:val="both"/>
        <w:rPr>
          <w:sz w:val="28"/>
          <w:szCs w:val="28"/>
        </w:rPr>
      </w:pPr>
      <w:r w:rsidRPr="001E3D2D">
        <w:rPr>
          <w:sz w:val="28"/>
          <w:szCs w:val="28"/>
        </w:rPr>
        <w:t>-</w:t>
      </w:r>
      <w:r w:rsidRPr="001E3D2D">
        <w:rPr>
          <w:sz w:val="28"/>
          <w:szCs w:val="28"/>
          <w:lang w:val="ru-RU"/>
        </w:rPr>
        <w:t xml:space="preserve"> </w:t>
      </w:r>
      <w:r w:rsidRPr="001E3D2D">
        <w:rPr>
          <w:sz w:val="28"/>
          <w:szCs w:val="28"/>
        </w:rPr>
        <w:t>Кожна команда повинна створити ескіз рушника з зображенням дерева життя.</w:t>
      </w:r>
    </w:p>
    <w:p w:rsidR="004211F4" w:rsidRPr="00A114A3" w:rsidRDefault="004211F4" w:rsidP="004211F4">
      <w:pPr>
        <w:spacing w:after="0" w:line="360" w:lineRule="auto"/>
        <w:ind w:firstLine="567"/>
        <w:jc w:val="both"/>
        <w:rPr>
          <w:sz w:val="28"/>
          <w:szCs w:val="28"/>
          <w:lang w:val="ru-RU"/>
        </w:rPr>
      </w:pPr>
      <w:r w:rsidRPr="001E3D2D">
        <w:rPr>
          <w:sz w:val="28"/>
          <w:szCs w:val="28"/>
        </w:rPr>
        <w:t>-</w:t>
      </w:r>
      <w:r w:rsidRPr="001E3D2D">
        <w:rPr>
          <w:sz w:val="28"/>
          <w:szCs w:val="28"/>
          <w:lang w:val="ru-RU"/>
        </w:rPr>
        <w:t xml:space="preserve"> </w:t>
      </w:r>
      <w:r w:rsidRPr="001E3D2D">
        <w:rPr>
          <w:sz w:val="28"/>
          <w:szCs w:val="28"/>
        </w:rPr>
        <w:t>Пропоную вам 4 конверти, у кожному з них назва техніки виконання та алгоритм роботи. Капітан обирає конверт.</w:t>
      </w:r>
    </w:p>
    <w:p w:rsidR="004211F4" w:rsidRPr="001E3D2D" w:rsidRDefault="004211F4" w:rsidP="004211F4">
      <w:pPr>
        <w:spacing w:after="0" w:line="360" w:lineRule="auto"/>
        <w:ind w:firstLine="567"/>
        <w:jc w:val="both"/>
        <w:rPr>
          <w:sz w:val="28"/>
          <w:szCs w:val="28"/>
        </w:rPr>
      </w:pPr>
      <w:r w:rsidRPr="001E3D2D">
        <w:rPr>
          <w:sz w:val="28"/>
          <w:szCs w:val="28"/>
        </w:rPr>
        <w:t>-</w:t>
      </w:r>
      <w:r w:rsidRPr="001E3D2D">
        <w:rPr>
          <w:sz w:val="28"/>
          <w:szCs w:val="28"/>
          <w:lang w:val="ru-RU"/>
        </w:rPr>
        <w:t xml:space="preserve"> </w:t>
      </w:r>
      <w:r w:rsidRPr="001E3D2D">
        <w:rPr>
          <w:sz w:val="28"/>
          <w:szCs w:val="28"/>
        </w:rPr>
        <w:t>Пропоную вам почати власну роботу, спираючись на цей алгоритм.</w:t>
      </w:r>
    </w:p>
    <w:p w:rsidR="004211F4" w:rsidRPr="001E3D2D" w:rsidRDefault="004211F4" w:rsidP="004211F4">
      <w:pPr>
        <w:spacing w:after="0" w:line="360" w:lineRule="auto"/>
        <w:ind w:firstLine="567"/>
        <w:jc w:val="both"/>
        <w:rPr>
          <w:sz w:val="28"/>
          <w:szCs w:val="28"/>
        </w:rPr>
      </w:pPr>
      <w:r w:rsidRPr="001E3D2D">
        <w:rPr>
          <w:sz w:val="28"/>
          <w:szCs w:val="28"/>
        </w:rPr>
        <w:t>-</w:t>
      </w:r>
      <w:r w:rsidRPr="001E3D2D">
        <w:rPr>
          <w:sz w:val="28"/>
          <w:szCs w:val="28"/>
          <w:lang w:val="ru-RU"/>
        </w:rPr>
        <w:t xml:space="preserve"> </w:t>
      </w:r>
      <w:r w:rsidRPr="001E3D2D">
        <w:rPr>
          <w:sz w:val="28"/>
          <w:szCs w:val="28"/>
        </w:rPr>
        <w:t>Хай музика допоможе вам творити красу і добро. (Звучать спокійні</w:t>
      </w:r>
      <w:r w:rsidRPr="00A114A3">
        <w:rPr>
          <w:sz w:val="28"/>
          <w:szCs w:val="28"/>
          <w:lang w:val="ru-RU"/>
        </w:rPr>
        <w:t xml:space="preserve"> </w:t>
      </w:r>
      <w:r w:rsidRPr="001E3D2D">
        <w:rPr>
          <w:sz w:val="28"/>
          <w:szCs w:val="28"/>
        </w:rPr>
        <w:t>народні</w:t>
      </w:r>
      <w:r w:rsidRPr="00A114A3">
        <w:rPr>
          <w:sz w:val="28"/>
          <w:szCs w:val="28"/>
          <w:lang w:val="ru-RU"/>
        </w:rPr>
        <w:t xml:space="preserve"> </w:t>
      </w:r>
      <w:r w:rsidRPr="001E3D2D">
        <w:rPr>
          <w:sz w:val="28"/>
          <w:szCs w:val="28"/>
        </w:rPr>
        <w:t>мелодії). Самостійна робота дітей.</w:t>
      </w:r>
    </w:p>
    <w:p w:rsidR="004211F4" w:rsidRPr="001E3D2D" w:rsidRDefault="004211F4" w:rsidP="004211F4">
      <w:pPr>
        <w:spacing w:after="0" w:line="360" w:lineRule="auto"/>
        <w:ind w:firstLine="567"/>
        <w:jc w:val="both"/>
        <w:rPr>
          <w:sz w:val="28"/>
          <w:szCs w:val="28"/>
        </w:rPr>
      </w:pPr>
      <w:r w:rsidRPr="001E3D2D">
        <w:rPr>
          <w:sz w:val="28"/>
          <w:szCs w:val="28"/>
        </w:rPr>
        <w:t>VI. Підбиття підсумків уроку (3 хв.)</w:t>
      </w:r>
    </w:p>
    <w:p w:rsidR="004211F4" w:rsidRPr="001E3D2D" w:rsidRDefault="004211F4" w:rsidP="004211F4">
      <w:pPr>
        <w:spacing w:after="0" w:line="360" w:lineRule="auto"/>
        <w:ind w:firstLine="567"/>
        <w:jc w:val="both"/>
        <w:rPr>
          <w:sz w:val="28"/>
          <w:szCs w:val="28"/>
        </w:rPr>
      </w:pPr>
      <w:r w:rsidRPr="001E3D2D">
        <w:rPr>
          <w:sz w:val="28"/>
          <w:szCs w:val="28"/>
        </w:rPr>
        <w:t>1. Аналіз виконаної роботи (1 хв.)</w:t>
      </w:r>
    </w:p>
    <w:p w:rsidR="004211F4" w:rsidRPr="001E3D2D" w:rsidRDefault="004211F4" w:rsidP="004211F4">
      <w:pPr>
        <w:spacing w:after="0" w:line="360" w:lineRule="auto"/>
        <w:ind w:firstLine="567"/>
        <w:jc w:val="both"/>
        <w:rPr>
          <w:sz w:val="28"/>
          <w:szCs w:val="28"/>
        </w:rPr>
      </w:pPr>
      <w:r w:rsidRPr="001E3D2D">
        <w:rPr>
          <w:sz w:val="28"/>
          <w:szCs w:val="28"/>
        </w:rPr>
        <w:t>а) оформлення</w:t>
      </w:r>
      <w:r w:rsidRPr="001E3D2D">
        <w:rPr>
          <w:sz w:val="28"/>
          <w:szCs w:val="28"/>
          <w:lang w:val="ru-RU"/>
        </w:rPr>
        <w:t xml:space="preserve"> </w:t>
      </w:r>
      <w:r w:rsidRPr="001E3D2D">
        <w:rPr>
          <w:sz w:val="28"/>
          <w:szCs w:val="28"/>
        </w:rPr>
        <w:t>виставки «Дерево життя»;</w:t>
      </w:r>
    </w:p>
    <w:p w:rsidR="004211F4" w:rsidRPr="001E3D2D" w:rsidRDefault="004211F4" w:rsidP="004211F4">
      <w:pPr>
        <w:spacing w:after="0" w:line="360" w:lineRule="auto"/>
        <w:ind w:firstLine="567"/>
        <w:jc w:val="both"/>
        <w:rPr>
          <w:sz w:val="28"/>
          <w:szCs w:val="28"/>
        </w:rPr>
      </w:pPr>
      <w:r w:rsidRPr="001E3D2D">
        <w:rPr>
          <w:sz w:val="28"/>
          <w:szCs w:val="28"/>
        </w:rPr>
        <w:t>б) само оцінювання;</w:t>
      </w:r>
    </w:p>
    <w:p w:rsidR="004211F4" w:rsidRPr="001E3D2D" w:rsidRDefault="004211F4" w:rsidP="004211F4">
      <w:pPr>
        <w:spacing w:after="0" w:line="360" w:lineRule="auto"/>
        <w:ind w:firstLine="567"/>
        <w:jc w:val="both"/>
        <w:rPr>
          <w:sz w:val="28"/>
          <w:szCs w:val="28"/>
        </w:rPr>
      </w:pPr>
      <w:r w:rsidRPr="001E3D2D">
        <w:rPr>
          <w:sz w:val="28"/>
          <w:szCs w:val="28"/>
        </w:rPr>
        <w:t>- У чому відчув труднощі?</w:t>
      </w:r>
    </w:p>
    <w:p w:rsidR="004211F4" w:rsidRPr="001E3D2D" w:rsidRDefault="004211F4" w:rsidP="004211F4">
      <w:pPr>
        <w:spacing w:after="0" w:line="360" w:lineRule="auto"/>
        <w:ind w:firstLine="567"/>
        <w:jc w:val="both"/>
        <w:rPr>
          <w:sz w:val="28"/>
          <w:szCs w:val="28"/>
        </w:rPr>
      </w:pPr>
      <w:r w:rsidRPr="001E3D2D">
        <w:rPr>
          <w:sz w:val="28"/>
          <w:szCs w:val="28"/>
        </w:rPr>
        <w:t>- Що давалося легко?</w:t>
      </w:r>
    </w:p>
    <w:p w:rsidR="004211F4" w:rsidRPr="001E3D2D" w:rsidRDefault="004211F4" w:rsidP="004211F4">
      <w:pPr>
        <w:spacing w:after="0" w:line="360" w:lineRule="auto"/>
        <w:ind w:firstLine="567"/>
        <w:jc w:val="both"/>
        <w:rPr>
          <w:sz w:val="28"/>
          <w:szCs w:val="28"/>
        </w:rPr>
      </w:pPr>
      <w:r w:rsidRPr="001E3D2D">
        <w:rPr>
          <w:sz w:val="28"/>
          <w:szCs w:val="28"/>
        </w:rPr>
        <w:t>-</w:t>
      </w:r>
      <w:r w:rsidRPr="00A114A3">
        <w:rPr>
          <w:sz w:val="28"/>
          <w:szCs w:val="28"/>
          <w:lang w:val="ru-RU"/>
        </w:rPr>
        <w:t xml:space="preserve"> </w:t>
      </w:r>
      <w:r w:rsidRPr="001E3D2D">
        <w:rPr>
          <w:sz w:val="28"/>
          <w:szCs w:val="28"/>
        </w:rPr>
        <w:t>Над чим слід попрацювати?</w:t>
      </w:r>
    </w:p>
    <w:p w:rsidR="004211F4" w:rsidRPr="001E3D2D" w:rsidRDefault="004211F4" w:rsidP="004211F4">
      <w:pPr>
        <w:spacing w:after="0" w:line="360" w:lineRule="auto"/>
        <w:ind w:firstLine="567"/>
        <w:jc w:val="both"/>
        <w:rPr>
          <w:sz w:val="28"/>
          <w:szCs w:val="28"/>
        </w:rPr>
      </w:pPr>
      <w:r w:rsidRPr="001E3D2D">
        <w:rPr>
          <w:sz w:val="28"/>
          <w:szCs w:val="28"/>
        </w:rPr>
        <w:t>- Чи бачиш сам допущені помилки?</w:t>
      </w:r>
    </w:p>
    <w:p w:rsidR="004211F4" w:rsidRPr="001E3D2D" w:rsidRDefault="004211F4" w:rsidP="004211F4">
      <w:pPr>
        <w:spacing w:after="0" w:line="360" w:lineRule="auto"/>
        <w:ind w:firstLine="567"/>
        <w:jc w:val="both"/>
        <w:rPr>
          <w:sz w:val="28"/>
          <w:szCs w:val="28"/>
        </w:rPr>
      </w:pPr>
      <w:r w:rsidRPr="001E3D2D">
        <w:rPr>
          <w:sz w:val="28"/>
          <w:szCs w:val="28"/>
        </w:rPr>
        <w:t>в) оцінювання вчителем навчальної діяльності учнів.</w:t>
      </w:r>
    </w:p>
    <w:p w:rsidR="004211F4" w:rsidRPr="001E3D2D" w:rsidRDefault="004211F4" w:rsidP="004211F4">
      <w:pPr>
        <w:spacing w:after="0" w:line="360" w:lineRule="auto"/>
        <w:ind w:firstLine="567"/>
        <w:jc w:val="both"/>
        <w:rPr>
          <w:sz w:val="28"/>
          <w:szCs w:val="28"/>
        </w:rPr>
      </w:pPr>
      <w:r w:rsidRPr="001E3D2D">
        <w:rPr>
          <w:sz w:val="28"/>
          <w:szCs w:val="28"/>
        </w:rPr>
        <w:t>2. Повернення до очікувань (справдились чи ні)</w:t>
      </w:r>
    </w:p>
    <w:p w:rsidR="004211F4" w:rsidRPr="001E3D2D" w:rsidRDefault="004211F4" w:rsidP="004211F4">
      <w:pPr>
        <w:spacing w:after="0" w:line="360" w:lineRule="auto"/>
        <w:ind w:firstLine="567"/>
        <w:jc w:val="both"/>
        <w:rPr>
          <w:sz w:val="28"/>
          <w:szCs w:val="28"/>
        </w:rPr>
      </w:pPr>
      <w:r w:rsidRPr="001E3D2D">
        <w:rPr>
          <w:sz w:val="28"/>
          <w:szCs w:val="28"/>
        </w:rPr>
        <w:t>Рефлексія (1хв.)</w:t>
      </w:r>
    </w:p>
    <w:p w:rsidR="004211F4" w:rsidRPr="001E3D2D" w:rsidRDefault="004211F4" w:rsidP="004211F4">
      <w:pPr>
        <w:spacing w:after="0" w:line="360" w:lineRule="auto"/>
        <w:ind w:firstLine="567"/>
        <w:jc w:val="both"/>
        <w:rPr>
          <w:sz w:val="28"/>
          <w:szCs w:val="28"/>
        </w:rPr>
      </w:pPr>
      <w:r w:rsidRPr="001E3D2D">
        <w:rPr>
          <w:sz w:val="28"/>
          <w:szCs w:val="28"/>
        </w:rPr>
        <w:t>Мені сподобався урок, тому що…</w:t>
      </w:r>
    </w:p>
    <w:p w:rsidR="004211F4" w:rsidRPr="001E3D2D" w:rsidRDefault="004211F4" w:rsidP="004211F4">
      <w:pPr>
        <w:spacing w:after="0" w:line="360" w:lineRule="auto"/>
        <w:ind w:firstLine="567"/>
        <w:jc w:val="both"/>
        <w:rPr>
          <w:sz w:val="28"/>
          <w:szCs w:val="28"/>
        </w:rPr>
      </w:pPr>
      <w:r w:rsidRPr="001E3D2D">
        <w:rPr>
          <w:sz w:val="28"/>
          <w:szCs w:val="28"/>
        </w:rPr>
        <w:t>Я дізнався…</w:t>
      </w:r>
    </w:p>
    <w:p w:rsidR="004211F4" w:rsidRPr="001E3D2D" w:rsidRDefault="004211F4" w:rsidP="004211F4">
      <w:pPr>
        <w:spacing w:after="0" w:line="360" w:lineRule="auto"/>
        <w:ind w:firstLine="567"/>
        <w:jc w:val="both"/>
        <w:rPr>
          <w:sz w:val="28"/>
          <w:szCs w:val="28"/>
        </w:rPr>
      </w:pPr>
      <w:r w:rsidRPr="001E3D2D">
        <w:rPr>
          <w:sz w:val="28"/>
          <w:szCs w:val="28"/>
        </w:rPr>
        <w:t>Я навчився…</w:t>
      </w:r>
    </w:p>
    <w:p w:rsidR="004211F4" w:rsidRPr="001E3D2D" w:rsidRDefault="004211F4" w:rsidP="004211F4">
      <w:pPr>
        <w:spacing w:after="0" w:line="360" w:lineRule="auto"/>
        <w:ind w:firstLine="567"/>
        <w:jc w:val="both"/>
        <w:rPr>
          <w:sz w:val="28"/>
          <w:szCs w:val="28"/>
        </w:rPr>
      </w:pPr>
      <w:r w:rsidRPr="001E3D2D">
        <w:rPr>
          <w:sz w:val="28"/>
          <w:szCs w:val="28"/>
        </w:rPr>
        <w:t>Мені не все вдалося…</w:t>
      </w:r>
    </w:p>
    <w:p w:rsidR="004211F4" w:rsidRPr="001E3D2D" w:rsidRDefault="004211F4" w:rsidP="004211F4">
      <w:pPr>
        <w:spacing w:after="0" w:line="360" w:lineRule="auto"/>
        <w:ind w:firstLine="567"/>
        <w:jc w:val="both"/>
        <w:rPr>
          <w:sz w:val="28"/>
          <w:szCs w:val="28"/>
        </w:rPr>
      </w:pPr>
      <w:r w:rsidRPr="001E3D2D">
        <w:rPr>
          <w:sz w:val="28"/>
          <w:szCs w:val="28"/>
        </w:rPr>
        <w:t>Я б хотів ще…</w:t>
      </w:r>
    </w:p>
    <w:p w:rsidR="004211F4" w:rsidRPr="001E3D2D" w:rsidRDefault="004211F4" w:rsidP="004211F4">
      <w:pPr>
        <w:spacing w:after="0" w:line="360" w:lineRule="auto"/>
        <w:ind w:firstLine="567"/>
        <w:jc w:val="both"/>
        <w:rPr>
          <w:sz w:val="28"/>
          <w:szCs w:val="28"/>
        </w:rPr>
      </w:pPr>
      <w:r w:rsidRPr="001E3D2D">
        <w:rPr>
          <w:sz w:val="28"/>
          <w:szCs w:val="28"/>
        </w:rPr>
        <w:t>VII. Інструктаж домашнього завдання (1 хв. )</w:t>
      </w:r>
    </w:p>
    <w:p w:rsidR="004211F4" w:rsidRPr="001E3D2D" w:rsidRDefault="004211F4" w:rsidP="004211F4">
      <w:pPr>
        <w:spacing w:after="0" w:line="360" w:lineRule="auto"/>
        <w:ind w:firstLine="567"/>
        <w:jc w:val="both"/>
        <w:rPr>
          <w:sz w:val="28"/>
          <w:szCs w:val="28"/>
        </w:rPr>
      </w:pPr>
      <w:r w:rsidRPr="001E3D2D">
        <w:rPr>
          <w:sz w:val="28"/>
          <w:szCs w:val="28"/>
        </w:rPr>
        <w:t>Розглянути вишивку української сорочки чи рушника й назвати елементи цієї вишивки.</w:t>
      </w:r>
    </w:p>
    <w:p w:rsidR="00000000" w:rsidRDefault="004211F4"/>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3413A"/>
    <w:multiLevelType w:val="multilevel"/>
    <w:tmpl w:val="343C5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useFELayout/>
  </w:compat>
  <w:rsids>
    <w:rsidRoot w:val="004211F4"/>
    <w:rsid w:val="004211F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5282</Words>
  <Characters>3011</Characters>
  <Application>Microsoft Office Word</Application>
  <DocSecurity>0</DocSecurity>
  <Lines>25</Lines>
  <Paragraphs>16</Paragraphs>
  <ScaleCrop>false</ScaleCrop>
  <Company>Reanimator Extreme Edition</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2</cp:revision>
  <dcterms:created xsi:type="dcterms:W3CDTF">2016-08-28T19:43:00Z</dcterms:created>
  <dcterms:modified xsi:type="dcterms:W3CDTF">2016-08-28T19:45:00Z</dcterms:modified>
</cp:coreProperties>
</file>