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6A" w:rsidRPr="00330B09" w:rsidRDefault="0072666A" w:rsidP="004043FC">
      <w:pPr>
        <w:spacing w:line="360" w:lineRule="auto"/>
        <w:ind w:firstLine="708"/>
        <w:jc w:val="center"/>
        <w:rPr>
          <w:rFonts w:ascii="Adobe Garamond Pro Bold" w:hAnsi="Adobe Garamond Pro Bold"/>
          <w:b/>
          <w:sz w:val="28"/>
          <w:szCs w:val="28"/>
          <w:lang w:val="uk-UA"/>
        </w:rPr>
      </w:pPr>
      <w:r w:rsidRPr="00330B09">
        <w:rPr>
          <w:rFonts w:ascii="Cambria" w:hAnsi="Cambria" w:cs="Cambria"/>
          <w:b/>
          <w:sz w:val="28"/>
          <w:szCs w:val="28"/>
          <w:lang w:val="uk-UA"/>
        </w:rPr>
        <w:t>З</w:t>
      </w:r>
      <w:r w:rsidRPr="00330B09">
        <w:rPr>
          <w:rFonts w:ascii="Adobe Garamond Pro Bold" w:hAnsi="Adobe Garamond Pro Bold"/>
          <w:b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b/>
          <w:sz w:val="28"/>
          <w:szCs w:val="28"/>
          <w:lang w:val="uk-UA"/>
        </w:rPr>
        <w:t>досвіду</w:t>
      </w:r>
      <w:r w:rsidRPr="00330B09">
        <w:rPr>
          <w:rFonts w:ascii="Adobe Garamond Pro Bold" w:hAnsi="Adobe Garamond Pro Bold"/>
          <w:b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b/>
          <w:sz w:val="28"/>
          <w:szCs w:val="28"/>
          <w:lang w:val="uk-UA"/>
        </w:rPr>
        <w:t>роботи</w:t>
      </w:r>
      <w:r w:rsidRPr="00330B09">
        <w:rPr>
          <w:rFonts w:ascii="Adobe Garamond Pro Bold" w:hAnsi="Adobe Garamond Pro Bold"/>
          <w:b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b/>
          <w:sz w:val="28"/>
          <w:szCs w:val="28"/>
          <w:lang w:val="uk-UA"/>
        </w:rPr>
        <w:t>вчителя</w:t>
      </w:r>
      <w:r w:rsidRPr="00330B09">
        <w:rPr>
          <w:rFonts w:ascii="Adobe Garamond Pro Bold" w:hAnsi="Adobe Garamond Pro Bold"/>
          <w:b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b/>
          <w:sz w:val="28"/>
          <w:szCs w:val="28"/>
          <w:lang w:val="uk-UA"/>
        </w:rPr>
        <w:t>математики</w:t>
      </w:r>
      <w:r w:rsidRPr="00330B09">
        <w:rPr>
          <w:rFonts w:ascii="Adobe Garamond Pro Bold" w:hAnsi="Adobe Garamond Pro Bold"/>
          <w:b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b/>
          <w:sz w:val="28"/>
          <w:szCs w:val="28"/>
          <w:lang w:val="uk-UA"/>
        </w:rPr>
        <w:t>ТЗШ</w:t>
      </w:r>
      <w:r w:rsidRPr="00330B09">
        <w:rPr>
          <w:rFonts w:ascii="Adobe Garamond Pro Bold" w:hAnsi="Adobe Garamond Pro Bold"/>
          <w:b/>
          <w:sz w:val="28"/>
          <w:szCs w:val="28"/>
          <w:lang w:val="uk-UA"/>
        </w:rPr>
        <w:t xml:space="preserve"> </w:t>
      </w:r>
      <w:r w:rsidRPr="00330B09">
        <w:rPr>
          <w:b/>
          <w:sz w:val="28"/>
          <w:szCs w:val="28"/>
          <w:lang w:val="uk-UA"/>
        </w:rPr>
        <w:t>№</w:t>
      </w:r>
      <w:r w:rsidRPr="00330B09">
        <w:rPr>
          <w:rFonts w:ascii="Adobe Garamond Pro Bold" w:hAnsi="Adobe Garamond Pro Bold"/>
          <w:b/>
          <w:sz w:val="28"/>
          <w:szCs w:val="28"/>
          <w:lang w:val="uk-UA"/>
        </w:rPr>
        <w:t xml:space="preserve">16 </w:t>
      </w:r>
      <w:r w:rsidRPr="00330B09">
        <w:rPr>
          <w:rFonts w:ascii="Cambria" w:hAnsi="Cambria" w:cs="Cambria"/>
          <w:b/>
          <w:sz w:val="28"/>
          <w:szCs w:val="28"/>
          <w:lang w:val="uk-UA"/>
        </w:rPr>
        <w:t>ім</w:t>
      </w:r>
      <w:r w:rsidRPr="00330B09">
        <w:rPr>
          <w:rFonts w:ascii="Adobe Garamond Pro Bold" w:hAnsi="Adobe Garamond Pro Bold"/>
          <w:b/>
          <w:sz w:val="28"/>
          <w:szCs w:val="28"/>
          <w:lang w:val="uk-UA"/>
        </w:rPr>
        <w:t xml:space="preserve">. </w:t>
      </w:r>
      <w:r w:rsidRPr="00330B09">
        <w:rPr>
          <w:rFonts w:ascii="Cambria" w:hAnsi="Cambria" w:cs="Cambria"/>
          <w:b/>
          <w:sz w:val="28"/>
          <w:szCs w:val="28"/>
          <w:lang w:val="uk-UA"/>
        </w:rPr>
        <w:t>В</w:t>
      </w:r>
      <w:r w:rsidRPr="00330B09">
        <w:rPr>
          <w:rFonts w:ascii="Adobe Garamond Pro Bold" w:hAnsi="Adobe Garamond Pro Bold"/>
          <w:b/>
          <w:sz w:val="28"/>
          <w:szCs w:val="28"/>
          <w:lang w:val="uk-UA"/>
        </w:rPr>
        <w:t>.</w:t>
      </w:r>
      <w:r w:rsidRPr="00330B09">
        <w:rPr>
          <w:rFonts w:ascii="Cambria" w:hAnsi="Cambria" w:cs="Cambria"/>
          <w:b/>
          <w:sz w:val="28"/>
          <w:szCs w:val="28"/>
          <w:lang w:val="uk-UA"/>
        </w:rPr>
        <w:t>Левицького</w:t>
      </w:r>
    </w:p>
    <w:p w:rsidR="0072666A" w:rsidRPr="00330B09" w:rsidRDefault="0072666A" w:rsidP="004043FC">
      <w:pPr>
        <w:spacing w:line="360" w:lineRule="auto"/>
        <w:ind w:firstLine="708"/>
        <w:jc w:val="center"/>
        <w:rPr>
          <w:rFonts w:ascii="Adobe Garamond Pro Bold" w:hAnsi="Adobe Garamond Pro Bold"/>
          <w:b/>
          <w:sz w:val="28"/>
          <w:szCs w:val="28"/>
          <w:lang w:val="uk-UA"/>
        </w:rPr>
      </w:pPr>
      <w:r w:rsidRPr="00330B09">
        <w:rPr>
          <w:rFonts w:ascii="Cambria" w:hAnsi="Cambria" w:cs="Cambria"/>
          <w:b/>
          <w:sz w:val="28"/>
          <w:szCs w:val="28"/>
          <w:lang w:val="uk-UA"/>
        </w:rPr>
        <w:t>Соловей</w:t>
      </w:r>
      <w:r w:rsidRPr="00330B09">
        <w:rPr>
          <w:rFonts w:ascii="Adobe Garamond Pro Bold" w:hAnsi="Adobe Garamond Pro Bold"/>
          <w:b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b/>
          <w:sz w:val="28"/>
          <w:szCs w:val="28"/>
          <w:lang w:val="uk-UA"/>
        </w:rPr>
        <w:t>Оксани</w:t>
      </w:r>
      <w:r w:rsidRPr="00330B09">
        <w:rPr>
          <w:rFonts w:ascii="Adobe Garamond Pro Bold" w:hAnsi="Adobe Garamond Pro Bold"/>
          <w:b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b/>
          <w:sz w:val="28"/>
          <w:szCs w:val="28"/>
          <w:lang w:val="uk-UA"/>
        </w:rPr>
        <w:t>Михайлівни</w:t>
      </w:r>
    </w:p>
    <w:p w:rsidR="00263BD8" w:rsidRPr="00330B09" w:rsidRDefault="00263BD8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В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сучасних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умовах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коли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зростають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вимоги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до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якості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знань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та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ускладнюються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освітні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завдання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важливо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вибрати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таку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навчальну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діяльність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щоб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не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розважати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учня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уроці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щоб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не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загубити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навчальну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працю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Pr="00330B09">
        <w:rPr>
          <w:rFonts w:ascii="Cambria" w:hAnsi="Cambria" w:cs="Cambria"/>
          <w:sz w:val="28"/>
          <w:szCs w:val="28"/>
          <w:lang w:val="uk-UA"/>
        </w:rPr>
        <w:t>Сьогодні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важливим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є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сам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процес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навчання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результат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–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глибокі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знання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Pr="00330B09">
        <w:rPr>
          <w:rFonts w:ascii="Cambria" w:hAnsi="Cambria" w:cs="Cambria"/>
          <w:sz w:val="28"/>
          <w:szCs w:val="28"/>
          <w:lang w:val="uk-UA"/>
        </w:rPr>
        <w:t>Не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менш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актуальним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сьогодні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є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соціалізація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освіти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,- </w:t>
      </w:r>
      <w:r w:rsidRPr="00330B09">
        <w:rPr>
          <w:rFonts w:ascii="Cambria" w:hAnsi="Cambria" w:cs="Cambria"/>
          <w:sz w:val="28"/>
          <w:szCs w:val="28"/>
          <w:lang w:val="uk-UA"/>
        </w:rPr>
        <w:t>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саме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формування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компетентного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учня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>.</w:t>
      </w:r>
    </w:p>
    <w:p w:rsidR="00330B09" w:rsidRPr="00330B09" w:rsidRDefault="00F32936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Працюючи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25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років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у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школі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я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завжди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експериментую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шукаю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ефективні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методи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навчання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які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активують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навчальну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діяльність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стимулюють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самостійну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роботу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учнів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підтримують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інтерес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до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предмета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готують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до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життя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Це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і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привело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мене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до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проблеми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«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Формування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компетентностей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учнів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на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уроках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математики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через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використання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інноваційних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технологій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 (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методик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263BD8" w:rsidRPr="00330B09">
        <w:rPr>
          <w:rFonts w:ascii="Cambria" w:hAnsi="Cambria" w:cs="Cambria"/>
          <w:sz w:val="28"/>
          <w:szCs w:val="28"/>
          <w:lang w:val="uk-UA"/>
        </w:rPr>
        <w:t>систем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>)</w:t>
      </w:r>
      <w:r w:rsidR="00263BD8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»</w:t>
      </w:r>
      <w:r w:rsidR="00263BD8" w:rsidRPr="00330B09">
        <w:rPr>
          <w:rFonts w:ascii="Adobe Garamond Pro Bold" w:hAnsi="Adobe Garamond Pro Bold"/>
          <w:sz w:val="28"/>
          <w:szCs w:val="28"/>
          <w:lang w:val="uk-UA"/>
        </w:rPr>
        <w:t>.</w:t>
      </w:r>
    </w:p>
    <w:p w:rsidR="00330B09" w:rsidRPr="00330B09" w:rsidRDefault="00330B09" w:rsidP="00330B09">
      <w:pPr>
        <w:spacing w:line="360" w:lineRule="auto"/>
        <w:jc w:val="right"/>
        <w:rPr>
          <w:rFonts w:ascii="Adobe Garamond Pro Bold" w:hAnsi="Adobe Garamond Pro Bold"/>
          <w:sz w:val="28"/>
          <w:szCs w:val="28"/>
        </w:rPr>
      </w:pPr>
      <w:r w:rsidRPr="00330B09">
        <w:rPr>
          <w:rFonts w:ascii="Cambria" w:hAnsi="Cambria" w:cs="Cambria"/>
          <w:sz w:val="28"/>
          <w:szCs w:val="28"/>
        </w:rPr>
        <w:t>Ми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навчаємося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не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для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школи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для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життя</w:t>
      </w:r>
      <w:r w:rsidRPr="00330B09">
        <w:rPr>
          <w:rFonts w:ascii="Adobe Garamond Pro Bold" w:hAnsi="Adobe Garamond Pro Bold"/>
          <w:sz w:val="28"/>
          <w:szCs w:val="28"/>
        </w:rPr>
        <w:t>.</w:t>
      </w:r>
    </w:p>
    <w:p w:rsidR="00330B09" w:rsidRPr="00330B09" w:rsidRDefault="00330B09" w:rsidP="00330B09">
      <w:pPr>
        <w:spacing w:line="360" w:lineRule="auto"/>
        <w:jc w:val="right"/>
        <w:rPr>
          <w:rFonts w:ascii="Adobe Garamond Pro Bold" w:hAnsi="Adobe Garamond Pro Bold"/>
          <w:sz w:val="28"/>
          <w:szCs w:val="28"/>
        </w:rPr>
      </w:pPr>
      <w:r w:rsidRPr="00330B09">
        <w:rPr>
          <w:rFonts w:ascii="Adobe Garamond Pro Bold" w:hAnsi="Adobe Garamond Pro Bold"/>
          <w:sz w:val="28"/>
          <w:szCs w:val="28"/>
        </w:rPr>
        <w:t>(</w:t>
      </w:r>
      <w:r w:rsidRPr="00330B09">
        <w:rPr>
          <w:rFonts w:ascii="Cambria" w:hAnsi="Cambria" w:cs="Cambria"/>
          <w:sz w:val="28"/>
          <w:szCs w:val="28"/>
        </w:rPr>
        <w:t>Сенека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Молодший</w:t>
      </w:r>
      <w:r w:rsidRPr="00330B09">
        <w:rPr>
          <w:rFonts w:ascii="Adobe Garamond Pro Bold" w:hAnsi="Adobe Garamond Pro Bold"/>
          <w:sz w:val="28"/>
          <w:szCs w:val="28"/>
        </w:rPr>
        <w:t>)</w:t>
      </w:r>
    </w:p>
    <w:p w:rsidR="00330B09" w:rsidRPr="00330B09" w:rsidRDefault="00330B09" w:rsidP="00330B09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rFonts w:ascii="Adobe Garamond Pro Bold" w:hAnsi="Adobe Garamond Pro Bold"/>
          <w:sz w:val="28"/>
          <w:szCs w:val="28"/>
        </w:rPr>
      </w:pPr>
      <w:r w:rsidRPr="00330B09">
        <w:rPr>
          <w:rFonts w:ascii="Adobe Garamond Pro Bold" w:hAnsi="Adobe Garamond Pro Bold"/>
          <w:sz w:val="28"/>
          <w:szCs w:val="28"/>
        </w:rPr>
        <w:t xml:space="preserve">      </w:t>
      </w:r>
      <w:r w:rsidRPr="00330B09">
        <w:rPr>
          <w:rFonts w:ascii="Cambria" w:hAnsi="Cambria" w:cs="Cambria"/>
          <w:color w:val="000000"/>
          <w:sz w:val="28"/>
          <w:szCs w:val="28"/>
        </w:rPr>
        <w:t>Формування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компетентностей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учнів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зумовлене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не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тільки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реалізацією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відповідного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оновленого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змісту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освіти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</w:rPr>
        <w:t>але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й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адекватних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методів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та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технологій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навчання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. </w:t>
      </w:r>
      <w:r w:rsidRPr="00330B09">
        <w:rPr>
          <w:rFonts w:ascii="Cambria" w:hAnsi="Cambria" w:cs="Cambria"/>
          <w:color w:val="000000"/>
          <w:sz w:val="28"/>
          <w:szCs w:val="28"/>
        </w:rPr>
        <w:t>Поступальне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вдосконалення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загальної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середньої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освіти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спрямоване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на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розвиток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особистості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учня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</w:rPr>
        <w:t>на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навчання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його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самостійно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оволодівати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новими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знаннями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</w:rPr>
        <w:t>на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формування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функціональних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</w:rPr>
        <w:t>мотиваційних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та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соціальних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компетентностей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>.</w:t>
      </w:r>
    </w:p>
    <w:p w:rsidR="00330B09" w:rsidRPr="00330B09" w:rsidRDefault="00330B09" w:rsidP="00330B09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rFonts w:ascii="Adobe Garamond Pro Bold" w:hAnsi="Adobe Garamond Pro Bold"/>
          <w:sz w:val="28"/>
          <w:szCs w:val="28"/>
        </w:rPr>
      </w:pP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Навчальна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діяльність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 </w:t>
      </w:r>
      <w:r w:rsidRPr="00330B09">
        <w:rPr>
          <w:rFonts w:ascii="Cambria" w:hAnsi="Cambria" w:cs="Cambria"/>
          <w:color w:val="000000"/>
          <w:sz w:val="28"/>
          <w:szCs w:val="28"/>
        </w:rPr>
        <w:t>повинна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не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просто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дати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людині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суму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знань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</w:rPr>
        <w:t>умінь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та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навичок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</w:rPr>
        <w:t>а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сформувати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її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iCs/>
          <w:color w:val="000000"/>
          <w:sz w:val="28"/>
          <w:szCs w:val="28"/>
        </w:rPr>
        <w:t>компетентність</w:t>
      </w:r>
      <w:r w:rsidRPr="00330B09">
        <w:rPr>
          <w:rFonts w:ascii="Adobe Garamond Pro Bold" w:hAnsi="Adobe Garamond Pro Bold"/>
          <w:iCs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iCs/>
          <w:color w:val="000000"/>
          <w:sz w:val="28"/>
          <w:szCs w:val="28"/>
        </w:rPr>
        <w:t>як</w:t>
      </w:r>
      <w:r w:rsidRPr="00330B09">
        <w:rPr>
          <w:rFonts w:ascii="Adobe Garamond Pro Bold" w:hAnsi="Adobe Garamond Pro Bold"/>
          <w:iCs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iCs/>
          <w:color w:val="000000"/>
          <w:sz w:val="28"/>
          <w:szCs w:val="28"/>
        </w:rPr>
        <w:t>загальну</w:t>
      </w:r>
      <w:r w:rsidRPr="00330B09">
        <w:rPr>
          <w:rFonts w:ascii="Adobe Garamond Pro Bold" w:hAnsi="Adobe Garamond Pro Bold"/>
          <w:iCs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iCs/>
          <w:color w:val="000000"/>
          <w:sz w:val="28"/>
          <w:szCs w:val="28"/>
        </w:rPr>
        <w:t>здатність</w:t>
      </w:r>
      <w:r w:rsidRPr="00330B09">
        <w:rPr>
          <w:rFonts w:ascii="Adobe Garamond Pro Bold" w:hAnsi="Adobe Garamond Pro Bold"/>
          <w:iCs/>
          <w:color w:val="000000"/>
          <w:sz w:val="28"/>
          <w:szCs w:val="28"/>
        </w:rPr>
        <w:t xml:space="preserve">, </w:t>
      </w:r>
      <w:r w:rsidRPr="00330B09">
        <w:rPr>
          <w:rFonts w:ascii="Cambria" w:hAnsi="Cambria" w:cs="Cambria"/>
          <w:iCs/>
          <w:color w:val="000000"/>
          <w:sz w:val="28"/>
          <w:szCs w:val="28"/>
        </w:rPr>
        <w:t>що</w:t>
      </w:r>
      <w:r w:rsidRPr="00330B09">
        <w:rPr>
          <w:rFonts w:ascii="Adobe Garamond Pro Bold" w:hAnsi="Adobe Garamond Pro Bold"/>
          <w:iCs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iCs/>
          <w:color w:val="000000"/>
          <w:sz w:val="28"/>
          <w:szCs w:val="28"/>
        </w:rPr>
        <w:t>базується</w:t>
      </w:r>
      <w:r w:rsidRPr="00330B09">
        <w:rPr>
          <w:rFonts w:ascii="Adobe Garamond Pro Bold" w:hAnsi="Adobe Garamond Pro Bold"/>
          <w:iCs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iCs/>
          <w:color w:val="000000"/>
          <w:sz w:val="28"/>
          <w:szCs w:val="28"/>
        </w:rPr>
        <w:t>на</w:t>
      </w:r>
      <w:r w:rsidRPr="00330B09">
        <w:rPr>
          <w:rFonts w:ascii="Adobe Garamond Pro Bold" w:hAnsi="Adobe Garamond Pro Bold"/>
          <w:iCs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iCs/>
          <w:color w:val="000000"/>
          <w:sz w:val="28"/>
          <w:szCs w:val="28"/>
        </w:rPr>
        <w:t>знаннях</w:t>
      </w:r>
      <w:r w:rsidRPr="00330B09">
        <w:rPr>
          <w:rFonts w:ascii="Adobe Garamond Pro Bold" w:hAnsi="Adobe Garamond Pro Bold"/>
          <w:iCs/>
          <w:color w:val="000000"/>
          <w:sz w:val="28"/>
          <w:szCs w:val="28"/>
        </w:rPr>
        <w:t xml:space="preserve">, </w:t>
      </w:r>
      <w:r w:rsidRPr="00330B09">
        <w:rPr>
          <w:rFonts w:ascii="Cambria" w:hAnsi="Cambria" w:cs="Cambria"/>
          <w:iCs/>
          <w:color w:val="000000"/>
          <w:sz w:val="28"/>
          <w:szCs w:val="28"/>
        </w:rPr>
        <w:t>досвіді</w:t>
      </w:r>
      <w:r w:rsidRPr="00330B09">
        <w:rPr>
          <w:rFonts w:ascii="Adobe Garamond Pro Bold" w:hAnsi="Adobe Garamond Pro Bold"/>
          <w:iCs/>
          <w:color w:val="000000"/>
          <w:sz w:val="28"/>
          <w:szCs w:val="28"/>
        </w:rPr>
        <w:t xml:space="preserve">, </w:t>
      </w:r>
      <w:r w:rsidRPr="00330B09">
        <w:rPr>
          <w:rFonts w:ascii="Cambria" w:hAnsi="Cambria" w:cs="Cambria"/>
          <w:iCs/>
          <w:color w:val="000000"/>
          <w:sz w:val="28"/>
          <w:szCs w:val="28"/>
        </w:rPr>
        <w:t>цінностях</w:t>
      </w:r>
      <w:r w:rsidRPr="00330B09">
        <w:rPr>
          <w:rFonts w:ascii="Adobe Garamond Pro Bold" w:hAnsi="Adobe Garamond Pro Bold"/>
          <w:iCs/>
          <w:color w:val="000000"/>
          <w:sz w:val="28"/>
          <w:szCs w:val="28"/>
        </w:rPr>
        <w:t xml:space="preserve">, </w:t>
      </w:r>
      <w:r w:rsidRPr="00330B09">
        <w:rPr>
          <w:rFonts w:ascii="Cambria" w:hAnsi="Cambria" w:cs="Cambria"/>
          <w:iCs/>
          <w:color w:val="000000"/>
          <w:sz w:val="28"/>
          <w:szCs w:val="28"/>
        </w:rPr>
        <w:t>здібностях</w:t>
      </w:r>
      <w:r w:rsidRPr="00330B09">
        <w:rPr>
          <w:rFonts w:ascii="Adobe Garamond Pro Bold" w:hAnsi="Adobe Garamond Pro Bold"/>
          <w:iCs/>
          <w:color w:val="000000"/>
          <w:sz w:val="28"/>
          <w:szCs w:val="28"/>
        </w:rPr>
        <w:t xml:space="preserve">, </w:t>
      </w:r>
      <w:r w:rsidRPr="00330B09">
        <w:rPr>
          <w:rFonts w:ascii="Cambria" w:hAnsi="Cambria" w:cs="Cambria"/>
          <w:iCs/>
          <w:color w:val="000000"/>
          <w:sz w:val="28"/>
          <w:szCs w:val="28"/>
        </w:rPr>
        <w:t>набутих</w:t>
      </w:r>
      <w:r w:rsidRPr="00330B09">
        <w:rPr>
          <w:rFonts w:ascii="Adobe Garamond Pro Bold" w:hAnsi="Adobe Garamond Pro Bold"/>
          <w:iCs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iCs/>
          <w:color w:val="000000"/>
          <w:sz w:val="28"/>
          <w:szCs w:val="28"/>
        </w:rPr>
        <w:t>завдяки</w:t>
      </w:r>
      <w:r w:rsidRPr="00330B09">
        <w:rPr>
          <w:rFonts w:ascii="Adobe Garamond Pro Bold" w:hAnsi="Adobe Garamond Pro Bold"/>
          <w:iCs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iCs/>
          <w:color w:val="000000"/>
          <w:sz w:val="28"/>
          <w:szCs w:val="28"/>
        </w:rPr>
        <w:t>навчанню</w:t>
      </w:r>
      <w:r w:rsidRPr="00330B09">
        <w:rPr>
          <w:rFonts w:ascii="Adobe Garamond Pro Bold" w:hAnsi="Adobe Garamond Pro Bold"/>
          <w:iCs/>
          <w:color w:val="000000"/>
          <w:sz w:val="28"/>
          <w:szCs w:val="28"/>
        </w:rPr>
        <w:t>.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Компетентісний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підхід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до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освіти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передбачає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вміння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на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основі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знань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вирішувати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проблеми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</w:rPr>
        <w:t>які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виникають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у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різних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життєвих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ситуаціях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>.</w:t>
      </w:r>
    </w:p>
    <w:p w:rsidR="00330B09" w:rsidRPr="00330B09" w:rsidRDefault="00330B09" w:rsidP="00330B09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rFonts w:ascii="Adobe Garamond Pro Bold" w:hAnsi="Adobe Garamond Pro Bold"/>
          <w:color w:val="000000"/>
          <w:sz w:val="28"/>
          <w:szCs w:val="28"/>
        </w:rPr>
      </w:pP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     </w:t>
      </w:r>
      <w:r w:rsidRPr="00330B09">
        <w:rPr>
          <w:rFonts w:ascii="Cambria" w:hAnsi="Cambria" w:cs="Cambria"/>
          <w:color w:val="000000"/>
          <w:sz w:val="28"/>
          <w:szCs w:val="28"/>
        </w:rPr>
        <w:t>На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підставі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міжнародних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та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національних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досліджень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українські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вчені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виокремили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п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>'</w:t>
      </w:r>
      <w:r w:rsidRPr="00330B09">
        <w:rPr>
          <w:rFonts w:ascii="Cambria" w:hAnsi="Cambria" w:cs="Cambria"/>
          <w:color w:val="000000"/>
          <w:sz w:val="28"/>
          <w:szCs w:val="28"/>
        </w:rPr>
        <w:t>ять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наскрізних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ключових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</w:rPr>
        <w:t>компетентностей</w:t>
      </w:r>
      <w:r w:rsidRPr="00330B09">
        <w:rPr>
          <w:rFonts w:ascii="Adobe Garamond Pro Bold" w:hAnsi="Adobe Garamond Pro Bold"/>
          <w:color w:val="000000"/>
          <w:sz w:val="28"/>
          <w:szCs w:val="28"/>
        </w:rPr>
        <w:t>:</w:t>
      </w:r>
    </w:p>
    <w:p w:rsidR="00330B09" w:rsidRPr="00330B09" w:rsidRDefault="00330B09" w:rsidP="00330B0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rFonts w:ascii="Adobe Garamond Pro Bold" w:hAnsi="Adobe Garamond Pro Bold"/>
          <w:sz w:val="28"/>
          <w:szCs w:val="28"/>
        </w:rPr>
      </w:pPr>
      <w:r w:rsidRPr="00330B09">
        <w:rPr>
          <w:rFonts w:ascii="Cambria" w:hAnsi="Cambria" w:cs="Cambria"/>
          <w:sz w:val="28"/>
          <w:szCs w:val="28"/>
        </w:rPr>
        <w:t>Вміння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вчитися</w:t>
      </w:r>
    </w:p>
    <w:p w:rsidR="00330B09" w:rsidRPr="00330B09" w:rsidRDefault="00330B09" w:rsidP="00330B0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rFonts w:ascii="Adobe Garamond Pro Bold" w:hAnsi="Adobe Garamond Pro Bold"/>
          <w:sz w:val="28"/>
          <w:szCs w:val="28"/>
        </w:rPr>
      </w:pPr>
      <w:r w:rsidRPr="00330B09">
        <w:rPr>
          <w:rFonts w:ascii="Cambria" w:hAnsi="Cambria" w:cs="Cambria"/>
          <w:sz w:val="28"/>
          <w:szCs w:val="28"/>
        </w:rPr>
        <w:t>Здоров</w:t>
      </w:r>
      <w:r w:rsidRPr="00330B09">
        <w:rPr>
          <w:rFonts w:ascii="Adobe Garamond Pro Bold" w:hAnsi="Adobe Garamond Pro Bold"/>
          <w:sz w:val="28"/>
          <w:szCs w:val="28"/>
          <w:lang w:val="en-US"/>
        </w:rPr>
        <w:t>’</w:t>
      </w:r>
      <w:r w:rsidRPr="00330B09">
        <w:rPr>
          <w:rFonts w:ascii="Cambria" w:hAnsi="Cambria" w:cs="Cambria"/>
          <w:sz w:val="28"/>
          <w:szCs w:val="28"/>
        </w:rPr>
        <w:t>язберігаюча</w:t>
      </w:r>
    </w:p>
    <w:p w:rsidR="00330B09" w:rsidRPr="00330B09" w:rsidRDefault="00330B09" w:rsidP="00330B0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rFonts w:ascii="Adobe Garamond Pro Bold" w:hAnsi="Adobe Garamond Pro Bold"/>
          <w:sz w:val="28"/>
          <w:szCs w:val="28"/>
        </w:rPr>
      </w:pPr>
      <w:r w:rsidRPr="00330B09">
        <w:rPr>
          <w:rFonts w:ascii="Cambria" w:hAnsi="Cambria" w:cs="Cambria"/>
          <w:sz w:val="28"/>
          <w:szCs w:val="28"/>
        </w:rPr>
        <w:lastRenderedPageBreak/>
        <w:t>Загальнокультурна</w:t>
      </w:r>
      <w:r w:rsidRPr="00330B09">
        <w:rPr>
          <w:rFonts w:ascii="Adobe Garamond Pro Bold" w:hAnsi="Adobe Garamond Pro Bold"/>
          <w:sz w:val="28"/>
          <w:szCs w:val="28"/>
        </w:rPr>
        <w:t xml:space="preserve"> (</w:t>
      </w:r>
      <w:r w:rsidRPr="00330B09">
        <w:rPr>
          <w:rFonts w:ascii="Cambria" w:hAnsi="Cambria" w:cs="Cambria"/>
          <w:sz w:val="28"/>
          <w:szCs w:val="28"/>
        </w:rPr>
        <w:t>комунікативна</w:t>
      </w:r>
      <w:r w:rsidRPr="00330B09">
        <w:rPr>
          <w:rFonts w:ascii="Adobe Garamond Pro Bold" w:hAnsi="Adobe Garamond Pro Bold"/>
          <w:sz w:val="28"/>
          <w:szCs w:val="28"/>
        </w:rPr>
        <w:t>)</w:t>
      </w:r>
    </w:p>
    <w:p w:rsidR="00330B09" w:rsidRPr="00330B09" w:rsidRDefault="00330B09" w:rsidP="00330B0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rFonts w:ascii="Adobe Garamond Pro Bold" w:hAnsi="Adobe Garamond Pro Bold"/>
          <w:sz w:val="28"/>
          <w:szCs w:val="28"/>
        </w:rPr>
      </w:pP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Соціальнотрудова</w:t>
      </w:r>
    </w:p>
    <w:p w:rsidR="00330B09" w:rsidRPr="00330B09" w:rsidRDefault="00330B09" w:rsidP="00330B09">
      <w:pPr>
        <w:spacing w:line="360" w:lineRule="auto"/>
        <w:jc w:val="both"/>
        <w:rPr>
          <w:rFonts w:ascii="Adobe Garamond Pro Bold" w:hAnsi="Adobe Garamond Pro Bold"/>
          <w:sz w:val="28"/>
          <w:szCs w:val="28"/>
        </w:rPr>
      </w:pPr>
      <w:r w:rsidRPr="00330B09">
        <w:rPr>
          <w:rFonts w:ascii="Adobe Garamond Pro Bold" w:hAnsi="Adobe Garamond Pro Bold"/>
          <w:sz w:val="28"/>
          <w:szCs w:val="28"/>
        </w:rPr>
        <w:t xml:space="preserve">         </w:t>
      </w:r>
      <w:r w:rsidRPr="00330B09">
        <w:rPr>
          <w:rFonts w:ascii="Cambria" w:hAnsi="Cambria" w:cs="Cambria"/>
          <w:sz w:val="28"/>
          <w:szCs w:val="28"/>
        </w:rPr>
        <w:t>Моя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навчально</w:t>
      </w:r>
      <w:r w:rsidRPr="00330B09">
        <w:rPr>
          <w:rFonts w:ascii="Adobe Garamond Pro Bold" w:hAnsi="Adobe Garamond Pro Bold"/>
          <w:sz w:val="28"/>
          <w:szCs w:val="28"/>
        </w:rPr>
        <w:t>-</w:t>
      </w:r>
      <w:r w:rsidRPr="00330B09">
        <w:rPr>
          <w:rFonts w:ascii="Cambria" w:hAnsi="Cambria" w:cs="Cambria"/>
          <w:sz w:val="28"/>
          <w:szCs w:val="28"/>
        </w:rPr>
        <w:t>виховна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діяльність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вчителя</w:t>
      </w:r>
      <w:r w:rsidRPr="00330B09">
        <w:rPr>
          <w:rFonts w:ascii="Adobe Garamond Pro Bold" w:hAnsi="Adobe Garamond Pro Bold"/>
          <w:sz w:val="28"/>
          <w:szCs w:val="28"/>
        </w:rPr>
        <w:t xml:space="preserve">  </w:t>
      </w:r>
      <w:r w:rsidRPr="00330B09">
        <w:rPr>
          <w:rFonts w:ascii="Cambria" w:hAnsi="Cambria" w:cs="Cambria"/>
          <w:sz w:val="28"/>
          <w:szCs w:val="28"/>
        </w:rPr>
        <w:t>математики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полягає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тому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щоб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не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тільки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дати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учням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певну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кількість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знань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умінь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навичок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але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й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сформувати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їх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математичну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компетентність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тобто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уміння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працювати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числовою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інформацією</w:t>
      </w:r>
      <w:r w:rsidRPr="00330B09">
        <w:rPr>
          <w:rFonts w:ascii="Adobe Garamond Pro Bold" w:hAnsi="Adobe Garamond Pro Bold"/>
          <w:sz w:val="28"/>
          <w:szCs w:val="28"/>
        </w:rPr>
        <w:t>.</w:t>
      </w:r>
    </w:p>
    <w:p w:rsidR="00330B09" w:rsidRPr="00330B09" w:rsidRDefault="00330B09" w:rsidP="00330B09">
      <w:pPr>
        <w:spacing w:line="360" w:lineRule="auto"/>
        <w:jc w:val="both"/>
        <w:rPr>
          <w:rFonts w:ascii="Adobe Garamond Pro Bold" w:hAnsi="Adobe Garamond Pro Bold"/>
          <w:sz w:val="28"/>
          <w:szCs w:val="28"/>
        </w:rPr>
      </w:pPr>
      <w:r w:rsidRPr="00330B09">
        <w:rPr>
          <w:rFonts w:ascii="Adobe Garamond Pro Bold" w:hAnsi="Adobe Garamond Pro Bold"/>
          <w:sz w:val="28"/>
          <w:szCs w:val="28"/>
        </w:rPr>
        <w:t xml:space="preserve">         </w:t>
      </w:r>
      <w:r w:rsidRPr="00330B09">
        <w:rPr>
          <w:rFonts w:ascii="Cambria" w:hAnsi="Cambria" w:cs="Cambria"/>
          <w:sz w:val="28"/>
          <w:szCs w:val="28"/>
        </w:rPr>
        <w:t>Математична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компетентність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Adobe Garamond Pro Bold" w:hAnsi="Adobe Garamond Pro Bold" w:cs="Adobe Garamond Pro Bold"/>
          <w:sz w:val="28"/>
          <w:szCs w:val="28"/>
        </w:rPr>
        <w:t>–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вміння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бачити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застосовувати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математику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реальному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житті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розуміти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зміст</w:t>
      </w:r>
      <w:r w:rsidRPr="00330B09">
        <w:rPr>
          <w:rFonts w:ascii="Adobe Garamond Pro Bold" w:hAnsi="Adobe Garamond Pro Bold"/>
          <w:sz w:val="28"/>
          <w:szCs w:val="28"/>
        </w:rPr>
        <w:t xml:space="preserve">  </w:t>
      </w:r>
      <w:r w:rsidRPr="00330B09">
        <w:rPr>
          <w:rFonts w:ascii="Cambria" w:hAnsi="Cambria" w:cs="Cambria"/>
          <w:sz w:val="28"/>
          <w:szCs w:val="28"/>
        </w:rPr>
        <w:t>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метод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математичного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моделювання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вміння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будувати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математичну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модель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досліджувати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її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методами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математики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інтерпретувати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отримані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результати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обчислювати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похибки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обчислень</w:t>
      </w:r>
      <w:r w:rsidRPr="00330B09">
        <w:rPr>
          <w:rFonts w:ascii="Adobe Garamond Pro Bold" w:hAnsi="Adobe Garamond Pro Bold"/>
          <w:sz w:val="28"/>
          <w:szCs w:val="28"/>
        </w:rPr>
        <w:t xml:space="preserve">. </w:t>
      </w:r>
      <w:r w:rsidRPr="00330B09">
        <w:rPr>
          <w:rFonts w:ascii="Cambria" w:hAnsi="Cambria" w:cs="Cambria"/>
          <w:sz w:val="28"/>
          <w:szCs w:val="28"/>
        </w:rPr>
        <w:t>Достатньо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далекими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від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математичної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компетентності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є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запам</w:t>
      </w:r>
      <w:r w:rsidRPr="00330B09">
        <w:rPr>
          <w:rFonts w:ascii="Adobe Garamond Pro Bold" w:hAnsi="Adobe Garamond Pro Bold" w:cs="Adobe Garamond Pro Bold"/>
          <w:sz w:val="28"/>
          <w:szCs w:val="28"/>
        </w:rPr>
        <w:t>’</w:t>
      </w:r>
      <w:r w:rsidRPr="00330B09">
        <w:rPr>
          <w:rFonts w:ascii="Cambria" w:hAnsi="Cambria" w:cs="Cambria"/>
          <w:sz w:val="28"/>
          <w:szCs w:val="28"/>
        </w:rPr>
        <w:t>ятовування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формул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вміння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застосовувати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готові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схеми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розв</w:t>
      </w:r>
      <w:r w:rsidRPr="00330B09">
        <w:rPr>
          <w:rFonts w:ascii="Adobe Garamond Pro Bold" w:hAnsi="Adobe Garamond Pro Bold" w:cs="Adobe Garamond Pro Bold"/>
          <w:sz w:val="28"/>
          <w:szCs w:val="28"/>
        </w:rPr>
        <w:t>’</w:t>
      </w:r>
      <w:r w:rsidRPr="00330B09">
        <w:rPr>
          <w:rFonts w:ascii="Cambria" w:hAnsi="Cambria" w:cs="Cambria"/>
          <w:sz w:val="28"/>
          <w:szCs w:val="28"/>
        </w:rPr>
        <w:t>язання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формальних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задач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Adobe Garamond Pro Bold" w:hAnsi="Adobe Garamond Pro Bold" w:cs="Adobe Garamond Pro Bold"/>
          <w:sz w:val="28"/>
          <w:szCs w:val="28"/>
        </w:rPr>
        <w:t>–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все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те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що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зараз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є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традиційним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курсах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математики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фізики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хімії</w:t>
      </w:r>
      <w:r w:rsidRPr="00330B09">
        <w:rPr>
          <w:rFonts w:ascii="Adobe Garamond Pro Bold" w:hAnsi="Adobe Garamond Pro Bold"/>
          <w:sz w:val="28"/>
          <w:szCs w:val="28"/>
        </w:rPr>
        <w:t xml:space="preserve">; </w:t>
      </w:r>
      <w:r w:rsidRPr="00330B09">
        <w:rPr>
          <w:rFonts w:ascii="Cambria" w:hAnsi="Cambria" w:cs="Cambria"/>
          <w:sz w:val="28"/>
          <w:szCs w:val="28"/>
        </w:rPr>
        <w:t>використання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побутовому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рівні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й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описування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допомогою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побутових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термінів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математичних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понять</w:t>
      </w:r>
      <w:r w:rsidRPr="00330B09">
        <w:rPr>
          <w:rFonts w:ascii="Adobe Garamond Pro Bold" w:hAnsi="Adobe Garamond Pro Bold"/>
          <w:sz w:val="28"/>
          <w:szCs w:val="28"/>
        </w:rPr>
        <w:t xml:space="preserve">. </w:t>
      </w:r>
      <w:r w:rsidRPr="00330B09">
        <w:rPr>
          <w:rFonts w:ascii="Cambria" w:hAnsi="Cambria" w:cs="Cambria"/>
          <w:sz w:val="28"/>
          <w:szCs w:val="28"/>
        </w:rPr>
        <w:t>Математична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компетентність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будь</w:t>
      </w:r>
      <w:r w:rsidRPr="00330B09">
        <w:rPr>
          <w:rFonts w:ascii="Adobe Garamond Pro Bold" w:hAnsi="Adobe Garamond Pro Bold"/>
          <w:sz w:val="28"/>
          <w:szCs w:val="28"/>
        </w:rPr>
        <w:t>-</w:t>
      </w:r>
      <w:r w:rsidRPr="00330B09">
        <w:rPr>
          <w:rFonts w:ascii="Cambria" w:hAnsi="Cambria" w:cs="Cambria"/>
          <w:sz w:val="28"/>
          <w:szCs w:val="28"/>
        </w:rPr>
        <w:t>якого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спеціаліста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розглядається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як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обов</w:t>
      </w:r>
      <w:r w:rsidRPr="00330B09">
        <w:rPr>
          <w:rFonts w:ascii="Adobe Garamond Pro Bold" w:hAnsi="Adobe Garamond Pro Bold" w:cs="Adobe Garamond Pro Bold"/>
          <w:sz w:val="28"/>
          <w:szCs w:val="28"/>
        </w:rPr>
        <w:t>’</w:t>
      </w:r>
      <w:r w:rsidRPr="00330B09">
        <w:rPr>
          <w:rFonts w:ascii="Cambria" w:hAnsi="Cambria" w:cs="Cambria"/>
          <w:sz w:val="28"/>
          <w:szCs w:val="28"/>
        </w:rPr>
        <w:t>язковий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елемент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його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загальної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культури</w:t>
      </w:r>
      <w:r w:rsidRPr="00330B09">
        <w:rPr>
          <w:rFonts w:ascii="Adobe Garamond Pro Bold" w:hAnsi="Adobe Garamond Pro Bold"/>
          <w:sz w:val="28"/>
          <w:szCs w:val="28"/>
        </w:rPr>
        <w:t>.</w:t>
      </w:r>
    </w:p>
    <w:p w:rsidR="00330B09" w:rsidRPr="00330B09" w:rsidRDefault="00330B09" w:rsidP="00330B09">
      <w:pPr>
        <w:shd w:val="clear" w:color="auto" w:fill="FFFFFF"/>
        <w:spacing w:before="96" w:after="120" w:line="360" w:lineRule="auto"/>
        <w:ind w:firstLine="709"/>
        <w:rPr>
          <w:rFonts w:ascii="Adobe Garamond Pro Bold" w:hAnsi="Adobe Garamond Pro Bold"/>
          <w:color w:val="000000"/>
          <w:sz w:val="28"/>
          <w:szCs w:val="28"/>
          <w:lang w:eastAsia="uk-UA"/>
        </w:rPr>
      </w:pP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Шкільні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предмети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більшістю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учнів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сприймаються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порізнено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. 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Отримуючи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суму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непов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’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язаних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між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собою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знань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не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цілісне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уявлення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світ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якому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вони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будуть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жити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вони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задають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справедливе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питання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: 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«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навіщо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нам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це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потрібно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>?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»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Тому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одне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основних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завдань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вчителя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формуванні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математичної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компетентності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–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це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мотивація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навчання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>.</w:t>
      </w:r>
    </w:p>
    <w:p w:rsidR="00330B09" w:rsidRPr="00330B09" w:rsidRDefault="00330B09" w:rsidP="00330B09">
      <w:pPr>
        <w:shd w:val="clear" w:color="auto" w:fill="FFFFFF"/>
        <w:spacing w:before="96" w:after="120" w:line="360" w:lineRule="auto"/>
        <w:ind w:firstLine="709"/>
        <w:rPr>
          <w:rFonts w:ascii="Adobe Garamond Pro Bold" w:hAnsi="Adobe Garamond Pro Bold"/>
          <w:color w:val="000000"/>
          <w:sz w:val="28"/>
          <w:szCs w:val="28"/>
          <w:lang w:eastAsia="uk-UA"/>
        </w:rPr>
      </w:pP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Мотивувати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вивчення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школі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векторів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тригонометричних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функцій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інтегралів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похідних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комплексних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чисел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тощо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тим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що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цей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матеріал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знадобиться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вузі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недоцільно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–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така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мотивація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буде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дуже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слабкою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.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от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показати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що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набуті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знання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застосовуються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для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розв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’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язання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практичних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задач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розглянути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задачу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іншого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предмета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–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можливо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>.</w:t>
      </w:r>
    </w:p>
    <w:p w:rsidR="00330B09" w:rsidRPr="00330B09" w:rsidRDefault="00330B09" w:rsidP="00330B09">
      <w:pPr>
        <w:shd w:val="clear" w:color="auto" w:fill="FFFFFF"/>
        <w:spacing w:before="96" w:after="120" w:line="360" w:lineRule="auto"/>
        <w:ind w:firstLine="709"/>
        <w:rPr>
          <w:rFonts w:ascii="Adobe Garamond Pro Bold" w:hAnsi="Adobe Garamond Pro Bold"/>
          <w:color w:val="000000"/>
          <w:sz w:val="28"/>
          <w:szCs w:val="28"/>
          <w:lang w:eastAsia="uk-UA"/>
        </w:rPr>
      </w:pP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Вивчаючи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лінійну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функцію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(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зокрема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пряму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пропорційність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),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обернену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пропорційність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можна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використовувати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залежність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: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між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відстанню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швидкістю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часом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рівномірному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русі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;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масою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густиною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об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’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ємом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;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силою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прискоренням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масою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тіла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(II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Закон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Ньютона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).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вивченні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квадратичної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lastRenderedPageBreak/>
        <w:t>функції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можна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графічно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розв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’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язати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задачу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: 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«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Тіло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підкинуте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вертикально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вгору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рухається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закону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h(t)=4+8t-t2 (h 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–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метрах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t 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–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секундах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).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Визначити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яку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висоту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воно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максимально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підніметься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через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скільки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секунд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упаде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землю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»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.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вивченні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похідної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можна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буде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для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цього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тіла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знайти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швидкість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момент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зіткнення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землею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допомогою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фізичного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змісту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похідної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>.</w:t>
      </w:r>
    </w:p>
    <w:p w:rsidR="00330B09" w:rsidRPr="00330B09" w:rsidRDefault="00330B09" w:rsidP="00330B09">
      <w:pPr>
        <w:shd w:val="clear" w:color="auto" w:fill="FFFFFF"/>
        <w:spacing w:before="96" w:after="120" w:line="360" w:lineRule="auto"/>
        <w:ind w:firstLine="709"/>
        <w:rPr>
          <w:rFonts w:ascii="Adobe Garamond Pro Bold" w:hAnsi="Adobe Garamond Pro Bold"/>
          <w:color w:val="000000"/>
          <w:sz w:val="28"/>
          <w:szCs w:val="28"/>
          <w:lang w:eastAsia="uk-UA"/>
        </w:rPr>
      </w:pP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Теми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«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Комбінаторика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»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«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Теорія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ймовірностей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»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«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Основи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статистики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»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звичайно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подобаються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учням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.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одного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боку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задачі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складні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тому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що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школі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розглядаються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лише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початкові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відомості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другого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–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вони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мають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прикладний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характер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.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Особливо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якщо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знаходити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не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«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скількома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способами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члени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комісії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7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чоловік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можуть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обрати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голову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його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заступника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»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«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скільки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існує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способів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обрати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старосту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його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заступника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нашому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класі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»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;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або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якщо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порахувати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яка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ймовірність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того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що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учня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який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не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готовий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уроку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викличуть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дошки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(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враховуючи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кількість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завдань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класній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домашній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роботах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додаткові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запитання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).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Кожен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учитель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математики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може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перефразувати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умову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задачі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так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щоб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вона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стала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цікавою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для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дітей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>.</w:t>
      </w:r>
    </w:p>
    <w:p w:rsidR="00330B09" w:rsidRPr="00330B09" w:rsidRDefault="00330B09" w:rsidP="00330B09">
      <w:pPr>
        <w:shd w:val="clear" w:color="auto" w:fill="FFFFFF"/>
        <w:spacing w:before="96" w:after="120" w:line="360" w:lineRule="auto"/>
        <w:ind w:firstLine="709"/>
        <w:rPr>
          <w:rFonts w:ascii="Adobe Garamond Pro Bold" w:hAnsi="Adobe Garamond Pro Bold"/>
          <w:color w:val="000000"/>
          <w:sz w:val="28"/>
          <w:szCs w:val="28"/>
          <w:lang w:eastAsia="uk-UA"/>
        </w:rPr>
      </w:pP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Наприклад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: 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«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Паралелограм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його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види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»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8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клас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: 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«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Учневі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доручили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виготовити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стенд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який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повністю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займає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нішу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прямокутної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форми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.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Скільки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розмірів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які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він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повинен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виміряти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щоб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виготовити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стенд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>?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»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>. (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Звичайно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учні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відповідають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: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довжину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ширину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але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ще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можна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–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одну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сторону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діагональ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>).</w:t>
      </w:r>
    </w:p>
    <w:p w:rsidR="00330B09" w:rsidRPr="00330B09" w:rsidRDefault="00330B09" w:rsidP="00330B09">
      <w:pPr>
        <w:shd w:val="clear" w:color="auto" w:fill="FFFFFF"/>
        <w:spacing w:before="96" w:after="120" w:line="360" w:lineRule="auto"/>
        <w:ind w:firstLine="709"/>
        <w:rPr>
          <w:rFonts w:ascii="Adobe Garamond Pro Bold" w:hAnsi="Adobe Garamond Pro Bold"/>
          <w:color w:val="000000"/>
          <w:sz w:val="28"/>
          <w:szCs w:val="28"/>
          <w:lang w:eastAsia="uk-UA"/>
        </w:rPr>
      </w:pP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>«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Перетворення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фігур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»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9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клас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: 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«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ділянці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прямокутної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форми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знаходиться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клумба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що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має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форму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круга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.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Як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провести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пряму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що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одночасно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розбиває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ділянку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клумбу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дві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рівні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частини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?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якому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випадку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задача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має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нескінченну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множину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розв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’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язків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>?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»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>. (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Шукана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пряма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проходить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через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центр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симетрії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цих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фігур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отже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нескінченна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кількість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розв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’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язків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можлива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умови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коли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центри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співпадають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). 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«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Подібні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трикутники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»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9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клас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: 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«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Дерево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що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знаходиться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відстані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525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від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спостерігача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закривається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монетою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діаметром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2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см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якщо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її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тримати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відстані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70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см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від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ока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.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Знайдіть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висоту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дерева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»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>.</w:t>
      </w:r>
    </w:p>
    <w:p w:rsidR="00330B09" w:rsidRPr="00330B09" w:rsidRDefault="00330B09" w:rsidP="00330B09">
      <w:pPr>
        <w:shd w:val="clear" w:color="auto" w:fill="FFFFFF"/>
        <w:spacing w:before="96" w:after="120" w:line="360" w:lineRule="auto"/>
        <w:ind w:firstLine="709"/>
        <w:rPr>
          <w:rFonts w:ascii="Adobe Garamond Pro Bold" w:hAnsi="Adobe Garamond Pro Bold"/>
          <w:color w:val="000000"/>
          <w:sz w:val="28"/>
          <w:szCs w:val="28"/>
          <w:lang w:eastAsia="uk-UA"/>
        </w:rPr>
      </w:pP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lastRenderedPageBreak/>
        <w:t>«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Теореми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синусів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косинусів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»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9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клас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: 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«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Силу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що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дорівнює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23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розкласти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дві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складові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кути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яких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складають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напрямком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сили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47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градусів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54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градусів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.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Знайти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величину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кожної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цих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складових</w:t>
      </w:r>
      <w:r w:rsidRPr="00330B09">
        <w:rPr>
          <w:rFonts w:ascii="Adobe Garamond Pro Bold" w:hAnsi="Adobe Garamond Pro Bold" w:cs="Adobe Garamond Pro Bold"/>
          <w:color w:val="000000"/>
          <w:sz w:val="28"/>
          <w:szCs w:val="28"/>
          <w:lang w:eastAsia="uk-UA"/>
        </w:rPr>
        <w:t>»</w:t>
      </w:r>
    </w:p>
    <w:p w:rsidR="00330B09" w:rsidRPr="00330B09" w:rsidRDefault="00330B09" w:rsidP="00330B09">
      <w:pPr>
        <w:shd w:val="clear" w:color="auto" w:fill="FFFFFF"/>
        <w:spacing w:before="96" w:after="120" w:line="360" w:lineRule="auto"/>
        <w:ind w:firstLine="709"/>
        <w:rPr>
          <w:rFonts w:ascii="Adobe Garamond Pro Bold" w:hAnsi="Adobe Garamond Pro Bold"/>
          <w:color w:val="000000"/>
          <w:sz w:val="28"/>
          <w:szCs w:val="28"/>
          <w:lang w:eastAsia="uk-UA"/>
        </w:rPr>
      </w:pP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Формування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вмінь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іі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навичок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застосування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прийомів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розумової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діяльності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здійснюється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етапами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>:</w:t>
      </w:r>
    </w:p>
    <w:p w:rsidR="00330B09" w:rsidRPr="00330B09" w:rsidRDefault="00330B09" w:rsidP="00330B09">
      <w:pPr>
        <w:shd w:val="clear" w:color="auto" w:fill="FFFFFF"/>
        <w:spacing w:before="96" w:after="120" w:line="360" w:lineRule="auto"/>
        <w:ind w:firstLine="709"/>
        <w:rPr>
          <w:rFonts w:ascii="Adobe Garamond Pro Bold" w:hAnsi="Adobe Garamond Pro Bold"/>
          <w:color w:val="000000"/>
          <w:sz w:val="28"/>
          <w:szCs w:val="28"/>
          <w:lang w:eastAsia="uk-UA"/>
        </w:rPr>
      </w:pP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1.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Знайомство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учнів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окремими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прийомами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мислення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вивченні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відповідного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матеріалу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>.</w:t>
      </w:r>
    </w:p>
    <w:p w:rsidR="00330B09" w:rsidRPr="00330B09" w:rsidRDefault="00330B09" w:rsidP="00330B09">
      <w:pPr>
        <w:shd w:val="clear" w:color="auto" w:fill="FFFFFF"/>
        <w:spacing w:before="96" w:after="120" w:line="360" w:lineRule="auto"/>
        <w:ind w:firstLine="709"/>
        <w:rPr>
          <w:rFonts w:ascii="Adobe Garamond Pro Bold" w:hAnsi="Adobe Garamond Pro Bold"/>
          <w:color w:val="000000"/>
          <w:sz w:val="28"/>
          <w:szCs w:val="28"/>
          <w:lang w:eastAsia="uk-UA"/>
        </w:rPr>
      </w:pP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2.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Переконання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раціональності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застосування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даного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прийому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(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не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обтяжує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а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полегшує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розуміння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матеріалу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>).</w:t>
      </w:r>
    </w:p>
    <w:p w:rsidR="00330B09" w:rsidRPr="00330B09" w:rsidRDefault="00330B09" w:rsidP="00330B09">
      <w:pPr>
        <w:shd w:val="clear" w:color="auto" w:fill="FFFFFF"/>
        <w:spacing w:before="96" w:after="120" w:line="360" w:lineRule="auto"/>
        <w:ind w:firstLine="709"/>
        <w:rPr>
          <w:rFonts w:ascii="Adobe Garamond Pro Bold" w:hAnsi="Adobe Garamond Pro Bold"/>
          <w:color w:val="000000"/>
          <w:sz w:val="28"/>
          <w:szCs w:val="28"/>
          <w:lang w:eastAsia="uk-UA"/>
        </w:rPr>
      </w:pP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3.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Визначення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особливостей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теми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чи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завдання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завдяки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яким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доцільно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застосовувати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саме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цей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прийом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>.</w:t>
      </w:r>
    </w:p>
    <w:p w:rsidR="00330B09" w:rsidRPr="00330B09" w:rsidRDefault="00330B09" w:rsidP="00330B09">
      <w:pPr>
        <w:shd w:val="clear" w:color="auto" w:fill="FFFFFF"/>
        <w:spacing w:before="96" w:after="120" w:line="360" w:lineRule="auto"/>
        <w:ind w:firstLine="709"/>
        <w:rPr>
          <w:rFonts w:ascii="Adobe Garamond Pro Bold" w:hAnsi="Adobe Garamond Pro Bold"/>
          <w:color w:val="000000"/>
          <w:sz w:val="28"/>
          <w:szCs w:val="28"/>
          <w:lang w:eastAsia="uk-UA"/>
        </w:rPr>
      </w:pP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4.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Навчання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комплексному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використанню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різних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прийомів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мислення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різних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комбінаціях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>.</w:t>
      </w:r>
    </w:p>
    <w:p w:rsidR="00330B09" w:rsidRPr="00330B09" w:rsidRDefault="00330B09" w:rsidP="00330B09">
      <w:pPr>
        <w:shd w:val="clear" w:color="auto" w:fill="FFFFFF"/>
        <w:spacing w:before="96" w:after="120" w:line="360" w:lineRule="auto"/>
        <w:ind w:firstLine="709"/>
        <w:rPr>
          <w:rFonts w:ascii="Adobe Garamond Pro Bold" w:hAnsi="Adobe Garamond Pro Bold"/>
          <w:color w:val="000000"/>
          <w:sz w:val="28"/>
          <w:szCs w:val="28"/>
          <w:lang w:eastAsia="uk-UA"/>
        </w:rPr>
      </w:pP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5.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Напрацювання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звички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самостійно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застосовувати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прийоми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мислення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.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Для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цього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потрібно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постійно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нагадувати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учням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доцільність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тих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чи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інших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дій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,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якщо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вони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самі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забувають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про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це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>.</w:t>
      </w:r>
    </w:p>
    <w:p w:rsidR="00330B09" w:rsidRPr="00330B09" w:rsidRDefault="00330B09" w:rsidP="00330B09">
      <w:pPr>
        <w:spacing w:line="360" w:lineRule="auto"/>
        <w:jc w:val="both"/>
        <w:rPr>
          <w:rFonts w:ascii="Adobe Garamond Pro Bold" w:hAnsi="Adobe Garamond Pro Bold"/>
          <w:sz w:val="28"/>
          <w:szCs w:val="28"/>
        </w:rPr>
      </w:pPr>
      <w:r w:rsidRPr="00330B09">
        <w:rPr>
          <w:rFonts w:ascii="Adobe Garamond Pro Bold" w:hAnsi="Adobe Garamond Pro Bold"/>
          <w:sz w:val="28"/>
          <w:szCs w:val="28"/>
        </w:rPr>
        <w:t xml:space="preserve">                </w:t>
      </w:r>
      <w:r w:rsidRPr="00330B09">
        <w:rPr>
          <w:rFonts w:ascii="Cambria" w:hAnsi="Cambria" w:cs="Cambria"/>
          <w:sz w:val="28"/>
          <w:szCs w:val="28"/>
        </w:rPr>
        <w:t>Мета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роботи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вчителя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математики</w:t>
      </w:r>
      <w:r w:rsidRPr="00330B09">
        <w:rPr>
          <w:rFonts w:ascii="Adobe Garamond Pro Bold" w:hAnsi="Adobe Garamond Pro Bold"/>
          <w:sz w:val="28"/>
          <w:szCs w:val="28"/>
        </w:rPr>
        <w:t xml:space="preserve"> – </w:t>
      </w:r>
      <w:r w:rsidRPr="00330B09">
        <w:rPr>
          <w:rFonts w:ascii="Cambria" w:hAnsi="Cambria" w:cs="Cambria"/>
          <w:sz w:val="28"/>
          <w:szCs w:val="28"/>
        </w:rPr>
        <w:t>розвиток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особистості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учня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його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творчого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потенціалу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пізнавальної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активності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формування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математичної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компетентності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через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такі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завдання</w:t>
      </w:r>
      <w:r w:rsidRPr="00330B09">
        <w:rPr>
          <w:rFonts w:ascii="Adobe Garamond Pro Bold" w:hAnsi="Adobe Garamond Pro Bold"/>
          <w:sz w:val="28"/>
          <w:szCs w:val="28"/>
        </w:rPr>
        <w:t>:</w:t>
      </w:r>
    </w:p>
    <w:p w:rsidR="00330B09" w:rsidRPr="00330B09" w:rsidRDefault="00330B09" w:rsidP="00330B09">
      <w:pPr>
        <w:numPr>
          <w:ilvl w:val="0"/>
          <w:numId w:val="2"/>
        </w:numPr>
        <w:spacing w:line="360" w:lineRule="auto"/>
        <w:jc w:val="both"/>
        <w:rPr>
          <w:rFonts w:ascii="Adobe Garamond Pro Bold" w:hAnsi="Adobe Garamond Pro Bold"/>
          <w:i/>
          <w:sz w:val="28"/>
          <w:szCs w:val="28"/>
        </w:rPr>
      </w:pPr>
      <w:r w:rsidRPr="00330B09">
        <w:rPr>
          <w:rFonts w:ascii="Cambria" w:hAnsi="Cambria" w:cs="Cambria"/>
          <w:sz w:val="28"/>
          <w:szCs w:val="28"/>
        </w:rPr>
        <w:t>поширення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системних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знань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через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міжпредметні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зв</w:t>
      </w:r>
      <w:r w:rsidRPr="00330B09">
        <w:rPr>
          <w:rFonts w:ascii="Adobe Garamond Pro Bold" w:hAnsi="Adobe Garamond Pro Bold" w:cs="Adobe Garamond Pro Bold"/>
          <w:sz w:val="28"/>
          <w:szCs w:val="28"/>
        </w:rPr>
        <w:t>’</w:t>
      </w:r>
      <w:r w:rsidRPr="00330B09">
        <w:rPr>
          <w:rFonts w:ascii="Cambria" w:hAnsi="Cambria" w:cs="Cambria"/>
          <w:sz w:val="28"/>
          <w:szCs w:val="28"/>
        </w:rPr>
        <w:t>язки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що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робить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людину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компетентною</w:t>
      </w:r>
      <w:r w:rsidRPr="00330B09">
        <w:rPr>
          <w:rFonts w:ascii="Adobe Garamond Pro Bold" w:hAnsi="Adobe Garamond Pro Bold"/>
          <w:sz w:val="28"/>
          <w:szCs w:val="28"/>
        </w:rPr>
        <w:t>;</w:t>
      </w:r>
    </w:p>
    <w:p w:rsidR="00330B09" w:rsidRPr="00330B09" w:rsidRDefault="00330B09" w:rsidP="00330B09">
      <w:pPr>
        <w:numPr>
          <w:ilvl w:val="0"/>
          <w:numId w:val="2"/>
        </w:numPr>
        <w:spacing w:line="360" w:lineRule="auto"/>
        <w:jc w:val="both"/>
        <w:rPr>
          <w:rFonts w:ascii="Adobe Garamond Pro Bold" w:hAnsi="Adobe Garamond Pro Bold"/>
          <w:i/>
          <w:sz w:val="28"/>
          <w:szCs w:val="28"/>
        </w:rPr>
      </w:pPr>
      <w:r w:rsidRPr="00330B09">
        <w:rPr>
          <w:rFonts w:ascii="Cambria" w:hAnsi="Cambria" w:cs="Cambria"/>
          <w:sz w:val="28"/>
          <w:szCs w:val="28"/>
        </w:rPr>
        <w:t>забезпечення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засвоєння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учнями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практичних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навичок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необхідних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для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життя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сучасному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суспільстві</w:t>
      </w:r>
      <w:r w:rsidRPr="00330B09">
        <w:rPr>
          <w:rFonts w:ascii="Adobe Garamond Pro Bold" w:hAnsi="Adobe Garamond Pro Bold"/>
          <w:sz w:val="28"/>
          <w:szCs w:val="28"/>
        </w:rPr>
        <w:t>.</w:t>
      </w:r>
    </w:p>
    <w:p w:rsidR="00330B09" w:rsidRPr="00330B09" w:rsidRDefault="00330B09" w:rsidP="00330B09">
      <w:pPr>
        <w:spacing w:line="360" w:lineRule="auto"/>
        <w:jc w:val="both"/>
        <w:rPr>
          <w:rFonts w:ascii="Adobe Garamond Pro Bold" w:hAnsi="Adobe Garamond Pro Bold"/>
          <w:i/>
          <w:sz w:val="28"/>
          <w:szCs w:val="28"/>
        </w:rPr>
      </w:pPr>
      <w:r w:rsidRPr="00330B09">
        <w:rPr>
          <w:rFonts w:ascii="Adobe Garamond Pro Bold" w:hAnsi="Adobe Garamond Pro Bold"/>
          <w:i/>
          <w:sz w:val="28"/>
          <w:szCs w:val="28"/>
        </w:rPr>
        <w:t xml:space="preserve">        </w:t>
      </w:r>
      <w:r w:rsidRPr="00330B09">
        <w:rPr>
          <w:rFonts w:ascii="Adobe Garamond Pro Bold" w:hAnsi="Adobe Garamond Pro Bold"/>
          <w:sz w:val="28"/>
          <w:szCs w:val="28"/>
        </w:rPr>
        <w:t xml:space="preserve">  </w:t>
      </w:r>
      <w:r w:rsidRPr="00330B09">
        <w:rPr>
          <w:rFonts w:ascii="Cambria" w:hAnsi="Cambria" w:cs="Cambria"/>
          <w:sz w:val="28"/>
          <w:szCs w:val="28"/>
        </w:rPr>
        <w:t>Розвиток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математичної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компетентності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учня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має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бути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системним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включати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різні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аспекти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навчально</w:t>
      </w:r>
      <w:r w:rsidRPr="00330B09">
        <w:rPr>
          <w:rFonts w:ascii="Adobe Garamond Pro Bold" w:hAnsi="Adobe Garamond Pro Bold"/>
          <w:sz w:val="28"/>
          <w:szCs w:val="28"/>
        </w:rPr>
        <w:t>-</w:t>
      </w:r>
      <w:r w:rsidRPr="00330B09">
        <w:rPr>
          <w:rFonts w:ascii="Cambria" w:hAnsi="Cambria" w:cs="Cambria"/>
          <w:sz w:val="28"/>
          <w:szCs w:val="28"/>
        </w:rPr>
        <w:t>виховного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процесу</w:t>
      </w:r>
      <w:r w:rsidRPr="00330B09">
        <w:rPr>
          <w:rFonts w:ascii="Adobe Garamond Pro Bold" w:hAnsi="Adobe Garamond Pro Bold"/>
          <w:sz w:val="28"/>
          <w:szCs w:val="28"/>
        </w:rPr>
        <w:t xml:space="preserve">: </w:t>
      </w:r>
      <w:r w:rsidRPr="00330B09">
        <w:rPr>
          <w:rFonts w:ascii="Cambria" w:hAnsi="Cambria" w:cs="Cambria"/>
          <w:sz w:val="28"/>
          <w:szCs w:val="28"/>
        </w:rPr>
        <w:t>урок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як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основну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форму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навчальної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діяльності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факультативи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самоосвіту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позакласну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роботу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математики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яка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базується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індивідуальних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особливостях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учнів</w:t>
      </w:r>
      <w:r w:rsidRPr="00330B09">
        <w:rPr>
          <w:rFonts w:ascii="Adobe Garamond Pro Bold" w:hAnsi="Adobe Garamond Pro Bold"/>
          <w:sz w:val="28"/>
          <w:szCs w:val="28"/>
        </w:rPr>
        <w:t>.</w:t>
      </w:r>
    </w:p>
    <w:p w:rsidR="00330B09" w:rsidRPr="00330B09" w:rsidRDefault="00330B09" w:rsidP="00330B09">
      <w:pPr>
        <w:spacing w:line="360" w:lineRule="auto"/>
        <w:jc w:val="both"/>
        <w:rPr>
          <w:rFonts w:ascii="Adobe Garamond Pro Bold" w:hAnsi="Adobe Garamond Pro Bold"/>
          <w:sz w:val="28"/>
          <w:szCs w:val="28"/>
        </w:rPr>
      </w:pPr>
      <w:r w:rsidRPr="00330B09">
        <w:rPr>
          <w:rFonts w:ascii="Adobe Garamond Pro Bold" w:hAnsi="Adobe Garamond Pro Bold"/>
          <w:sz w:val="28"/>
          <w:szCs w:val="28"/>
        </w:rPr>
        <w:lastRenderedPageBreak/>
        <w:t xml:space="preserve">        </w:t>
      </w:r>
      <w:r w:rsidRPr="00330B09">
        <w:rPr>
          <w:rFonts w:ascii="Cambria" w:hAnsi="Cambria" w:cs="Cambria"/>
          <w:sz w:val="28"/>
          <w:szCs w:val="28"/>
        </w:rPr>
        <w:t>Особливе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місце</w:t>
      </w:r>
      <w:r w:rsidRPr="00330B09">
        <w:rPr>
          <w:rFonts w:ascii="Adobe Garamond Pro Bold" w:hAnsi="Adobe Garamond Pro Bold"/>
          <w:sz w:val="28"/>
          <w:szCs w:val="28"/>
        </w:rPr>
        <w:t xml:space="preserve">  </w:t>
      </w:r>
      <w:r w:rsidRPr="00330B09">
        <w:rPr>
          <w:rFonts w:ascii="Cambria" w:hAnsi="Cambria" w:cs="Cambria"/>
          <w:sz w:val="28"/>
          <w:szCs w:val="28"/>
        </w:rPr>
        <w:t>діяльності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вчителя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при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формуванні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математичної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компетентності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належить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урокам</w:t>
      </w:r>
      <w:r w:rsidRPr="00330B09">
        <w:rPr>
          <w:rFonts w:ascii="Adobe Garamond Pro Bold" w:hAnsi="Adobe Garamond Pro Bold"/>
          <w:sz w:val="28"/>
          <w:szCs w:val="28"/>
        </w:rPr>
        <w:t xml:space="preserve">. </w:t>
      </w:r>
      <w:r w:rsidRPr="00330B09">
        <w:rPr>
          <w:rFonts w:ascii="Cambria" w:hAnsi="Cambria" w:cs="Cambria"/>
          <w:sz w:val="28"/>
          <w:szCs w:val="28"/>
        </w:rPr>
        <w:t>Саме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уроках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учні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отримують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важливі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теоретичні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знання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математики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вчаться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їх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застосовувати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практиці</w:t>
      </w:r>
      <w:r w:rsidRPr="00330B09">
        <w:rPr>
          <w:rFonts w:ascii="Adobe Garamond Pro Bold" w:hAnsi="Adobe Garamond Pro Bold"/>
          <w:sz w:val="28"/>
          <w:szCs w:val="28"/>
        </w:rPr>
        <w:t xml:space="preserve">. </w:t>
      </w:r>
      <w:r w:rsidRPr="00330B09">
        <w:rPr>
          <w:rFonts w:ascii="Cambria" w:hAnsi="Cambria" w:cs="Cambria"/>
          <w:sz w:val="28"/>
          <w:szCs w:val="28"/>
        </w:rPr>
        <w:t>Конструюючи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кожен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урок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враховую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різні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чинники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які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впливають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розвиток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уроку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як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форму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організації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навчального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процесу</w:t>
      </w:r>
      <w:r w:rsidRPr="00330B09">
        <w:rPr>
          <w:rFonts w:ascii="Adobe Garamond Pro Bold" w:hAnsi="Adobe Garamond Pro Bold"/>
          <w:sz w:val="28"/>
          <w:szCs w:val="28"/>
        </w:rPr>
        <w:t xml:space="preserve">. </w:t>
      </w:r>
    </w:p>
    <w:p w:rsidR="00330B09" w:rsidRPr="00330B09" w:rsidRDefault="00330B09" w:rsidP="00330B09">
      <w:pPr>
        <w:spacing w:line="360" w:lineRule="auto"/>
        <w:jc w:val="both"/>
        <w:rPr>
          <w:rFonts w:ascii="Adobe Garamond Pro Bold" w:hAnsi="Adobe Garamond Pro Bold"/>
          <w:sz w:val="28"/>
          <w:szCs w:val="28"/>
        </w:rPr>
      </w:pPr>
      <w:r w:rsidRPr="00330B09">
        <w:rPr>
          <w:rFonts w:ascii="Adobe Garamond Pro Bold" w:hAnsi="Adobe Garamond Pro Bold"/>
          <w:sz w:val="28"/>
          <w:szCs w:val="28"/>
        </w:rPr>
        <w:t xml:space="preserve">         </w:t>
      </w:r>
      <w:r w:rsidRPr="00330B09">
        <w:rPr>
          <w:rFonts w:ascii="Cambria" w:hAnsi="Cambria" w:cs="Cambria"/>
          <w:sz w:val="28"/>
          <w:szCs w:val="28"/>
        </w:rPr>
        <w:t>Серед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чинників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головним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є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Adobe Garamond Pro Bold" w:hAnsi="Adobe Garamond Pro Bold" w:cs="Adobe Garamond Pro Bold"/>
          <w:sz w:val="28"/>
          <w:szCs w:val="28"/>
        </w:rPr>
        <w:t>–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інтеграція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інтеграційні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зв</w:t>
      </w:r>
      <w:r w:rsidRPr="00330B09">
        <w:rPr>
          <w:rFonts w:ascii="Adobe Garamond Pro Bold" w:hAnsi="Adobe Garamond Pro Bold" w:cs="Adobe Garamond Pro Bold"/>
          <w:sz w:val="28"/>
          <w:szCs w:val="28"/>
        </w:rPr>
        <w:t>’</w:t>
      </w:r>
      <w:r w:rsidRPr="00330B09">
        <w:rPr>
          <w:rFonts w:ascii="Cambria" w:hAnsi="Cambria" w:cs="Cambria"/>
          <w:sz w:val="28"/>
          <w:szCs w:val="28"/>
        </w:rPr>
        <w:t>язки</w:t>
      </w:r>
      <w:r w:rsidRPr="00330B09">
        <w:rPr>
          <w:rFonts w:ascii="Adobe Garamond Pro Bold" w:hAnsi="Adobe Garamond Pro Bold"/>
          <w:sz w:val="28"/>
          <w:szCs w:val="28"/>
        </w:rPr>
        <w:t xml:space="preserve">. </w:t>
      </w:r>
      <w:r w:rsidRPr="00330B09">
        <w:rPr>
          <w:rFonts w:ascii="Cambria" w:hAnsi="Cambria" w:cs="Cambria"/>
          <w:sz w:val="28"/>
          <w:szCs w:val="28"/>
        </w:rPr>
        <w:t>Саме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застосування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міжпредметних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зв</w:t>
      </w:r>
      <w:r w:rsidRPr="00330B09">
        <w:rPr>
          <w:rFonts w:ascii="Adobe Garamond Pro Bold" w:hAnsi="Adobe Garamond Pro Bold" w:cs="Adobe Garamond Pro Bold"/>
          <w:sz w:val="28"/>
          <w:szCs w:val="28"/>
        </w:rPr>
        <w:t>’</w:t>
      </w:r>
      <w:r w:rsidRPr="00330B09">
        <w:rPr>
          <w:rFonts w:ascii="Cambria" w:hAnsi="Cambria" w:cs="Cambria"/>
          <w:sz w:val="28"/>
          <w:szCs w:val="28"/>
        </w:rPr>
        <w:t>язків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сприяє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підвищенню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ефективності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навчання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учнів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заняттях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математики</w:t>
      </w:r>
      <w:r w:rsidRPr="00330B09">
        <w:rPr>
          <w:rFonts w:ascii="Adobe Garamond Pro Bold" w:hAnsi="Adobe Garamond Pro Bold"/>
          <w:sz w:val="28"/>
          <w:szCs w:val="28"/>
        </w:rPr>
        <w:t xml:space="preserve">. </w:t>
      </w:r>
      <w:r w:rsidRPr="00330B09">
        <w:rPr>
          <w:rFonts w:ascii="Cambria" w:hAnsi="Cambria" w:cs="Cambria"/>
          <w:sz w:val="28"/>
          <w:szCs w:val="28"/>
        </w:rPr>
        <w:t>Адже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діти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які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добре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знають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теоретичний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матеріал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не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завжди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можуть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застосовувати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його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практиці</w:t>
      </w:r>
      <w:r w:rsidRPr="00330B09">
        <w:rPr>
          <w:rFonts w:ascii="Adobe Garamond Pro Bold" w:hAnsi="Adobe Garamond Pro Bold"/>
          <w:sz w:val="28"/>
          <w:szCs w:val="28"/>
        </w:rPr>
        <w:t xml:space="preserve">. </w:t>
      </w:r>
      <w:r w:rsidRPr="00330B09">
        <w:rPr>
          <w:rFonts w:ascii="Cambria" w:hAnsi="Cambria" w:cs="Cambria"/>
          <w:sz w:val="28"/>
          <w:szCs w:val="28"/>
        </w:rPr>
        <w:t>Досвід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показує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що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інтегроване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навчання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за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якого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матеріал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доповнюється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іншими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напрямками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дає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набагато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кращий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результат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порівнянні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традиційним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вивченням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предмета</w:t>
      </w:r>
      <w:r w:rsidRPr="00330B09">
        <w:rPr>
          <w:rFonts w:ascii="Adobe Garamond Pro Bold" w:hAnsi="Adobe Garamond Pro Bold"/>
          <w:sz w:val="28"/>
          <w:szCs w:val="28"/>
        </w:rPr>
        <w:t>.</w:t>
      </w:r>
      <w:r w:rsidR="00393A61">
        <w:rPr>
          <w:rFonts w:asciiTheme="minorHAnsi" w:hAnsiTheme="minorHAnsi"/>
          <w:sz w:val="28"/>
          <w:szCs w:val="28"/>
          <w:lang w:val="uk-UA"/>
        </w:rPr>
        <w:t xml:space="preserve"> Учням пропоную роботу над проектами, які охоплюють знання з різних предметів, а саме математики та хімії, математики та економіки, математики та фізики і т.д.</w:t>
      </w:r>
      <w:r w:rsidRPr="00393A61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93A61">
        <w:rPr>
          <w:rFonts w:ascii="Cambria" w:hAnsi="Cambria" w:cs="Cambria"/>
          <w:sz w:val="28"/>
          <w:szCs w:val="28"/>
          <w:lang w:val="uk-UA"/>
        </w:rPr>
        <w:t>Практична</w:t>
      </w:r>
      <w:r w:rsidRPr="00393A61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93A61">
        <w:rPr>
          <w:rFonts w:ascii="Cambria" w:hAnsi="Cambria" w:cs="Cambria"/>
          <w:sz w:val="28"/>
          <w:szCs w:val="28"/>
          <w:lang w:val="uk-UA"/>
        </w:rPr>
        <w:t>спрямованість</w:t>
      </w:r>
      <w:r w:rsidRPr="00393A61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93A61">
        <w:rPr>
          <w:rFonts w:ascii="Cambria" w:hAnsi="Cambria" w:cs="Cambria"/>
          <w:sz w:val="28"/>
          <w:szCs w:val="28"/>
          <w:lang w:val="uk-UA"/>
        </w:rPr>
        <w:t>дозволяє</w:t>
      </w:r>
      <w:r w:rsidRPr="00393A61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93A61">
        <w:rPr>
          <w:rFonts w:ascii="Cambria" w:hAnsi="Cambria" w:cs="Cambria"/>
          <w:sz w:val="28"/>
          <w:szCs w:val="28"/>
          <w:lang w:val="uk-UA"/>
        </w:rPr>
        <w:t>виробити</w:t>
      </w:r>
      <w:r w:rsidRPr="00393A61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93A61">
        <w:rPr>
          <w:rFonts w:ascii="Cambria" w:hAnsi="Cambria" w:cs="Cambria"/>
          <w:sz w:val="28"/>
          <w:szCs w:val="28"/>
          <w:lang w:val="uk-UA"/>
        </w:rPr>
        <w:t>систему</w:t>
      </w:r>
      <w:r w:rsidRPr="00393A61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93A61">
        <w:rPr>
          <w:rFonts w:ascii="Cambria" w:hAnsi="Cambria" w:cs="Cambria"/>
          <w:sz w:val="28"/>
          <w:szCs w:val="28"/>
          <w:lang w:val="uk-UA"/>
        </w:rPr>
        <w:t>знань</w:t>
      </w:r>
      <w:r w:rsidRPr="00393A61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93A61">
        <w:rPr>
          <w:rFonts w:ascii="Cambria" w:hAnsi="Cambria" w:cs="Cambria"/>
          <w:sz w:val="28"/>
          <w:szCs w:val="28"/>
          <w:lang w:val="uk-UA"/>
        </w:rPr>
        <w:t>розвиває</w:t>
      </w:r>
      <w:r w:rsidRPr="00393A61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93A61">
        <w:rPr>
          <w:rFonts w:ascii="Cambria" w:hAnsi="Cambria" w:cs="Cambria"/>
          <w:sz w:val="28"/>
          <w:szCs w:val="28"/>
          <w:lang w:val="uk-UA"/>
        </w:rPr>
        <w:t>здібності</w:t>
      </w:r>
      <w:r w:rsidRPr="00393A61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93A61">
        <w:rPr>
          <w:rFonts w:ascii="Cambria" w:hAnsi="Cambria" w:cs="Cambria"/>
          <w:sz w:val="28"/>
          <w:szCs w:val="28"/>
          <w:lang w:val="uk-UA"/>
        </w:rPr>
        <w:t>до</w:t>
      </w:r>
      <w:r w:rsidRPr="00393A61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93A61">
        <w:rPr>
          <w:rFonts w:ascii="Cambria" w:hAnsi="Cambria" w:cs="Cambria"/>
          <w:sz w:val="28"/>
          <w:szCs w:val="28"/>
          <w:lang w:val="uk-UA"/>
        </w:rPr>
        <w:t>їх</w:t>
      </w:r>
      <w:r w:rsidRPr="00393A61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93A61">
        <w:rPr>
          <w:rFonts w:ascii="Cambria" w:hAnsi="Cambria" w:cs="Cambria"/>
          <w:sz w:val="28"/>
          <w:szCs w:val="28"/>
          <w:lang w:val="uk-UA"/>
        </w:rPr>
        <w:t>переносу</w:t>
      </w:r>
      <w:r w:rsidRPr="00393A61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93A61">
        <w:rPr>
          <w:rFonts w:ascii="Cambria" w:hAnsi="Cambria" w:cs="Cambria"/>
          <w:sz w:val="28"/>
          <w:szCs w:val="28"/>
          <w:lang w:val="uk-UA"/>
        </w:rPr>
        <w:t>в</w:t>
      </w:r>
      <w:r w:rsidRPr="00393A61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93A61">
        <w:rPr>
          <w:rFonts w:ascii="Cambria" w:hAnsi="Cambria" w:cs="Cambria"/>
          <w:sz w:val="28"/>
          <w:szCs w:val="28"/>
          <w:lang w:val="uk-UA"/>
        </w:rPr>
        <w:t>інші</w:t>
      </w:r>
      <w:r w:rsidRPr="00393A61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93A61">
        <w:rPr>
          <w:rFonts w:ascii="Cambria" w:hAnsi="Cambria" w:cs="Cambria"/>
          <w:sz w:val="28"/>
          <w:szCs w:val="28"/>
          <w:lang w:val="uk-UA"/>
        </w:rPr>
        <w:t>галузі</w:t>
      </w:r>
      <w:r w:rsidRPr="00393A61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93A61">
        <w:rPr>
          <w:rFonts w:ascii="Cambria" w:hAnsi="Cambria" w:cs="Cambria"/>
          <w:sz w:val="28"/>
          <w:szCs w:val="28"/>
          <w:lang w:val="uk-UA"/>
        </w:rPr>
        <w:t>сприяє</w:t>
      </w:r>
      <w:r w:rsidRPr="00393A61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93A61">
        <w:rPr>
          <w:rFonts w:ascii="Cambria" w:hAnsi="Cambria" w:cs="Cambria"/>
          <w:sz w:val="28"/>
          <w:szCs w:val="28"/>
          <w:lang w:val="uk-UA"/>
        </w:rPr>
        <w:t>формуванню</w:t>
      </w:r>
      <w:r w:rsidRPr="00393A61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93A61">
        <w:rPr>
          <w:rFonts w:ascii="Cambria" w:hAnsi="Cambria" w:cs="Cambria"/>
          <w:sz w:val="28"/>
          <w:szCs w:val="28"/>
          <w:lang w:val="uk-UA"/>
        </w:rPr>
        <w:t>цілісного</w:t>
      </w:r>
      <w:r w:rsidRPr="00393A61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93A61">
        <w:rPr>
          <w:rFonts w:ascii="Cambria" w:hAnsi="Cambria" w:cs="Cambria"/>
          <w:sz w:val="28"/>
          <w:szCs w:val="28"/>
          <w:lang w:val="uk-UA"/>
        </w:rPr>
        <w:t>світогляду</w:t>
      </w:r>
      <w:r w:rsidRPr="00393A61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93A61">
        <w:rPr>
          <w:rFonts w:ascii="Cambria" w:hAnsi="Cambria" w:cs="Cambria"/>
          <w:sz w:val="28"/>
          <w:szCs w:val="28"/>
          <w:lang w:val="uk-UA"/>
        </w:rPr>
        <w:t>учня</w:t>
      </w:r>
      <w:r w:rsidRPr="00393A61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Pr="00330B09">
        <w:rPr>
          <w:rFonts w:ascii="Cambria" w:hAnsi="Cambria" w:cs="Cambria"/>
          <w:sz w:val="28"/>
          <w:szCs w:val="28"/>
        </w:rPr>
        <w:t>На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жаль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вивчення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відповідних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тем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різних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предметів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не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завжди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співпадає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часі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що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створює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ряд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труднощів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дає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поштовх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самоосвіти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педагога</w:t>
      </w:r>
      <w:r w:rsidRPr="00330B09">
        <w:rPr>
          <w:rFonts w:ascii="Adobe Garamond Pro Bold" w:hAnsi="Adobe Garamond Pro Bold"/>
          <w:sz w:val="28"/>
          <w:szCs w:val="28"/>
        </w:rPr>
        <w:t xml:space="preserve">. </w:t>
      </w:r>
      <w:r w:rsidRPr="00330B09">
        <w:rPr>
          <w:rFonts w:ascii="Cambria" w:hAnsi="Cambria" w:cs="Cambria"/>
          <w:sz w:val="28"/>
          <w:szCs w:val="28"/>
        </w:rPr>
        <w:t>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процесі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діяльності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постійно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доводиться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шукати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відповіді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запитання</w:t>
      </w:r>
      <w:r w:rsidRPr="00330B09">
        <w:rPr>
          <w:rFonts w:ascii="Adobe Garamond Pro Bold" w:hAnsi="Adobe Garamond Pro Bold"/>
          <w:sz w:val="28"/>
          <w:szCs w:val="28"/>
        </w:rPr>
        <w:t xml:space="preserve">: </w:t>
      </w:r>
      <w:r w:rsidRPr="00330B09">
        <w:rPr>
          <w:rFonts w:ascii="Cambria" w:hAnsi="Cambria" w:cs="Cambria"/>
          <w:sz w:val="28"/>
          <w:szCs w:val="28"/>
        </w:rPr>
        <w:t>як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допомогти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дитині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вчитися</w:t>
      </w:r>
      <w:r w:rsidRPr="00330B09">
        <w:rPr>
          <w:rFonts w:ascii="Adobe Garamond Pro Bold" w:hAnsi="Adobe Garamond Pro Bold"/>
          <w:sz w:val="28"/>
          <w:szCs w:val="28"/>
        </w:rPr>
        <w:t xml:space="preserve">? </w:t>
      </w:r>
      <w:r w:rsidRPr="00330B09">
        <w:rPr>
          <w:rFonts w:ascii="Cambria" w:hAnsi="Cambria" w:cs="Cambria"/>
          <w:sz w:val="28"/>
          <w:szCs w:val="28"/>
        </w:rPr>
        <w:t>Як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зробити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щоденну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роботу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радістю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не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необхідністю</w:t>
      </w:r>
      <w:r w:rsidRPr="00330B09">
        <w:rPr>
          <w:rFonts w:ascii="Adobe Garamond Pro Bold" w:hAnsi="Adobe Garamond Pro Bold"/>
          <w:sz w:val="28"/>
          <w:szCs w:val="28"/>
        </w:rPr>
        <w:t xml:space="preserve">? </w:t>
      </w:r>
      <w:r w:rsidRPr="00330B09">
        <w:rPr>
          <w:rFonts w:ascii="Cambria" w:hAnsi="Cambria" w:cs="Cambria"/>
          <w:sz w:val="28"/>
          <w:szCs w:val="28"/>
        </w:rPr>
        <w:t>Як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навчати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щоб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сформувати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математичну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компетентність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учнів</w:t>
      </w:r>
      <w:r w:rsidRPr="00330B09">
        <w:rPr>
          <w:rFonts w:ascii="Adobe Garamond Pro Bold" w:hAnsi="Adobe Garamond Pro Bold"/>
          <w:sz w:val="28"/>
          <w:szCs w:val="28"/>
        </w:rPr>
        <w:t xml:space="preserve">? </w:t>
      </w:r>
      <w:r w:rsidRPr="00330B09">
        <w:rPr>
          <w:rFonts w:ascii="Cambria" w:hAnsi="Cambria" w:cs="Cambria"/>
          <w:sz w:val="28"/>
          <w:szCs w:val="28"/>
        </w:rPr>
        <w:t>Як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дозволити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їм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стати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компетентною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людиною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затребуваною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суспільством</w:t>
      </w:r>
      <w:r w:rsidRPr="00330B09">
        <w:rPr>
          <w:rFonts w:ascii="Adobe Garamond Pro Bold" w:hAnsi="Adobe Garamond Pro Bold"/>
          <w:sz w:val="28"/>
          <w:szCs w:val="28"/>
        </w:rPr>
        <w:t>?</w:t>
      </w:r>
    </w:p>
    <w:p w:rsidR="00330B09" w:rsidRPr="00330B09" w:rsidRDefault="00330B09" w:rsidP="00330B09">
      <w:pPr>
        <w:spacing w:line="360" w:lineRule="auto"/>
        <w:jc w:val="both"/>
        <w:rPr>
          <w:rFonts w:ascii="Adobe Garamond Pro Bold" w:hAnsi="Adobe Garamond Pro Bold"/>
          <w:sz w:val="28"/>
          <w:szCs w:val="28"/>
        </w:rPr>
      </w:pPr>
      <w:r w:rsidRPr="00330B09">
        <w:rPr>
          <w:rFonts w:ascii="Adobe Garamond Pro Bold" w:hAnsi="Adobe Garamond Pro Bold"/>
          <w:sz w:val="28"/>
          <w:szCs w:val="28"/>
        </w:rPr>
        <w:t xml:space="preserve">         </w:t>
      </w:r>
      <w:r w:rsidRPr="00330B09">
        <w:rPr>
          <w:rFonts w:ascii="Cambria" w:hAnsi="Cambria" w:cs="Cambria"/>
          <w:sz w:val="28"/>
          <w:szCs w:val="28"/>
        </w:rPr>
        <w:t>Збільшення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навчального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навантаження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учнів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зменшення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годин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вивчення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математики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вимагає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від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вчителя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пошуку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ефективних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форм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методів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прийомів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навчати</w:t>
      </w:r>
      <w:r w:rsidRPr="00330B09">
        <w:rPr>
          <w:rFonts w:ascii="Adobe Garamond Pro Bold" w:hAnsi="Adobe Garamond Pro Bold"/>
          <w:sz w:val="28"/>
          <w:szCs w:val="28"/>
        </w:rPr>
        <w:t>.</w:t>
      </w:r>
    </w:p>
    <w:p w:rsidR="00330B09" w:rsidRPr="00330B09" w:rsidRDefault="00330B09" w:rsidP="00330B09">
      <w:pPr>
        <w:spacing w:line="360" w:lineRule="auto"/>
        <w:jc w:val="both"/>
        <w:rPr>
          <w:rFonts w:ascii="Adobe Garamond Pro Bold" w:hAnsi="Adobe Garamond Pro Bold"/>
          <w:sz w:val="28"/>
          <w:szCs w:val="28"/>
        </w:rPr>
      </w:pPr>
      <w:r w:rsidRPr="00330B09">
        <w:rPr>
          <w:rFonts w:ascii="Adobe Garamond Pro Bold" w:hAnsi="Adobe Garamond Pro Bold"/>
          <w:sz w:val="28"/>
          <w:szCs w:val="28"/>
        </w:rPr>
        <w:t xml:space="preserve">          </w:t>
      </w:r>
      <w:r w:rsidRPr="00330B09">
        <w:rPr>
          <w:rFonts w:ascii="Cambria" w:hAnsi="Cambria" w:cs="Cambria"/>
          <w:sz w:val="28"/>
          <w:szCs w:val="28"/>
        </w:rPr>
        <w:t>Тому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даний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час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актуальним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є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використання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елементів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технології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проблемного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навчання</w:t>
      </w:r>
      <w:r w:rsidRPr="00330B09">
        <w:rPr>
          <w:rFonts w:ascii="Adobe Garamond Pro Bold" w:hAnsi="Adobe Garamond Pro Bold"/>
          <w:sz w:val="28"/>
          <w:szCs w:val="28"/>
        </w:rPr>
        <w:t xml:space="preserve">. </w:t>
      </w:r>
      <w:r w:rsidRPr="00330B09">
        <w:rPr>
          <w:rFonts w:ascii="Cambria" w:hAnsi="Cambria" w:cs="Cambria"/>
          <w:sz w:val="28"/>
          <w:szCs w:val="28"/>
        </w:rPr>
        <w:t>Продумуючи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урок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створюю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проблемну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ситуацію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яка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формує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інтерес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вивчення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конкретного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матеріалу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етапі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постановки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мети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мотивації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пізнавальної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діяльності</w:t>
      </w:r>
      <w:r w:rsidRPr="00330B09">
        <w:rPr>
          <w:rFonts w:ascii="Adobe Garamond Pro Bold" w:hAnsi="Adobe Garamond Pro Bold"/>
          <w:sz w:val="28"/>
          <w:szCs w:val="28"/>
        </w:rPr>
        <w:t xml:space="preserve">; </w:t>
      </w:r>
      <w:r w:rsidRPr="00330B09">
        <w:rPr>
          <w:rFonts w:ascii="Cambria" w:hAnsi="Cambria" w:cs="Cambria"/>
          <w:sz w:val="28"/>
          <w:szCs w:val="28"/>
        </w:rPr>
        <w:t>спонукає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самостійності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процесі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оволодіння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змістом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навчання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етапі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осмислення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засвоєння</w:t>
      </w:r>
      <w:r w:rsidRPr="00330B09">
        <w:rPr>
          <w:rFonts w:ascii="Adobe Garamond Pro Bold" w:hAnsi="Adobe Garamond Pro Bold"/>
          <w:sz w:val="28"/>
          <w:szCs w:val="28"/>
        </w:rPr>
        <w:t xml:space="preserve">; </w:t>
      </w:r>
      <w:r w:rsidRPr="00330B09">
        <w:rPr>
          <w:rFonts w:ascii="Cambria" w:hAnsi="Cambria" w:cs="Cambria"/>
          <w:sz w:val="28"/>
          <w:szCs w:val="28"/>
        </w:rPr>
        <w:t>веде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використання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їх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нових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ситуаціях</w:t>
      </w:r>
      <w:r w:rsidRPr="00330B09">
        <w:rPr>
          <w:rFonts w:ascii="Adobe Garamond Pro Bold" w:hAnsi="Adobe Garamond Pro Bold"/>
          <w:sz w:val="28"/>
          <w:szCs w:val="28"/>
        </w:rPr>
        <w:t xml:space="preserve">. </w:t>
      </w:r>
      <w:r w:rsidRPr="00330B09">
        <w:rPr>
          <w:rFonts w:ascii="Cambria" w:hAnsi="Cambria" w:cs="Cambria"/>
          <w:sz w:val="28"/>
          <w:szCs w:val="28"/>
        </w:rPr>
        <w:t>Доречно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використати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такі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методи</w:t>
      </w:r>
      <w:r w:rsidRPr="00330B09">
        <w:rPr>
          <w:rFonts w:ascii="Adobe Garamond Pro Bold" w:hAnsi="Adobe Garamond Pro Bold"/>
          <w:sz w:val="28"/>
          <w:szCs w:val="28"/>
        </w:rPr>
        <w:t xml:space="preserve">: </w:t>
      </w:r>
      <w:r w:rsidRPr="00330B09">
        <w:rPr>
          <w:rFonts w:ascii="Cambria" w:hAnsi="Cambria" w:cs="Cambria"/>
          <w:sz w:val="28"/>
          <w:szCs w:val="28"/>
        </w:rPr>
        <w:lastRenderedPageBreak/>
        <w:t>проблемний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виклад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пошуковий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дослідницький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евристичний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тощо</w:t>
      </w:r>
      <w:r w:rsidRPr="00330B09">
        <w:rPr>
          <w:rFonts w:ascii="Adobe Garamond Pro Bold" w:hAnsi="Adobe Garamond Pro Bold"/>
          <w:sz w:val="28"/>
          <w:szCs w:val="28"/>
        </w:rPr>
        <w:t xml:space="preserve">. </w:t>
      </w:r>
      <w:r w:rsidRPr="00330B09">
        <w:rPr>
          <w:rFonts w:ascii="Cambria" w:hAnsi="Cambria" w:cs="Cambria"/>
          <w:sz w:val="28"/>
          <w:szCs w:val="28"/>
        </w:rPr>
        <w:t>Засобами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реалізації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проблеми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вибираю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роботу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текстом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підручника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пошук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фактів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асоціативний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ряд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вивчення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таблиць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графіків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перегляд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відео</w:t>
      </w:r>
      <w:r w:rsidRPr="00330B09">
        <w:rPr>
          <w:rFonts w:ascii="Adobe Garamond Pro Bold" w:hAnsi="Adobe Garamond Pro Bold"/>
          <w:sz w:val="28"/>
          <w:szCs w:val="28"/>
        </w:rPr>
        <w:t>-</w:t>
      </w:r>
      <w:r w:rsidRPr="00330B09">
        <w:rPr>
          <w:rFonts w:ascii="Cambria" w:hAnsi="Cambria" w:cs="Cambria"/>
          <w:sz w:val="28"/>
          <w:szCs w:val="28"/>
        </w:rPr>
        <w:t>сюжетів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спілкування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короткі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перевірочні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роботи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математичні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диктанти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тощо</w:t>
      </w:r>
      <w:r w:rsidRPr="00330B09">
        <w:rPr>
          <w:rFonts w:ascii="Adobe Garamond Pro Bold" w:hAnsi="Adobe Garamond Pro Bold"/>
          <w:sz w:val="28"/>
          <w:szCs w:val="28"/>
        </w:rPr>
        <w:t>.</w:t>
      </w:r>
    </w:p>
    <w:p w:rsidR="00330B09" w:rsidRPr="00330B09" w:rsidRDefault="00330B09" w:rsidP="00330B09">
      <w:pPr>
        <w:spacing w:line="360" w:lineRule="auto"/>
        <w:jc w:val="both"/>
        <w:rPr>
          <w:rFonts w:ascii="Adobe Garamond Pro Bold" w:hAnsi="Adobe Garamond Pro Bold"/>
          <w:sz w:val="28"/>
          <w:szCs w:val="28"/>
        </w:rPr>
      </w:pPr>
      <w:r w:rsidRPr="00330B09">
        <w:rPr>
          <w:rFonts w:ascii="Adobe Garamond Pro Bold" w:hAnsi="Adobe Garamond Pro Bold"/>
          <w:sz w:val="28"/>
          <w:szCs w:val="28"/>
        </w:rPr>
        <w:t xml:space="preserve">        </w:t>
      </w:r>
      <w:r w:rsidRPr="00330B09">
        <w:rPr>
          <w:rFonts w:ascii="Cambria" w:hAnsi="Cambria" w:cs="Cambria"/>
          <w:sz w:val="28"/>
          <w:szCs w:val="28"/>
        </w:rPr>
        <w:t>Створити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проблемні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ситуації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уроках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математики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допоможуть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історичні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екскурси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життєві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факти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цікаві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задачі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в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математичному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змісті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яких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міститься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суперечність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наукових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фактів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звичними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життєвими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уявленнями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учнів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що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викликає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них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здивування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суперечність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чи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нерозуміння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створює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потребу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нових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знань</w:t>
      </w:r>
      <w:r w:rsidRPr="00330B09">
        <w:rPr>
          <w:rFonts w:ascii="Adobe Garamond Pro Bold" w:hAnsi="Adobe Garamond Pro Bold"/>
          <w:sz w:val="28"/>
          <w:szCs w:val="28"/>
        </w:rPr>
        <w:t xml:space="preserve">. </w:t>
      </w:r>
      <w:r w:rsidRPr="00330B09">
        <w:rPr>
          <w:rFonts w:ascii="Cambria" w:hAnsi="Cambria" w:cs="Cambria"/>
          <w:sz w:val="28"/>
          <w:szCs w:val="28"/>
        </w:rPr>
        <w:t>А</w:t>
      </w:r>
      <w:r w:rsidRPr="00330B09">
        <w:rPr>
          <w:rFonts w:ascii="Adobe Garamond Pro Bold" w:hAnsi="Adobe Garamond Pro Bold"/>
          <w:sz w:val="28"/>
          <w:szCs w:val="28"/>
        </w:rPr>
        <w:t xml:space="preserve">  </w:t>
      </w:r>
      <w:r w:rsidRPr="00330B09">
        <w:rPr>
          <w:rFonts w:ascii="Cambria" w:hAnsi="Cambria" w:cs="Cambria"/>
          <w:sz w:val="28"/>
          <w:szCs w:val="28"/>
        </w:rPr>
        <w:t>роботу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уроці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треба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організувати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так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щоб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кожен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учень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працював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активно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на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повну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силу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наслідок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Adobe Garamond Pro Bold" w:hAnsi="Adobe Garamond Pro Bold" w:cs="Adobe Garamond Pro Bold"/>
          <w:sz w:val="28"/>
          <w:szCs w:val="28"/>
        </w:rPr>
        <w:t>–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розвиток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пізнавального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інтересу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логічного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мислення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формування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чітких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умінь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навичок</w:t>
      </w:r>
      <w:r w:rsidRPr="00330B09">
        <w:rPr>
          <w:rFonts w:ascii="Adobe Garamond Pro Bold" w:hAnsi="Adobe Garamond Pro Bold"/>
          <w:sz w:val="28"/>
          <w:szCs w:val="28"/>
        </w:rPr>
        <w:t xml:space="preserve">. </w:t>
      </w:r>
    </w:p>
    <w:p w:rsidR="00330B09" w:rsidRPr="00330B09" w:rsidRDefault="00330B09" w:rsidP="00330B09">
      <w:pPr>
        <w:spacing w:line="360" w:lineRule="auto"/>
        <w:jc w:val="both"/>
        <w:rPr>
          <w:rFonts w:ascii="Adobe Garamond Pro Bold" w:hAnsi="Adobe Garamond Pro Bold"/>
          <w:sz w:val="28"/>
          <w:szCs w:val="28"/>
        </w:rPr>
      </w:pPr>
      <w:r w:rsidRPr="00330B09">
        <w:rPr>
          <w:rFonts w:ascii="Adobe Garamond Pro Bold" w:hAnsi="Adobe Garamond Pro Bold"/>
          <w:sz w:val="28"/>
          <w:szCs w:val="28"/>
        </w:rPr>
        <w:t xml:space="preserve">         </w:t>
      </w:r>
      <w:r w:rsidRPr="00330B09">
        <w:rPr>
          <w:rFonts w:ascii="Cambria" w:hAnsi="Cambria" w:cs="Cambria"/>
          <w:sz w:val="28"/>
          <w:szCs w:val="28"/>
        </w:rPr>
        <w:t>Щоб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підготовити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дитину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життя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сформувати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компетентну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особу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необхідно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спонукати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її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самоосвіти</w:t>
      </w:r>
      <w:r w:rsidRPr="00330B09">
        <w:rPr>
          <w:rFonts w:ascii="Adobe Garamond Pro Bold" w:hAnsi="Adobe Garamond Pro Bold"/>
          <w:sz w:val="28"/>
          <w:szCs w:val="28"/>
        </w:rPr>
        <w:t xml:space="preserve">. </w:t>
      </w:r>
      <w:r w:rsidRPr="00330B09">
        <w:rPr>
          <w:rFonts w:ascii="Cambria" w:hAnsi="Cambria" w:cs="Cambria"/>
          <w:sz w:val="28"/>
          <w:szCs w:val="28"/>
        </w:rPr>
        <w:t>Адже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вона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передбачає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самостійне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за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власною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ініціативою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отримання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засвоєння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учнями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важливої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математичної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інформації</w:t>
      </w:r>
      <w:r w:rsidRPr="00330B09">
        <w:rPr>
          <w:rFonts w:ascii="Adobe Garamond Pro Bold" w:hAnsi="Adobe Garamond Pro Bold"/>
          <w:sz w:val="28"/>
          <w:szCs w:val="28"/>
        </w:rPr>
        <w:t xml:space="preserve">. </w:t>
      </w:r>
      <w:r w:rsidRPr="00330B09">
        <w:rPr>
          <w:rFonts w:ascii="Cambria" w:hAnsi="Cambria" w:cs="Cambria"/>
          <w:sz w:val="28"/>
          <w:szCs w:val="28"/>
        </w:rPr>
        <w:t>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постійно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намагаюся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створювати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мотивацію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для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пошуку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математичних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знань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бо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вони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розвивають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учня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цікавість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тільки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тоді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дитина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буде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займатись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самоосвітою</w:t>
      </w:r>
      <w:r w:rsidRPr="00330B09">
        <w:rPr>
          <w:rFonts w:ascii="Adobe Garamond Pro Bold" w:hAnsi="Adobe Garamond Pro Bold"/>
          <w:sz w:val="28"/>
          <w:szCs w:val="28"/>
        </w:rPr>
        <w:t xml:space="preserve">.  </w:t>
      </w:r>
      <w:r w:rsidRPr="00330B09">
        <w:rPr>
          <w:rFonts w:ascii="Adobe Garamond Pro Bold" w:hAnsi="Adobe Garamond Pro Bold"/>
          <w:b/>
          <w:sz w:val="28"/>
          <w:szCs w:val="28"/>
        </w:rPr>
        <w:t xml:space="preserve"> 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</w:p>
    <w:p w:rsidR="00330B09" w:rsidRPr="00330B09" w:rsidRDefault="00330B09" w:rsidP="00330B09">
      <w:pPr>
        <w:shd w:val="clear" w:color="auto" w:fill="FFFFFF"/>
        <w:spacing w:line="360" w:lineRule="auto"/>
        <w:ind w:left="113"/>
        <w:rPr>
          <w:rFonts w:ascii="Adobe Garamond Pro Bold" w:hAnsi="Adobe Garamond Pro Bold"/>
          <w:sz w:val="28"/>
          <w:szCs w:val="28"/>
        </w:rPr>
      </w:pPr>
      <w:r w:rsidRPr="00330B09">
        <w:rPr>
          <w:rFonts w:ascii="Adobe Garamond Pro Bold" w:hAnsi="Adobe Garamond Pro Bold"/>
          <w:sz w:val="28"/>
          <w:szCs w:val="28"/>
        </w:rPr>
        <w:t xml:space="preserve">       </w:t>
      </w:r>
      <w:r w:rsidRPr="00330B09">
        <w:rPr>
          <w:rFonts w:ascii="Cambria" w:hAnsi="Cambria" w:cs="Cambria"/>
          <w:sz w:val="28"/>
          <w:szCs w:val="28"/>
        </w:rPr>
        <w:t>Стародавні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римляни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вважали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що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корінь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навчання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гіркий</w:t>
      </w:r>
      <w:r w:rsidRPr="00330B09">
        <w:rPr>
          <w:rFonts w:ascii="Adobe Garamond Pro Bold" w:hAnsi="Adobe Garamond Pro Bold"/>
          <w:sz w:val="28"/>
          <w:szCs w:val="28"/>
        </w:rPr>
        <w:t xml:space="preserve">. </w:t>
      </w:r>
      <w:r w:rsidRPr="00330B09">
        <w:rPr>
          <w:rFonts w:ascii="Cambria" w:hAnsi="Cambria" w:cs="Cambria"/>
          <w:sz w:val="28"/>
          <w:szCs w:val="28"/>
        </w:rPr>
        <w:t>Але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коли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вчитель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бере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в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союзники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інтерес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коли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учні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Adobe Garamond Pro Bold" w:hAnsi="Adobe Garamond Pro Bold" w:cs="Adobe Garamond Pro Bold"/>
          <w:sz w:val="28"/>
          <w:szCs w:val="28"/>
        </w:rPr>
        <w:t>„</w:t>
      </w:r>
      <w:r w:rsidRPr="00330B09">
        <w:rPr>
          <w:rFonts w:ascii="Cambria" w:hAnsi="Cambria" w:cs="Cambria"/>
          <w:sz w:val="28"/>
          <w:szCs w:val="28"/>
        </w:rPr>
        <w:t>хворіють</w:t>
      </w:r>
      <w:r w:rsidRPr="00330B09">
        <w:rPr>
          <w:rFonts w:ascii="Adobe Garamond Pro Bold" w:hAnsi="Adobe Garamond Pro Bold" w:cs="Adobe Garamond Pro Bold"/>
          <w:sz w:val="28"/>
          <w:szCs w:val="28"/>
        </w:rPr>
        <w:t>”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жагою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знань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і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тягою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до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активної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розумової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праці</w:t>
      </w:r>
      <w:r w:rsidRPr="00330B09">
        <w:rPr>
          <w:rFonts w:ascii="Adobe Garamond Pro Bold" w:hAnsi="Adobe Garamond Pro Bold"/>
          <w:sz w:val="28"/>
          <w:szCs w:val="28"/>
        </w:rPr>
        <w:t xml:space="preserve">, </w:t>
      </w:r>
      <w:r w:rsidRPr="00330B09">
        <w:rPr>
          <w:rFonts w:ascii="Cambria" w:hAnsi="Cambria" w:cs="Cambria"/>
          <w:sz w:val="28"/>
          <w:szCs w:val="28"/>
        </w:rPr>
        <w:t>корінь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навчання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змінює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</w:rPr>
        <w:t>смак</w:t>
      </w:r>
      <w:r w:rsidRPr="00330B09">
        <w:rPr>
          <w:rFonts w:ascii="Adobe Garamond Pro Bold" w:hAnsi="Adobe Garamond Pro Bold"/>
          <w:sz w:val="28"/>
          <w:szCs w:val="28"/>
        </w:rPr>
        <w:t>.</w:t>
      </w:r>
    </w:p>
    <w:p w:rsidR="00330B09" w:rsidRPr="00330B09" w:rsidRDefault="00330B09" w:rsidP="00330B09">
      <w:pPr>
        <w:shd w:val="clear" w:color="auto" w:fill="FFFFFF"/>
        <w:spacing w:before="96" w:after="120" w:line="286" w:lineRule="atLeast"/>
        <w:ind w:firstLine="709"/>
        <w:rPr>
          <w:rFonts w:ascii="Adobe Garamond Pro Bold" w:hAnsi="Adobe Garamond Pro Bold"/>
          <w:color w:val="000000"/>
          <w:sz w:val="28"/>
          <w:szCs w:val="28"/>
          <w:lang w:eastAsia="uk-UA"/>
        </w:rPr>
      </w:pPr>
      <w:r w:rsidRPr="00330B09">
        <w:rPr>
          <w:rFonts w:ascii="Adobe Garamond Pro Bold" w:hAnsi="Adobe Garamond Pro Bold"/>
          <w:i/>
          <w:iCs/>
          <w:color w:val="000000"/>
          <w:sz w:val="28"/>
          <w:szCs w:val="28"/>
          <w:lang w:eastAsia="uk-UA"/>
        </w:rPr>
        <w:t>«</w:t>
      </w:r>
      <w:r w:rsidRPr="00330B09">
        <w:rPr>
          <w:rFonts w:ascii="Cambria" w:hAnsi="Cambria" w:cs="Cambria"/>
          <w:i/>
          <w:iCs/>
          <w:color w:val="000000"/>
          <w:sz w:val="28"/>
          <w:szCs w:val="28"/>
          <w:lang w:eastAsia="uk-UA"/>
        </w:rPr>
        <w:t>Учіть</w:t>
      </w:r>
      <w:r w:rsidRPr="00330B09">
        <w:rPr>
          <w:rFonts w:ascii="Adobe Garamond Pro Bold" w:hAnsi="Adobe Garamond Pro Bold"/>
          <w:i/>
          <w:iCs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i/>
          <w:iCs/>
          <w:color w:val="000000"/>
          <w:sz w:val="28"/>
          <w:szCs w:val="28"/>
          <w:lang w:eastAsia="uk-UA"/>
        </w:rPr>
        <w:t>математику</w:t>
      </w:r>
      <w:r w:rsidRPr="00330B09">
        <w:rPr>
          <w:rFonts w:ascii="Adobe Garamond Pro Bold" w:hAnsi="Adobe Garamond Pro Bold"/>
          <w:i/>
          <w:iCs/>
          <w:color w:val="000000"/>
          <w:sz w:val="28"/>
          <w:szCs w:val="28"/>
          <w:lang w:eastAsia="uk-UA"/>
        </w:rPr>
        <w:t xml:space="preserve">! </w:t>
      </w:r>
      <w:r w:rsidRPr="00330B09">
        <w:rPr>
          <w:rFonts w:ascii="Cambria" w:hAnsi="Cambria" w:cs="Cambria"/>
          <w:i/>
          <w:iCs/>
          <w:color w:val="000000"/>
          <w:sz w:val="28"/>
          <w:szCs w:val="28"/>
          <w:lang w:eastAsia="uk-UA"/>
        </w:rPr>
        <w:t>Будете</w:t>
      </w:r>
      <w:r w:rsidRPr="00330B09">
        <w:rPr>
          <w:rFonts w:ascii="Adobe Garamond Pro Bold" w:hAnsi="Adobe Garamond Pro Bold"/>
          <w:i/>
          <w:iCs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i/>
          <w:iCs/>
          <w:color w:val="000000"/>
          <w:sz w:val="28"/>
          <w:szCs w:val="28"/>
          <w:lang w:eastAsia="uk-UA"/>
        </w:rPr>
        <w:t>знати</w:t>
      </w:r>
      <w:r w:rsidRPr="00330B09">
        <w:rPr>
          <w:rFonts w:ascii="Adobe Garamond Pro Bold" w:hAnsi="Adobe Garamond Pro Bold"/>
          <w:i/>
          <w:iCs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i/>
          <w:iCs/>
          <w:color w:val="000000"/>
          <w:sz w:val="28"/>
          <w:szCs w:val="28"/>
          <w:lang w:eastAsia="uk-UA"/>
        </w:rPr>
        <w:t>математику</w:t>
      </w:r>
      <w:r w:rsidRPr="00330B09">
        <w:rPr>
          <w:rFonts w:ascii="Adobe Garamond Pro Bold" w:hAnsi="Adobe Garamond Pro Bold"/>
          <w:i/>
          <w:iCs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Adobe Garamond Pro Bold" w:hAnsi="Adobe Garamond Pro Bold" w:cs="Adobe Garamond Pro Bold"/>
          <w:i/>
          <w:iCs/>
          <w:color w:val="000000"/>
          <w:sz w:val="28"/>
          <w:szCs w:val="28"/>
          <w:lang w:eastAsia="uk-UA"/>
        </w:rPr>
        <w:t>–</w:t>
      </w:r>
      <w:r w:rsidRPr="00330B09">
        <w:rPr>
          <w:rFonts w:ascii="Adobe Garamond Pro Bold" w:hAnsi="Adobe Garamond Pro Bold"/>
          <w:i/>
          <w:iCs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i/>
          <w:iCs/>
          <w:color w:val="000000"/>
          <w:sz w:val="28"/>
          <w:szCs w:val="28"/>
          <w:lang w:eastAsia="uk-UA"/>
        </w:rPr>
        <w:t>будете</w:t>
      </w:r>
      <w:r w:rsidRPr="00330B09">
        <w:rPr>
          <w:rFonts w:ascii="Adobe Garamond Pro Bold" w:hAnsi="Adobe Garamond Pro Bold"/>
          <w:i/>
          <w:iCs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i/>
          <w:iCs/>
          <w:color w:val="000000"/>
          <w:sz w:val="28"/>
          <w:szCs w:val="28"/>
          <w:lang w:eastAsia="uk-UA"/>
        </w:rPr>
        <w:t>знати</w:t>
      </w:r>
      <w:r w:rsidRPr="00330B09">
        <w:rPr>
          <w:rFonts w:ascii="Adobe Garamond Pro Bold" w:hAnsi="Adobe Garamond Pro Bold"/>
          <w:i/>
          <w:iCs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i/>
          <w:iCs/>
          <w:color w:val="000000"/>
          <w:sz w:val="28"/>
          <w:szCs w:val="28"/>
          <w:lang w:eastAsia="uk-UA"/>
        </w:rPr>
        <w:t>все</w:t>
      </w:r>
      <w:r w:rsidRPr="00330B09">
        <w:rPr>
          <w:rFonts w:ascii="Adobe Garamond Pro Bold" w:hAnsi="Adobe Garamond Pro Bold"/>
          <w:i/>
          <w:iCs/>
          <w:color w:val="000000"/>
          <w:sz w:val="28"/>
          <w:szCs w:val="28"/>
          <w:lang w:eastAsia="uk-UA"/>
        </w:rPr>
        <w:t>!».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> 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Академік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П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>.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Л</w:t>
      </w:r>
      <w:r w:rsidRPr="00330B09">
        <w:rPr>
          <w:rFonts w:ascii="Adobe Garamond Pro Bold" w:hAnsi="Adobe Garamond Pro Bold"/>
          <w:color w:val="000000"/>
          <w:sz w:val="28"/>
          <w:szCs w:val="28"/>
          <w:lang w:eastAsia="uk-UA"/>
        </w:rPr>
        <w:t xml:space="preserve">. </w:t>
      </w:r>
      <w:r w:rsidRPr="00330B09">
        <w:rPr>
          <w:rFonts w:ascii="Cambria" w:hAnsi="Cambria" w:cs="Cambria"/>
          <w:color w:val="000000"/>
          <w:sz w:val="28"/>
          <w:szCs w:val="28"/>
          <w:lang w:eastAsia="uk-UA"/>
        </w:rPr>
        <w:t>Капіца</w:t>
      </w:r>
    </w:p>
    <w:p w:rsidR="00330B09" w:rsidRPr="00330B09" w:rsidRDefault="00330B09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72666A" w:rsidRPr="00330B09" w:rsidRDefault="00263BD8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Використовую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особистісно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зорієнтовану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систему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навчання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яка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є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чудовим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грунтом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для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розвитку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втілення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гуманістичних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принципів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навчання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виховання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Pr="00330B09">
        <w:rPr>
          <w:rFonts w:ascii="Cambria" w:hAnsi="Cambria" w:cs="Cambria"/>
          <w:sz w:val="28"/>
          <w:szCs w:val="28"/>
          <w:lang w:val="uk-UA"/>
        </w:rPr>
        <w:t>Наголошую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що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дитину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спочатку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потрібно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навчити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хотіти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любити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а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вже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потім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–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знати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вміти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Тому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своє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завдання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вбача</w:t>
      </w:r>
      <w:r w:rsidRPr="00330B09">
        <w:rPr>
          <w:rFonts w:ascii="Cambria" w:hAnsi="Cambria" w:cs="Cambria"/>
          <w:sz w:val="28"/>
          <w:szCs w:val="28"/>
          <w:lang w:val="uk-UA"/>
        </w:rPr>
        <w:t>ю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тому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щоб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збудити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здібності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своїх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учнів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сформувати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основні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компетентності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їх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в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галузі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математики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: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сьогодні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сформувати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навики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учня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самостійно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розв</w:t>
      </w:r>
      <w:r w:rsidR="0072666A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’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язувати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задачу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щоб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завтра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він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зміг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самостійно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розв</w:t>
      </w:r>
      <w:r w:rsidR="0072666A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’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язувати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будь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>-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які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життєві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завдання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>.</w:t>
      </w:r>
    </w:p>
    <w:p w:rsidR="00A25AB7" w:rsidRPr="00330B09" w:rsidRDefault="00263BD8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lastRenderedPageBreak/>
        <w:t>У</w:t>
      </w:r>
      <w:r w:rsidR="00A25AB7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A25AB7" w:rsidRPr="00330B09">
        <w:rPr>
          <w:rFonts w:ascii="Cambria" w:hAnsi="Cambria" w:cs="Cambria"/>
          <w:sz w:val="28"/>
          <w:szCs w:val="28"/>
          <w:lang w:val="uk-UA"/>
        </w:rPr>
        <w:t>навчальну</w:t>
      </w:r>
      <w:r w:rsidR="00A25AB7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A25AB7" w:rsidRPr="00330B09">
        <w:rPr>
          <w:rFonts w:ascii="Cambria" w:hAnsi="Cambria" w:cs="Cambria"/>
          <w:sz w:val="28"/>
          <w:szCs w:val="28"/>
          <w:lang w:val="uk-UA"/>
        </w:rPr>
        <w:t>діяльність</w:t>
      </w:r>
      <w:r w:rsidR="00A25AB7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впроваджую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A25AB7" w:rsidRPr="00330B09">
        <w:rPr>
          <w:rFonts w:ascii="Cambria" w:hAnsi="Cambria" w:cs="Cambria"/>
          <w:sz w:val="28"/>
          <w:szCs w:val="28"/>
          <w:lang w:val="uk-UA"/>
        </w:rPr>
        <w:t>модель</w:t>
      </w:r>
      <w:r w:rsidR="00A25AB7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A25AB7" w:rsidRPr="00330B09">
        <w:rPr>
          <w:rFonts w:ascii="Cambria" w:hAnsi="Cambria" w:cs="Cambria"/>
          <w:sz w:val="28"/>
          <w:szCs w:val="28"/>
          <w:lang w:val="uk-UA"/>
        </w:rPr>
        <w:t>формування</w:t>
      </w:r>
      <w:r w:rsidR="00A25AB7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A25AB7" w:rsidRPr="00330B09">
        <w:rPr>
          <w:rFonts w:ascii="Cambria" w:hAnsi="Cambria" w:cs="Cambria"/>
          <w:sz w:val="28"/>
          <w:szCs w:val="28"/>
          <w:lang w:val="uk-UA"/>
        </w:rPr>
        <w:t>основних</w:t>
      </w:r>
      <w:r w:rsidR="00A25AB7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A25AB7" w:rsidRPr="00330B09">
        <w:rPr>
          <w:rFonts w:ascii="Cambria" w:hAnsi="Cambria" w:cs="Cambria"/>
          <w:sz w:val="28"/>
          <w:szCs w:val="28"/>
          <w:lang w:val="uk-UA"/>
        </w:rPr>
        <w:t>груп</w:t>
      </w:r>
      <w:r w:rsidR="00A25AB7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A25AB7" w:rsidRPr="00330B09">
        <w:rPr>
          <w:rFonts w:ascii="Cambria" w:hAnsi="Cambria" w:cs="Cambria"/>
          <w:sz w:val="28"/>
          <w:szCs w:val="28"/>
          <w:lang w:val="uk-UA"/>
        </w:rPr>
        <w:t>компетенцій</w:t>
      </w:r>
      <w:r w:rsidR="00A25AB7" w:rsidRPr="00330B09">
        <w:rPr>
          <w:rFonts w:ascii="Adobe Garamond Pro Bold" w:hAnsi="Adobe Garamond Pro Bold"/>
          <w:sz w:val="28"/>
          <w:szCs w:val="28"/>
          <w:lang w:val="uk-UA"/>
        </w:rPr>
        <w:t xml:space="preserve"> (</w:t>
      </w:r>
      <w:r w:rsidR="00A25AB7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«</w:t>
      </w:r>
      <w:r w:rsidR="00A25AB7" w:rsidRPr="00330B09">
        <w:rPr>
          <w:rFonts w:ascii="Cambria" w:hAnsi="Cambria" w:cs="Cambria"/>
          <w:sz w:val="28"/>
          <w:szCs w:val="28"/>
          <w:lang w:val="uk-UA"/>
        </w:rPr>
        <w:t>Молекулу</w:t>
      </w:r>
      <w:r w:rsidR="00A25AB7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A25AB7" w:rsidRPr="00330B09">
        <w:rPr>
          <w:rFonts w:ascii="Cambria" w:hAnsi="Cambria" w:cs="Cambria"/>
          <w:sz w:val="28"/>
          <w:szCs w:val="28"/>
          <w:lang w:val="uk-UA"/>
        </w:rPr>
        <w:t>компетенцій</w:t>
      </w:r>
      <w:r w:rsidR="00A25AB7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»</w:t>
      </w:r>
      <w:r w:rsidR="00A25AB7" w:rsidRPr="00330B09">
        <w:rPr>
          <w:rFonts w:ascii="Adobe Garamond Pro Bold" w:hAnsi="Adobe Garamond Pro Bold"/>
          <w:sz w:val="28"/>
          <w:szCs w:val="28"/>
          <w:lang w:val="uk-UA"/>
        </w:rPr>
        <w:t xml:space="preserve">) </w:t>
      </w:r>
      <w:r w:rsidR="00A25AB7" w:rsidRPr="00330B09">
        <w:rPr>
          <w:rFonts w:ascii="Cambria" w:hAnsi="Cambria" w:cs="Cambria"/>
          <w:sz w:val="28"/>
          <w:szCs w:val="28"/>
          <w:lang w:val="uk-UA"/>
        </w:rPr>
        <w:t>засобами</w:t>
      </w:r>
      <w:r w:rsidR="00A25AB7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A25AB7" w:rsidRPr="00330B09">
        <w:rPr>
          <w:rFonts w:ascii="Cambria" w:hAnsi="Cambria" w:cs="Cambria"/>
          <w:sz w:val="28"/>
          <w:szCs w:val="28"/>
          <w:lang w:val="uk-UA"/>
        </w:rPr>
        <w:t>навчального</w:t>
      </w:r>
      <w:r w:rsidR="00A25AB7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A25AB7" w:rsidRPr="00330B09">
        <w:rPr>
          <w:rFonts w:ascii="Cambria" w:hAnsi="Cambria" w:cs="Cambria"/>
          <w:sz w:val="28"/>
          <w:szCs w:val="28"/>
          <w:lang w:val="uk-UA"/>
        </w:rPr>
        <w:t>предмета</w:t>
      </w:r>
      <w:r w:rsidR="00A25AB7" w:rsidRPr="00330B09">
        <w:rPr>
          <w:rFonts w:ascii="Adobe Garamond Pro Bold" w:hAnsi="Adobe Garamond Pro Bold"/>
          <w:sz w:val="28"/>
          <w:szCs w:val="28"/>
          <w:lang w:val="uk-UA"/>
        </w:rPr>
        <w:t>.</w:t>
      </w:r>
    </w:p>
    <w:p w:rsidR="00A25AB7" w:rsidRPr="00330B09" w:rsidRDefault="006234B4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Adobe Garamond Pro Bold" w:hAnsi="Adobe Garamond Pro Bold"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3175</wp:posOffset>
                </wp:positionV>
                <wp:extent cx="5836920" cy="2514600"/>
                <wp:effectExtent l="6350" t="13335" r="5080" b="5715"/>
                <wp:wrapNone/>
                <wp:docPr id="5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920" cy="2514600"/>
                          <a:chOff x="1597" y="9490"/>
                          <a:chExt cx="9192" cy="3960"/>
                        </a:xfrm>
                      </wpg:grpSpPr>
                      <wps:wsp>
                        <wps:cNvPr id="59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4825" y="9490"/>
                            <a:ext cx="2712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A25AB7" w:rsidRDefault="00330B09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Інформаційна компетенція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4837" y="11110"/>
                            <a:ext cx="2712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A25AB7" w:rsidRDefault="00330B09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Математична  компетенція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1597" y="10570"/>
                            <a:ext cx="2712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A25AB7" w:rsidRDefault="00330B09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Полікультурна   компетенція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8077" y="10570"/>
                            <a:ext cx="2712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A25AB7" w:rsidRDefault="00330B09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Самоосвітня    компетенція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7177" y="12010"/>
                            <a:ext cx="306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A25AB7" w:rsidRDefault="00330B09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Компетенція продуктивної творчої діяльності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2677" y="12190"/>
                            <a:ext cx="2712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A25AB7" w:rsidRDefault="00330B09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Соціальна   компетенція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17" y="11110"/>
                            <a:ext cx="90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91"/>
                        <wps:cNvCnPr>
                          <a:cxnSpLocks noChangeShapeType="1"/>
                        </wps:cNvCnPr>
                        <wps:spPr bwMode="auto">
                          <a:xfrm flipH="1">
                            <a:off x="4477" y="11830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92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7" y="1039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93"/>
                        <wps:cNvCnPr>
                          <a:cxnSpLocks noChangeShapeType="1"/>
                        </wps:cNvCnPr>
                        <wps:spPr bwMode="auto">
                          <a:xfrm flipV="1">
                            <a:off x="7357" y="11110"/>
                            <a:ext cx="7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817" y="12010"/>
                            <a:ext cx="90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left:0;text-align:left;margin-left:11.75pt;margin-top:.25pt;width:459.6pt;height:198pt;z-index:251656704" coordorigin="1597,9490" coordsize="919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">
                <v:oval id="Oval 84" o:spid="_x0000_s1027" style="position:absolute;left:4825;top:9490;width:271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wJwwAAANs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QLeH3S/wBev0AAAD//wMAUEsBAi0AFAAGAAgAAAAhANvh9svuAAAAhQEAABMAAAAAAAAAAAAA&#10;AAAAAAAAAFtDb250ZW50X1R5cGVzXS54bWxQSwECLQAUAAYACAAAACEAWvQsW78AAAAVAQAACwAA&#10;AAAAAAAAAAAAAAAfAQAAX3JlbHMvLnJlbHNQSwECLQAUAAYACAAAACEAU++8CcMAAADbAAAADwAA&#10;AAAAAAAAAAAAAAAHAgAAZHJzL2Rvd25yZXYueG1sUEsFBgAAAAADAAMAtwAAAPcCAAAAAA==&#10;">
                  <v:textbox>
                    <w:txbxContent>
                      <w:p w:rsidR="00330B09" w:rsidRPr="00A25AB7" w:rsidRDefault="00330B09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Інформаційна компетенція</w:t>
                        </w:r>
                      </w:p>
                    </w:txbxContent>
                  </v:textbox>
                </v:oval>
                <v:oval id="Oval 85" o:spid="_x0000_s1028" style="position:absolute;left:4837;top:11110;width:271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">
                  <v:textbox>
                    <w:txbxContent>
                      <w:p w:rsidR="00330B09" w:rsidRPr="00A25AB7" w:rsidRDefault="00330B09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Математична  компетенція</w:t>
                        </w:r>
                      </w:p>
                    </w:txbxContent>
                  </v:textbox>
                </v:oval>
                <v:oval id="Oval 86" o:spid="_x0000_s1029" style="position:absolute;left:1597;top:10570;width:271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">
                  <v:textbox>
                    <w:txbxContent>
                      <w:p w:rsidR="00330B09" w:rsidRPr="00A25AB7" w:rsidRDefault="00330B09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Полікультурна   компетенція</w:t>
                        </w:r>
                      </w:p>
                    </w:txbxContent>
                  </v:textbox>
                </v:oval>
                <v:oval id="Oval 87" o:spid="_x0000_s1030" style="position:absolute;left:8077;top:10570;width:271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+TF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ZEh5f4g/Qmz8AAAD//wMAUEsBAi0AFAAGAAgAAAAhANvh9svuAAAAhQEAABMAAAAAAAAAAAAA&#10;AAAAAAAAAFtDb250ZW50X1R5cGVzXS54bWxQSwECLQAUAAYACAAAACEAWvQsW78AAAAVAQAACwAA&#10;AAAAAAAAAAAAAAAfAQAAX3JlbHMvLnJlbHNQSwECLQAUAAYACAAAACEAkyfkxcMAAADbAAAADwAA&#10;AAAAAAAAAAAAAAAHAgAAZHJzL2Rvd25yZXYueG1sUEsFBgAAAAADAAMAtwAAAPcCAAAAAA==&#10;">
                  <v:textbox>
                    <w:txbxContent>
                      <w:p w:rsidR="00330B09" w:rsidRPr="00A25AB7" w:rsidRDefault="00330B09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Самоосвітня    компетенція</w:t>
                        </w:r>
                      </w:p>
                    </w:txbxContent>
                  </v:textbox>
                </v:oval>
                <v:oval id="Oval 88" o:spid="_x0000_s1031" style="position:absolute;left:7177;top:12010;width:30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0Fe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FB5f4g/QyzsAAAD//wMAUEsBAi0AFAAGAAgAAAAhANvh9svuAAAAhQEAABMAAAAAAAAAAAAA&#10;AAAAAAAAAFtDb250ZW50X1R5cGVzXS54bWxQSwECLQAUAAYACAAAACEAWvQsW78AAAAVAQAACwAA&#10;AAAAAAAAAAAAAAAfAQAAX3JlbHMvLnJlbHNQSwECLQAUAAYACAAAACEA/GtBXsMAAADbAAAADwAA&#10;AAAAAAAAAAAAAAAHAgAAZHJzL2Rvd25yZXYueG1sUEsFBgAAAAADAAMAtwAAAPcCAAAAAA==&#10;">
                  <v:textbox>
                    <w:txbxContent>
                      <w:p w:rsidR="00330B09" w:rsidRPr="00A25AB7" w:rsidRDefault="00330B09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Компетенція продуктивної творчої діяльності</w:t>
                        </w:r>
                      </w:p>
                    </w:txbxContent>
                  </v:textbox>
                </v:oval>
                <v:oval id="Oval 89" o:spid="_x0000_s1032" style="position:absolute;left:2677;top:12190;width:271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tkqwwAAANs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rIXuDvS/wBenMHAAD//wMAUEsBAi0AFAAGAAgAAAAhANvh9svuAAAAhQEAABMAAAAAAAAAAAAA&#10;AAAAAAAAAFtDb250ZW50X1R5cGVzXS54bWxQSwECLQAUAAYACAAAACEAWvQsW78AAAAVAQAACwAA&#10;AAAAAAAAAAAAAAAfAQAAX3JlbHMvLnJlbHNQSwECLQAUAAYACAAAACEAc4LZKsMAAADbAAAADwAA&#10;AAAAAAAAAAAAAAAHAgAAZHJzL2Rvd25yZXYueG1sUEsFBgAAAAADAAMAtwAAAPcCAAAAAA==&#10;">
                  <v:textbox>
                    <w:txbxContent>
                      <w:p w:rsidR="00330B09" w:rsidRPr="00A25AB7" w:rsidRDefault="00330B09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Соціальна   компетенція</w:t>
                        </w:r>
                      </w:p>
                    </w:txbxContent>
                  </v:textbox>
                </v:oval>
                <v:line id="Line 90" o:spid="_x0000_s1033" style="position:absolute;flip:x y;visibility:visible;mso-wrap-style:square" from="4117,11110" to="5017,1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"/>
                <v:line id="Line 91" o:spid="_x0000_s1034" style="position:absolute;flip:x;visibility:visible;mso-wrap-style:square" from="4477,11830" to="5197,1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zxxQAAANs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"/>
                <v:line id="Line 92" o:spid="_x0000_s1035" style="position:absolute;flip:y;visibility:visible;mso-wrap-style:square" from="6097,10390" to="6097,1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    <v:line id="Line 93" o:spid="_x0000_s1036" style="position:absolute;flip:y;visibility:visible;mso-wrap-style:square" from="7357,11110" to="8077,1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10Y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jU1f0g+QxS8AAAD//wMAUEsBAi0AFAAGAAgAAAAhANvh9svuAAAAhQEAABMAAAAAAAAAAAAA&#10;AAAAAAAAAFtDb250ZW50X1R5cGVzXS54bWxQSwECLQAUAAYACAAAACEAWvQsW78AAAAVAQAACwAA&#10;AAAAAAAAAAAAAAAfAQAAX3JlbHMvLnJlbHNQSwECLQAUAAYACAAAACEAUTNdGMMAAADbAAAADwAA&#10;AAAAAAAAAAAAAAAHAgAAZHJzL2Rvd25yZXYueG1sUEsFBgAAAAADAAMAtwAAAPcCAAAAAA==&#10;"/>
                <v:line id="Line 94" o:spid="_x0000_s1037" style="position:absolute;visibility:visible;mso-wrap-style:square" from="6817,12010" to="7717,1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</v:group>
            </w:pict>
          </mc:Fallback>
        </mc:AlternateContent>
      </w:r>
    </w:p>
    <w:p w:rsidR="00A25AB7" w:rsidRPr="00330B09" w:rsidRDefault="00A25AB7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A25AB7" w:rsidRPr="00330B09" w:rsidRDefault="00A25AB7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A25AB7" w:rsidRPr="00330B09" w:rsidRDefault="00A25AB7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A25AB7" w:rsidRPr="00330B09" w:rsidRDefault="00A25AB7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A25AB7" w:rsidRPr="00330B09" w:rsidRDefault="00A25AB7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A25AB7" w:rsidRPr="00330B09" w:rsidRDefault="00A25AB7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A25AB7" w:rsidRPr="00330B09" w:rsidRDefault="00A25AB7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0601DF" w:rsidRPr="00330B09" w:rsidRDefault="000601DF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З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метою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створення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атмосфери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успіху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 xml:space="preserve"> (</w: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складова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соціальної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компетенції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>)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для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мотивації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навчальної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діяльності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використову</w: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прийоми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«</w:t>
      </w:r>
      <w:r w:rsidRPr="00330B09">
        <w:rPr>
          <w:rFonts w:ascii="Cambria" w:hAnsi="Cambria" w:cs="Cambria"/>
          <w:sz w:val="28"/>
          <w:szCs w:val="28"/>
          <w:lang w:val="uk-UA"/>
        </w:rPr>
        <w:t>Пташка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успіху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»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«</w:t>
      </w:r>
      <w:r w:rsidRPr="00330B09">
        <w:rPr>
          <w:rFonts w:ascii="Cambria" w:hAnsi="Cambria" w:cs="Cambria"/>
          <w:sz w:val="28"/>
          <w:szCs w:val="28"/>
          <w:lang w:val="uk-UA"/>
        </w:rPr>
        <w:t>Фантастична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добавка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»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«</w:t>
      </w:r>
      <w:r w:rsidRPr="00330B09">
        <w:rPr>
          <w:rFonts w:ascii="Cambria" w:hAnsi="Cambria" w:cs="Cambria"/>
          <w:sz w:val="28"/>
          <w:szCs w:val="28"/>
          <w:lang w:val="uk-UA"/>
        </w:rPr>
        <w:t>Кросворди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»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; </w:t>
      </w:r>
      <w:r w:rsidRPr="00330B09">
        <w:rPr>
          <w:rFonts w:ascii="Cambria" w:hAnsi="Cambria" w:cs="Cambria"/>
          <w:sz w:val="28"/>
          <w:szCs w:val="28"/>
          <w:lang w:val="uk-UA"/>
        </w:rPr>
        <w:t>рефлексію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провод</w: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жу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письмовій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формі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(</w:t>
      </w:r>
      <w:r w:rsidRPr="00330B09">
        <w:rPr>
          <w:rFonts w:ascii="Cambria" w:hAnsi="Cambria" w:cs="Cambria"/>
          <w:sz w:val="28"/>
          <w:szCs w:val="28"/>
          <w:lang w:val="uk-UA"/>
        </w:rPr>
        <w:t>есе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–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3-</w:t>
      </w:r>
      <w:r w:rsidRPr="00330B09">
        <w:rPr>
          <w:rFonts w:ascii="Cambria" w:hAnsi="Cambria" w:cs="Cambria"/>
          <w:sz w:val="28"/>
          <w:szCs w:val="28"/>
          <w:lang w:val="uk-UA"/>
        </w:rPr>
        <w:t>ох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хвилинний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твір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) </w:t>
      </w:r>
      <w:r w:rsidRPr="00330B09">
        <w:rPr>
          <w:rFonts w:ascii="Cambria" w:hAnsi="Cambria" w:cs="Cambria"/>
          <w:sz w:val="28"/>
          <w:szCs w:val="28"/>
          <w:lang w:val="uk-UA"/>
        </w:rPr>
        <w:t>та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усній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: 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«»</w:t>
      </w:r>
      <w:r w:rsidRPr="00330B09">
        <w:rPr>
          <w:rFonts w:ascii="Cambria" w:hAnsi="Cambria" w:cs="Cambria"/>
          <w:sz w:val="28"/>
          <w:szCs w:val="28"/>
          <w:lang w:val="uk-UA"/>
        </w:rPr>
        <w:t>Шерлок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Холмс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Д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>.</w:t>
      </w:r>
      <w:r w:rsidRPr="00330B09">
        <w:rPr>
          <w:rFonts w:ascii="Cambria" w:hAnsi="Cambria" w:cs="Cambria"/>
          <w:sz w:val="28"/>
          <w:szCs w:val="28"/>
          <w:lang w:val="uk-UA"/>
        </w:rPr>
        <w:t>Ватсон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»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«</w:t>
      </w:r>
      <w:r w:rsidRPr="00330B09">
        <w:rPr>
          <w:rFonts w:ascii="Cambria" w:hAnsi="Cambria" w:cs="Cambria"/>
          <w:sz w:val="28"/>
          <w:szCs w:val="28"/>
          <w:lang w:val="uk-UA"/>
        </w:rPr>
        <w:t>Кольорова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феєрія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»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>.</w:t>
      </w:r>
    </w:p>
    <w:p w:rsidR="0072666A" w:rsidRPr="00330B09" w:rsidRDefault="00917BFE" w:rsidP="0072666A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Свою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систему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уроків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будую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так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щоб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учні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працювали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з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повною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віддачею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сил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з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інтересом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З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цією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метою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використову</w:t>
      </w:r>
      <w:r w:rsidRPr="00330B09">
        <w:rPr>
          <w:rFonts w:ascii="Cambria" w:hAnsi="Cambria" w:cs="Cambria"/>
          <w:sz w:val="28"/>
          <w:szCs w:val="28"/>
          <w:lang w:val="uk-UA"/>
        </w:rPr>
        <w:t>ю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нові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педагогічні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технології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: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проектну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технологію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технологію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інтенсифікації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навчання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на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основі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схемних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знакових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моделей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навчального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матеріалу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330B09">
        <w:rPr>
          <w:rFonts w:ascii="Cambria" w:hAnsi="Cambria" w:cs="Cambria"/>
          <w:sz w:val="28"/>
          <w:szCs w:val="28"/>
          <w:lang w:val="uk-UA"/>
        </w:rPr>
        <w:t>ІКТ-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технології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технології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на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основі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системи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ефективн</w:t>
      </w:r>
      <w:r w:rsidR="00EB2ECC" w:rsidRPr="00330B09">
        <w:rPr>
          <w:rFonts w:ascii="Cambria" w:hAnsi="Cambria" w:cs="Cambria"/>
          <w:sz w:val="28"/>
          <w:szCs w:val="28"/>
          <w:lang w:val="uk-UA"/>
        </w:rPr>
        <w:t>их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уроків</w:t>
      </w:r>
      <w:r w:rsidR="00330B09">
        <w:rPr>
          <w:rFonts w:ascii="Adobe Garamond Pro Bold" w:hAnsi="Adobe Garamond Pro Bold"/>
          <w:sz w:val="28"/>
          <w:szCs w:val="28"/>
          <w:lang w:val="uk-UA"/>
        </w:rPr>
        <w:t>,</w:t>
      </w:r>
      <w:r w:rsidR="00330B09">
        <w:rPr>
          <w:rFonts w:asciiTheme="minorHAnsi" w:hAnsiTheme="minorHAnsi"/>
          <w:sz w:val="28"/>
          <w:szCs w:val="28"/>
          <w:lang w:val="uk-UA"/>
        </w:rPr>
        <w:t xml:space="preserve"> технології продуктивного навчання</w:t>
      </w:r>
    </w:p>
    <w:p w:rsidR="00917BFE" w:rsidRPr="00330B09" w:rsidRDefault="006234B4" w:rsidP="00917BFE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Adobe Garamond Pro Bold" w:hAnsi="Adobe Garamond Pro Bold"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590550</wp:posOffset>
                </wp:positionV>
                <wp:extent cx="5029200" cy="1143000"/>
                <wp:effectExtent l="9525" t="7620" r="9525" b="11430"/>
                <wp:wrapNone/>
                <wp:docPr id="46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143000"/>
                          <a:chOff x="2137" y="12177"/>
                          <a:chExt cx="7920" cy="1800"/>
                        </a:xfrm>
                      </wpg:grpSpPr>
                      <wps:wsp>
                        <wps:cNvPr id="47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137" y="12177"/>
                            <a:ext cx="18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DC52AA" w:rsidRDefault="00330B09" w:rsidP="00917BFE">
                              <w:pPr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 xml:space="preserve">Підготовча діяльність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4837" y="12177"/>
                            <a:ext cx="25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DC52AA" w:rsidRDefault="00330B09" w:rsidP="00917BFE">
                              <w:pPr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Вступ у проектну діяльність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12177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DC52AA" w:rsidRDefault="00330B09" w:rsidP="00917BFE">
                              <w:pPr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Проект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137" y="13437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DC52AA" w:rsidRDefault="00330B09" w:rsidP="00917BFE">
                              <w:pPr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 xml:space="preserve">5-6 класи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5197" y="13437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DC52AA" w:rsidRDefault="00330B09" w:rsidP="00917BFE">
                              <w:pPr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 xml:space="preserve">7-8 класи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13437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DC52AA" w:rsidRDefault="00330B09" w:rsidP="00917BFE">
                              <w:pPr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 xml:space="preserve">9-11 класи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3937" y="12717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357" y="12717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3037" y="130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097" y="130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9157" y="130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38" style="position:absolute;left:0;text-align:left;margin-left:36pt;margin-top:46.5pt;width:396pt;height:90pt;z-index:251657728" coordorigin="2137,12177" coordsize="79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5" o:spid="_x0000_s1039" type="#_x0000_t202" style="position:absolute;left:2137;top:12177;width:18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:rsidR="00330B09" w:rsidRPr="00DC52AA" w:rsidRDefault="00330B09" w:rsidP="00917BFE">
                        <w:pPr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 xml:space="preserve">Підготовча діяльність </w:t>
                        </w:r>
                      </w:p>
                    </w:txbxContent>
                  </v:textbox>
                </v:shape>
                <v:shape id="Text Box 126" o:spid="_x0000_s1040" type="#_x0000_t202" style="position:absolute;left:4837;top:12177;width:25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:rsidR="00330B09" w:rsidRPr="00DC52AA" w:rsidRDefault="00330B09" w:rsidP="00917BFE">
                        <w:pPr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>Вступ у проектну діяльність</w:t>
                        </w:r>
                      </w:p>
                    </w:txbxContent>
                  </v:textbox>
                </v:shape>
                <v:shape id="Text Box 127" o:spid="_x0000_s1041" type="#_x0000_t202" style="position:absolute;left:8257;top:12177;width:16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:rsidR="00330B09" w:rsidRPr="00DC52AA" w:rsidRDefault="00330B09" w:rsidP="00917BFE">
                        <w:pPr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>Проект</w:t>
                        </w:r>
                      </w:p>
                    </w:txbxContent>
                  </v:textbox>
                </v:shape>
                <v:shape id="Text Box 128" o:spid="_x0000_s1042" type="#_x0000_t202" style="position:absolute;left:2137;top:13437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330B09" w:rsidRPr="00DC52AA" w:rsidRDefault="00330B09" w:rsidP="00917BFE">
                        <w:pPr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 xml:space="preserve">5-6 класи </w:t>
                        </w:r>
                      </w:p>
                    </w:txbxContent>
                  </v:textbox>
                </v:shape>
                <v:shape id="Text Box 129" o:spid="_x0000_s1043" type="#_x0000_t202" style="position:absolute;left:5197;top:13437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330B09" w:rsidRPr="00DC52AA" w:rsidRDefault="00330B09" w:rsidP="00917BFE">
                        <w:pPr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 xml:space="preserve">7-8 класи </w:t>
                        </w:r>
                      </w:p>
                    </w:txbxContent>
                  </v:textbox>
                </v:shape>
                <v:shape id="Text Box 130" o:spid="_x0000_s1044" type="#_x0000_t202" style="position:absolute;left:8257;top:13437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330B09" w:rsidRPr="00DC52AA" w:rsidRDefault="00330B09" w:rsidP="00917BFE">
                        <w:pPr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 xml:space="preserve">9-11 класи </w:t>
                        </w:r>
                      </w:p>
                    </w:txbxContent>
                  </v:textbox>
                </v:shape>
                <v:line id="Line 131" o:spid="_x0000_s1045" style="position:absolute;visibility:visible;mso-wrap-style:square" from="3937,12717" to="4837,1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+L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FQBL4vEAAAA2wAAAA8A&#10;AAAAAAAAAAAAAAAABwIAAGRycy9kb3ducmV2LnhtbFBLBQYAAAAAAwADALcAAAD4AgAAAAA=&#10;">
                  <v:stroke endarrow="block"/>
                </v:line>
                <v:line id="Line 132" o:spid="_x0000_s1046" style="position:absolute;visibility:visible;mso-wrap-style:square" from="7357,12717" to="8257,1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<v:stroke endarrow="block"/>
                </v:line>
                <v:line id="Line 133" o:spid="_x0000_s1047" style="position:absolute;visibility:visible;mso-wrap-style:square" from="3037,13077" to="3037,13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<v:stroke endarrow="block"/>
                </v:line>
                <v:line id="Line 134" o:spid="_x0000_s1048" style="position:absolute;visibility:visible;mso-wrap-style:square" from="6097,13077" to="6097,13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wT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Jbw9yX9ALn7BQAA//8DAFBLAQItABQABgAIAAAAIQDb4fbL7gAAAIUBAAATAAAAAAAAAAAA&#10;AAAAAAAAAABbQ29udGVudF9UeXBlc10ueG1sUEsBAi0AFAAGAAgAAAAhAFr0LFu/AAAAFQEAAAsA&#10;AAAAAAAAAAAAAAAAHwEAAF9yZWxzLy5yZWxzUEsBAi0AFAAGAAgAAAAhAER2jBPEAAAA2wAAAA8A&#10;AAAAAAAAAAAAAAAABwIAAGRycy9kb3ducmV2LnhtbFBLBQYAAAAAAwADALcAAAD4AgAAAAA=&#10;">
                  <v:stroke endarrow="block"/>
                </v:line>
                <v:line id="Line 135" o:spid="_x0000_s1049" style="position:absolute;visibility:visible;mso-wrap-style:square" from="9157,13077" to="9157,13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mIxAAAANsAAAAPAAAAZHJzL2Rvd25yZXYueG1sRI9BawIx&#10;FITvhf6H8AreatZCu7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Cs6KYj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Проектна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технологія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займає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особливе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місце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в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моїй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навчальній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діяльності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Робота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в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цьому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напрямку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проводжу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за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таким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917BFE" w:rsidRPr="00330B09">
        <w:rPr>
          <w:rFonts w:ascii="Cambria" w:hAnsi="Cambria" w:cs="Cambria"/>
          <w:sz w:val="28"/>
          <w:szCs w:val="28"/>
          <w:lang w:val="uk-UA"/>
        </w:rPr>
        <w:t>ланцюгом</w:t>
      </w:r>
      <w:r w:rsidR="00917BFE" w:rsidRPr="00330B09">
        <w:rPr>
          <w:rFonts w:ascii="Adobe Garamond Pro Bold" w:hAnsi="Adobe Garamond Pro Bold"/>
          <w:sz w:val="28"/>
          <w:szCs w:val="28"/>
          <w:lang w:val="uk-UA"/>
        </w:rPr>
        <w:t>:</w:t>
      </w:r>
    </w:p>
    <w:p w:rsidR="00917BFE" w:rsidRPr="00330B09" w:rsidRDefault="00917BFE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917BFE" w:rsidRPr="00330B09" w:rsidRDefault="00917BFE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917BFE" w:rsidRPr="00330B09" w:rsidRDefault="00917BFE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917BFE" w:rsidRPr="00330B09" w:rsidRDefault="00917BFE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917BFE" w:rsidRPr="00330B09" w:rsidRDefault="000D751D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Організовую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роботу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над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проектом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або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один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урок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або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кілька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уроків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або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тривалий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час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розділу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Pr="00330B09">
        <w:rPr>
          <w:rFonts w:ascii="Cambria" w:hAnsi="Cambria" w:cs="Cambria"/>
          <w:sz w:val="28"/>
          <w:szCs w:val="28"/>
          <w:lang w:val="uk-UA"/>
        </w:rPr>
        <w:t>Працювати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над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поставленою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проблемою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можу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залучити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одного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учня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(</w:t>
      </w:r>
      <w:r w:rsidRPr="00330B09">
        <w:rPr>
          <w:rFonts w:ascii="Cambria" w:hAnsi="Cambria" w:cs="Cambria"/>
          <w:sz w:val="28"/>
          <w:szCs w:val="28"/>
          <w:lang w:val="uk-UA"/>
        </w:rPr>
        <w:t>індивідуальний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проект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), </w:t>
      </w:r>
      <w:r w:rsidRPr="00330B09">
        <w:rPr>
          <w:rFonts w:ascii="Cambria" w:hAnsi="Cambria" w:cs="Cambria"/>
          <w:sz w:val="28"/>
          <w:szCs w:val="28"/>
          <w:lang w:val="uk-UA"/>
        </w:rPr>
        <w:t>групу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учнів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клас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Pr="00330B09">
        <w:rPr>
          <w:rFonts w:ascii="Cambria" w:hAnsi="Cambria" w:cs="Cambria"/>
          <w:sz w:val="28"/>
          <w:szCs w:val="28"/>
          <w:lang w:val="uk-UA"/>
        </w:rPr>
        <w:t>Родзинкою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цією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діяльності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є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міні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>-</w:t>
      </w:r>
      <w:r w:rsidRPr="00330B09">
        <w:rPr>
          <w:rFonts w:ascii="Cambria" w:hAnsi="Cambria" w:cs="Cambria"/>
          <w:sz w:val="28"/>
          <w:szCs w:val="28"/>
          <w:lang w:val="uk-UA"/>
        </w:rPr>
        <w:t>проект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–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проект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однієї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задачі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яка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розв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’</w:t>
      </w:r>
      <w:r w:rsidRPr="00330B09">
        <w:rPr>
          <w:rFonts w:ascii="Cambria" w:hAnsi="Cambria" w:cs="Cambria"/>
          <w:sz w:val="28"/>
          <w:szCs w:val="28"/>
          <w:lang w:val="uk-UA"/>
        </w:rPr>
        <w:t>язується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кількома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способами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Pr="00330B09">
        <w:rPr>
          <w:rFonts w:ascii="Cambria" w:hAnsi="Cambria" w:cs="Cambria"/>
          <w:sz w:val="28"/>
          <w:szCs w:val="28"/>
          <w:lang w:val="uk-UA"/>
        </w:rPr>
        <w:t>Саме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її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використовую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уроках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алгебри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геометрії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9-11 </w:t>
      </w:r>
      <w:r w:rsidRPr="00330B09">
        <w:rPr>
          <w:rFonts w:ascii="Cambria" w:hAnsi="Cambria" w:cs="Cambria"/>
          <w:sz w:val="28"/>
          <w:szCs w:val="28"/>
          <w:lang w:val="uk-UA"/>
        </w:rPr>
        <w:t>класах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>.</w:t>
      </w:r>
    </w:p>
    <w:p w:rsidR="009D4C4D" w:rsidRPr="00330B09" w:rsidRDefault="009D4C4D" w:rsidP="009D4C4D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lastRenderedPageBreak/>
        <w:t>Механізм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реалізації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проекту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>:</w:t>
      </w:r>
    </w:p>
    <w:p w:rsidR="009D4C4D" w:rsidRPr="00330B09" w:rsidRDefault="009D4C4D" w:rsidP="009D4C4D">
      <w:pPr>
        <w:numPr>
          <w:ilvl w:val="0"/>
          <w:numId w:val="1"/>
        </w:numPr>
        <w:spacing w:line="360" w:lineRule="auto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постановка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проблеми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>;</w:t>
      </w:r>
    </w:p>
    <w:p w:rsidR="009D4C4D" w:rsidRPr="00330B09" w:rsidRDefault="009D4C4D" w:rsidP="009D4C4D">
      <w:pPr>
        <w:numPr>
          <w:ilvl w:val="0"/>
          <w:numId w:val="1"/>
        </w:numPr>
        <w:spacing w:line="360" w:lineRule="auto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визначення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теми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мети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проекту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>;</w:t>
      </w:r>
    </w:p>
    <w:p w:rsidR="009D4C4D" w:rsidRPr="00330B09" w:rsidRDefault="009D4C4D" w:rsidP="009D4C4D">
      <w:pPr>
        <w:numPr>
          <w:ilvl w:val="0"/>
          <w:numId w:val="1"/>
        </w:numPr>
        <w:spacing w:line="360" w:lineRule="auto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ознайомлення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учнів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основними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станами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його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реалізації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>;</w:t>
      </w:r>
    </w:p>
    <w:p w:rsidR="009D4C4D" w:rsidRPr="00330B09" w:rsidRDefault="006234B4" w:rsidP="009D4C4D">
      <w:pPr>
        <w:numPr>
          <w:ilvl w:val="0"/>
          <w:numId w:val="1"/>
        </w:numPr>
        <w:spacing w:line="360" w:lineRule="auto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Adobe Garamond Pro Bold" w:hAnsi="Adobe Garamond Pro Bold"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219710</wp:posOffset>
                </wp:positionV>
                <wp:extent cx="4686300" cy="1828800"/>
                <wp:effectExtent l="9525" t="5080" r="9525" b="13970"/>
                <wp:wrapNone/>
                <wp:docPr id="34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1828800"/>
                          <a:chOff x="3037" y="8344"/>
                          <a:chExt cx="7380" cy="2880"/>
                        </a:xfrm>
                      </wpg:grpSpPr>
                      <wps:wsp>
                        <wps:cNvPr id="3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737" y="960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FA1A22" w:rsidRDefault="00330B09" w:rsidP="0072666A">
                              <w:pPr>
                                <w:rPr>
                                  <w:b/>
                                  <w:sz w:val="28"/>
                                  <w:lang w:val="uk-UA"/>
                                </w:rPr>
                              </w:pPr>
                              <w:r w:rsidRPr="00FA1A22">
                                <w:rPr>
                                  <w:b/>
                                  <w:sz w:val="28"/>
                                  <w:lang w:val="uk-UA"/>
                                </w:rPr>
                                <w:t>Проект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834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FA1A22" w:rsidRDefault="00330B09" w:rsidP="0072666A">
                              <w:pPr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 xml:space="preserve">Напрямки реалізації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037" y="9784"/>
                            <a:ext cx="19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FA1A22" w:rsidRDefault="00330B09" w:rsidP="0072666A">
                              <w:pPr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Актуальність проекту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997" y="8344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FA1A22" w:rsidRDefault="00330B09" w:rsidP="0072666A">
                              <w:pPr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 xml:space="preserve">Результативність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717" y="9244"/>
                            <a:ext cx="27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FA1A22" w:rsidRDefault="00330B09" w:rsidP="0072666A">
                              <w:pPr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Оцінка, самооцінка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537" y="1032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FA1A22" w:rsidRDefault="00330B09" w:rsidP="0072666A">
                              <w:pPr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 xml:space="preserve">Механізм реалізації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377" y="9244"/>
                            <a:ext cx="90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7" y="9964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637" y="10144"/>
                            <a:ext cx="90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7177" y="9424"/>
                            <a:ext cx="5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6817" y="8884"/>
                            <a:ext cx="36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50" style="position:absolute;left:0;text-align:left;margin-left:36pt;margin-top:17.3pt;width:369pt;height:2in;z-index:251654656" coordorigin="3037,8344" coordsize="73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">
                <v:shape id="Text Box 21" o:spid="_x0000_s1051" type="#_x0000_t202" style="position:absolute;left:5737;top:9604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330B09" w:rsidRPr="00FA1A22" w:rsidRDefault="00330B09" w:rsidP="0072666A">
                        <w:pPr>
                          <w:rPr>
                            <w:b/>
                            <w:sz w:val="28"/>
                            <w:lang w:val="uk-UA"/>
                          </w:rPr>
                        </w:pPr>
                        <w:r w:rsidRPr="00FA1A22">
                          <w:rPr>
                            <w:b/>
                            <w:sz w:val="28"/>
                            <w:lang w:val="uk-UA"/>
                          </w:rPr>
                          <w:t>Проект</w:t>
                        </w:r>
                      </w:p>
                    </w:txbxContent>
                  </v:textbox>
                </v:shape>
                <v:shape id="Text Box 22" o:spid="_x0000_s1052" type="#_x0000_t202" style="position:absolute;left:4297;top:8344;width:16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:rsidR="00330B09" w:rsidRPr="00FA1A22" w:rsidRDefault="00330B09" w:rsidP="0072666A">
                        <w:pPr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 xml:space="preserve">Напрямки реалізації </w:t>
                        </w:r>
                      </w:p>
                    </w:txbxContent>
                  </v:textbox>
                </v:shape>
                <v:shape id="Text Box 23" o:spid="_x0000_s1053" type="#_x0000_t202" style="position:absolute;left:3037;top:9784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:rsidR="00330B09" w:rsidRPr="00FA1A22" w:rsidRDefault="00330B09" w:rsidP="0072666A">
                        <w:pPr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>Актуальність проекту</w:t>
                        </w:r>
                      </w:p>
                    </w:txbxContent>
                  </v:textbox>
                </v:shape>
                <v:shape id="Text Box 24" o:spid="_x0000_s1054" type="#_x0000_t202" style="position:absolute;left:6997;top:8344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:rsidR="00330B09" w:rsidRPr="00FA1A22" w:rsidRDefault="00330B09" w:rsidP="0072666A">
                        <w:pPr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 xml:space="preserve">Результативність </w:t>
                        </w:r>
                      </w:p>
                    </w:txbxContent>
                  </v:textbox>
                </v:shape>
                <v:shape id="Text Box 25" o:spid="_x0000_s1055" type="#_x0000_t202" style="position:absolute;left:7717;top:9244;width:27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:rsidR="00330B09" w:rsidRPr="00FA1A22" w:rsidRDefault="00330B09" w:rsidP="0072666A">
                        <w:pPr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>Оцінка, самооцінка</w:t>
                        </w:r>
                      </w:p>
                    </w:txbxContent>
                  </v:textbox>
                </v:shape>
                <v:shape id="Text Box 26" o:spid="_x0000_s1056" type="#_x0000_t202" style="position:absolute;left:7537;top:10324;width:16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<v:textbox>
                    <w:txbxContent>
                      <w:p w:rsidR="00330B09" w:rsidRPr="00FA1A22" w:rsidRDefault="00330B09" w:rsidP="0072666A">
                        <w:pPr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 xml:space="preserve">Механізм реалізації </w:t>
                        </w:r>
                      </w:p>
                    </w:txbxContent>
                  </v:textbox>
                </v:shape>
                <v:line id="Line 27" o:spid="_x0000_s1057" style="position:absolute;visibility:visible;mso-wrap-style:square" from="5377,9244" to="6277,9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28" o:spid="_x0000_s1058" style="position:absolute;flip:y;visibility:visible;mso-wrap-style:square" from="5017,9964" to="5737,10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yD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DMynIPEAAAA2wAAAA8A&#10;AAAAAAAAAAAAAAAABwIAAGRycy9kb3ducmV2LnhtbFBLBQYAAAAAAwADALcAAAD4AgAAAAA=&#10;">
                  <v:stroke endarrow="block"/>
                </v:line>
                <v:line id="Line 29" o:spid="_x0000_s1059" style="position:absolute;flip:x y;visibility:visible;mso-wrap-style:square" from="6637,10144" to="7537,10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">
                  <v:stroke endarrow="block"/>
                </v:line>
                <v:line id="Line 30" o:spid="_x0000_s1060" style="position:absolute;flip:x;visibility:visible;mso-wrap-style:square" from="7177,9424" to="7717,9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sxAAAANsAAAAPAAAAZHJzL2Rvd25yZXYueG1sRI9Pa8JA&#10;EMXvhX6HZQq9BN20S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NOXoWzEAAAA2wAAAA8A&#10;AAAAAAAAAAAAAAAABwIAAGRycy9kb3ducmV2LnhtbFBLBQYAAAAAAwADALcAAAD4AgAAAAA=&#10;">
                  <v:stroke endarrow="block"/>
                </v:line>
                <v:line id="Line 31" o:spid="_x0000_s1061" style="position:absolute;flip:x;visibility:visible;mso-wrap-style:square" from="6817,8884" to="7177,9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T3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9MnuG6JANDLCwAAAP//AwBQSwECLQAUAAYACAAAACEA2+H2y+4AAACFAQAAEwAAAAAAAAAA&#10;AAAAAAAAAAAAW0NvbnRlbnRfVHlwZXNdLnhtbFBLAQItABQABgAIAAAAIQBa9CxbvwAAABUBAAAL&#10;AAAAAAAAAAAAAAAAAB8BAABfcmVscy8ucmVsc1BLAQItABQABgAIAAAAIQC82wT3xQAAANs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 w:rsidR="009D4C4D" w:rsidRPr="00330B09">
        <w:rPr>
          <w:rFonts w:ascii="Cambria" w:hAnsi="Cambria" w:cs="Cambria"/>
          <w:sz w:val="28"/>
          <w:szCs w:val="28"/>
          <w:lang w:val="uk-UA"/>
        </w:rPr>
        <w:t>робота</w:t>
      </w:r>
      <w:r w:rsidR="009D4C4D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9D4C4D" w:rsidRPr="00330B09">
        <w:rPr>
          <w:rFonts w:ascii="Cambria" w:hAnsi="Cambria" w:cs="Cambria"/>
          <w:sz w:val="28"/>
          <w:szCs w:val="28"/>
          <w:lang w:val="uk-UA"/>
        </w:rPr>
        <w:t>з</w:t>
      </w:r>
      <w:r w:rsidR="009D4C4D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9D4C4D" w:rsidRPr="00330B09">
        <w:rPr>
          <w:rFonts w:ascii="Cambria" w:hAnsi="Cambria" w:cs="Cambria"/>
          <w:sz w:val="28"/>
          <w:szCs w:val="28"/>
          <w:lang w:val="uk-UA"/>
        </w:rPr>
        <w:t>інформаційними</w:t>
      </w:r>
      <w:r w:rsidR="009D4C4D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9D4C4D" w:rsidRPr="00330B09">
        <w:rPr>
          <w:rFonts w:ascii="Cambria" w:hAnsi="Cambria" w:cs="Cambria"/>
          <w:sz w:val="28"/>
          <w:szCs w:val="28"/>
          <w:lang w:val="uk-UA"/>
        </w:rPr>
        <w:t>джерелами</w:t>
      </w:r>
      <w:r w:rsidR="009D4C4D" w:rsidRPr="00330B09">
        <w:rPr>
          <w:rFonts w:ascii="Adobe Garamond Pro Bold" w:hAnsi="Adobe Garamond Pro Bold"/>
          <w:sz w:val="28"/>
          <w:szCs w:val="28"/>
          <w:lang w:val="uk-UA"/>
        </w:rPr>
        <w:t>.</w:t>
      </w:r>
    </w:p>
    <w:p w:rsidR="009139F0" w:rsidRPr="00330B09" w:rsidRDefault="009139F0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9139F0" w:rsidRPr="00330B09" w:rsidRDefault="009139F0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0D751D" w:rsidRPr="00330B09" w:rsidRDefault="000D751D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0D751D" w:rsidRPr="00330B09" w:rsidRDefault="000D751D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0D751D" w:rsidRPr="00330B09" w:rsidRDefault="000D751D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5D05CC" w:rsidRDefault="005D05CC" w:rsidP="009139F0">
      <w:pPr>
        <w:spacing w:line="360" w:lineRule="auto"/>
        <w:ind w:firstLine="708"/>
        <w:jc w:val="both"/>
        <w:rPr>
          <w:rFonts w:ascii="Cambria" w:hAnsi="Cambria" w:cs="Cambria"/>
          <w:sz w:val="28"/>
          <w:szCs w:val="28"/>
          <w:lang w:val="uk-UA"/>
        </w:rPr>
      </w:pPr>
    </w:p>
    <w:p w:rsidR="009139F0" w:rsidRPr="00330B09" w:rsidRDefault="009139F0" w:rsidP="009139F0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Оцінка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та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самооцінка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проводиться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через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ведення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учнями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«</w:t>
      </w:r>
      <w:r w:rsidRPr="00330B09">
        <w:rPr>
          <w:rFonts w:ascii="Cambria" w:hAnsi="Cambria" w:cs="Cambria"/>
          <w:sz w:val="28"/>
          <w:szCs w:val="28"/>
          <w:lang w:val="uk-UA"/>
        </w:rPr>
        <w:t>Рубрики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оцінювання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виконаних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завдань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презентацій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»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. </w:t>
      </w:r>
    </w:p>
    <w:p w:rsidR="0072666A" w:rsidRPr="00330B09" w:rsidRDefault="0072666A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Завдяки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C60C2" w:rsidRPr="00330B09">
        <w:rPr>
          <w:rFonts w:ascii="Cambria" w:hAnsi="Cambria" w:cs="Cambria"/>
          <w:sz w:val="28"/>
          <w:szCs w:val="28"/>
          <w:lang w:val="uk-UA"/>
        </w:rPr>
        <w:t>проектній</w:t>
      </w:r>
      <w:r w:rsidR="006C60C2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C60C2" w:rsidRPr="00330B09">
        <w:rPr>
          <w:rFonts w:ascii="Cambria" w:hAnsi="Cambria" w:cs="Cambria"/>
          <w:sz w:val="28"/>
          <w:szCs w:val="28"/>
          <w:lang w:val="uk-UA"/>
        </w:rPr>
        <w:t>технології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учень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замість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абстрактної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«</w:t>
      </w:r>
      <w:r w:rsidRPr="00330B09">
        <w:rPr>
          <w:rFonts w:ascii="Cambria" w:hAnsi="Cambria" w:cs="Cambria"/>
          <w:sz w:val="28"/>
          <w:szCs w:val="28"/>
          <w:lang w:val="uk-UA"/>
        </w:rPr>
        <w:t>готової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»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інформації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отримує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суспільний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досвід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стає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C60C2" w:rsidRPr="00330B09">
        <w:rPr>
          <w:rFonts w:ascii="Cambria" w:hAnsi="Cambria" w:cs="Cambria"/>
          <w:sz w:val="28"/>
          <w:szCs w:val="28"/>
          <w:lang w:val="uk-UA"/>
        </w:rPr>
        <w:t>не</w:t>
      </w:r>
      <w:r w:rsidR="006C60C2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C60C2" w:rsidRPr="00330B09">
        <w:rPr>
          <w:rFonts w:ascii="Cambria" w:hAnsi="Cambria" w:cs="Cambria"/>
          <w:sz w:val="28"/>
          <w:szCs w:val="28"/>
          <w:lang w:val="uk-UA"/>
        </w:rPr>
        <w:t>лише</w:t>
      </w:r>
      <w:r w:rsidR="006C60C2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активним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</w:t>
      </w:r>
      <w:r w:rsidR="006C60C2" w:rsidRPr="00330B09">
        <w:rPr>
          <w:rFonts w:ascii="Cambria" w:hAnsi="Cambria" w:cs="Cambria"/>
          <w:sz w:val="28"/>
          <w:szCs w:val="28"/>
          <w:lang w:val="uk-UA"/>
        </w:rPr>
        <w:t>часником</w:t>
      </w:r>
      <w:r w:rsidR="006C60C2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C60C2" w:rsidRPr="00330B09">
        <w:rPr>
          <w:rFonts w:ascii="Cambria" w:hAnsi="Cambria" w:cs="Cambria"/>
          <w:sz w:val="28"/>
          <w:szCs w:val="28"/>
          <w:lang w:val="uk-UA"/>
        </w:rPr>
        <w:t>навчальної</w:t>
      </w:r>
      <w:r w:rsidR="006C60C2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C60C2" w:rsidRPr="00330B09">
        <w:rPr>
          <w:rFonts w:ascii="Cambria" w:hAnsi="Cambria" w:cs="Cambria"/>
          <w:sz w:val="28"/>
          <w:szCs w:val="28"/>
          <w:lang w:val="uk-UA"/>
        </w:rPr>
        <w:t>діяльності</w:t>
      </w:r>
      <w:r w:rsidR="006C60C2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6C60C2" w:rsidRPr="00330B09">
        <w:rPr>
          <w:rFonts w:ascii="Cambria" w:hAnsi="Cambria" w:cs="Cambria"/>
          <w:sz w:val="28"/>
          <w:szCs w:val="28"/>
          <w:lang w:val="uk-UA"/>
        </w:rPr>
        <w:t>а</w:t>
      </w:r>
      <w:r w:rsidR="006C60C2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C60C2" w:rsidRPr="00330B09">
        <w:rPr>
          <w:rFonts w:ascii="Cambria" w:hAnsi="Cambria" w:cs="Cambria"/>
          <w:sz w:val="28"/>
          <w:szCs w:val="28"/>
          <w:lang w:val="uk-UA"/>
        </w:rPr>
        <w:t>й</w:t>
      </w:r>
      <w:r w:rsidR="006C60C2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C60C2" w:rsidRPr="00330B09">
        <w:rPr>
          <w:rFonts w:ascii="Cambria" w:hAnsi="Cambria" w:cs="Cambria"/>
          <w:sz w:val="28"/>
          <w:szCs w:val="28"/>
          <w:lang w:val="uk-UA"/>
        </w:rPr>
        <w:t>може</w:t>
      </w:r>
      <w:r w:rsidR="006C60C2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C60C2" w:rsidRPr="00330B09">
        <w:rPr>
          <w:rFonts w:ascii="Cambria" w:hAnsi="Cambria" w:cs="Cambria"/>
          <w:sz w:val="28"/>
          <w:szCs w:val="28"/>
          <w:lang w:val="uk-UA"/>
        </w:rPr>
        <w:t>визначати</w:t>
      </w:r>
      <w:r w:rsidR="006C60C2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C60C2" w:rsidRPr="00330B09">
        <w:rPr>
          <w:rFonts w:ascii="Cambria" w:hAnsi="Cambria" w:cs="Cambria"/>
          <w:sz w:val="28"/>
          <w:szCs w:val="28"/>
          <w:lang w:val="uk-UA"/>
        </w:rPr>
        <w:t>її</w:t>
      </w:r>
      <w:r w:rsidR="006C60C2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C60C2" w:rsidRPr="00330B09">
        <w:rPr>
          <w:rFonts w:ascii="Cambria" w:hAnsi="Cambria" w:cs="Cambria"/>
          <w:sz w:val="28"/>
          <w:szCs w:val="28"/>
          <w:lang w:val="uk-UA"/>
        </w:rPr>
        <w:t>перспективи</w:t>
      </w:r>
      <w:r w:rsidR="006C60C2" w:rsidRPr="00330B09">
        <w:rPr>
          <w:rFonts w:ascii="Adobe Garamond Pro Bold" w:hAnsi="Adobe Garamond Pro Bold"/>
          <w:sz w:val="28"/>
          <w:szCs w:val="28"/>
          <w:lang w:val="uk-UA"/>
        </w:rPr>
        <w:t>.</w:t>
      </w:r>
    </w:p>
    <w:p w:rsidR="0072666A" w:rsidRPr="00330B09" w:rsidRDefault="0072666A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Традиційно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вважається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що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новий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матеріал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краще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запам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’</w:t>
      </w:r>
      <w:r w:rsidRPr="00330B09">
        <w:rPr>
          <w:rFonts w:ascii="Cambria" w:hAnsi="Cambria" w:cs="Cambria"/>
          <w:sz w:val="28"/>
          <w:szCs w:val="28"/>
          <w:lang w:val="uk-UA"/>
        </w:rPr>
        <w:t>ятовується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коли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він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занотований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Pr="00330B09">
        <w:rPr>
          <w:rFonts w:ascii="Cambria" w:hAnsi="Cambria" w:cs="Cambria"/>
          <w:sz w:val="28"/>
          <w:szCs w:val="28"/>
          <w:lang w:val="uk-UA"/>
        </w:rPr>
        <w:t>Але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сучасні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дослідження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вчених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доводять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що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нотування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слово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словом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речення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реченням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не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зберігається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мозку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Pr="00330B09">
        <w:rPr>
          <w:rFonts w:ascii="Cambria" w:hAnsi="Cambria" w:cs="Cambria"/>
          <w:sz w:val="28"/>
          <w:szCs w:val="28"/>
          <w:lang w:val="uk-UA"/>
        </w:rPr>
        <w:t>Мозок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запам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’</w:t>
      </w:r>
      <w:r w:rsidRPr="00330B09">
        <w:rPr>
          <w:rFonts w:ascii="Cambria" w:hAnsi="Cambria" w:cs="Cambria"/>
          <w:sz w:val="28"/>
          <w:szCs w:val="28"/>
          <w:lang w:val="uk-UA"/>
        </w:rPr>
        <w:t>ятовує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інформацію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краще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вигляді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певних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моделей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схем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асоціацій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>.</w:t>
      </w:r>
    </w:p>
    <w:p w:rsidR="00CC70C0" w:rsidRPr="00330B09" w:rsidRDefault="00CC70C0" w:rsidP="00CC70C0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Тому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практикую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уроках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об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’</w:t>
      </w:r>
      <w:r w:rsidRPr="00330B09">
        <w:rPr>
          <w:rFonts w:ascii="Cambria" w:hAnsi="Cambria" w:cs="Cambria"/>
          <w:sz w:val="28"/>
          <w:szCs w:val="28"/>
          <w:lang w:val="uk-UA"/>
        </w:rPr>
        <w:t>ємним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матеріалом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використання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опорних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конспектів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>.</w:t>
      </w:r>
    </w:p>
    <w:p w:rsidR="00CC70C0" w:rsidRPr="00330B09" w:rsidRDefault="006234B4" w:rsidP="00CC70C0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Adobe Garamond Pro Bold" w:hAnsi="Adobe Garamond Pro Bold"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55245</wp:posOffset>
                </wp:positionV>
                <wp:extent cx="2628900" cy="1714500"/>
                <wp:effectExtent l="9525" t="9525" r="9525" b="9525"/>
                <wp:wrapNone/>
                <wp:docPr id="2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714500"/>
                          <a:chOff x="1777" y="6250"/>
                          <a:chExt cx="4140" cy="2700"/>
                        </a:xfrm>
                      </wpg:grpSpPr>
                      <wps:wsp>
                        <wps:cNvPr id="28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777" y="6250"/>
                            <a:ext cx="4140" cy="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1D33CB" w:rsidRDefault="00330B09" w:rsidP="00CC70C0">
                              <w:pPr>
                                <w:rPr>
                                  <w:b/>
                                  <w:sz w:val="28"/>
                                  <w:lang w:val="uk-UA"/>
                                </w:rPr>
                              </w:pPr>
                              <w:r w:rsidRPr="001D33CB">
                                <w:rPr>
                                  <w:b/>
                                  <w:sz w:val="28"/>
                                  <w:lang w:val="uk-UA"/>
                                </w:rPr>
                                <w:t>Блок теорії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2137" y="6790"/>
                            <a:ext cx="34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1D33CB" w:rsidRDefault="00330B09" w:rsidP="00CC70C0">
                              <w:pPr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Введення інформації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2137" y="7509"/>
                            <a:ext cx="34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1D33CB" w:rsidRDefault="00330B09" w:rsidP="00CC70C0">
                              <w:pPr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 xml:space="preserve">Проговорювання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137" y="8229"/>
                            <a:ext cx="34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1D33CB" w:rsidRDefault="00330B09" w:rsidP="00CC70C0">
                              <w:pPr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Самостійна робота вдома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3757" y="73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757" y="804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62" style="position:absolute;left:0;text-align:left;margin-left:18pt;margin-top:4.35pt;width:207pt;height:135pt;z-index:251659776" coordorigin="1777,6250" coordsize="414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">
                <v:shape id="Text Box 137" o:spid="_x0000_s1063" type="#_x0000_t202" style="position:absolute;left:1777;top:6250;width:414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330B09" w:rsidRPr="001D33CB" w:rsidRDefault="00330B09" w:rsidP="00CC70C0">
                        <w:pPr>
                          <w:rPr>
                            <w:b/>
                            <w:sz w:val="28"/>
                            <w:lang w:val="uk-UA"/>
                          </w:rPr>
                        </w:pPr>
                        <w:r w:rsidRPr="001D33CB">
                          <w:rPr>
                            <w:b/>
                            <w:sz w:val="28"/>
                            <w:lang w:val="uk-UA"/>
                          </w:rPr>
                          <w:t>Блок теорії</w:t>
                        </w:r>
                      </w:p>
                    </w:txbxContent>
                  </v:textbox>
                </v:shape>
                <v:shape id="Text Box 138" o:spid="_x0000_s1064" type="#_x0000_t202" style="position:absolute;left:2137;top:6790;width:3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330B09" w:rsidRPr="001D33CB" w:rsidRDefault="00330B09" w:rsidP="00CC70C0">
                        <w:pPr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>Введення інформації</w:t>
                        </w:r>
                      </w:p>
                    </w:txbxContent>
                  </v:textbox>
                </v:shape>
                <v:shape id="Text Box 139" o:spid="_x0000_s1065" type="#_x0000_t202" style="position:absolute;left:2137;top:7509;width:3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330B09" w:rsidRPr="001D33CB" w:rsidRDefault="00330B09" w:rsidP="00CC70C0">
                        <w:pPr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 xml:space="preserve">Проговорювання </w:t>
                        </w:r>
                      </w:p>
                    </w:txbxContent>
                  </v:textbox>
                </v:shape>
                <v:shape id="Text Box 140" o:spid="_x0000_s1066" type="#_x0000_t202" style="position:absolute;left:2137;top:8229;width:3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330B09" w:rsidRPr="001D33CB" w:rsidRDefault="00330B09" w:rsidP="00CC70C0">
                        <w:pPr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>Самостійна робота вдома</w:t>
                        </w:r>
                      </w:p>
                    </w:txbxContent>
                  </v:textbox>
                </v:shape>
                <v:line id="Line 142" o:spid="_x0000_s1067" style="position:absolute;visibility:visible;mso-wrap-style:square" from="3757,7329" to="3757,7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143" o:spid="_x0000_s1068" style="position:absolute;visibility:visible;mso-wrap-style:square" from="3757,8049" to="3757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:rsidR="00CC70C0" w:rsidRPr="00330B09" w:rsidRDefault="006234B4" w:rsidP="00CC70C0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Adobe Garamond Pro Bold" w:hAnsi="Adobe Garamond Pro Bold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91440</wp:posOffset>
                </wp:positionV>
                <wp:extent cx="2514600" cy="1028700"/>
                <wp:effectExtent l="9525" t="13335" r="9525" b="5715"/>
                <wp:wrapNone/>
                <wp:docPr id="26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B09" w:rsidRDefault="00330B09" w:rsidP="00F83DB8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  <w:r w:rsidRPr="001D33CB">
                              <w:rPr>
                                <w:b/>
                                <w:sz w:val="28"/>
                                <w:lang w:val="uk-UA"/>
                              </w:rPr>
                              <w:t>Блок практики</w:t>
                            </w:r>
                          </w:p>
                          <w:p w:rsidR="00330B09" w:rsidRPr="001D33CB" w:rsidRDefault="00330B09" w:rsidP="00F83DB8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</w:p>
                          <w:p w:rsidR="00330B09" w:rsidRPr="001D33CB" w:rsidRDefault="00330B09" w:rsidP="00CC70C0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Розв’язування вправ і задач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69" type="#_x0000_t202" style="position:absolute;left:0;text-align:left;margin-left:279pt;margin-top:7.2pt;width:198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">
                <v:textbox>
                  <w:txbxContent>
                    <w:p w:rsidR="00330B09" w:rsidRDefault="00330B09" w:rsidP="00F83DB8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  <w:r w:rsidRPr="001D33CB">
                        <w:rPr>
                          <w:b/>
                          <w:sz w:val="28"/>
                          <w:lang w:val="uk-UA"/>
                        </w:rPr>
                        <w:t>Блок практики</w:t>
                      </w:r>
                    </w:p>
                    <w:p w:rsidR="00330B09" w:rsidRPr="001D33CB" w:rsidRDefault="00330B09" w:rsidP="00F83DB8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</w:p>
                    <w:p w:rsidR="00330B09" w:rsidRPr="001D33CB" w:rsidRDefault="00330B09" w:rsidP="00CC70C0">
                      <w:pPr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sz w:val="28"/>
                          <w:lang w:val="uk-UA"/>
                        </w:rPr>
                        <w:t>Розв’язування вправ і задач</w:t>
                      </w:r>
                    </w:p>
                  </w:txbxContent>
                </v:textbox>
              </v:shape>
            </w:pict>
          </mc:Fallback>
        </mc:AlternateContent>
      </w:r>
    </w:p>
    <w:p w:rsidR="00CC70C0" w:rsidRPr="00330B09" w:rsidRDefault="006234B4" w:rsidP="00CC70C0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Adobe Garamond Pro Bold" w:hAnsi="Adobe Garamond Pro Bold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242570</wp:posOffset>
                </wp:positionV>
                <wp:extent cx="685800" cy="0"/>
                <wp:effectExtent l="9525" t="55880" r="19050" b="58420"/>
                <wp:wrapNone/>
                <wp:docPr id="25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5C0DF" id="Line 14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9.1pt" to="27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">
                <v:stroke endarrow="block"/>
              </v:line>
            </w:pict>
          </mc:Fallback>
        </mc:AlternateContent>
      </w:r>
    </w:p>
    <w:p w:rsidR="00CC70C0" w:rsidRPr="00330B09" w:rsidRDefault="00CC70C0" w:rsidP="00CC70C0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CC70C0" w:rsidRPr="00330B09" w:rsidRDefault="00CC70C0" w:rsidP="00CC70C0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CC70C0" w:rsidRPr="00330B09" w:rsidRDefault="00CC70C0" w:rsidP="00CC70C0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CC70C0" w:rsidRPr="00330B09" w:rsidRDefault="00CC70C0" w:rsidP="00CC70C0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Спочатку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поясню</w:t>
      </w:r>
      <w:r w:rsidR="006C60C2" w:rsidRPr="00330B09">
        <w:rPr>
          <w:rFonts w:ascii="Cambria" w:hAnsi="Cambria" w:cs="Cambria"/>
          <w:sz w:val="28"/>
          <w:szCs w:val="28"/>
          <w:lang w:val="uk-UA"/>
        </w:rPr>
        <w:t>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новий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матеріал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потім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повторю</w:t>
      </w:r>
      <w:r w:rsidR="006C60C2" w:rsidRPr="00330B09">
        <w:rPr>
          <w:rFonts w:ascii="Cambria" w:hAnsi="Cambria" w:cs="Cambria"/>
          <w:sz w:val="28"/>
          <w:szCs w:val="28"/>
          <w:lang w:val="uk-UA"/>
        </w:rPr>
        <w:t>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розповідь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використанням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опорних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сигналів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Pr="00330B09">
        <w:rPr>
          <w:rFonts w:ascii="Cambria" w:hAnsi="Cambria" w:cs="Cambria"/>
          <w:sz w:val="28"/>
          <w:szCs w:val="28"/>
          <w:lang w:val="uk-UA"/>
        </w:rPr>
        <w:t>Учні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письмово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відтворюють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сигнали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або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усно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lastRenderedPageBreak/>
        <w:t>відповідають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конспектом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Pr="00330B09">
        <w:rPr>
          <w:rFonts w:ascii="Cambria" w:hAnsi="Cambria" w:cs="Cambria"/>
          <w:sz w:val="28"/>
          <w:szCs w:val="28"/>
          <w:lang w:val="uk-UA"/>
        </w:rPr>
        <w:t>Результат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: </w:t>
      </w:r>
      <w:r w:rsidRPr="00330B09">
        <w:rPr>
          <w:rFonts w:ascii="Cambria" w:hAnsi="Cambria" w:cs="Cambria"/>
          <w:sz w:val="28"/>
          <w:szCs w:val="28"/>
          <w:lang w:val="uk-UA"/>
        </w:rPr>
        <w:t>прискорення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навчання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більше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часу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залишається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блок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практики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учні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краще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запам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’</w:t>
      </w:r>
      <w:r w:rsidRPr="00330B09">
        <w:rPr>
          <w:rFonts w:ascii="Cambria" w:hAnsi="Cambria" w:cs="Cambria"/>
          <w:sz w:val="28"/>
          <w:szCs w:val="28"/>
          <w:lang w:val="uk-UA"/>
        </w:rPr>
        <w:t>ятовують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інформацію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вигляді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схем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сигналів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>.</w:t>
      </w:r>
    </w:p>
    <w:p w:rsidR="005D05CC" w:rsidRPr="00675BED" w:rsidRDefault="006C60C2" w:rsidP="005D05CC">
      <w:pPr>
        <w:jc w:val="right"/>
        <w:rPr>
          <w:b/>
          <w:i/>
          <w:sz w:val="28"/>
          <w:szCs w:val="28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Використовуючи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технологію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інтенсифікації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навчання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на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основі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схемних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знакових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моделей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навчального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матеріалу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практикую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оформлення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навчального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матеріалу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як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опорні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схеми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>-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конспекти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Наприклад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тема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«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Площа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прямокутника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>»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</w:p>
    <w:p w:rsidR="005D05CC" w:rsidRDefault="005D05CC" w:rsidP="005D05CC">
      <w:pPr>
        <w:rPr>
          <w:sz w:val="28"/>
          <w:szCs w:val="28"/>
        </w:rPr>
      </w:pPr>
    </w:p>
    <w:p w:rsidR="005D05CC" w:rsidRDefault="006234B4" w:rsidP="005D05CC">
      <w:pPr>
        <w:jc w:val="center"/>
      </w:pPr>
      <w:bookmarkStart w:id="0" w:name="_GoBack"/>
      <w:bookmarkEnd w:id="0"/>
      <w:r w:rsidRPr="008E0EFD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932680" cy="6734810"/>
            <wp:effectExtent l="0" t="0" r="0" b="0"/>
            <wp:docPr id="4" name="Рисунок 4" descr="01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00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8" t="2753" r="4587" b="5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680" cy="673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66A" w:rsidRPr="00330B09" w:rsidRDefault="0072666A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5D05CC" w:rsidRPr="00FB669F" w:rsidRDefault="0072666A" w:rsidP="005D05CC">
      <w:pPr>
        <w:jc w:val="right"/>
        <w:rPr>
          <w:b/>
          <w:i/>
          <w:sz w:val="28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Також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використову</w:t>
      </w:r>
      <w:r w:rsidR="00B93CD9" w:rsidRPr="00330B09">
        <w:rPr>
          <w:rFonts w:ascii="Cambria" w:hAnsi="Cambria" w:cs="Cambria"/>
          <w:sz w:val="28"/>
          <w:szCs w:val="28"/>
          <w:lang w:val="uk-UA"/>
        </w:rPr>
        <w:t>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методичний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прийом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малювання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асоціативних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схем</w:t>
      </w:r>
      <w:r w:rsidR="00F93EC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F93ECA" w:rsidRPr="00330B09">
        <w:rPr>
          <w:rFonts w:ascii="Cambria" w:hAnsi="Cambria" w:cs="Cambria"/>
          <w:sz w:val="28"/>
          <w:szCs w:val="28"/>
          <w:lang w:val="uk-UA"/>
        </w:rPr>
        <w:t>та</w:t>
      </w:r>
      <w:r w:rsidR="00F93EC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F93ECA" w:rsidRPr="00330B09">
        <w:rPr>
          <w:rFonts w:ascii="Cambria" w:hAnsi="Cambria" w:cs="Cambria"/>
          <w:sz w:val="28"/>
          <w:szCs w:val="28"/>
          <w:lang w:val="uk-UA"/>
        </w:rPr>
        <w:t>інтерактивні</w:t>
      </w:r>
      <w:r w:rsidR="00F93EC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F93ECA" w:rsidRPr="00330B09">
        <w:rPr>
          <w:rFonts w:ascii="Cambria" w:hAnsi="Cambria" w:cs="Cambria"/>
          <w:sz w:val="28"/>
          <w:szCs w:val="28"/>
          <w:lang w:val="uk-UA"/>
        </w:rPr>
        <w:t>вправи</w:t>
      </w:r>
      <w:r w:rsidR="00F93EC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C60C2" w:rsidRPr="00330B09">
        <w:rPr>
          <w:rFonts w:ascii="Adobe Garamond Pro Bold" w:hAnsi="Adobe Garamond Pro Bold"/>
          <w:sz w:val="28"/>
          <w:szCs w:val="28"/>
          <w:lang w:val="uk-UA"/>
        </w:rPr>
        <w:t>«</w:t>
      </w:r>
      <w:r w:rsidR="006C60C2" w:rsidRPr="00330B09">
        <w:rPr>
          <w:rFonts w:ascii="Cambria" w:hAnsi="Cambria" w:cs="Cambria"/>
          <w:sz w:val="28"/>
          <w:szCs w:val="28"/>
          <w:lang w:val="uk-UA"/>
        </w:rPr>
        <w:t>Павучки</w:t>
      </w:r>
      <w:r w:rsidR="006C60C2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»</w:t>
      </w:r>
      <w:r w:rsidR="006C60C2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C60C2" w:rsidRPr="00330B09">
        <w:rPr>
          <w:rFonts w:ascii="Cambria" w:hAnsi="Cambria" w:cs="Cambria"/>
          <w:sz w:val="28"/>
          <w:szCs w:val="28"/>
          <w:lang w:val="uk-UA"/>
        </w:rPr>
        <w:t>і</w:t>
      </w:r>
      <w:r w:rsidR="006C60C2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>«</w:t>
      </w:r>
      <w:r w:rsidRPr="00330B09">
        <w:rPr>
          <w:rFonts w:ascii="Cambria" w:hAnsi="Cambria" w:cs="Cambria"/>
          <w:sz w:val="28"/>
          <w:szCs w:val="28"/>
          <w:lang w:val="uk-UA"/>
        </w:rPr>
        <w:t>Паву</w:t>
      </w:r>
      <w:r w:rsidR="00F93ECA" w:rsidRPr="00330B09">
        <w:rPr>
          <w:rFonts w:ascii="Cambria" w:hAnsi="Cambria" w:cs="Cambria"/>
          <w:sz w:val="28"/>
          <w:szCs w:val="28"/>
          <w:lang w:val="uk-UA"/>
        </w:rPr>
        <w:t>тинка</w:t>
      </w:r>
      <w:r w:rsidR="006C60C2" w:rsidRPr="00330B09">
        <w:rPr>
          <w:rFonts w:ascii="Adobe Garamond Pro Bold" w:hAnsi="Adobe Garamond Pro Bold"/>
          <w:sz w:val="28"/>
          <w:szCs w:val="28"/>
          <w:lang w:val="uk-UA"/>
        </w:rPr>
        <w:t xml:space="preserve">» </w:t>
      </w:r>
    </w:p>
    <w:p w:rsidR="005D05CC" w:rsidRDefault="005D05CC" w:rsidP="005D05CC"/>
    <w:p w:rsidR="005D05CC" w:rsidRPr="00822032" w:rsidRDefault="005D05CC" w:rsidP="005D05CC">
      <w:pPr>
        <w:jc w:val="center"/>
        <w:rPr>
          <w:i/>
          <w:sz w:val="28"/>
        </w:rPr>
      </w:pPr>
      <w:r w:rsidRPr="00822032">
        <w:rPr>
          <w:i/>
          <w:sz w:val="28"/>
        </w:rPr>
        <w:t>Асоціативна схема «Павучок»</w:t>
      </w:r>
    </w:p>
    <w:p w:rsidR="005D05CC" w:rsidRDefault="006234B4" w:rsidP="005D05CC">
      <w:r>
        <w:rPr>
          <w:noProof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148590</wp:posOffset>
                </wp:positionV>
                <wp:extent cx="5486400" cy="2286000"/>
                <wp:effectExtent l="12065" t="11430" r="6985" b="7620"/>
                <wp:wrapNone/>
                <wp:docPr id="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2286000"/>
                          <a:chOff x="2497" y="852"/>
                          <a:chExt cx="8640" cy="3600"/>
                        </a:xfrm>
                      </wpg:grpSpPr>
                      <wps:wsp>
                        <wps:cNvPr id="10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5017" y="852"/>
                            <a:ext cx="2352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CC" w:rsidRPr="00D65968" w:rsidRDefault="005D05CC" w:rsidP="005D05CC">
                              <w:pPr>
                                <w:rPr>
                                  <w:b/>
                                  <w:color w:val="000080"/>
                                  <w:sz w:val="28"/>
                                </w:rPr>
                              </w:pPr>
                              <w:r w:rsidRPr="00D65968">
                                <w:rPr>
                                  <w:b/>
                                  <w:color w:val="000080"/>
                                  <w:sz w:val="28"/>
                                </w:rPr>
                                <w:t>Трапеція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50"/>
                        <wps:cNvSpPr>
                          <a:spLocks noChangeArrowheads="1"/>
                        </wps:cNvSpPr>
                        <wps:spPr bwMode="auto">
                          <a:xfrm>
                            <a:off x="8437" y="1212"/>
                            <a:ext cx="270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CC" w:rsidRPr="00EB30F4" w:rsidRDefault="005D05CC" w:rsidP="005D05C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Прямокутна трапеція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5017" y="1752"/>
                            <a:ext cx="324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CC" w:rsidRPr="00D65968" w:rsidRDefault="005D05CC" w:rsidP="005D05CC">
                              <w:pPr>
                                <w:rPr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D65968">
                                <w:rPr>
                                  <w:b/>
                                  <w:color w:val="FF0000"/>
                                  <w:sz w:val="28"/>
                                </w:rPr>
                                <w:t>Чотирикутники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52"/>
                        <wps:cNvSpPr>
                          <a:spLocks noChangeArrowheads="1"/>
                        </wps:cNvSpPr>
                        <wps:spPr bwMode="auto">
                          <a:xfrm>
                            <a:off x="5557" y="2652"/>
                            <a:ext cx="30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CC" w:rsidRDefault="005D05CC" w:rsidP="005D05CC">
                              <w:pPr>
                                <w:rPr>
                                  <w:b/>
                                  <w:color w:val="000080"/>
                                  <w:sz w:val="28"/>
                                </w:rPr>
                              </w:pPr>
                              <w:r w:rsidRPr="00D65968">
                                <w:rPr>
                                  <w:b/>
                                  <w:color w:val="000080"/>
                                  <w:sz w:val="28"/>
                                </w:rPr>
                                <w:t>Паралелограм</w:t>
                              </w:r>
                            </w:p>
                            <w:p w:rsidR="005D05CC" w:rsidRDefault="005D05CC" w:rsidP="005D05CC">
                              <w:pPr>
                                <w:rPr>
                                  <w:b/>
                                  <w:color w:val="000080"/>
                                  <w:sz w:val="28"/>
                                </w:rPr>
                              </w:pPr>
                            </w:p>
                            <w:p w:rsidR="005D05CC" w:rsidRDefault="005D05CC" w:rsidP="005D05CC">
                              <w:pPr>
                                <w:rPr>
                                  <w:b/>
                                  <w:color w:val="000080"/>
                                  <w:sz w:val="28"/>
                                </w:rPr>
                              </w:pPr>
                            </w:p>
                            <w:p w:rsidR="005D05CC" w:rsidRPr="00D65968" w:rsidRDefault="005D05CC" w:rsidP="005D05CC">
                              <w:pPr>
                                <w:rPr>
                                  <w:b/>
                                  <w:color w:val="00008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53"/>
                        <wps:cNvSpPr>
                          <a:spLocks noChangeArrowheads="1"/>
                        </wps:cNvSpPr>
                        <wps:spPr bwMode="auto">
                          <a:xfrm>
                            <a:off x="8797" y="3192"/>
                            <a:ext cx="180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CC" w:rsidRPr="00D65968" w:rsidRDefault="005D05CC" w:rsidP="005D05CC">
                              <w:pPr>
                                <w:rPr>
                                  <w:color w:val="008000"/>
                                  <w:sz w:val="28"/>
                                </w:rPr>
                              </w:pPr>
                              <w:r w:rsidRPr="00D65968">
                                <w:rPr>
                                  <w:color w:val="008000"/>
                                  <w:sz w:val="28"/>
                                </w:rPr>
                                <w:t>Ромб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54"/>
                        <wps:cNvSpPr>
                          <a:spLocks noChangeArrowheads="1"/>
                        </wps:cNvSpPr>
                        <wps:spPr bwMode="auto">
                          <a:xfrm>
                            <a:off x="5917" y="3732"/>
                            <a:ext cx="270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CC" w:rsidRPr="00D65968" w:rsidRDefault="005D05CC" w:rsidP="005D05CC">
                              <w:pPr>
                                <w:rPr>
                                  <w:color w:val="008000"/>
                                  <w:sz w:val="28"/>
                                </w:rPr>
                              </w:pPr>
                              <w:r w:rsidRPr="00D65968">
                                <w:rPr>
                                  <w:color w:val="008000"/>
                                  <w:sz w:val="28"/>
                                </w:rPr>
                                <w:t>Прямокутник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3397" y="3372"/>
                            <a:ext cx="2352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CC" w:rsidRPr="00D65968" w:rsidRDefault="005D05CC" w:rsidP="005D05CC">
                              <w:pPr>
                                <w:rPr>
                                  <w:color w:val="008000"/>
                                  <w:sz w:val="28"/>
                                </w:rPr>
                              </w:pPr>
                              <w:r w:rsidRPr="00D65968">
                                <w:rPr>
                                  <w:color w:val="008000"/>
                                  <w:sz w:val="28"/>
                                </w:rPr>
                                <w:t xml:space="preserve">Квадрат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56"/>
                        <wps:cNvSpPr>
                          <a:spLocks noChangeArrowheads="1"/>
                        </wps:cNvSpPr>
                        <wps:spPr bwMode="auto">
                          <a:xfrm>
                            <a:off x="2497" y="1212"/>
                            <a:ext cx="2352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CC" w:rsidRPr="00EB30F4" w:rsidRDefault="005D05CC" w:rsidP="005D05C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Рівнобічна трапеція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57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7" y="1392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7357" y="1212"/>
                            <a:ext cx="108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6097" y="1572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6457" y="2472"/>
                            <a:ext cx="5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1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7" y="3192"/>
                            <a:ext cx="90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8257" y="3192"/>
                            <a:ext cx="5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6997" y="337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70" style="position:absolute;margin-left:51.95pt;margin-top:11.7pt;width:6in;height:180pt;z-index:251662848" coordorigin="2497,852" coordsize="864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">
                <v:oval id="Oval 149" o:spid="_x0000_s1071" style="position:absolute;left:5017;top:852;width:235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>
                  <v:textbox>
                    <w:txbxContent>
                      <w:p w:rsidR="005D05CC" w:rsidRPr="00D65968" w:rsidRDefault="005D05CC" w:rsidP="005D05CC">
                        <w:pPr>
                          <w:rPr>
                            <w:b/>
                            <w:color w:val="000080"/>
                            <w:sz w:val="28"/>
                          </w:rPr>
                        </w:pPr>
                        <w:r w:rsidRPr="00D65968">
                          <w:rPr>
                            <w:b/>
                            <w:color w:val="000080"/>
                            <w:sz w:val="28"/>
                          </w:rPr>
                          <w:t>Трапеція</w:t>
                        </w:r>
                      </w:p>
                    </w:txbxContent>
                  </v:textbox>
                </v:oval>
                <v:oval id="Oval 150" o:spid="_x0000_s1072" style="position:absolute;left:8437;top:1212;width:27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>
                  <v:textbox>
                    <w:txbxContent>
                      <w:p w:rsidR="005D05CC" w:rsidRPr="00EB30F4" w:rsidRDefault="005D05CC" w:rsidP="005D05C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Прямокутна трапеція</w:t>
                        </w:r>
                      </w:p>
                    </w:txbxContent>
                  </v:textbox>
                </v:oval>
                <v:oval id="Oval 151" o:spid="_x0000_s1073" style="position:absolute;left:5017;top:1752;width:32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>
                  <v:textbox>
                    <w:txbxContent>
                      <w:p w:rsidR="005D05CC" w:rsidRPr="00D65968" w:rsidRDefault="005D05CC" w:rsidP="005D05CC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D65968">
                          <w:rPr>
                            <w:b/>
                            <w:color w:val="FF0000"/>
                            <w:sz w:val="28"/>
                          </w:rPr>
                          <w:t>Чотирикутники</w:t>
                        </w:r>
                      </w:p>
                    </w:txbxContent>
                  </v:textbox>
                </v:oval>
                <v:oval id="Oval 152" o:spid="_x0000_s1074" style="position:absolute;left:5557;top:2652;width:30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>
                  <v:textbox>
                    <w:txbxContent>
                      <w:p w:rsidR="005D05CC" w:rsidRDefault="005D05CC" w:rsidP="005D05CC">
                        <w:pPr>
                          <w:rPr>
                            <w:b/>
                            <w:color w:val="000080"/>
                            <w:sz w:val="28"/>
                          </w:rPr>
                        </w:pPr>
                        <w:r w:rsidRPr="00D65968">
                          <w:rPr>
                            <w:b/>
                            <w:color w:val="000080"/>
                            <w:sz w:val="28"/>
                          </w:rPr>
                          <w:t>Паралелограм</w:t>
                        </w:r>
                      </w:p>
                      <w:p w:rsidR="005D05CC" w:rsidRDefault="005D05CC" w:rsidP="005D05CC">
                        <w:pPr>
                          <w:rPr>
                            <w:b/>
                            <w:color w:val="000080"/>
                            <w:sz w:val="28"/>
                          </w:rPr>
                        </w:pPr>
                      </w:p>
                      <w:p w:rsidR="005D05CC" w:rsidRDefault="005D05CC" w:rsidP="005D05CC">
                        <w:pPr>
                          <w:rPr>
                            <w:b/>
                            <w:color w:val="000080"/>
                            <w:sz w:val="28"/>
                          </w:rPr>
                        </w:pPr>
                      </w:p>
                      <w:p w:rsidR="005D05CC" w:rsidRPr="00D65968" w:rsidRDefault="005D05CC" w:rsidP="005D05CC">
                        <w:pPr>
                          <w:rPr>
                            <w:b/>
                            <w:color w:val="000080"/>
                            <w:sz w:val="28"/>
                          </w:rPr>
                        </w:pPr>
                      </w:p>
                    </w:txbxContent>
                  </v:textbox>
                </v:oval>
                <v:oval id="Oval 153" o:spid="_x0000_s1075" style="position:absolute;left:8797;top:3192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>
                  <v:textbox>
                    <w:txbxContent>
                      <w:p w:rsidR="005D05CC" w:rsidRPr="00D65968" w:rsidRDefault="005D05CC" w:rsidP="005D05CC">
                        <w:pPr>
                          <w:rPr>
                            <w:color w:val="008000"/>
                            <w:sz w:val="28"/>
                          </w:rPr>
                        </w:pPr>
                        <w:r w:rsidRPr="00D65968">
                          <w:rPr>
                            <w:color w:val="008000"/>
                            <w:sz w:val="28"/>
                          </w:rPr>
                          <w:t>Ромб</w:t>
                        </w:r>
                      </w:p>
                    </w:txbxContent>
                  </v:textbox>
                </v:oval>
                <v:oval id="Oval 154" o:spid="_x0000_s1076" style="position:absolute;left:5917;top:3732;width:27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>
                  <v:textbox>
                    <w:txbxContent>
                      <w:p w:rsidR="005D05CC" w:rsidRPr="00D65968" w:rsidRDefault="005D05CC" w:rsidP="005D05CC">
                        <w:pPr>
                          <w:rPr>
                            <w:color w:val="008000"/>
                            <w:sz w:val="28"/>
                          </w:rPr>
                        </w:pPr>
                        <w:r w:rsidRPr="00D65968">
                          <w:rPr>
                            <w:color w:val="008000"/>
                            <w:sz w:val="28"/>
                          </w:rPr>
                          <w:t>Прямокутник</w:t>
                        </w:r>
                      </w:p>
                    </w:txbxContent>
                  </v:textbox>
                </v:oval>
                <v:oval id="Oval 155" o:spid="_x0000_s1077" style="position:absolute;left:3397;top:3372;width:235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>
                  <v:textbox>
                    <w:txbxContent>
                      <w:p w:rsidR="005D05CC" w:rsidRPr="00D65968" w:rsidRDefault="005D05CC" w:rsidP="005D05CC">
                        <w:pPr>
                          <w:rPr>
                            <w:color w:val="008000"/>
                            <w:sz w:val="28"/>
                          </w:rPr>
                        </w:pPr>
                        <w:r w:rsidRPr="00D65968">
                          <w:rPr>
                            <w:color w:val="008000"/>
                            <w:sz w:val="28"/>
                          </w:rPr>
                          <w:t xml:space="preserve">Квадрат </w:t>
                        </w:r>
                      </w:p>
                    </w:txbxContent>
                  </v:textbox>
                </v:oval>
                <v:oval id="Oval 156" o:spid="_x0000_s1078" style="position:absolute;left:2497;top:1212;width:235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>
                  <v:textbox>
                    <w:txbxContent>
                      <w:p w:rsidR="005D05CC" w:rsidRPr="00EB30F4" w:rsidRDefault="005D05CC" w:rsidP="005D05C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Рівнобічна трапеція</w:t>
                        </w:r>
                      </w:p>
                    </w:txbxContent>
                  </v:textbox>
                </v:oval>
                <v:line id="Line 157" o:spid="_x0000_s1079" style="position:absolute;flip:x;visibility:visible;mso-wrap-style:square" from="4837,1392" to="5197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158" o:spid="_x0000_s1080" style="position:absolute;visibility:visible;mso-wrap-style:square" from="7357,1212" to="8437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159" o:spid="_x0000_s1081" style="position:absolute;visibility:visible;mso-wrap-style:square" from="6097,1572" to="6457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160" o:spid="_x0000_s1082" style="position:absolute;visibility:visible;mso-wrap-style:square" from="6457,2472" to="6997,2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161" o:spid="_x0000_s1083" style="position:absolute;flip:x;visibility:visible;mso-wrap-style:square" from="4837,3192" to="5737,3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line id="Line 162" o:spid="_x0000_s1084" style="position:absolute;visibility:visible;mso-wrap-style:square" from="8257,3192" to="8797,3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163" o:spid="_x0000_s1085" style="position:absolute;visibility:visible;mso-wrap-style:square" from="6997,3372" to="6997,3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</v:group>
            </w:pict>
          </mc:Fallback>
        </mc:AlternateContent>
      </w:r>
    </w:p>
    <w:p w:rsidR="005D05CC" w:rsidRDefault="005D05CC" w:rsidP="005D05CC"/>
    <w:p w:rsidR="005D05CC" w:rsidRDefault="005D05CC" w:rsidP="005D05CC"/>
    <w:p w:rsidR="005D05CC" w:rsidRDefault="005D05CC" w:rsidP="005D05CC"/>
    <w:p w:rsidR="005D05CC" w:rsidRDefault="005D05CC" w:rsidP="005D05CC"/>
    <w:p w:rsidR="005D05CC" w:rsidRDefault="005D05CC" w:rsidP="005D05CC"/>
    <w:p w:rsidR="005D05CC" w:rsidRDefault="005D05CC" w:rsidP="005D05CC"/>
    <w:p w:rsidR="005D05CC" w:rsidRDefault="005D05CC" w:rsidP="005D05CC"/>
    <w:p w:rsidR="005D05CC" w:rsidRDefault="005D05CC" w:rsidP="005D05CC"/>
    <w:p w:rsidR="005D05CC" w:rsidRDefault="005D05CC" w:rsidP="005D05CC"/>
    <w:p w:rsidR="005D05CC" w:rsidRDefault="005D05CC" w:rsidP="005D05CC"/>
    <w:p w:rsidR="005D05CC" w:rsidRDefault="005D05CC" w:rsidP="005D05CC"/>
    <w:p w:rsidR="005D05CC" w:rsidRDefault="005D05CC" w:rsidP="005D05CC"/>
    <w:p w:rsidR="005D05CC" w:rsidRDefault="005D05CC" w:rsidP="005D05CC"/>
    <w:p w:rsidR="0072666A" w:rsidRPr="00330B09" w:rsidRDefault="0072666A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A25AB7" w:rsidRPr="00330B09" w:rsidRDefault="00A25AB7" w:rsidP="00A25AB7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Практична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математична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діяльність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учня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полягає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розв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’</w:t>
      </w:r>
      <w:r w:rsidRPr="00330B09">
        <w:rPr>
          <w:rFonts w:ascii="Cambria" w:hAnsi="Cambria" w:cs="Cambria"/>
          <w:sz w:val="28"/>
          <w:szCs w:val="28"/>
          <w:lang w:val="uk-UA"/>
        </w:rPr>
        <w:t>язанні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математичних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задач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Pr="00330B09">
        <w:rPr>
          <w:rFonts w:ascii="Cambria" w:hAnsi="Cambria" w:cs="Cambria"/>
          <w:sz w:val="28"/>
          <w:szCs w:val="28"/>
          <w:lang w:val="uk-UA"/>
        </w:rPr>
        <w:t>Тому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формалізація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ходу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розв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’</w:t>
      </w:r>
      <w:r w:rsidRPr="00330B09">
        <w:rPr>
          <w:rFonts w:ascii="Cambria" w:hAnsi="Cambria" w:cs="Cambria"/>
          <w:sz w:val="28"/>
          <w:szCs w:val="28"/>
          <w:lang w:val="uk-UA"/>
        </w:rPr>
        <w:t>язання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задачі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та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передача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його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комп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’</w:t>
      </w:r>
      <w:r w:rsidRPr="00330B09">
        <w:rPr>
          <w:rFonts w:ascii="Cambria" w:hAnsi="Cambria" w:cs="Cambria"/>
          <w:sz w:val="28"/>
          <w:szCs w:val="28"/>
          <w:lang w:val="uk-UA"/>
        </w:rPr>
        <w:t>ютеру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–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провідна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роль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цього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процесу</w:t>
      </w:r>
      <w:r w:rsidR="006C60C2" w:rsidRPr="00330B09">
        <w:rPr>
          <w:rFonts w:ascii="Adobe Garamond Pro Bold" w:hAnsi="Adobe Garamond Pro Bold"/>
          <w:sz w:val="28"/>
          <w:szCs w:val="28"/>
          <w:lang w:val="uk-UA"/>
        </w:rPr>
        <w:t xml:space="preserve"> (</w:t>
      </w:r>
      <w:r w:rsidR="006C60C2" w:rsidRPr="00330B09">
        <w:rPr>
          <w:rFonts w:ascii="Cambria" w:hAnsi="Cambria" w:cs="Cambria"/>
          <w:sz w:val="28"/>
          <w:szCs w:val="28"/>
          <w:lang w:val="uk-UA"/>
        </w:rPr>
        <w:t>складова</w:t>
      </w:r>
      <w:r w:rsidR="006C60C2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C60C2" w:rsidRPr="00330B09">
        <w:rPr>
          <w:rFonts w:ascii="Cambria" w:hAnsi="Cambria" w:cs="Cambria"/>
          <w:sz w:val="28"/>
          <w:szCs w:val="28"/>
          <w:lang w:val="uk-UA"/>
        </w:rPr>
        <w:t>інформаційної</w:t>
      </w:r>
      <w:r w:rsidR="006C60C2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C60C2" w:rsidRPr="00330B09">
        <w:rPr>
          <w:rFonts w:ascii="Cambria" w:hAnsi="Cambria" w:cs="Cambria"/>
          <w:sz w:val="28"/>
          <w:szCs w:val="28"/>
          <w:lang w:val="uk-UA"/>
        </w:rPr>
        <w:t>компетенції</w:t>
      </w:r>
      <w:r w:rsidR="006C60C2" w:rsidRPr="00330B09">
        <w:rPr>
          <w:rFonts w:ascii="Adobe Garamond Pro Bold" w:hAnsi="Adobe Garamond Pro Bold"/>
          <w:sz w:val="28"/>
          <w:szCs w:val="28"/>
          <w:lang w:val="uk-UA"/>
        </w:rPr>
        <w:t>)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</w:p>
    <w:p w:rsidR="00A25AB7" w:rsidRPr="00330B09" w:rsidRDefault="00A25AB7" w:rsidP="00A25AB7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Наприклад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ряд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тем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курсу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«</w:t>
      </w:r>
      <w:r w:rsidRPr="00330B09">
        <w:rPr>
          <w:rFonts w:ascii="Cambria" w:hAnsi="Cambria" w:cs="Cambria"/>
          <w:sz w:val="28"/>
          <w:szCs w:val="28"/>
          <w:lang w:val="uk-UA"/>
        </w:rPr>
        <w:t>Алгебра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7-9 </w:t>
      </w:r>
      <w:r w:rsidRPr="00330B09">
        <w:rPr>
          <w:rFonts w:ascii="Cambria" w:hAnsi="Cambria" w:cs="Cambria"/>
          <w:sz w:val="28"/>
          <w:szCs w:val="28"/>
          <w:lang w:val="uk-UA"/>
        </w:rPr>
        <w:t>класи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»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є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об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’</w:t>
      </w:r>
      <w:r w:rsidRPr="00330B09">
        <w:rPr>
          <w:rFonts w:ascii="Cambria" w:hAnsi="Cambria" w:cs="Cambria"/>
          <w:sz w:val="28"/>
          <w:szCs w:val="28"/>
          <w:lang w:val="uk-UA"/>
        </w:rPr>
        <w:t>ємними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розв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’</w:t>
      </w:r>
      <w:r w:rsidRPr="00330B09">
        <w:rPr>
          <w:rFonts w:ascii="Cambria" w:hAnsi="Cambria" w:cs="Cambria"/>
          <w:sz w:val="28"/>
          <w:szCs w:val="28"/>
          <w:lang w:val="uk-UA"/>
        </w:rPr>
        <w:t>язання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задач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потребує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багато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часу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Pr="00330B09">
        <w:rPr>
          <w:rFonts w:ascii="Cambria" w:hAnsi="Cambria" w:cs="Cambria"/>
          <w:sz w:val="28"/>
          <w:szCs w:val="28"/>
          <w:lang w:val="uk-UA"/>
        </w:rPr>
        <w:t>Саме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>«</w:t>
      </w:r>
      <w:r w:rsidRPr="00330B09">
        <w:rPr>
          <w:rFonts w:ascii="Cambria" w:hAnsi="Cambria" w:cs="Cambria"/>
          <w:sz w:val="28"/>
          <w:szCs w:val="28"/>
          <w:lang w:val="uk-UA"/>
        </w:rPr>
        <w:t>Терм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>»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точки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зору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технологій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є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системою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комп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’</w:t>
      </w:r>
      <w:r w:rsidRPr="00330B09">
        <w:rPr>
          <w:rFonts w:ascii="Cambria" w:hAnsi="Cambria" w:cs="Cambria"/>
          <w:sz w:val="28"/>
          <w:szCs w:val="28"/>
          <w:lang w:val="uk-UA"/>
        </w:rPr>
        <w:t>ютерної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алгебри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зацікавлює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учнів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допомагає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їм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як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Довідник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як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Задачник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Pr="00330B09">
        <w:rPr>
          <w:rFonts w:ascii="Cambria" w:hAnsi="Cambria" w:cs="Cambria"/>
          <w:sz w:val="28"/>
          <w:szCs w:val="28"/>
          <w:lang w:val="uk-UA"/>
        </w:rPr>
        <w:t>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головне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економить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час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вчителя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учня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збе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рігаючи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його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для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творчої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роботи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Тому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починаючи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з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7 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класу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використовую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874834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«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Терм</w:t>
      </w:r>
      <w:r w:rsidR="00874834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»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та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самостійно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розроблений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програмний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засіб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874834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«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Тести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з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геометрії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7 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клас</w:t>
      </w:r>
      <w:r w:rsidR="00874834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»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(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програма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складена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з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метою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874834" w:rsidRPr="00330B09">
        <w:rPr>
          <w:rFonts w:ascii="Cambria" w:hAnsi="Cambria" w:cs="Cambria"/>
          <w:sz w:val="28"/>
          <w:szCs w:val="28"/>
          <w:lang w:val="uk-UA"/>
        </w:rPr>
        <w:t>підготовки</w:t>
      </w:r>
      <w:r w:rsidR="00874834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5300D" w:rsidRPr="00330B09">
        <w:rPr>
          <w:rFonts w:ascii="Cambria" w:hAnsi="Cambria" w:cs="Cambria"/>
          <w:sz w:val="28"/>
          <w:szCs w:val="28"/>
          <w:lang w:val="uk-UA"/>
        </w:rPr>
        <w:t>учнів</w:t>
      </w:r>
      <w:r w:rsidR="0065300D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5300D" w:rsidRPr="00330B09">
        <w:rPr>
          <w:rFonts w:ascii="Cambria" w:hAnsi="Cambria" w:cs="Cambria"/>
          <w:sz w:val="28"/>
          <w:szCs w:val="28"/>
          <w:lang w:val="uk-UA"/>
        </w:rPr>
        <w:t>до</w:t>
      </w:r>
      <w:r w:rsidR="0065300D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5300D" w:rsidRPr="00330B09">
        <w:rPr>
          <w:rFonts w:ascii="Cambria" w:hAnsi="Cambria" w:cs="Cambria"/>
          <w:sz w:val="28"/>
          <w:szCs w:val="28"/>
          <w:lang w:val="uk-UA"/>
        </w:rPr>
        <w:t>ЗНО</w:t>
      </w:r>
      <w:r w:rsidR="0065300D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5300D" w:rsidRPr="00330B09">
        <w:rPr>
          <w:rFonts w:ascii="Cambria" w:hAnsi="Cambria" w:cs="Cambria"/>
          <w:sz w:val="28"/>
          <w:szCs w:val="28"/>
          <w:lang w:val="uk-UA"/>
        </w:rPr>
        <w:t>і</w:t>
      </w:r>
      <w:r w:rsidR="0065300D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5300D" w:rsidRPr="00330B09">
        <w:rPr>
          <w:rFonts w:ascii="Cambria" w:hAnsi="Cambria" w:cs="Cambria"/>
          <w:sz w:val="28"/>
          <w:szCs w:val="28"/>
          <w:lang w:val="uk-UA"/>
        </w:rPr>
        <w:t>дозволяє</w:t>
      </w:r>
      <w:r w:rsidR="0065300D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5300D" w:rsidRPr="00330B09">
        <w:rPr>
          <w:rFonts w:ascii="Cambria" w:hAnsi="Cambria" w:cs="Cambria"/>
          <w:sz w:val="28"/>
          <w:szCs w:val="28"/>
          <w:lang w:val="uk-UA"/>
        </w:rPr>
        <w:t>працювати</w:t>
      </w:r>
      <w:r w:rsidR="0065300D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5300D" w:rsidRPr="00330B09">
        <w:rPr>
          <w:rFonts w:ascii="Cambria" w:hAnsi="Cambria" w:cs="Cambria"/>
          <w:sz w:val="28"/>
          <w:szCs w:val="28"/>
          <w:lang w:val="uk-UA"/>
        </w:rPr>
        <w:t>в</w:t>
      </w:r>
      <w:r w:rsidR="0065300D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5300D" w:rsidRPr="00330B09">
        <w:rPr>
          <w:rFonts w:ascii="Cambria" w:hAnsi="Cambria" w:cs="Cambria"/>
          <w:sz w:val="28"/>
          <w:szCs w:val="28"/>
          <w:lang w:val="uk-UA"/>
        </w:rPr>
        <w:t>режимі</w:t>
      </w:r>
      <w:r w:rsidR="0065300D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65300D" w:rsidRPr="00330B09">
        <w:rPr>
          <w:rFonts w:ascii="Cambria" w:hAnsi="Cambria" w:cs="Cambria"/>
          <w:sz w:val="28"/>
          <w:szCs w:val="28"/>
          <w:lang w:val="uk-UA"/>
        </w:rPr>
        <w:t>перевірки</w:t>
      </w:r>
      <w:r w:rsidR="0065300D" w:rsidRPr="00330B09">
        <w:rPr>
          <w:rFonts w:ascii="Adobe Garamond Pro Bold" w:hAnsi="Adobe Garamond Pro Bold"/>
          <w:sz w:val="28"/>
          <w:szCs w:val="28"/>
          <w:lang w:val="uk-UA"/>
        </w:rPr>
        <w:t xml:space="preserve">). </w:t>
      </w:r>
    </w:p>
    <w:p w:rsidR="0072666A" w:rsidRPr="00330B09" w:rsidRDefault="004F5F7F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Використовуючи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на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уроках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комп</w:t>
      </w:r>
      <w:r w:rsidR="0072666A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’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ютерну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техніку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>,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велику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увагу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приділя</w:t>
      </w:r>
      <w:r w:rsidR="00393A61">
        <w:rPr>
          <w:rFonts w:ascii="Cambria" w:hAnsi="Cambria" w:cs="Cambria"/>
          <w:sz w:val="28"/>
          <w:szCs w:val="28"/>
          <w:lang w:val="uk-UA"/>
        </w:rPr>
        <w:t xml:space="preserve">ю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формуванню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алгоритмічної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культури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учнів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Так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при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розв</w:t>
      </w:r>
      <w:r w:rsidR="0072666A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’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язуванні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задач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орієнту</w:t>
      </w:r>
      <w:r w:rsidR="00393A61">
        <w:rPr>
          <w:rFonts w:ascii="Cambria" w:hAnsi="Cambria" w:cs="Cambria"/>
          <w:sz w:val="28"/>
          <w:szCs w:val="28"/>
          <w:lang w:val="uk-UA"/>
        </w:rPr>
        <w:t>ю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учнів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на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складання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алгоритмів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440A3" w:rsidRPr="00330B09">
        <w:rPr>
          <w:rFonts w:ascii="Cambria" w:hAnsi="Cambria" w:cs="Cambria"/>
          <w:sz w:val="28"/>
          <w:szCs w:val="28"/>
          <w:lang w:val="uk-UA"/>
        </w:rPr>
        <w:t>і</w:t>
      </w:r>
      <w:r w:rsidR="007440A3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блок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>-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схем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Оскільки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більшість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алгоритмів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маючи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дискретний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характер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є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загальними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для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цілого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класу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однорідних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задач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то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учні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збирають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«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Скарбничку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алгоритмів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та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блок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>-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схем</w:t>
      </w:r>
      <w:r w:rsidR="0072666A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»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</w:p>
    <w:p w:rsidR="00F7127B" w:rsidRPr="00393A61" w:rsidRDefault="00F7127B" w:rsidP="00F7127B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Складені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алгоритми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допомагають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учням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сформувати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письмове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пояснення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до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задач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зібрана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«</w:t>
      </w:r>
      <w:r w:rsidRPr="00330B09">
        <w:rPr>
          <w:rFonts w:ascii="Cambria" w:hAnsi="Cambria" w:cs="Cambria"/>
          <w:sz w:val="28"/>
          <w:szCs w:val="28"/>
          <w:lang w:val="uk-UA"/>
        </w:rPr>
        <w:t>Скарбничка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алгоритмів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»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зручна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уроках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повторення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узагальнення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та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систематизації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знань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393A61">
        <w:rPr>
          <w:rFonts w:ascii="Adobe Garamond Pro Bold" w:hAnsi="Adobe Garamond Pro Bold"/>
          <w:sz w:val="28"/>
          <w:szCs w:val="28"/>
          <w:lang w:val="uk-UA"/>
        </w:rPr>
        <w:t>.</w:t>
      </w:r>
    </w:p>
    <w:p w:rsidR="0072666A" w:rsidRPr="00330B09" w:rsidRDefault="006234B4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Adobe Garamond Pro Bold" w:hAnsi="Adobe Garamond Pro Bold"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1873250</wp:posOffset>
                </wp:positionV>
                <wp:extent cx="5600700" cy="1193165"/>
                <wp:effectExtent l="9525" t="6350" r="9525" b="10160"/>
                <wp:wrapNone/>
                <wp:docPr id="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1193165"/>
                          <a:chOff x="2034" y="4734"/>
                          <a:chExt cx="8820" cy="1879"/>
                        </a:xfrm>
                      </wpg:grpSpPr>
                      <wps:wsp>
                        <wps:cNvPr id="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694" y="4734"/>
                            <a:ext cx="216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ED2D33" w:rsidRDefault="00330B09" w:rsidP="0072666A">
                              <w:pPr>
                                <w:rPr>
                                  <w:b/>
                                  <w:i/>
                                  <w:lang w:val="uk-UA"/>
                                </w:rPr>
                              </w:pPr>
                              <w:r w:rsidRPr="00ED2D33">
                                <w:rPr>
                                  <w:b/>
                                  <w:i/>
                                  <w:lang w:val="uk-UA"/>
                                </w:rPr>
                                <w:t>Наукова робота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534" y="5094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ED2D33" w:rsidRDefault="00330B09" w:rsidP="0072666A">
                              <w:pPr>
                                <w:jc w:val="center"/>
                                <w:rPr>
                                  <w:b/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uk-UA"/>
                                </w:rPr>
                                <w:t>Творчо-пошукова</w:t>
                              </w:r>
                              <w:r w:rsidRPr="00ED2D33">
                                <w:rPr>
                                  <w:b/>
                                  <w:i/>
                                  <w:lang w:val="uk-UA"/>
                                </w:rPr>
                                <w:t xml:space="preserve"> робота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634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ED2D33" w:rsidRDefault="00330B09" w:rsidP="0072666A">
                              <w:pPr>
                                <w:jc w:val="center"/>
                                <w:rPr>
                                  <w:b/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uk-UA"/>
                                </w:rPr>
                                <w:t>Творче завдання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034" y="5994"/>
                            <a:ext cx="23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ED2D33" w:rsidRDefault="00330B09" w:rsidP="0072666A">
                              <w:pPr>
                                <w:jc w:val="center"/>
                                <w:rPr>
                                  <w:b/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uk-UA"/>
                                </w:rPr>
                                <w:t>Авторська задача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694" y="6174"/>
                            <a:ext cx="216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B09" w:rsidRPr="00ED2D33" w:rsidRDefault="00330B09" w:rsidP="0072666A">
                              <w:pPr>
                                <w:rPr>
                                  <w:b/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uk-UA"/>
                                </w:rPr>
                                <w:t>! Перспектива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774" y="509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86" style="position:absolute;left:0;text-align:left;margin-left:18pt;margin-top:147.5pt;width:441pt;height:93.95pt;z-index:251655680" coordorigin="2034,4734" coordsize="8820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">
                <v:shape id="Text Box 69" o:spid="_x0000_s1087" type="#_x0000_t202" style="position:absolute;left:8694;top:4734;width:216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330B09" w:rsidRPr="00ED2D33" w:rsidRDefault="00330B09" w:rsidP="0072666A">
                        <w:pPr>
                          <w:rPr>
                            <w:b/>
                            <w:i/>
                            <w:lang w:val="uk-UA"/>
                          </w:rPr>
                        </w:pPr>
                        <w:r w:rsidRPr="00ED2D33">
                          <w:rPr>
                            <w:b/>
                            <w:i/>
                            <w:lang w:val="uk-UA"/>
                          </w:rPr>
                          <w:t>Наукова робота</w:t>
                        </w:r>
                      </w:p>
                    </w:txbxContent>
                  </v:textbox>
                </v:shape>
                <v:shape id="Text Box 70" o:spid="_x0000_s1088" type="#_x0000_t202" style="position:absolute;left:6534;top:5094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330B09" w:rsidRPr="00ED2D33" w:rsidRDefault="00330B09" w:rsidP="0072666A">
                        <w:pPr>
                          <w:jc w:val="center"/>
                          <w:rPr>
                            <w:b/>
                            <w:i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lang w:val="uk-UA"/>
                          </w:rPr>
                          <w:t>Творчо-пошукова</w:t>
                        </w:r>
                        <w:r w:rsidRPr="00ED2D33">
                          <w:rPr>
                            <w:b/>
                            <w:i/>
                            <w:lang w:val="uk-UA"/>
                          </w:rPr>
                          <w:t xml:space="preserve"> робота</w:t>
                        </w:r>
                      </w:p>
                    </w:txbxContent>
                  </v:textbox>
                </v:shape>
                <v:shape id="Text Box 71" o:spid="_x0000_s1089" type="#_x0000_t202" style="position:absolute;left:4374;top:5634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330B09" w:rsidRPr="00ED2D33" w:rsidRDefault="00330B09" w:rsidP="0072666A">
                        <w:pPr>
                          <w:jc w:val="center"/>
                          <w:rPr>
                            <w:b/>
                            <w:i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lang w:val="uk-UA"/>
                          </w:rPr>
                          <w:t>Творче завдання</w:t>
                        </w:r>
                      </w:p>
                    </w:txbxContent>
                  </v:textbox>
                </v:shape>
                <v:shape id="Text Box 72" o:spid="_x0000_s1090" type="#_x0000_t202" style="position:absolute;left:2034;top:5994;width:23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330B09" w:rsidRPr="00ED2D33" w:rsidRDefault="00330B09" w:rsidP="0072666A">
                        <w:pPr>
                          <w:jc w:val="center"/>
                          <w:rPr>
                            <w:b/>
                            <w:i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lang w:val="uk-UA"/>
                          </w:rPr>
                          <w:t>Авторська задача</w:t>
                        </w:r>
                      </w:p>
                    </w:txbxContent>
                  </v:textbox>
                </v:shape>
                <v:shape id="Text Box 73" o:spid="_x0000_s1091" type="#_x0000_t202" style="position:absolute;left:8694;top:6174;width:216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330B09" w:rsidRPr="00ED2D33" w:rsidRDefault="00330B09" w:rsidP="0072666A">
                        <w:pPr>
                          <w:rPr>
                            <w:b/>
                            <w:i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lang w:val="uk-UA"/>
                          </w:rPr>
                          <w:t>! Перспектива</w:t>
                        </w:r>
                      </w:p>
                    </w:txbxContent>
                  </v:textbox>
                </v:shape>
                <v:line id="Line 74" o:spid="_x0000_s1092" style="position:absolute;visibility:visible;mso-wrap-style:square" from="9774,5094" to="9774,6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  <w:r w:rsidR="00F7127B" w:rsidRPr="00330B09">
        <w:rPr>
          <w:rFonts w:ascii="Cambria" w:hAnsi="Cambria" w:cs="Cambria"/>
          <w:sz w:val="28"/>
          <w:szCs w:val="28"/>
          <w:lang w:val="uk-UA"/>
        </w:rPr>
        <w:t>Велику</w:t>
      </w:r>
      <w:r w:rsidR="00F7127B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увагу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приділя</w:t>
      </w:r>
      <w:r w:rsidR="00F7127B" w:rsidRPr="00330B09">
        <w:rPr>
          <w:rFonts w:ascii="Cambria" w:hAnsi="Cambria" w:cs="Cambria"/>
          <w:sz w:val="28"/>
          <w:szCs w:val="28"/>
          <w:lang w:val="uk-UA"/>
        </w:rPr>
        <w:t>ю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формуванню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компетенцій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продуктивної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творчої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діяльності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F7127B" w:rsidRPr="00330B09">
        <w:rPr>
          <w:rFonts w:ascii="Cambria" w:hAnsi="Cambria" w:cs="Cambria"/>
          <w:sz w:val="28"/>
          <w:szCs w:val="28"/>
          <w:lang w:val="uk-UA"/>
        </w:rPr>
        <w:t>через</w:t>
      </w:r>
      <w:r w:rsidR="00F7127B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стимулюванн</w:t>
      </w:r>
      <w:r w:rsidR="00F7127B" w:rsidRPr="00330B09">
        <w:rPr>
          <w:rFonts w:ascii="Cambria" w:hAnsi="Cambria" w:cs="Cambria"/>
          <w:sz w:val="28"/>
          <w:szCs w:val="28"/>
          <w:lang w:val="uk-UA"/>
        </w:rPr>
        <w:t>я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творчої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діяльності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учнів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F7127B" w:rsidRPr="00330B09">
        <w:rPr>
          <w:rFonts w:ascii="Cambria" w:hAnsi="Cambria" w:cs="Cambria"/>
          <w:sz w:val="28"/>
          <w:szCs w:val="28"/>
          <w:lang w:val="uk-UA"/>
        </w:rPr>
        <w:t>дослідницької</w:t>
      </w:r>
      <w:r w:rsidR="00F7127B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F7127B" w:rsidRPr="00330B09">
        <w:rPr>
          <w:rFonts w:ascii="Cambria" w:hAnsi="Cambria" w:cs="Cambria"/>
          <w:sz w:val="28"/>
          <w:szCs w:val="28"/>
          <w:lang w:val="uk-UA"/>
        </w:rPr>
        <w:t>роботи</w:t>
      </w:r>
      <w:r w:rsidR="00F7127B"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="00F7127B" w:rsidRPr="00330B09">
        <w:rPr>
          <w:rFonts w:ascii="Cambria" w:hAnsi="Cambria" w:cs="Cambria"/>
          <w:sz w:val="28"/>
          <w:szCs w:val="28"/>
          <w:lang w:val="uk-UA"/>
        </w:rPr>
        <w:t>Тому</w:t>
      </w:r>
      <w:r w:rsidR="00F7127B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F7127B" w:rsidRPr="00330B09">
        <w:rPr>
          <w:rFonts w:ascii="Cambria" w:hAnsi="Cambria" w:cs="Cambria"/>
          <w:sz w:val="28"/>
          <w:szCs w:val="28"/>
          <w:lang w:val="uk-UA"/>
        </w:rPr>
        <w:t>проводжу</w:t>
      </w:r>
      <w:r w:rsidR="00F7127B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нестандартн</w:t>
      </w:r>
      <w:r w:rsidR="00F7127B" w:rsidRPr="00330B09">
        <w:rPr>
          <w:rFonts w:ascii="Cambria" w:hAnsi="Cambria" w:cs="Cambria"/>
          <w:sz w:val="28"/>
          <w:szCs w:val="28"/>
          <w:lang w:val="uk-UA"/>
        </w:rPr>
        <w:t>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урок</w:t>
      </w:r>
      <w:r w:rsidR="00F7127B" w:rsidRPr="00330B09">
        <w:rPr>
          <w:rFonts w:ascii="Cambria" w:hAnsi="Cambria" w:cs="Cambria"/>
          <w:sz w:val="28"/>
          <w:szCs w:val="28"/>
          <w:lang w:val="uk-UA"/>
        </w:rPr>
        <w:t>и</w:t>
      </w:r>
      <w:r w:rsidR="00F7127B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F7127B" w:rsidRPr="00330B09">
        <w:rPr>
          <w:rFonts w:ascii="Cambria" w:hAnsi="Cambria" w:cs="Cambria"/>
          <w:sz w:val="28"/>
          <w:szCs w:val="28"/>
          <w:lang w:val="uk-UA"/>
        </w:rPr>
        <w:t>з</w:t>
      </w:r>
      <w:r w:rsidR="00F7127B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F7127B" w:rsidRPr="00330B09">
        <w:rPr>
          <w:rFonts w:ascii="Cambria" w:hAnsi="Cambria" w:cs="Cambria"/>
          <w:sz w:val="28"/>
          <w:szCs w:val="28"/>
          <w:lang w:val="uk-UA"/>
        </w:rPr>
        <w:t>розв</w:t>
      </w:r>
      <w:r w:rsidR="00F7127B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’</w:t>
      </w:r>
      <w:r w:rsidR="00F7127B" w:rsidRPr="00330B09">
        <w:rPr>
          <w:rFonts w:ascii="Cambria" w:hAnsi="Cambria" w:cs="Cambria"/>
          <w:sz w:val="28"/>
          <w:szCs w:val="28"/>
          <w:lang w:val="uk-UA"/>
        </w:rPr>
        <w:t>язання</w:t>
      </w:r>
      <w:r w:rsidR="00F7127B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F7127B" w:rsidRPr="00330B09">
        <w:rPr>
          <w:rFonts w:ascii="Cambria" w:hAnsi="Cambria" w:cs="Cambria"/>
          <w:sz w:val="28"/>
          <w:szCs w:val="28"/>
          <w:lang w:val="uk-UA"/>
        </w:rPr>
        <w:t>винахідницьких</w:t>
      </w:r>
      <w:r w:rsidR="00F7127B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F7127B" w:rsidRPr="00330B09">
        <w:rPr>
          <w:rFonts w:ascii="Cambria" w:hAnsi="Cambria" w:cs="Cambria"/>
          <w:sz w:val="28"/>
          <w:szCs w:val="28"/>
          <w:lang w:val="uk-UA"/>
        </w:rPr>
        <w:t>задач</w:t>
      </w:r>
      <w:r w:rsidR="00F7127B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–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це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lastRenderedPageBreak/>
        <w:t>методика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за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допомогою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якої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можна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піднятися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на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бажаний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щабель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від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уміння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розв</w:t>
      </w:r>
      <w:r w:rsidR="0072666A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’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язувати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творчі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задачі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до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уміння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добиватися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успіху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будь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>-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якій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діяльності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="00F7127B" w:rsidRPr="00330B09">
        <w:rPr>
          <w:rFonts w:ascii="Cambria" w:hAnsi="Cambria" w:cs="Cambria"/>
          <w:sz w:val="28"/>
          <w:szCs w:val="28"/>
          <w:lang w:val="uk-UA"/>
        </w:rPr>
        <w:t>Організовую</w:t>
      </w:r>
      <w:r w:rsidR="00F7127B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навчальну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гру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«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Сходинки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на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вершину</w:t>
      </w:r>
      <w:r w:rsidR="0072666A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»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в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якій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учень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з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пасивного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слухача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перетворюється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на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активного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72666A" w:rsidRPr="00330B09">
        <w:rPr>
          <w:rFonts w:ascii="Cambria" w:hAnsi="Cambria" w:cs="Cambria"/>
          <w:sz w:val="28"/>
          <w:szCs w:val="28"/>
          <w:lang w:val="uk-UA"/>
        </w:rPr>
        <w:t>винахідника</w:t>
      </w:r>
      <w:r w:rsidR="0072666A" w:rsidRPr="00330B09">
        <w:rPr>
          <w:rFonts w:ascii="Adobe Garamond Pro Bold" w:hAnsi="Adobe Garamond Pro Bold"/>
          <w:sz w:val="28"/>
          <w:szCs w:val="28"/>
          <w:lang w:val="uk-UA"/>
        </w:rPr>
        <w:t>.</w:t>
      </w:r>
    </w:p>
    <w:p w:rsidR="0072666A" w:rsidRPr="00330B09" w:rsidRDefault="0072666A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72666A" w:rsidRPr="00330B09" w:rsidRDefault="0072666A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D90D22" w:rsidRPr="00330B09" w:rsidRDefault="00D90D22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</w:p>
    <w:p w:rsidR="0072666A" w:rsidRPr="00330B09" w:rsidRDefault="00F7127B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Так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геометрії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8 </w:t>
      </w:r>
      <w:r w:rsidRPr="00330B09">
        <w:rPr>
          <w:rFonts w:ascii="Cambria" w:hAnsi="Cambria" w:cs="Cambria"/>
          <w:sz w:val="28"/>
          <w:szCs w:val="28"/>
          <w:lang w:val="uk-UA"/>
        </w:rPr>
        <w:t>класі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пропоную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такі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теми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творчо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>-</w:t>
      </w:r>
      <w:r w:rsidRPr="00330B09">
        <w:rPr>
          <w:rFonts w:ascii="Cambria" w:hAnsi="Cambria" w:cs="Cambria"/>
          <w:sz w:val="28"/>
          <w:szCs w:val="28"/>
          <w:lang w:val="uk-UA"/>
        </w:rPr>
        <w:t>пошукових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та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дослідницьких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робіт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: 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«</w:t>
      </w:r>
      <w:r w:rsidRPr="00330B09">
        <w:rPr>
          <w:rFonts w:ascii="Cambria" w:hAnsi="Cambria" w:cs="Cambria"/>
          <w:sz w:val="28"/>
          <w:szCs w:val="28"/>
          <w:lang w:val="uk-UA"/>
        </w:rPr>
        <w:t>Значення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ізопериметричних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задач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деяких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галузях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діяльності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людини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»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«</w:t>
      </w:r>
      <w:r w:rsidRPr="00330B09">
        <w:rPr>
          <w:rFonts w:ascii="Cambria" w:hAnsi="Cambria" w:cs="Cambria"/>
          <w:sz w:val="28"/>
          <w:szCs w:val="28"/>
          <w:lang w:val="uk-UA"/>
        </w:rPr>
        <w:t>Як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Стародавній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Греції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використовували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всі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знання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прямокутний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трикутник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»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«</w:t>
      </w:r>
      <w:r w:rsidRPr="00330B09">
        <w:rPr>
          <w:rFonts w:ascii="Cambria" w:hAnsi="Cambria" w:cs="Cambria"/>
          <w:sz w:val="28"/>
          <w:szCs w:val="28"/>
          <w:lang w:val="uk-UA"/>
        </w:rPr>
        <w:t>Дослідження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зав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’</w:t>
      </w:r>
      <w:r w:rsidRPr="00330B09">
        <w:rPr>
          <w:rFonts w:ascii="Cambria" w:hAnsi="Cambria" w:cs="Cambria"/>
          <w:sz w:val="28"/>
          <w:szCs w:val="28"/>
          <w:lang w:val="uk-UA"/>
        </w:rPr>
        <w:t>язку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між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формулами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площ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многокутника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»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т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>.</w:t>
      </w:r>
      <w:r w:rsidRPr="00330B09">
        <w:rPr>
          <w:rFonts w:ascii="Cambria" w:hAnsi="Cambria" w:cs="Cambria"/>
          <w:sz w:val="28"/>
          <w:szCs w:val="28"/>
          <w:lang w:val="uk-UA"/>
        </w:rPr>
        <w:t>д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>.</w:t>
      </w:r>
    </w:p>
    <w:p w:rsidR="00F7127B" w:rsidRPr="00330B09" w:rsidRDefault="00C82450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При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розв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’</w:t>
      </w:r>
      <w:r w:rsidRPr="00330B09">
        <w:rPr>
          <w:rFonts w:ascii="Cambria" w:hAnsi="Cambria" w:cs="Cambria"/>
          <w:sz w:val="28"/>
          <w:szCs w:val="28"/>
          <w:lang w:val="uk-UA"/>
        </w:rPr>
        <w:t>язуванні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тестів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школярам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часто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доводиться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вибирати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між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«</w:t>
      </w:r>
      <w:r w:rsidRPr="00330B09">
        <w:rPr>
          <w:rFonts w:ascii="Cambria" w:hAnsi="Cambria" w:cs="Cambria"/>
          <w:sz w:val="28"/>
          <w:szCs w:val="28"/>
          <w:lang w:val="uk-UA"/>
        </w:rPr>
        <w:t>так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»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«</w:t>
      </w:r>
      <w:r w:rsidRPr="00330B09">
        <w:rPr>
          <w:rFonts w:ascii="Cambria" w:hAnsi="Cambria" w:cs="Cambria"/>
          <w:sz w:val="28"/>
          <w:szCs w:val="28"/>
          <w:lang w:val="uk-UA"/>
        </w:rPr>
        <w:t>ні</w:t>
      </w:r>
      <w:r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»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  <w:r w:rsidRPr="00330B09">
        <w:rPr>
          <w:rFonts w:ascii="Cambria" w:hAnsi="Cambria" w:cs="Cambria"/>
          <w:sz w:val="28"/>
          <w:szCs w:val="28"/>
          <w:lang w:val="uk-UA"/>
        </w:rPr>
        <w:t>Тому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для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формування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навичок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аргументовано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відстоювати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свою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позицію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(</w:t>
      </w:r>
      <w:r w:rsidRPr="00330B09">
        <w:rPr>
          <w:rFonts w:ascii="Cambria" w:hAnsi="Cambria" w:cs="Cambria"/>
          <w:sz w:val="28"/>
          <w:szCs w:val="28"/>
          <w:lang w:val="uk-UA"/>
        </w:rPr>
        <w:t>складова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комунікативної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компетенції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) </w:t>
      </w:r>
      <w:r w:rsidRPr="00330B09">
        <w:rPr>
          <w:rFonts w:ascii="Cambria" w:hAnsi="Cambria" w:cs="Cambria"/>
          <w:sz w:val="28"/>
          <w:szCs w:val="28"/>
          <w:lang w:val="uk-UA"/>
        </w:rPr>
        <w:t>використовую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сократівський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метод</w:t>
      </w:r>
      <w:r w:rsidR="00F83DB8" w:rsidRPr="00330B09">
        <w:rPr>
          <w:rFonts w:ascii="Adobe Garamond Pro Bold" w:hAnsi="Adobe Garamond Pro Bold"/>
          <w:sz w:val="28"/>
          <w:szCs w:val="28"/>
          <w:lang w:val="uk-UA"/>
        </w:rPr>
        <w:t>.</w:t>
      </w:r>
    </w:p>
    <w:p w:rsidR="0072666A" w:rsidRPr="00330B09" w:rsidRDefault="0072666A" w:rsidP="0072666A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Наприклад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>.</w:t>
      </w:r>
    </w:p>
    <w:p w:rsidR="00F83DB8" w:rsidRPr="00330B09" w:rsidRDefault="00F83DB8" w:rsidP="00F83DB8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) </w:t>
      </w:r>
      <w:r w:rsidRPr="00330B09">
        <w:rPr>
          <w:rFonts w:ascii="Cambria" w:hAnsi="Cambria" w:cs="Cambria"/>
          <w:sz w:val="28"/>
          <w:szCs w:val="28"/>
          <w:lang w:val="uk-UA"/>
        </w:rPr>
        <w:t>формування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завдання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:  </w:t>
      </w:r>
      <w:r w:rsidRPr="00330B09">
        <w:rPr>
          <w:rFonts w:ascii="Cambria" w:hAnsi="Cambria" w:cs="Cambria"/>
          <w:sz w:val="28"/>
          <w:szCs w:val="28"/>
          <w:lang w:val="uk-UA"/>
        </w:rPr>
        <w:t>Формула</w: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Adobe Garamond Pro Bold" w:hAnsi="Adobe Garamond Pro Bold"/>
          <w:position w:val="-24"/>
          <w:sz w:val="28"/>
          <w:szCs w:val="28"/>
          <w:lang w:val="uk-UA"/>
        </w:rPr>
        <w:object w:dxaOrig="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pt;height:33.9pt" o:ole="">
            <v:imagedata r:id="rId6" o:title=""/>
          </v:shape>
          <o:OLEObject Type="Embed" ProgID="Equation.3" ShapeID="_x0000_i1025" DrawAspect="Content" ObjectID="_1533386435" r:id="rId7"/>
        </w:object>
      </w:r>
      <w:r w:rsidRPr="00330B09">
        <w:rPr>
          <w:rFonts w:ascii="Adobe Garamond Pro Bold" w:hAnsi="Adobe Garamond Pro Bold"/>
          <w:sz w:val="28"/>
          <w:szCs w:val="28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задає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лінійну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функцію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? </w:t>
      </w:r>
    </w:p>
    <w:p w:rsidR="00F83DB8" w:rsidRPr="00330B09" w:rsidRDefault="00F83DB8" w:rsidP="00F83DB8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б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) </w:t>
      </w:r>
      <w:r w:rsidRPr="00330B09">
        <w:rPr>
          <w:rFonts w:ascii="Cambria" w:hAnsi="Cambria" w:cs="Cambria"/>
          <w:sz w:val="28"/>
          <w:szCs w:val="28"/>
          <w:lang w:val="uk-UA"/>
        </w:rPr>
        <w:t>вибір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позиції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: </w:t>
      </w:r>
    </w:p>
    <w:p w:rsidR="00F83DB8" w:rsidRPr="00330B09" w:rsidRDefault="00F83DB8" w:rsidP="00F83DB8">
      <w:pPr>
        <w:spacing w:line="360" w:lineRule="auto"/>
        <w:ind w:firstLine="708"/>
        <w:jc w:val="both"/>
        <w:rPr>
          <w:rFonts w:ascii="Adobe Garamond Pro Bold" w:hAnsi="Adobe Garamond Pro Bold"/>
          <w:i/>
          <w:iCs/>
          <w:sz w:val="28"/>
          <w:szCs w:val="28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Так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ця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формула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задає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лінійну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функцію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бо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запис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містить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змінні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i/>
          <w:iCs/>
          <w:sz w:val="28"/>
          <w:szCs w:val="28"/>
          <w:lang w:val="uk-UA"/>
        </w:rPr>
        <w:t>х</w:t>
      </w:r>
      <w:r w:rsidRPr="00330B09">
        <w:rPr>
          <w:rFonts w:ascii="Adobe Garamond Pro Bold" w:hAnsi="Adobe Garamond Pro Bold"/>
          <w:i/>
          <w:iCs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i/>
          <w:iCs/>
          <w:sz w:val="28"/>
          <w:szCs w:val="28"/>
          <w:lang w:val="uk-UA"/>
        </w:rPr>
        <w:t>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два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числа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Adobe Garamond Pro Bold" w:hAnsi="Adobe Garamond Pro Bold"/>
          <w:i/>
          <w:iCs/>
          <w:sz w:val="28"/>
          <w:szCs w:val="28"/>
          <w:lang w:val="uk-UA"/>
        </w:rPr>
        <w:t>R=</w:t>
      </w:r>
      <w:r w:rsidRPr="00330B09">
        <w:rPr>
          <w:rFonts w:ascii="Adobe Garamond Pro Bold" w:hAnsi="Adobe Garamond Pro Bold"/>
          <w:i/>
          <w:iCs/>
          <w:sz w:val="28"/>
          <w:szCs w:val="28"/>
        </w:rPr>
        <w:t xml:space="preserve">5, </w:t>
      </w:r>
      <w:r w:rsidRPr="00330B09">
        <w:rPr>
          <w:rFonts w:ascii="Adobe Garamond Pro Bold" w:hAnsi="Adobe Garamond Pro Bold"/>
          <w:i/>
          <w:iCs/>
          <w:sz w:val="28"/>
          <w:szCs w:val="28"/>
          <w:lang w:val="en-US"/>
        </w:rPr>
        <w:t>b</w:t>
      </w:r>
      <w:r w:rsidRPr="00330B09">
        <w:rPr>
          <w:rFonts w:ascii="Adobe Garamond Pro Bold" w:hAnsi="Adobe Garamond Pro Bold"/>
          <w:i/>
          <w:iCs/>
          <w:sz w:val="28"/>
          <w:szCs w:val="28"/>
        </w:rPr>
        <w:t>= -6</w:t>
      </w:r>
    </w:p>
    <w:p w:rsidR="00F83DB8" w:rsidRPr="00330B09" w:rsidRDefault="00F83DB8" w:rsidP="00F83DB8">
      <w:pPr>
        <w:spacing w:line="360" w:lineRule="auto"/>
        <w:ind w:firstLine="708"/>
        <w:jc w:val="both"/>
        <w:rPr>
          <w:rFonts w:ascii="Adobe Garamond Pro Bold" w:hAnsi="Adobe Garamond Pro Bold"/>
          <w:i/>
          <w:iCs/>
          <w:sz w:val="28"/>
          <w:szCs w:val="28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Ні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ця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формула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не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задає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лінійної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функції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бо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число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Adobe Garamond Pro Bold" w:hAnsi="Adobe Garamond Pro Bold"/>
          <w:i/>
          <w:iCs/>
          <w:sz w:val="28"/>
          <w:szCs w:val="28"/>
          <w:lang w:val="uk-UA"/>
        </w:rPr>
        <w:t>R=</w:t>
      </w:r>
      <w:r w:rsidRPr="00330B09">
        <w:rPr>
          <w:rFonts w:ascii="Adobe Garamond Pro Bold" w:hAnsi="Adobe Garamond Pro Bold"/>
          <w:i/>
          <w:iCs/>
          <w:sz w:val="28"/>
          <w:szCs w:val="28"/>
        </w:rPr>
        <w:t xml:space="preserve">5 </w:t>
      </w:r>
      <w:r w:rsidRPr="00330B09">
        <w:rPr>
          <w:rFonts w:ascii="Cambria" w:hAnsi="Cambria" w:cs="Cambria"/>
          <w:sz w:val="28"/>
          <w:szCs w:val="28"/>
          <w:lang w:val="uk-UA"/>
        </w:rPr>
        <w:t>повинно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множитися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на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змінну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i/>
          <w:iCs/>
          <w:sz w:val="28"/>
          <w:szCs w:val="28"/>
          <w:lang w:val="uk-UA"/>
        </w:rPr>
        <w:t>х</w:t>
      </w:r>
    </w:p>
    <w:p w:rsidR="00F83DB8" w:rsidRPr="00330B09" w:rsidRDefault="00F83DB8" w:rsidP="00F83DB8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в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) </w:t>
      </w:r>
      <w:r w:rsidRPr="00330B09">
        <w:rPr>
          <w:rFonts w:ascii="Cambria" w:hAnsi="Cambria" w:cs="Cambria"/>
          <w:sz w:val="28"/>
          <w:szCs w:val="28"/>
          <w:lang w:val="uk-UA"/>
        </w:rPr>
        <w:t>перегляд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позиції</w:t>
      </w:r>
    </w:p>
    <w:p w:rsidR="00F83DB8" w:rsidRPr="00330B09" w:rsidRDefault="00F83DB8" w:rsidP="00F83DB8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г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) </w:t>
      </w:r>
      <w:r w:rsidRPr="00330B09">
        <w:rPr>
          <w:rFonts w:ascii="Cambria" w:hAnsi="Cambria" w:cs="Cambria"/>
          <w:sz w:val="28"/>
          <w:szCs w:val="28"/>
          <w:lang w:val="uk-UA"/>
        </w:rPr>
        <w:t>висновок</w:t>
      </w:r>
    </w:p>
    <w:p w:rsidR="007440A3" w:rsidRPr="00330B09" w:rsidRDefault="007440A3" w:rsidP="00735319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Результати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замірів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вказують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Pr="00330B09">
        <w:rPr>
          <w:rFonts w:ascii="Cambria" w:hAnsi="Cambria" w:cs="Cambria"/>
          <w:sz w:val="28"/>
          <w:szCs w:val="28"/>
          <w:lang w:val="uk-UA"/>
        </w:rPr>
        <w:t>що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використання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різноманітних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педагогічних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технологій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не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лише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17658C" w:rsidRPr="00330B09">
        <w:rPr>
          <w:rFonts w:ascii="Cambria" w:hAnsi="Cambria" w:cs="Cambria"/>
          <w:sz w:val="28"/>
          <w:szCs w:val="28"/>
          <w:lang w:val="uk-UA"/>
        </w:rPr>
        <w:t>розвивають</w:t>
      </w:r>
      <w:r w:rsidR="0017658C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17658C" w:rsidRPr="00330B09">
        <w:rPr>
          <w:rFonts w:ascii="Cambria" w:hAnsi="Cambria" w:cs="Cambria"/>
          <w:sz w:val="28"/>
          <w:szCs w:val="28"/>
          <w:lang w:val="uk-UA"/>
        </w:rPr>
        <w:t>інтерес</w:t>
      </w:r>
      <w:r w:rsidR="0017658C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17658C" w:rsidRPr="00330B09">
        <w:rPr>
          <w:rFonts w:ascii="Cambria" w:hAnsi="Cambria" w:cs="Cambria"/>
          <w:sz w:val="28"/>
          <w:szCs w:val="28"/>
          <w:lang w:val="uk-UA"/>
        </w:rPr>
        <w:t>до</w:t>
      </w:r>
      <w:r w:rsidR="0017658C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17658C" w:rsidRPr="00330B09">
        <w:rPr>
          <w:rFonts w:ascii="Cambria" w:hAnsi="Cambria" w:cs="Cambria"/>
          <w:sz w:val="28"/>
          <w:szCs w:val="28"/>
          <w:lang w:val="uk-UA"/>
        </w:rPr>
        <w:t>предмету</w:t>
      </w:r>
      <w:r w:rsidR="0017658C" w:rsidRPr="00330B09">
        <w:rPr>
          <w:rFonts w:ascii="Adobe Garamond Pro Bold" w:hAnsi="Adobe Garamond Pro Bold"/>
          <w:sz w:val="28"/>
          <w:szCs w:val="28"/>
          <w:lang w:val="uk-UA"/>
        </w:rPr>
        <w:t xml:space="preserve">, </w:t>
      </w:r>
      <w:r w:rsidR="0017658C" w:rsidRPr="00330B09">
        <w:rPr>
          <w:rFonts w:ascii="Cambria" w:hAnsi="Cambria" w:cs="Cambria"/>
          <w:sz w:val="28"/>
          <w:szCs w:val="28"/>
          <w:lang w:val="uk-UA"/>
        </w:rPr>
        <w:t>але</w:t>
      </w:r>
      <w:r w:rsidR="0017658C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17658C" w:rsidRPr="00330B09">
        <w:rPr>
          <w:rFonts w:ascii="Cambria" w:hAnsi="Cambria" w:cs="Cambria"/>
          <w:sz w:val="28"/>
          <w:szCs w:val="28"/>
          <w:lang w:val="uk-UA"/>
        </w:rPr>
        <w:t>покращують</w:t>
      </w:r>
      <w:r w:rsidR="0017658C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17658C" w:rsidRPr="00330B09">
        <w:rPr>
          <w:rFonts w:ascii="Cambria" w:hAnsi="Cambria" w:cs="Cambria"/>
          <w:sz w:val="28"/>
          <w:szCs w:val="28"/>
          <w:lang w:val="uk-UA"/>
        </w:rPr>
        <w:t>якість</w:t>
      </w:r>
      <w:r w:rsidR="0017658C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17658C" w:rsidRPr="00330B09">
        <w:rPr>
          <w:rFonts w:ascii="Cambria" w:hAnsi="Cambria" w:cs="Cambria"/>
          <w:sz w:val="28"/>
          <w:szCs w:val="28"/>
          <w:lang w:val="uk-UA"/>
        </w:rPr>
        <w:t>знань</w:t>
      </w:r>
      <w:r w:rsidR="0017658C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17658C" w:rsidRPr="00330B09">
        <w:rPr>
          <w:rFonts w:ascii="Adobe Garamond Pro Bold" w:hAnsi="Adobe Garamond Pro Bold" w:cs="Adobe Garamond Pro Bold"/>
          <w:sz w:val="28"/>
          <w:szCs w:val="28"/>
          <w:lang w:val="uk-UA"/>
        </w:rPr>
        <w:t>–</w:t>
      </w:r>
      <w:r w:rsidR="0017658C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17658C" w:rsidRPr="00330B09">
        <w:rPr>
          <w:rFonts w:ascii="Cambria" w:hAnsi="Cambria" w:cs="Cambria"/>
          <w:sz w:val="28"/>
          <w:szCs w:val="28"/>
          <w:lang w:val="uk-UA"/>
        </w:rPr>
        <w:t>один</w:t>
      </w:r>
      <w:r w:rsidR="0017658C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17658C" w:rsidRPr="00330B09">
        <w:rPr>
          <w:rFonts w:ascii="Cambria" w:hAnsi="Cambria" w:cs="Cambria"/>
          <w:sz w:val="28"/>
          <w:szCs w:val="28"/>
          <w:lang w:val="uk-UA"/>
        </w:rPr>
        <w:t>з</w:t>
      </w:r>
      <w:r w:rsidR="0017658C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17658C" w:rsidRPr="00330B09">
        <w:rPr>
          <w:rFonts w:ascii="Cambria" w:hAnsi="Cambria" w:cs="Cambria"/>
          <w:sz w:val="28"/>
          <w:szCs w:val="28"/>
          <w:lang w:val="uk-UA"/>
        </w:rPr>
        <w:t>найважливіших</w:t>
      </w:r>
      <w:r w:rsidR="0017658C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17658C" w:rsidRPr="00330B09">
        <w:rPr>
          <w:rFonts w:ascii="Cambria" w:hAnsi="Cambria" w:cs="Cambria"/>
          <w:sz w:val="28"/>
          <w:szCs w:val="28"/>
          <w:lang w:val="uk-UA"/>
        </w:rPr>
        <w:t>продуктів</w:t>
      </w:r>
      <w:r w:rsidR="0017658C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17658C" w:rsidRPr="00330B09">
        <w:rPr>
          <w:rFonts w:ascii="Cambria" w:hAnsi="Cambria" w:cs="Cambria"/>
          <w:sz w:val="28"/>
          <w:szCs w:val="28"/>
          <w:lang w:val="uk-UA"/>
        </w:rPr>
        <w:t>навчальної</w:t>
      </w:r>
      <w:r w:rsidR="0017658C"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="0017658C" w:rsidRPr="00330B09">
        <w:rPr>
          <w:rFonts w:ascii="Cambria" w:hAnsi="Cambria" w:cs="Cambria"/>
          <w:sz w:val="28"/>
          <w:szCs w:val="28"/>
          <w:lang w:val="uk-UA"/>
        </w:rPr>
        <w:t>діяльності</w:t>
      </w:r>
      <w:r w:rsidR="0017658C" w:rsidRPr="00330B09">
        <w:rPr>
          <w:rFonts w:ascii="Adobe Garamond Pro Bold" w:hAnsi="Adobe Garamond Pro Bold"/>
          <w:sz w:val="28"/>
          <w:szCs w:val="28"/>
          <w:lang w:val="uk-UA"/>
        </w:rPr>
        <w:t xml:space="preserve">. </w:t>
      </w:r>
    </w:p>
    <w:p w:rsidR="0017658C" w:rsidRPr="00330B09" w:rsidRDefault="0017658C" w:rsidP="00735319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Заміри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геометрії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(9 </w:t>
      </w:r>
      <w:r w:rsidRPr="00330B09">
        <w:rPr>
          <w:rFonts w:ascii="Cambria" w:hAnsi="Cambria" w:cs="Cambria"/>
          <w:sz w:val="28"/>
          <w:szCs w:val="28"/>
          <w:lang w:val="uk-UA"/>
        </w:rPr>
        <w:t>клас</w:t>
      </w:r>
      <w:r w:rsidR="005D05CC">
        <w:rPr>
          <w:rFonts w:ascii="Adobe Garamond Pro Bold" w:hAnsi="Adobe Garamond Pro Bold"/>
          <w:sz w:val="28"/>
          <w:szCs w:val="28"/>
          <w:lang w:val="uk-UA"/>
        </w:rPr>
        <w:t>, 2015</w:t>
      </w:r>
      <w:r w:rsidRPr="00330B09">
        <w:rPr>
          <w:rFonts w:ascii="Cambria" w:hAnsi="Cambria" w:cs="Cambria"/>
          <w:sz w:val="28"/>
          <w:szCs w:val="28"/>
          <w:lang w:val="uk-UA"/>
        </w:rPr>
        <w:t>р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>.)</w:t>
      </w:r>
    </w:p>
    <w:p w:rsidR="0017658C" w:rsidRPr="005D05CC" w:rsidRDefault="0017658C" w:rsidP="00735319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Кількість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учнів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класі</w:t>
      </w:r>
      <w:r w:rsidR="005D05CC">
        <w:rPr>
          <w:rFonts w:ascii="Adobe Garamond Pro Bold" w:hAnsi="Adobe Garamond Pro Bold"/>
          <w:sz w:val="28"/>
          <w:szCs w:val="28"/>
          <w:lang w:val="uk-UA"/>
        </w:rPr>
        <w:t xml:space="preserve"> 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17658C" w:rsidRPr="00330B09" w:rsidTr="0059388A">
        <w:tc>
          <w:tcPr>
            <w:tcW w:w="4927" w:type="dxa"/>
            <w:shd w:val="clear" w:color="auto" w:fill="auto"/>
          </w:tcPr>
          <w:p w:rsidR="0017658C" w:rsidRPr="00330B09" w:rsidRDefault="0017658C" w:rsidP="0059388A">
            <w:pPr>
              <w:jc w:val="both"/>
              <w:rPr>
                <w:rFonts w:ascii="Adobe Garamond Pro Bold" w:hAnsi="Adobe Garamond Pro Bold"/>
                <w:sz w:val="28"/>
                <w:szCs w:val="28"/>
                <w:lang w:val="uk-UA"/>
              </w:rPr>
            </w:pP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lastRenderedPageBreak/>
              <w:t>Використання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традиційних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методів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4928" w:type="dxa"/>
            <w:shd w:val="clear" w:color="auto" w:fill="auto"/>
          </w:tcPr>
          <w:p w:rsidR="0017658C" w:rsidRPr="00330B09" w:rsidRDefault="0017658C" w:rsidP="0059388A">
            <w:pPr>
              <w:jc w:val="both"/>
              <w:rPr>
                <w:rFonts w:ascii="Adobe Garamond Pro Bold" w:hAnsi="Adobe Garamond Pro Bold"/>
                <w:sz w:val="28"/>
                <w:szCs w:val="28"/>
                <w:lang w:val="uk-UA"/>
              </w:rPr>
            </w:pP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Використання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технологій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інтенсифікації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навчання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на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основі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схемних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і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знакових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моделей</w:t>
            </w:r>
          </w:p>
        </w:tc>
      </w:tr>
      <w:tr w:rsidR="0017658C" w:rsidRPr="00330B09" w:rsidTr="0059388A">
        <w:tc>
          <w:tcPr>
            <w:tcW w:w="4927" w:type="dxa"/>
            <w:shd w:val="clear" w:color="auto" w:fill="auto"/>
          </w:tcPr>
          <w:p w:rsidR="0017658C" w:rsidRPr="00330B09" w:rsidRDefault="0017658C" w:rsidP="0059388A">
            <w:pPr>
              <w:jc w:val="both"/>
              <w:rPr>
                <w:rFonts w:ascii="Adobe Garamond Pro Bold" w:hAnsi="Adobe Garamond Pro Bold"/>
                <w:sz w:val="28"/>
                <w:szCs w:val="28"/>
                <w:lang w:val="uk-UA"/>
              </w:rPr>
            </w:pP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Високий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рівень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Adobe Garamond Pro Bold" w:hAnsi="Adobe Garamond Pro Bold" w:cs="Adobe Garamond Pro Bold"/>
                <w:sz w:val="28"/>
                <w:szCs w:val="28"/>
                <w:lang w:val="uk-UA"/>
              </w:rPr>
              <w:t>–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24%</w:t>
            </w:r>
          </w:p>
          <w:p w:rsidR="0017658C" w:rsidRPr="00330B09" w:rsidRDefault="0017658C" w:rsidP="0059388A">
            <w:pPr>
              <w:jc w:val="both"/>
              <w:rPr>
                <w:rFonts w:ascii="Adobe Garamond Pro Bold" w:hAnsi="Adobe Garamond Pro Bold"/>
                <w:sz w:val="28"/>
                <w:szCs w:val="28"/>
                <w:lang w:val="uk-UA"/>
              </w:rPr>
            </w:pP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Достатній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рівень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Adobe Garamond Pro Bold" w:hAnsi="Adobe Garamond Pro Bold" w:cs="Adobe Garamond Pro Bold"/>
                <w:sz w:val="28"/>
                <w:szCs w:val="28"/>
                <w:lang w:val="uk-UA"/>
              </w:rPr>
              <w:t>–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31%</w:t>
            </w:r>
          </w:p>
          <w:p w:rsidR="0017658C" w:rsidRPr="00330B09" w:rsidRDefault="0017658C" w:rsidP="0059388A">
            <w:pPr>
              <w:jc w:val="both"/>
              <w:rPr>
                <w:rFonts w:ascii="Adobe Garamond Pro Bold" w:hAnsi="Adobe Garamond Pro Bold"/>
                <w:sz w:val="28"/>
                <w:szCs w:val="28"/>
                <w:lang w:val="uk-UA"/>
              </w:rPr>
            </w:pP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Середній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рівень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Adobe Garamond Pro Bold" w:hAnsi="Adobe Garamond Pro Bold" w:cs="Adobe Garamond Pro Bold"/>
                <w:sz w:val="28"/>
                <w:szCs w:val="28"/>
                <w:lang w:val="uk-UA"/>
              </w:rPr>
              <w:t>–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41 %</w:t>
            </w:r>
          </w:p>
          <w:p w:rsidR="0017658C" w:rsidRPr="00330B09" w:rsidRDefault="0017658C" w:rsidP="0059388A">
            <w:pPr>
              <w:jc w:val="both"/>
              <w:rPr>
                <w:rFonts w:ascii="Adobe Garamond Pro Bold" w:hAnsi="Adobe Garamond Pro Bold"/>
                <w:sz w:val="28"/>
                <w:szCs w:val="28"/>
                <w:lang w:val="uk-UA"/>
              </w:rPr>
            </w:pP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Початковий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рівень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Adobe Garamond Pro Bold" w:hAnsi="Adobe Garamond Pro Bold" w:cs="Adobe Garamond Pro Bold"/>
                <w:sz w:val="28"/>
                <w:szCs w:val="28"/>
                <w:lang w:val="uk-UA"/>
              </w:rPr>
              <w:t>–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4%</w:t>
            </w:r>
          </w:p>
        </w:tc>
        <w:tc>
          <w:tcPr>
            <w:tcW w:w="4928" w:type="dxa"/>
            <w:shd w:val="clear" w:color="auto" w:fill="auto"/>
          </w:tcPr>
          <w:p w:rsidR="0017658C" w:rsidRPr="00330B09" w:rsidRDefault="0017658C" w:rsidP="0059388A">
            <w:pPr>
              <w:jc w:val="both"/>
              <w:rPr>
                <w:rFonts w:ascii="Adobe Garamond Pro Bold" w:hAnsi="Adobe Garamond Pro Bold"/>
                <w:sz w:val="28"/>
                <w:szCs w:val="28"/>
                <w:lang w:val="uk-UA"/>
              </w:rPr>
            </w:pP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Високий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рівень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Adobe Garamond Pro Bold" w:hAnsi="Adobe Garamond Pro Bold" w:cs="Adobe Garamond Pro Bold"/>
                <w:sz w:val="28"/>
                <w:szCs w:val="28"/>
                <w:lang w:val="uk-UA"/>
              </w:rPr>
              <w:t>–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29%</w:t>
            </w:r>
          </w:p>
          <w:p w:rsidR="0017658C" w:rsidRPr="00330B09" w:rsidRDefault="0017658C" w:rsidP="0059388A">
            <w:pPr>
              <w:jc w:val="both"/>
              <w:rPr>
                <w:rFonts w:ascii="Adobe Garamond Pro Bold" w:hAnsi="Adobe Garamond Pro Bold"/>
                <w:sz w:val="28"/>
                <w:szCs w:val="28"/>
                <w:lang w:val="uk-UA"/>
              </w:rPr>
            </w:pP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Достатній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рівень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Adobe Garamond Pro Bold" w:hAnsi="Adobe Garamond Pro Bold" w:cs="Adobe Garamond Pro Bold"/>
                <w:sz w:val="28"/>
                <w:szCs w:val="28"/>
                <w:lang w:val="uk-UA"/>
              </w:rPr>
              <w:t>–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33%</w:t>
            </w:r>
          </w:p>
          <w:p w:rsidR="0017658C" w:rsidRPr="00330B09" w:rsidRDefault="0017658C" w:rsidP="0059388A">
            <w:pPr>
              <w:jc w:val="both"/>
              <w:rPr>
                <w:rFonts w:ascii="Adobe Garamond Pro Bold" w:hAnsi="Adobe Garamond Pro Bold"/>
                <w:sz w:val="28"/>
                <w:szCs w:val="28"/>
                <w:lang w:val="uk-UA"/>
              </w:rPr>
            </w:pP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Середній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рівень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Adobe Garamond Pro Bold" w:hAnsi="Adobe Garamond Pro Bold" w:cs="Adobe Garamond Pro Bold"/>
                <w:sz w:val="28"/>
                <w:szCs w:val="28"/>
                <w:lang w:val="uk-UA"/>
              </w:rPr>
              <w:t>–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30 %</w:t>
            </w:r>
          </w:p>
          <w:p w:rsidR="0017658C" w:rsidRPr="00330B09" w:rsidRDefault="0017658C" w:rsidP="0059388A">
            <w:pPr>
              <w:jc w:val="both"/>
              <w:rPr>
                <w:rFonts w:ascii="Adobe Garamond Pro Bold" w:hAnsi="Adobe Garamond Pro Bold"/>
                <w:sz w:val="28"/>
                <w:szCs w:val="28"/>
                <w:lang w:val="uk-UA"/>
              </w:rPr>
            </w:pP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Початковий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рівень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Adobe Garamond Pro Bold" w:hAnsi="Adobe Garamond Pro Bold" w:cs="Adobe Garamond Pro Bold"/>
                <w:sz w:val="28"/>
                <w:szCs w:val="28"/>
                <w:lang w:val="uk-UA"/>
              </w:rPr>
              <w:t>–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2%</w:t>
            </w:r>
          </w:p>
        </w:tc>
      </w:tr>
    </w:tbl>
    <w:p w:rsidR="00B82B4D" w:rsidRPr="00330B09" w:rsidRDefault="00B82B4D" w:rsidP="00B82B4D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Заміри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з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алгебри</w:t>
      </w:r>
      <w:r w:rsidR="005D05CC">
        <w:rPr>
          <w:rFonts w:ascii="Adobe Garamond Pro Bold" w:hAnsi="Adobe Garamond Pro Bold"/>
          <w:sz w:val="28"/>
          <w:szCs w:val="28"/>
          <w:lang w:val="uk-UA"/>
        </w:rPr>
        <w:t xml:space="preserve"> (9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клас</w:t>
      </w:r>
      <w:r w:rsidR="005D05CC">
        <w:rPr>
          <w:rFonts w:ascii="Adobe Garamond Pro Bold" w:hAnsi="Adobe Garamond Pro Bold"/>
          <w:sz w:val="28"/>
          <w:szCs w:val="28"/>
          <w:lang w:val="uk-UA"/>
        </w:rPr>
        <w:t>, 20</w:t>
      </w:r>
      <w:r w:rsidR="005D05CC">
        <w:rPr>
          <w:rFonts w:asciiTheme="minorHAnsi" w:hAnsiTheme="minorHAnsi"/>
          <w:sz w:val="28"/>
          <w:szCs w:val="28"/>
          <w:lang w:val="uk-UA"/>
        </w:rPr>
        <w:t>15</w:t>
      </w:r>
      <w:r w:rsidRPr="00330B09">
        <w:rPr>
          <w:rFonts w:ascii="Cambria" w:hAnsi="Cambria" w:cs="Cambria"/>
          <w:sz w:val="28"/>
          <w:szCs w:val="28"/>
          <w:lang w:val="uk-UA"/>
        </w:rPr>
        <w:t>р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>.)</w:t>
      </w:r>
    </w:p>
    <w:p w:rsidR="00B82B4D" w:rsidRPr="005D05CC" w:rsidRDefault="00B82B4D" w:rsidP="00B82B4D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  <w:lang w:val="uk-UA"/>
        </w:rPr>
      </w:pPr>
      <w:r w:rsidRPr="00330B09">
        <w:rPr>
          <w:rFonts w:ascii="Cambria" w:hAnsi="Cambria" w:cs="Cambria"/>
          <w:sz w:val="28"/>
          <w:szCs w:val="28"/>
          <w:lang w:val="uk-UA"/>
        </w:rPr>
        <w:t>Кількість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учнів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в</w:t>
      </w:r>
      <w:r w:rsidRPr="00330B09">
        <w:rPr>
          <w:rFonts w:ascii="Adobe Garamond Pro Bold" w:hAnsi="Adobe Garamond Pro Bold"/>
          <w:sz w:val="28"/>
          <w:szCs w:val="28"/>
          <w:lang w:val="uk-UA"/>
        </w:rPr>
        <w:t xml:space="preserve"> </w:t>
      </w:r>
      <w:r w:rsidRPr="00330B09">
        <w:rPr>
          <w:rFonts w:ascii="Cambria" w:hAnsi="Cambria" w:cs="Cambria"/>
          <w:sz w:val="28"/>
          <w:szCs w:val="28"/>
          <w:lang w:val="uk-UA"/>
        </w:rPr>
        <w:t>класі</w:t>
      </w:r>
      <w:r w:rsidR="005D05CC">
        <w:rPr>
          <w:rFonts w:ascii="Adobe Garamond Pro Bold" w:hAnsi="Adobe Garamond Pro Bold"/>
          <w:sz w:val="28"/>
          <w:szCs w:val="28"/>
          <w:lang w:val="uk-UA"/>
        </w:rPr>
        <w:t xml:space="preserve"> 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B82B4D" w:rsidRPr="00330B09" w:rsidTr="0059388A">
        <w:tc>
          <w:tcPr>
            <w:tcW w:w="4927" w:type="dxa"/>
            <w:shd w:val="clear" w:color="auto" w:fill="auto"/>
          </w:tcPr>
          <w:p w:rsidR="00B82B4D" w:rsidRPr="00330B09" w:rsidRDefault="00B82B4D" w:rsidP="0059388A">
            <w:pPr>
              <w:jc w:val="both"/>
              <w:rPr>
                <w:rFonts w:ascii="Adobe Garamond Pro Bold" w:hAnsi="Adobe Garamond Pro Bold"/>
                <w:sz w:val="28"/>
                <w:szCs w:val="28"/>
                <w:lang w:val="uk-UA"/>
              </w:rPr>
            </w:pP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Використання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традиційних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методів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4928" w:type="dxa"/>
            <w:shd w:val="clear" w:color="auto" w:fill="auto"/>
          </w:tcPr>
          <w:p w:rsidR="00B82B4D" w:rsidRPr="00330B09" w:rsidRDefault="00B82B4D" w:rsidP="0059388A">
            <w:pPr>
              <w:jc w:val="both"/>
              <w:rPr>
                <w:rFonts w:ascii="Adobe Garamond Pro Bold" w:hAnsi="Adobe Garamond Pro Bold"/>
                <w:sz w:val="28"/>
                <w:szCs w:val="28"/>
                <w:lang w:val="uk-UA"/>
              </w:rPr>
            </w:pP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Використання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технологій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інтенсифікації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навчання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на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основі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схемних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і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знакових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моделей</w:t>
            </w:r>
          </w:p>
        </w:tc>
      </w:tr>
      <w:tr w:rsidR="00B82B4D" w:rsidRPr="00330B09" w:rsidTr="0059388A">
        <w:tc>
          <w:tcPr>
            <w:tcW w:w="4927" w:type="dxa"/>
            <w:shd w:val="clear" w:color="auto" w:fill="auto"/>
          </w:tcPr>
          <w:p w:rsidR="00B82B4D" w:rsidRPr="00330B09" w:rsidRDefault="00B82B4D" w:rsidP="0059388A">
            <w:pPr>
              <w:jc w:val="both"/>
              <w:rPr>
                <w:rFonts w:ascii="Adobe Garamond Pro Bold" w:hAnsi="Adobe Garamond Pro Bold"/>
                <w:sz w:val="28"/>
                <w:szCs w:val="28"/>
                <w:lang w:val="uk-UA"/>
              </w:rPr>
            </w:pP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Високий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рівень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Adobe Garamond Pro Bold" w:hAnsi="Adobe Garamond Pro Bold" w:cs="Adobe Garamond Pro Bold"/>
                <w:sz w:val="28"/>
                <w:szCs w:val="28"/>
                <w:lang w:val="uk-UA"/>
              </w:rPr>
              <w:t>–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19%</w:t>
            </w:r>
          </w:p>
          <w:p w:rsidR="00B82B4D" w:rsidRPr="00330B09" w:rsidRDefault="00B82B4D" w:rsidP="0059388A">
            <w:pPr>
              <w:jc w:val="both"/>
              <w:rPr>
                <w:rFonts w:ascii="Adobe Garamond Pro Bold" w:hAnsi="Adobe Garamond Pro Bold"/>
                <w:sz w:val="28"/>
                <w:szCs w:val="28"/>
                <w:lang w:val="uk-UA"/>
              </w:rPr>
            </w:pP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Достатній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рівень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Adobe Garamond Pro Bold" w:hAnsi="Adobe Garamond Pro Bold" w:cs="Adobe Garamond Pro Bold"/>
                <w:sz w:val="28"/>
                <w:szCs w:val="28"/>
                <w:lang w:val="uk-UA"/>
              </w:rPr>
              <w:t>–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38%</w:t>
            </w:r>
          </w:p>
          <w:p w:rsidR="00B82B4D" w:rsidRPr="00330B09" w:rsidRDefault="00B82B4D" w:rsidP="0059388A">
            <w:pPr>
              <w:jc w:val="both"/>
              <w:rPr>
                <w:rFonts w:ascii="Adobe Garamond Pro Bold" w:hAnsi="Adobe Garamond Pro Bold"/>
                <w:sz w:val="28"/>
                <w:szCs w:val="28"/>
                <w:lang w:val="uk-UA"/>
              </w:rPr>
            </w:pP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Середній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рівень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Adobe Garamond Pro Bold" w:hAnsi="Adobe Garamond Pro Bold" w:cs="Adobe Garamond Pro Bold"/>
                <w:sz w:val="28"/>
                <w:szCs w:val="28"/>
                <w:lang w:val="uk-UA"/>
              </w:rPr>
              <w:t>–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38 %</w:t>
            </w:r>
          </w:p>
          <w:p w:rsidR="00B82B4D" w:rsidRPr="00330B09" w:rsidRDefault="00B82B4D" w:rsidP="0059388A">
            <w:pPr>
              <w:jc w:val="both"/>
              <w:rPr>
                <w:rFonts w:ascii="Adobe Garamond Pro Bold" w:hAnsi="Adobe Garamond Pro Bold"/>
                <w:sz w:val="28"/>
                <w:szCs w:val="28"/>
                <w:lang w:val="uk-UA"/>
              </w:rPr>
            </w:pP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Початковий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рівень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Adobe Garamond Pro Bold" w:hAnsi="Adobe Garamond Pro Bold" w:cs="Adobe Garamond Pro Bold"/>
                <w:sz w:val="28"/>
                <w:szCs w:val="28"/>
                <w:lang w:val="uk-UA"/>
              </w:rPr>
              <w:t>–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5%</w:t>
            </w:r>
          </w:p>
        </w:tc>
        <w:tc>
          <w:tcPr>
            <w:tcW w:w="4928" w:type="dxa"/>
            <w:shd w:val="clear" w:color="auto" w:fill="auto"/>
          </w:tcPr>
          <w:p w:rsidR="00B82B4D" w:rsidRPr="00330B09" w:rsidRDefault="00B82B4D" w:rsidP="0059388A">
            <w:pPr>
              <w:jc w:val="both"/>
              <w:rPr>
                <w:rFonts w:ascii="Adobe Garamond Pro Bold" w:hAnsi="Adobe Garamond Pro Bold"/>
                <w:sz w:val="28"/>
                <w:szCs w:val="28"/>
                <w:lang w:val="uk-UA"/>
              </w:rPr>
            </w:pP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Високий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рівень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Adobe Garamond Pro Bold" w:hAnsi="Adobe Garamond Pro Bold" w:cs="Adobe Garamond Pro Bold"/>
                <w:sz w:val="28"/>
                <w:szCs w:val="28"/>
                <w:lang w:val="uk-UA"/>
              </w:rPr>
              <w:t>–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23%</w:t>
            </w:r>
          </w:p>
          <w:p w:rsidR="00B82B4D" w:rsidRPr="00330B09" w:rsidRDefault="00B82B4D" w:rsidP="0059388A">
            <w:pPr>
              <w:jc w:val="both"/>
              <w:rPr>
                <w:rFonts w:ascii="Adobe Garamond Pro Bold" w:hAnsi="Adobe Garamond Pro Bold"/>
                <w:sz w:val="28"/>
                <w:szCs w:val="28"/>
                <w:lang w:val="uk-UA"/>
              </w:rPr>
            </w:pP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Достатній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рівень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Adobe Garamond Pro Bold" w:hAnsi="Adobe Garamond Pro Bold" w:cs="Adobe Garamond Pro Bold"/>
                <w:sz w:val="28"/>
                <w:szCs w:val="28"/>
                <w:lang w:val="uk-UA"/>
              </w:rPr>
              <w:t>–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41%</w:t>
            </w:r>
          </w:p>
          <w:p w:rsidR="00B82B4D" w:rsidRPr="00330B09" w:rsidRDefault="00B82B4D" w:rsidP="0059388A">
            <w:pPr>
              <w:jc w:val="both"/>
              <w:rPr>
                <w:rFonts w:ascii="Adobe Garamond Pro Bold" w:hAnsi="Adobe Garamond Pro Bold"/>
                <w:sz w:val="28"/>
                <w:szCs w:val="28"/>
                <w:lang w:val="uk-UA"/>
              </w:rPr>
            </w:pP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Середній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рівень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Adobe Garamond Pro Bold" w:hAnsi="Adobe Garamond Pro Bold" w:cs="Adobe Garamond Pro Bold"/>
                <w:sz w:val="28"/>
                <w:szCs w:val="28"/>
                <w:lang w:val="uk-UA"/>
              </w:rPr>
              <w:t>–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34 %</w:t>
            </w:r>
          </w:p>
          <w:p w:rsidR="00B82B4D" w:rsidRPr="00330B09" w:rsidRDefault="00B82B4D" w:rsidP="0059388A">
            <w:pPr>
              <w:jc w:val="both"/>
              <w:rPr>
                <w:rFonts w:ascii="Adobe Garamond Pro Bold" w:hAnsi="Adobe Garamond Pro Bold"/>
                <w:sz w:val="28"/>
                <w:szCs w:val="28"/>
                <w:lang w:val="uk-UA"/>
              </w:rPr>
            </w:pP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Початковий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</w:t>
            </w:r>
            <w:r w:rsidRPr="00330B09">
              <w:rPr>
                <w:rFonts w:ascii="Cambria" w:hAnsi="Cambria" w:cs="Cambria"/>
                <w:sz w:val="28"/>
                <w:szCs w:val="28"/>
                <w:lang w:val="uk-UA"/>
              </w:rPr>
              <w:t>рівень</w:t>
            </w:r>
            <w:r w:rsidRPr="00330B09">
              <w:rPr>
                <w:rFonts w:ascii="Adobe Garamond Pro Bold" w:hAnsi="Adobe Garamond Pro Bold"/>
                <w:sz w:val="28"/>
                <w:szCs w:val="28"/>
                <w:lang w:val="uk-UA"/>
              </w:rPr>
              <w:t xml:space="preserve"> – 2%</w:t>
            </w:r>
          </w:p>
        </w:tc>
      </w:tr>
    </w:tbl>
    <w:p w:rsidR="0017658C" w:rsidRPr="00330B09" w:rsidRDefault="0017658C" w:rsidP="00735319">
      <w:pPr>
        <w:spacing w:line="360" w:lineRule="auto"/>
        <w:ind w:firstLine="708"/>
        <w:jc w:val="both"/>
        <w:rPr>
          <w:rFonts w:ascii="Adobe Garamond Pro Bold" w:hAnsi="Adobe Garamond Pro Bold"/>
          <w:sz w:val="28"/>
          <w:szCs w:val="28"/>
        </w:rPr>
      </w:pPr>
    </w:p>
    <w:sectPr w:rsidR="0017658C" w:rsidRPr="00330B09" w:rsidSect="00330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tScript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064B"/>
    <w:multiLevelType w:val="hybridMultilevel"/>
    <w:tmpl w:val="1E842EB4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2860369E"/>
    <w:multiLevelType w:val="hybridMultilevel"/>
    <w:tmpl w:val="0706B99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6AD94B39"/>
    <w:multiLevelType w:val="hybridMultilevel"/>
    <w:tmpl w:val="5560B4FC"/>
    <w:lvl w:ilvl="0" w:tplc="9C30559A"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6A"/>
    <w:rsid w:val="000601DF"/>
    <w:rsid w:val="000D751D"/>
    <w:rsid w:val="0017658C"/>
    <w:rsid w:val="001E08D8"/>
    <w:rsid w:val="00263BD8"/>
    <w:rsid w:val="00330B09"/>
    <w:rsid w:val="00393A61"/>
    <w:rsid w:val="003954BD"/>
    <w:rsid w:val="004043FC"/>
    <w:rsid w:val="004D5FA4"/>
    <w:rsid w:val="004F5F7F"/>
    <w:rsid w:val="00531879"/>
    <w:rsid w:val="00563563"/>
    <w:rsid w:val="0059388A"/>
    <w:rsid w:val="005C7E87"/>
    <w:rsid w:val="005D05CC"/>
    <w:rsid w:val="006234B4"/>
    <w:rsid w:val="0065300D"/>
    <w:rsid w:val="006B31A9"/>
    <w:rsid w:val="006B4BC3"/>
    <w:rsid w:val="006C60C2"/>
    <w:rsid w:val="0072666A"/>
    <w:rsid w:val="00735319"/>
    <w:rsid w:val="007440A3"/>
    <w:rsid w:val="00874834"/>
    <w:rsid w:val="008E0EFD"/>
    <w:rsid w:val="009139F0"/>
    <w:rsid w:val="00917BFE"/>
    <w:rsid w:val="00954E80"/>
    <w:rsid w:val="00976E5C"/>
    <w:rsid w:val="009D4C4D"/>
    <w:rsid w:val="00A25AB7"/>
    <w:rsid w:val="00B82B4D"/>
    <w:rsid w:val="00B93CD9"/>
    <w:rsid w:val="00C304F1"/>
    <w:rsid w:val="00C82450"/>
    <w:rsid w:val="00CC70C0"/>
    <w:rsid w:val="00D90D22"/>
    <w:rsid w:val="00DE7BB5"/>
    <w:rsid w:val="00EB2ECC"/>
    <w:rsid w:val="00EC37C2"/>
    <w:rsid w:val="00F32936"/>
    <w:rsid w:val="00F7127B"/>
    <w:rsid w:val="00F83DB8"/>
    <w:rsid w:val="00F93ECA"/>
    <w:rsid w:val="00FA1B7E"/>
    <w:rsid w:val="00FB48CB"/>
    <w:rsid w:val="00F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FBBCFF"/>
  <w15:chartTrackingRefBased/>
  <w15:docId w15:val="{E2453436-2664-4A88-B238-C8E01C45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6A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5C7E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2"/>
    <w:rsid w:val="005C7E87"/>
    <w:pPr>
      <w:spacing w:before="0" w:after="0"/>
      <w:jc w:val="center"/>
    </w:pPr>
    <w:rPr>
      <w:rFonts w:ascii="ArtScript" w:hAnsi="ArtScript"/>
      <w:color w:val="3366FF"/>
      <w:sz w:val="40"/>
    </w:rPr>
  </w:style>
  <w:style w:type="table" w:styleId="a3">
    <w:name w:val="Table Grid"/>
    <w:basedOn w:val="a1"/>
    <w:rsid w:val="0072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0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11208</Words>
  <Characters>6390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досвіду роботи вчителя математики ТЗШ №16 ім</vt:lpstr>
    </vt:vector>
  </TitlesOfParts>
  <Company>School16</Company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досвіду роботи вчителя математики ТЗШ №16 ім</dc:title>
  <dc:subject/>
  <dc:creator>VM</dc:creator>
  <cp:keywords/>
  <dc:description/>
  <cp:lastModifiedBy>Максим Соловей</cp:lastModifiedBy>
  <cp:revision>2</cp:revision>
  <cp:lastPrinted>2010-01-18T12:42:00Z</cp:lastPrinted>
  <dcterms:created xsi:type="dcterms:W3CDTF">2016-08-22T12:54:00Z</dcterms:created>
  <dcterms:modified xsi:type="dcterms:W3CDTF">2016-08-22T12:54:00Z</dcterms:modified>
</cp:coreProperties>
</file>