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E6" w:rsidRPr="00FC1B62" w:rsidRDefault="00A665DC" w:rsidP="00A665DC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uk-UA"/>
        </w:rPr>
      </w:pPr>
      <w:r w:rsidRPr="0089772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Тема</w:t>
      </w:r>
      <w:r w:rsidRPr="0089772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97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1B62"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  <w:t>Мова образот</w:t>
      </w:r>
      <w:r w:rsidR="00FC1B62"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  <w:t>ворчого мистецтва. Образна мова</w:t>
      </w:r>
      <w:r w:rsidRPr="00FC1B62"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  <w:t xml:space="preserve"> </w:t>
      </w:r>
      <w:r w:rsidRPr="00FC1B62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(Урок </w:t>
      </w:r>
      <w:proofErr w:type="spellStart"/>
      <w:r w:rsidR="008267E6" w:rsidRPr="00FC1B62">
        <w:rPr>
          <w:rFonts w:ascii="Times New Roman" w:hAnsi="Times New Roman" w:cs="Times New Roman"/>
          <w:color w:val="0000CC"/>
          <w:sz w:val="28"/>
          <w:szCs w:val="28"/>
          <w:lang w:val="uk-UA"/>
        </w:rPr>
        <w:t>міжпредметного</w:t>
      </w:r>
      <w:proofErr w:type="spellEnd"/>
    </w:p>
    <w:p w:rsidR="00A665DC" w:rsidRPr="00FC1B62" w:rsidRDefault="008267E6" w:rsidP="00A665DC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uk-UA"/>
        </w:rPr>
      </w:pPr>
      <w:r w:rsidRPr="00FC1B62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           опрацювання</w:t>
      </w:r>
      <w:r w:rsidR="006E613F" w:rsidRPr="00FC1B62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  блоку навчальної інформації</w:t>
      </w:r>
      <w:r w:rsidR="00A665DC" w:rsidRPr="00FC1B62">
        <w:rPr>
          <w:rFonts w:ascii="Times New Roman" w:hAnsi="Times New Roman" w:cs="Times New Roman"/>
          <w:color w:val="0000CC"/>
          <w:sz w:val="28"/>
          <w:szCs w:val="28"/>
          <w:lang w:val="uk-UA"/>
        </w:rPr>
        <w:t>)</w:t>
      </w:r>
    </w:p>
    <w:p w:rsidR="00A665DC" w:rsidRDefault="00A665DC" w:rsidP="00CA55A4">
      <w:pPr>
        <w:spacing w:after="0" w:line="360" w:lineRule="auto"/>
        <w:ind w:left="680" w:hanging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72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</w:t>
      </w:r>
      <w:r w:rsidRPr="0089772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97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55A4" w:rsidRPr="00B22A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Вчити </w:t>
      </w:r>
      <w:r w:rsidR="00CA55A4">
        <w:rPr>
          <w:rFonts w:ascii="Times New Roman" w:hAnsi="Times New Roman" w:cs="Times New Roman"/>
          <w:sz w:val="28"/>
          <w:szCs w:val="28"/>
          <w:lang w:val="uk-UA"/>
        </w:rPr>
        <w:t>створювати художні образи</w:t>
      </w:r>
      <w:r w:rsidR="00CA55A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A55A4" w:rsidRPr="00B22A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55A4">
        <w:rPr>
          <w:rFonts w:ascii="Times New Roman" w:hAnsi="Times New Roman" w:cs="Times New Roman"/>
          <w:sz w:val="28"/>
          <w:szCs w:val="28"/>
          <w:lang w:val="uk-UA"/>
        </w:rPr>
        <w:t>використовуючи художньо-образну мову видів мистецтв</w:t>
      </w:r>
      <w:r w:rsidR="00CA55A4" w:rsidRPr="00B22A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A55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Розвивати природні ключові компетентності учнів.</w:t>
      </w:r>
      <w:r w:rsidR="00CA5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7729">
        <w:rPr>
          <w:rFonts w:ascii="Times New Roman" w:hAnsi="Times New Roman" w:cs="Times New Roman"/>
          <w:sz w:val="28"/>
          <w:szCs w:val="28"/>
          <w:lang w:val="uk-UA"/>
        </w:rPr>
        <w:t>Виховувати інтерес до занять образотворчою діяльністю.</w:t>
      </w:r>
    </w:p>
    <w:p w:rsidR="00501207" w:rsidRPr="00CA55A4" w:rsidRDefault="00501207" w:rsidP="00CA55A4">
      <w:pPr>
        <w:spacing w:after="0" w:line="360" w:lineRule="auto"/>
        <w:ind w:left="680" w:hanging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Девіз уроку: </w:t>
      </w:r>
      <w:r w:rsidRPr="00501207">
        <w:rPr>
          <w:rFonts w:ascii="Times New Roman" w:hAnsi="Times New Roman" w:cs="Times New Roman"/>
          <w:sz w:val="28"/>
          <w:szCs w:val="28"/>
          <w:lang w:val="uk-UA"/>
        </w:rPr>
        <w:t>«Не спробувавши, ніхто не знає, на що він здібний» (</w:t>
      </w:r>
      <w:proofErr w:type="spellStart"/>
      <w:r w:rsidRPr="00501207">
        <w:rPr>
          <w:rFonts w:ascii="Times New Roman" w:hAnsi="Times New Roman" w:cs="Times New Roman"/>
          <w:sz w:val="28"/>
          <w:szCs w:val="28"/>
          <w:lang w:val="uk-UA"/>
        </w:rPr>
        <w:t>Публілій</w:t>
      </w:r>
      <w:proofErr w:type="spellEnd"/>
      <w:r w:rsidRPr="00501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1207">
        <w:rPr>
          <w:rFonts w:ascii="Times New Roman" w:hAnsi="Times New Roman" w:cs="Times New Roman"/>
          <w:sz w:val="28"/>
          <w:szCs w:val="28"/>
          <w:lang w:val="uk-UA"/>
        </w:rPr>
        <w:t>Сір</w:t>
      </w:r>
      <w:proofErr w:type="spellEnd"/>
      <w:r w:rsidRPr="0050120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A55A4" w:rsidRDefault="00A665DC" w:rsidP="00CA55A4">
      <w:pPr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72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Обладнання</w:t>
      </w:r>
      <w:r w:rsidRPr="0089772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FD00CF">
        <w:rPr>
          <w:rFonts w:ascii="Times New Roman" w:hAnsi="Times New Roman" w:cs="Times New Roman"/>
          <w:sz w:val="28"/>
          <w:szCs w:val="28"/>
          <w:lang w:val="uk-UA"/>
        </w:rPr>
        <w:t xml:space="preserve"> 1) </w:t>
      </w:r>
      <w:r w:rsidR="00CA55A4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167B8D">
        <w:rPr>
          <w:rFonts w:ascii="Times New Roman" w:hAnsi="Times New Roman" w:cs="Times New Roman"/>
          <w:sz w:val="28"/>
          <w:szCs w:val="28"/>
          <w:lang w:val="uk-UA"/>
        </w:rPr>
        <w:t>удожні матеріали та інструменти;</w:t>
      </w:r>
    </w:p>
    <w:p w:rsidR="000E5507" w:rsidRPr="000E5507" w:rsidRDefault="000E5507" w:rsidP="00CA55A4">
      <w:pPr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5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2) 6 різнокольорових капелюхів;</w:t>
      </w:r>
    </w:p>
    <w:p w:rsidR="00167B8D" w:rsidRPr="00C71F91" w:rsidRDefault="00167B8D" w:rsidP="00CA55A4">
      <w:pPr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0E550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C71F91">
        <w:rPr>
          <w:rFonts w:ascii="Times New Roman" w:hAnsi="Times New Roman" w:cs="Times New Roman"/>
          <w:sz w:val="28"/>
          <w:szCs w:val="28"/>
          <w:u w:val="single"/>
          <w:lang w:val="uk-UA"/>
        </w:rPr>
        <w:t>літера</w:t>
      </w:r>
      <w:r w:rsidR="00C71F91" w:rsidRPr="00C71F91">
        <w:rPr>
          <w:rFonts w:ascii="Times New Roman" w:hAnsi="Times New Roman" w:cs="Times New Roman"/>
          <w:sz w:val="28"/>
          <w:szCs w:val="28"/>
          <w:u w:val="single"/>
          <w:lang w:val="uk-UA"/>
        </w:rPr>
        <w:t>тура</w:t>
      </w:r>
      <w:r w:rsidR="00C71F91">
        <w:rPr>
          <w:rFonts w:ascii="Times New Roman" w:hAnsi="Times New Roman" w:cs="Times New Roman"/>
          <w:sz w:val="28"/>
          <w:szCs w:val="28"/>
          <w:lang w:val="uk-UA"/>
        </w:rPr>
        <w:t xml:space="preserve">: Боно, Едвард де. </w:t>
      </w:r>
      <w:proofErr w:type="spellStart"/>
      <w:r w:rsidR="00C71F91">
        <w:rPr>
          <w:rFonts w:ascii="Times New Roman" w:hAnsi="Times New Roman" w:cs="Times New Roman"/>
          <w:sz w:val="28"/>
          <w:szCs w:val="28"/>
          <w:lang w:val="uk-UA"/>
        </w:rPr>
        <w:t>Шесть</w:t>
      </w:r>
      <w:proofErr w:type="spellEnd"/>
      <w:r w:rsidR="00C71F91">
        <w:rPr>
          <w:rFonts w:ascii="Times New Roman" w:hAnsi="Times New Roman" w:cs="Times New Roman"/>
          <w:sz w:val="28"/>
          <w:szCs w:val="28"/>
          <w:lang w:val="uk-UA"/>
        </w:rPr>
        <w:t xml:space="preserve"> шляп </w:t>
      </w:r>
      <w:proofErr w:type="spellStart"/>
      <w:r w:rsidR="00C71F91">
        <w:rPr>
          <w:rFonts w:ascii="Times New Roman" w:hAnsi="Times New Roman" w:cs="Times New Roman"/>
          <w:sz w:val="28"/>
          <w:szCs w:val="28"/>
          <w:lang w:val="uk-UA"/>
        </w:rPr>
        <w:t>мышления</w:t>
      </w:r>
      <w:proofErr w:type="spellEnd"/>
      <w:r w:rsidR="00C71F91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="00C71F91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="00C71F91">
        <w:rPr>
          <w:rFonts w:ascii="Times New Roman" w:hAnsi="Times New Roman" w:cs="Times New Roman"/>
          <w:sz w:val="28"/>
          <w:szCs w:val="28"/>
          <w:lang w:val="uk-UA"/>
        </w:rPr>
        <w:t xml:space="preserve">., 1997. </w:t>
      </w:r>
      <w:r w:rsidR="000E550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71F91">
        <w:rPr>
          <w:rFonts w:ascii="Times New Roman" w:hAnsi="Times New Roman" w:cs="Times New Roman"/>
          <w:sz w:val="28"/>
          <w:szCs w:val="28"/>
          <w:lang w:val="uk-UA"/>
        </w:rPr>
        <w:t>– 256 с.</w:t>
      </w:r>
    </w:p>
    <w:p w:rsidR="00222D44" w:rsidRPr="00FC1B62" w:rsidRDefault="00222D44" w:rsidP="00222D44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uk-UA"/>
        </w:rPr>
      </w:pPr>
      <w:r w:rsidRPr="00FC1B62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uk-UA"/>
        </w:rPr>
        <w:t>Експозиція головних частин уроку</w:t>
      </w:r>
    </w:p>
    <w:p w:rsidR="00222D44" w:rsidRPr="00FC1B62" w:rsidRDefault="00EA5CC2" w:rsidP="00222D44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</w:pPr>
      <w:r w:rsidRPr="00FC1B62">
        <w:rPr>
          <w:rFonts w:ascii="Times New Roman" w:hAnsi="Times New Roman" w:cs="Times New Roman"/>
          <w:color w:val="0000FF"/>
          <w:spacing w:val="30"/>
          <w:sz w:val="28"/>
          <w:szCs w:val="28"/>
          <w:u w:val="single"/>
          <w:lang w:val="uk-UA"/>
        </w:rPr>
        <w:t>І. Мотиваційний етап: забезпечення емоційної готовності, актуалізація суб’єк</w:t>
      </w:r>
      <w:r w:rsidR="00167B8D" w:rsidRPr="00FC1B62">
        <w:rPr>
          <w:rFonts w:ascii="Times New Roman" w:hAnsi="Times New Roman" w:cs="Times New Roman"/>
          <w:color w:val="0000FF"/>
          <w:spacing w:val="30"/>
          <w:sz w:val="28"/>
          <w:szCs w:val="28"/>
          <w:u w:val="single"/>
          <w:lang w:val="uk-UA"/>
        </w:rPr>
        <w:t>тивного досвіду</w:t>
      </w:r>
    </w:p>
    <w:p w:rsidR="00222D44" w:rsidRPr="00222D44" w:rsidRDefault="00222D44" w:rsidP="00222D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222D44">
        <w:rPr>
          <w:rFonts w:ascii="Times New Roman" w:hAnsi="Times New Roman" w:cs="Times New Roman"/>
          <w:bCs/>
          <w:i/>
          <w:sz w:val="28"/>
          <w:szCs w:val="28"/>
        </w:rPr>
        <w:t>«</w:t>
      </w:r>
      <w:proofErr w:type="spellStart"/>
      <w:r w:rsidRPr="00222D44">
        <w:rPr>
          <w:rFonts w:ascii="Times New Roman" w:hAnsi="Times New Roman" w:cs="Times New Roman"/>
          <w:bCs/>
          <w:i/>
          <w:sz w:val="28"/>
          <w:szCs w:val="28"/>
        </w:rPr>
        <w:t>Криголам</w:t>
      </w:r>
      <w:proofErr w:type="spellEnd"/>
      <w:r w:rsidRPr="00222D44"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:rsidR="00222D44" w:rsidRPr="00222D44" w:rsidRDefault="00222D44" w:rsidP="00222D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22D44">
        <w:rPr>
          <w:rFonts w:ascii="Times New Roman" w:hAnsi="Times New Roman" w:cs="Times New Roman"/>
          <w:i/>
          <w:sz w:val="28"/>
          <w:szCs w:val="28"/>
        </w:rPr>
        <w:t>Учні</w:t>
      </w:r>
      <w:proofErr w:type="spellEnd"/>
      <w:r w:rsidRPr="00222D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22D44">
        <w:rPr>
          <w:rFonts w:ascii="Times New Roman" w:hAnsi="Times New Roman" w:cs="Times New Roman"/>
          <w:i/>
          <w:sz w:val="28"/>
          <w:szCs w:val="28"/>
        </w:rPr>
        <w:t>тримають</w:t>
      </w:r>
      <w:proofErr w:type="spellEnd"/>
      <w:r w:rsidRPr="00222D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22D44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222D44">
        <w:rPr>
          <w:rFonts w:ascii="Times New Roman" w:hAnsi="Times New Roman" w:cs="Times New Roman"/>
          <w:i/>
          <w:sz w:val="28"/>
          <w:szCs w:val="28"/>
        </w:rPr>
        <w:t xml:space="preserve"> руках </w:t>
      </w:r>
      <w:proofErr w:type="spellStart"/>
      <w:r w:rsidRPr="00222D44">
        <w:rPr>
          <w:rFonts w:ascii="Times New Roman" w:hAnsi="Times New Roman" w:cs="Times New Roman"/>
          <w:i/>
          <w:sz w:val="28"/>
          <w:szCs w:val="28"/>
        </w:rPr>
        <w:t>серветки</w:t>
      </w:r>
      <w:proofErr w:type="spellEnd"/>
      <w:r w:rsidRPr="00222D44">
        <w:rPr>
          <w:rFonts w:ascii="Times New Roman" w:hAnsi="Times New Roman" w:cs="Times New Roman"/>
          <w:i/>
          <w:sz w:val="28"/>
          <w:szCs w:val="28"/>
        </w:rPr>
        <w:t xml:space="preserve">. Учитель </w:t>
      </w:r>
      <w:proofErr w:type="spellStart"/>
      <w:r w:rsidRPr="00222D44">
        <w:rPr>
          <w:rFonts w:ascii="Times New Roman" w:hAnsi="Times New Roman" w:cs="Times New Roman"/>
          <w:i/>
          <w:sz w:val="28"/>
          <w:szCs w:val="28"/>
        </w:rPr>
        <w:t>дає</w:t>
      </w:r>
      <w:proofErr w:type="spellEnd"/>
      <w:r w:rsidRPr="00222D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22D44">
        <w:rPr>
          <w:rFonts w:ascii="Times New Roman" w:hAnsi="Times New Roman" w:cs="Times New Roman"/>
          <w:i/>
          <w:sz w:val="28"/>
          <w:szCs w:val="28"/>
        </w:rPr>
        <w:t>інструкції</w:t>
      </w:r>
      <w:proofErr w:type="spellEnd"/>
      <w:r w:rsidRPr="00222D44">
        <w:rPr>
          <w:rFonts w:ascii="Times New Roman" w:hAnsi="Times New Roman" w:cs="Times New Roman"/>
          <w:i/>
          <w:sz w:val="28"/>
          <w:szCs w:val="28"/>
        </w:rPr>
        <w:t>:</w:t>
      </w:r>
    </w:p>
    <w:p w:rsidR="00222D44" w:rsidRPr="00222D44" w:rsidRDefault="00222D44" w:rsidP="00222D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2D44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222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D44">
        <w:rPr>
          <w:rFonts w:ascii="Times New Roman" w:hAnsi="Times New Roman" w:cs="Times New Roman"/>
          <w:sz w:val="28"/>
          <w:szCs w:val="28"/>
        </w:rPr>
        <w:t>серветку</w:t>
      </w:r>
      <w:proofErr w:type="spellEnd"/>
      <w:r w:rsidRPr="00222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D44">
        <w:rPr>
          <w:rFonts w:ascii="Times New Roman" w:hAnsi="Times New Roman" w:cs="Times New Roman"/>
          <w:sz w:val="28"/>
          <w:szCs w:val="28"/>
        </w:rPr>
        <w:t>вдво</w:t>
      </w:r>
      <w:proofErr w:type="gramStart"/>
      <w:r w:rsidRPr="00222D4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22D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22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D44">
        <w:rPr>
          <w:rFonts w:ascii="Times New Roman" w:hAnsi="Times New Roman" w:cs="Times New Roman"/>
          <w:sz w:val="28"/>
          <w:szCs w:val="28"/>
        </w:rPr>
        <w:t>відірвіть</w:t>
      </w:r>
      <w:proofErr w:type="spellEnd"/>
      <w:r w:rsidRPr="00222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D44">
        <w:rPr>
          <w:rFonts w:ascii="Times New Roman" w:hAnsi="Times New Roman" w:cs="Times New Roman"/>
          <w:sz w:val="28"/>
          <w:szCs w:val="28"/>
        </w:rPr>
        <w:t>правий</w:t>
      </w:r>
      <w:proofErr w:type="spellEnd"/>
      <w:r w:rsidRPr="00222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D44">
        <w:rPr>
          <w:rFonts w:ascii="Times New Roman" w:hAnsi="Times New Roman" w:cs="Times New Roman"/>
          <w:sz w:val="28"/>
          <w:szCs w:val="28"/>
        </w:rPr>
        <w:t>нижній</w:t>
      </w:r>
      <w:proofErr w:type="spellEnd"/>
      <w:r w:rsidRPr="00222D44">
        <w:rPr>
          <w:rFonts w:ascii="Times New Roman" w:hAnsi="Times New Roman" w:cs="Times New Roman"/>
          <w:sz w:val="28"/>
          <w:szCs w:val="28"/>
        </w:rPr>
        <w:t xml:space="preserve"> кут.</w:t>
      </w:r>
    </w:p>
    <w:p w:rsidR="00222D44" w:rsidRPr="00222D44" w:rsidRDefault="00222D44" w:rsidP="00222D44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22D44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222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D44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222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D44">
        <w:rPr>
          <w:rFonts w:ascii="Times New Roman" w:hAnsi="Times New Roman" w:cs="Times New Roman"/>
          <w:sz w:val="28"/>
          <w:szCs w:val="28"/>
        </w:rPr>
        <w:t>серветку</w:t>
      </w:r>
      <w:proofErr w:type="spellEnd"/>
      <w:r w:rsidRPr="00222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D44">
        <w:rPr>
          <w:rFonts w:ascii="Times New Roman" w:hAnsi="Times New Roman" w:cs="Times New Roman"/>
          <w:sz w:val="28"/>
          <w:szCs w:val="28"/>
        </w:rPr>
        <w:t>вдво</w:t>
      </w:r>
      <w:proofErr w:type="gramStart"/>
      <w:r w:rsidRPr="00222D4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22D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22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D44">
        <w:rPr>
          <w:rFonts w:ascii="Times New Roman" w:hAnsi="Times New Roman" w:cs="Times New Roman"/>
          <w:sz w:val="28"/>
          <w:szCs w:val="28"/>
        </w:rPr>
        <w:t>відірвіть</w:t>
      </w:r>
      <w:proofErr w:type="spellEnd"/>
      <w:r w:rsidRPr="00222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D44">
        <w:rPr>
          <w:rFonts w:ascii="Times New Roman" w:hAnsi="Times New Roman" w:cs="Times New Roman"/>
          <w:sz w:val="28"/>
          <w:szCs w:val="28"/>
        </w:rPr>
        <w:t>лівий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2D44">
        <w:rPr>
          <w:rFonts w:ascii="Times New Roman" w:hAnsi="Times New Roman" w:cs="Times New Roman"/>
          <w:sz w:val="28"/>
          <w:szCs w:val="28"/>
        </w:rPr>
        <w:t>нижній</w:t>
      </w:r>
      <w:proofErr w:type="spellEnd"/>
      <w:r w:rsidRPr="00222D44">
        <w:rPr>
          <w:rFonts w:ascii="Times New Roman" w:hAnsi="Times New Roman" w:cs="Times New Roman"/>
          <w:sz w:val="28"/>
          <w:szCs w:val="28"/>
        </w:rPr>
        <w:t xml:space="preserve"> кут (</w:t>
      </w:r>
      <w:proofErr w:type="spellStart"/>
      <w:r w:rsidRPr="00222D4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22D44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222D44">
        <w:rPr>
          <w:rFonts w:ascii="Times New Roman" w:hAnsi="Times New Roman" w:cs="Times New Roman"/>
          <w:sz w:val="28"/>
          <w:szCs w:val="28"/>
        </w:rPr>
        <w:t>доти</w:t>
      </w:r>
      <w:proofErr w:type="spellEnd"/>
      <w:r w:rsidRPr="00222D44">
        <w:rPr>
          <w:rFonts w:ascii="Times New Roman" w:hAnsi="Times New Roman" w:cs="Times New Roman"/>
          <w:sz w:val="28"/>
          <w:szCs w:val="28"/>
        </w:rPr>
        <w:t xml:space="preserve">, доки </w:t>
      </w:r>
      <w:proofErr w:type="spellStart"/>
      <w:r w:rsidRPr="00222D4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22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D44">
        <w:rPr>
          <w:rFonts w:ascii="Times New Roman" w:hAnsi="Times New Roman" w:cs="Times New Roman"/>
          <w:sz w:val="28"/>
          <w:szCs w:val="28"/>
        </w:rPr>
        <w:t>рвати</w:t>
      </w:r>
      <w:proofErr w:type="spellEnd"/>
      <w:r w:rsidRPr="00222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D44">
        <w:rPr>
          <w:rFonts w:ascii="Times New Roman" w:hAnsi="Times New Roman" w:cs="Times New Roman"/>
          <w:sz w:val="28"/>
          <w:szCs w:val="28"/>
        </w:rPr>
        <w:t>папір</w:t>
      </w:r>
      <w:proofErr w:type="spellEnd"/>
      <w:r w:rsidRPr="00222D44">
        <w:rPr>
          <w:rFonts w:ascii="Times New Roman" w:hAnsi="Times New Roman" w:cs="Times New Roman"/>
          <w:sz w:val="28"/>
          <w:szCs w:val="28"/>
        </w:rPr>
        <w:t>).</w:t>
      </w:r>
    </w:p>
    <w:p w:rsidR="00222D44" w:rsidRDefault="00222D44" w:rsidP="00222D44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22D44">
        <w:rPr>
          <w:rFonts w:ascii="Times New Roman" w:hAnsi="Times New Roman" w:cs="Times New Roman"/>
          <w:sz w:val="28"/>
          <w:szCs w:val="28"/>
        </w:rPr>
        <w:t>Розгорніть</w:t>
      </w:r>
      <w:proofErr w:type="spellEnd"/>
      <w:r w:rsidRPr="00222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D44">
        <w:rPr>
          <w:rFonts w:ascii="Times New Roman" w:hAnsi="Times New Roman" w:cs="Times New Roman"/>
          <w:sz w:val="28"/>
          <w:szCs w:val="28"/>
        </w:rPr>
        <w:t>папір</w:t>
      </w:r>
      <w:proofErr w:type="spellEnd"/>
      <w:r w:rsidRPr="00222D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5B3D" w:rsidRDefault="00222D44" w:rsidP="00222D44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22D4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22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D44">
        <w:rPr>
          <w:rFonts w:ascii="Times New Roman" w:hAnsi="Times New Roman" w:cs="Times New Roman"/>
          <w:sz w:val="28"/>
          <w:szCs w:val="28"/>
        </w:rPr>
        <w:t>серветки</w:t>
      </w:r>
      <w:proofErr w:type="spellEnd"/>
      <w:r w:rsidRPr="00222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2D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2D44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222D4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2D4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22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D4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22D4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22D44">
        <w:rPr>
          <w:rFonts w:ascii="Times New Roman" w:hAnsi="Times New Roman" w:cs="Times New Roman"/>
          <w:sz w:val="28"/>
          <w:szCs w:val="28"/>
        </w:rPr>
        <w:t>когось</w:t>
      </w:r>
      <w:proofErr w:type="spellEnd"/>
      <w:r w:rsidRPr="00222D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D44">
        <w:rPr>
          <w:rFonts w:ascii="Times New Roman" w:hAnsi="Times New Roman" w:cs="Times New Roman"/>
          <w:sz w:val="28"/>
          <w:szCs w:val="28"/>
        </w:rPr>
        <w:t xml:space="preserve">правильна </w:t>
      </w:r>
      <w:proofErr w:type="spellStart"/>
      <w:r w:rsidRPr="00222D4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22D44">
        <w:rPr>
          <w:rFonts w:ascii="Times New Roman" w:hAnsi="Times New Roman" w:cs="Times New Roman"/>
          <w:sz w:val="28"/>
          <w:szCs w:val="28"/>
        </w:rPr>
        <w:t xml:space="preserve"> неправильна</w:t>
      </w:r>
      <w:proofErr w:type="gramEnd"/>
      <w:r w:rsidRPr="00222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D44">
        <w:rPr>
          <w:rFonts w:ascii="Times New Roman" w:hAnsi="Times New Roman" w:cs="Times New Roman"/>
          <w:sz w:val="28"/>
          <w:szCs w:val="28"/>
        </w:rPr>
        <w:t>серветка</w:t>
      </w:r>
      <w:proofErr w:type="spellEnd"/>
      <w:r w:rsidRPr="00222D4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2D44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222D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22D4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222D4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22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D44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222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D44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222D44">
        <w:rPr>
          <w:rFonts w:ascii="Times New Roman" w:hAnsi="Times New Roman" w:cs="Times New Roman"/>
          <w:sz w:val="28"/>
          <w:szCs w:val="28"/>
        </w:rPr>
        <w:t xml:space="preserve"> права для </w:t>
      </w:r>
      <w:proofErr w:type="spellStart"/>
      <w:r w:rsidRPr="00222D44">
        <w:rPr>
          <w:rFonts w:ascii="Times New Roman" w:hAnsi="Times New Roman" w:cs="Times New Roman"/>
          <w:sz w:val="28"/>
          <w:szCs w:val="28"/>
        </w:rPr>
        <w:t>самореалізації</w:t>
      </w:r>
      <w:proofErr w:type="spellEnd"/>
      <w:r w:rsidRPr="00222D44">
        <w:rPr>
          <w:rFonts w:ascii="Times New Roman" w:hAnsi="Times New Roman" w:cs="Times New Roman"/>
          <w:sz w:val="28"/>
          <w:szCs w:val="28"/>
        </w:rPr>
        <w:t>.</w:t>
      </w:r>
    </w:p>
    <w:p w:rsidR="006E613F" w:rsidRPr="00FC1B62" w:rsidRDefault="006E613F" w:rsidP="006E613F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FC1B62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 xml:space="preserve">ІІ. </w:t>
      </w:r>
      <w:proofErr w:type="spellStart"/>
      <w:r w:rsidRPr="00FC1B62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Цілевизн</w:t>
      </w:r>
      <w:r w:rsidR="00B71746" w:rsidRPr="00FC1B62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ачення</w:t>
      </w:r>
      <w:proofErr w:type="spellEnd"/>
      <w:r w:rsidR="00B71746" w:rsidRPr="00FC1B62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 xml:space="preserve"> та планування діяльності</w:t>
      </w:r>
      <w:r w:rsidRPr="00FC1B62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 xml:space="preserve"> </w:t>
      </w:r>
    </w:p>
    <w:p w:rsidR="00B71746" w:rsidRDefault="00B71746" w:rsidP="00B7174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746">
        <w:rPr>
          <w:rFonts w:ascii="Times New Roman" w:hAnsi="Times New Roman" w:cs="Times New Roman"/>
          <w:sz w:val="28"/>
          <w:szCs w:val="28"/>
          <w:lang w:val="uk-UA"/>
        </w:rPr>
        <w:t xml:space="preserve">Любі діти! </w:t>
      </w:r>
      <w:r>
        <w:rPr>
          <w:rFonts w:ascii="Times New Roman" w:hAnsi="Times New Roman" w:cs="Times New Roman"/>
          <w:sz w:val="28"/>
          <w:szCs w:val="28"/>
          <w:lang w:val="uk-UA"/>
        </w:rPr>
        <w:t>Якщо ви цікавитеся літературною творчістю, мрієте про</w:t>
      </w:r>
    </w:p>
    <w:p w:rsidR="00B71746" w:rsidRDefault="00B71746" w:rsidP="00B717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746">
        <w:rPr>
          <w:rFonts w:ascii="Times New Roman" w:hAnsi="Times New Roman" w:cs="Times New Roman"/>
          <w:sz w:val="28"/>
          <w:szCs w:val="28"/>
          <w:lang w:val="uk-UA"/>
        </w:rPr>
        <w:t>заснування власної газети</w:t>
      </w:r>
      <w:r>
        <w:rPr>
          <w:rFonts w:ascii="Times New Roman" w:hAnsi="Times New Roman" w:cs="Times New Roman"/>
          <w:sz w:val="28"/>
          <w:szCs w:val="28"/>
          <w:lang w:val="uk-UA"/>
        </w:rPr>
        <w:t>, журналу, хочете займатися рекламою книг, підручників та інших інтелектуальних товарів, бажаєте стати вчителем-мовником чи готуєте себе до інших видів діяльності, пов’язаних з мовно-літературним талантом, тоді для вас є дуже корисним завдання 1.</w:t>
      </w:r>
    </w:p>
    <w:p w:rsidR="00672681" w:rsidRDefault="00B71746" w:rsidP="006726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ви</w:t>
      </w:r>
      <w:r w:rsidR="00672681">
        <w:rPr>
          <w:rFonts w:ascii="Times New Roman" w:hAnsi="Times New Roman" w:cs="Times New Roman"/>
          <w:sz w:val="28"/>
          <w:szCs w:val="28"/>
          <w:lang w:val="uk-UA"/>
        </w:rPr>
        <w:t xml:space="preserve"> маєте добре відчуття кольору і форми, влучно користуєтеся таблицями, діаграмами, малюнками та різними предметами, коли кому щось пояснюєте, механічно малюєте, коли щось слухаєте, краще запам’ятовуєте те, що </w:t>
      </w:r>
      <w:r w:rsidR="00672681">
        <w:rPr>
          <w:rFonts w:ascii="Times New Roman" w:hAnsi="Times New Roman" w:cs="Times New Roman"/>
          <w:sz w:val="28"/>
          <w:szCs w:val="28"/>
          <w:lang w:val="uk-UA"/>
        </w:rPr>
        <w:lastRenderedPageBreak/>
        <w:t>бачите, ніж те, що чуєте, то у завданні 2 зможете дуже вдало використати свій талант.</w:t>
      </w:r>
    </w:p>
    <w:p w:rsidR="00672681" w:rsidRDefault="00672681" w:rsidP="006726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3 для всіх тих, хто вміє та любить співати, грати на музичних інструментах, складати та слухати пісні, хто краще запам’ятовує інформацію на слух, ніж за допомогою зору, у кого добрий власний слух і відчуття ритму.</w:t>
      </w:r>
      <w:r w:rsidR="00281900">
        <w:rPr>
          <w:rFonts w:ascii="Times New Roman" w:hAnsi="Times New Roman" w:cs="Times New Roman"/>
          <w:sz w:val="28"/>
          <w:szCs w:val="28"/>
          <w:lang w:val="uk-UA"/>
        </w:rPr>
        <w:t xml:space="preserve"> Співайте та навчайтесь собі на користь та втіху!</w:t>
      </w:r>
    </w:p>
    <w:p w:rsidR="00281900" w:rsidRDefault="00281900" w:rsidP="006726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Безумовно, серед вас є спортсмени, які на різних змаганнях перемагають інших. Є й такі, що спортом особливо і не займаються, але можуть перемагати будь-кого у спритності, гнучкості і фізичній витривалості тіла. Завдання 4 саме для вас. Тож включайте найпотужніші мотори вашого розуму і волі і встановлюйте нові рекорди швидкості і якості виконання завдань!</w:t>
      </w:r>
    </w:p>
    <w:p w:rsidR="00281900" w:rsidRDefault="00FA58B7" w:rsidP="006726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Тим, хто із задоволенням допомагає іншим, уміє організувати їх на добрі і корисні справи, підійде завдання 5.</w:t>
      </w:r>
    </w:p>
    <w:p w:rsidR="00FA58B7" w:rsidRDefault="00FA58B7" w:rsidP="006726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Може, є серед вас такі, які своє життя ретельно висвітлюють і аналізують на сторінках власного щоденника, складають вірші, в яких описують свої переживання і почуття й розмовляють зі своїм серцем, аналізують себе… Унікальна можливість для вас проявити свій талант – завдання 6.</w:t>
      </w:r>
    </w:p>
    <w:p w:rsidR="006E613F" w:rsidRPr="00FC1B62" w:rsidRDefault="006E613F" w:rsidP="0067268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FC1B62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ІІІ. Опрацювання навчального матеріалу.</w:t>
      </w:r>
      <w:r w:rsidRPr="00FC1B62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FC1B62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 xml:space="preserve">Робота з програмами </w:t>
      </w:r>
      <w:proofErr w:type="spellStart"/>
      <w:r w:rsidRPr="00FC1B62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міжпредметного</w:t>
      </w:r>
      <w:proofErr w:type="spellEnd"/>
      <w:r w:rsidRPr="00FC1B62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 xml:space="preserve"> опрацюва</w:t>
      </w:r>
      <w:r w:rsidR="00B71746" w:rsidRPr="00FC1B62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ння блоку навчальної інформації</w:t>
      </w:r>
    </w:p>
    <w:p w:rsidR="00FD00CF" w:rsidRDefault="006E613F" w:rsidP="006E61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97729">
        <w:rPr>
          <w:rFonts w:ascii="Times New Roman" w:hAnsi="Times New Roman" w:cs="Times New Roman"/>
          <w:sz w:val="28"/>
          <w:szCs w:val="28"/>
          <w:lang w:val="uk-UA"/>
        </w:rPr>
        <w:t xml:space="preserve">Ознайомтесь з програми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міжпредметного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7729">
        <w:rPr>
          <w:rFonts w:ascii="Times New Roman" w:hAnsi="Times New Roman" w:cs="Times New Roman"/>
          <w:sz w:val="28"/>
          <w:szCs w:val="28"/>
          <w:lang w:val="uk-UA"/>
        </w:rPr>
        <w:t xml:space="preserve">опрацювання блоку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навчальної інформації </w:t>
      </w:r>
      <w:r w:rsidR="00FD00C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D00CF" w:rsidRPr="00FC1B62" w:rsidRDefault="00FD00CF" w:rsidP="00FD00CF">
      <w:pPr>
        <w:spacing w:after="0" w:line="360" w:lineRule="auto"/>
        <w:jc w:val="center"/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</w:pPr>
      <w:r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>Завдання</w:t>
      </w:r>
      <w:r w:rsidR="00B71746"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 xml:space="preserve"> 1(</w:t>
      </w:r>
      <w:r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>для творчого колективу,</w:t>
      </w:r>
    </w:p>
    <w:p w:rsidR="00FD00CF" w:rsidRPr="00FC1B62" w:rsidRDefault="00FD00CF" w:rsidP="00FD00CF">
      <w:pPr>
        <w:spacing w:after="0" w:line="360" w:lineRule="auto"/>
        <w:jc w:val="center"/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</w:pPr>
      <w:r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>що реалізовує і розвиває мовний тип компетентності</w:t>
      </w:r>
      <w:r w:rsidR="00B71746"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>)</w:t>
      </w:r>
      <w:r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>:</w:t>
      </w:r>
    </w:p>
    <w:p w:rsidR="00FD00CF" w:rsidRPr="00FD00CF" w:rsidRDefault="00B71746" w:rsidP="00FD00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D00CF" w:rsidRPr="00FD00CF">
        <w:rPr>
          <w:rFonts w:ascii="Times New Roman" w:hAnsi="Times New Roman" w:cs="Times New Roman"/>
          <w:sz w:val="28"/>
          <w:szCs w:val="28"/>
          <w:lang w:val="uk-UA"/>
        </w:rPr>
        <w:t xml:space="preserve">творіть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  <w:lang w:val="uk-UA"/>
        </w:rPr>
        <w:t>компл</w:t>
      </w:r>
      <w:r w:rsidR="00FD00CF" w:rsidRPr="00FD00CF">
        <w:rPr>
          <w:rFonts w:ascii="Times New Roman" w:hAnsi="Times New Roman" w:cs="Times New Roman"/>
          <w:sz w:val="28"/>
          <w:szCs w:val="28"/>
        </w:rPr>
        <w:t>ект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</w:t>
      </w:r>
      <w:r w:rsidR="00FD00CF" w:rsidRPr="00FD00CF">
        <w:rPr>
          <w:rFonts w:ascii="Times New Roman" w:hAnsi="Times New Roman" w:cs="Times New Roman"/>
          <w:sz w:val="28"/>
          <w:szCs w:val="28"/>
          <w:lang w:val="uk-UA"/>
        </w:rPr>
        <w:t>ілюстрацій до українських літературних казок для уроків української літератури у 5 класі.</w:t>
      </w:r>
    </w:p>
    <w:p w:rsidR="00FD00CF" w:rsidRPr="00FC1B62" w:rsidRDefault="00FD00CF" w:rsidP="00FD00CF">
      <w:pPr>
        <w:jc w:val="center"/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</w:pPr>
      <w:r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>Завдання</w:t>
      </w:r>
      <w:r w:rsidR="00672681"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 xml:space="preserve"> 2 (</w:t>
      </w:r>
      <w:r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>для творчого колективу,</w:t>
      </w:r>
    </w:p>
    <w:p w:rsidR="00FD00CF" w:rsidRPr="00FC1B62" w:rsidRDefault="00FD00CF" w:rsidP="00FD00CF">
      <w:pPr>
        <w:jc w:val="center"/>
        <w:rPr>
          <w:rFonts w:ascii="Times New Roman" w:hAnsi="Times New Roman" w:cs="Times New Roman"/>
          <w:color w:val="0066FF"/>
          <w:sz w:val="28"/>
          <w:szCs w:val="28"/>
          <w:u w:val="single"/>
        </w:rPr>
      </w:pPr>
      <w:r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>що реалізовує і розвиває візуально-просторовий тип компетентності</w:t>
      </w:r>
      <w:r w:rsidR="00672681"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>)</w:t>
      </w:r>
      <w:r w:rsidRPr="00FC1B62">
        <w:rPr>
          <w:rFonts w:ascii="Times New Roman" w:hAnsi="Times New Roman" w:cs="Times New Roman"/>
          <w:color w:val="0066FF"/>
          <w:sz w:val="28"/>
          <w:szCs w:val="28"/>
          <w:u w:val="single"/>
        </w:rPr>
        <w:t>:</w:t>
      </w:r>
    </w:p>
    <w:p w:rsidR="00FD00CF" w:rsidRPr="00FD00CF" w:rsidRDefault="00281900" w:rsidP="00FD00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иготовіть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муляжі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мальованої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кераміки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Трипільської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>.</w:t>
      </w:r>
    </w:p>
    <w:p w:rsidR="00FD00CF" w:rsidRPr="00FC1B62" w:rsidRDefault="00FD00CF" w:rsidP="00FD00CF">
      <w:pPr>
        <w:spacing w:after="0" w:line="360" w:lineRule="auto"/>
        <w:jc w:val="center"/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</w:pPr>
      <w:r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>Завдання</w:t>
      </w:r>
      <w:r w:rsidR="00281900"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 xml:space="preserve"> 3 (</w:t>
      </w:r>
      <w:r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>для творчого колективу,</w:t>
      </w:r>
    </w:p>
    <w:p w:rsidR="00FD00CF" w:rsidRPr="00FC1B62" w:rsidRDefault="00FD00CF" w:rsidP="00FD00CF">
      <w:pPr>
        <w:spacing w:after="0" w:line="360" w:lineRule="auto"/>
        <w:jc w:val="center"/>
        <w:rPr>
          <w:rFonts w:ascii="Times New Roman" w:hAnsi="Times New Roman" w:cs="Times New Roman"/>
          <w:color w:val="0066FF"/>
          <w:sz w:val="28"/>
          <w:szCs w:val="28"/>
          <w:u w:val="single"/>
        </w:rPr>
      </w:pPr>
      <w:r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>що реалізовує і розвиває музичний тип компетентності</w:t>
      </w:r>
      <w:r w:rsidR="00281900"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>)</w:t>
      </w:r>
      <w:r w:rsidRPr="00FC1B62">
        <w:rPr>
          <w:rFonts w:ascii="Times New Roman" w:hAnsi="Times New Roman" w:cs="Times New Roman"/>
          <w:color w:val="0066FF"/>
          <w:sz w:val="28"/>
          <w:szCs w:val="28"/>
          <w:u w:val="single"/>
        </w:rPr>
        <w:t>:</w:t>
      </w:r>
    </w:p>
    <w:p w:rsidR="00FD00CF" w:rsidRPr="00FD00CF" w:rsidRDefault="00281900" w:rsidP="00FD00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рансформуйте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улюблений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художній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образ.</w:t>
      </w:r>
    </w:p>
    <w:p w:rsidR="00FD00CF" w:rsidRPr="00FC1B62" w:rsidRDefault="00FD00CF" w:rsidP="00FD00CF">
      <w:pPr>
        <w:spacing w:after="0" w:line="360" w:lineRule="auto"/>
        <w:jc w:val="center"/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</w:pPr>
      <w:r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>Завдання</w:t>
      </w:r>
      <w:r w:rsidR="00281900"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 xml:space="preserve"> 4 (</w:t>
      </w:r>
      <w:r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>для творчого колективу,</w:t>
      </w:r>
    </w:p>
    <w:p w:rsidR="00FD00CF" w:rsidRPr="00FC1B62" w:rsidRDefault="00FD00CF" w:rsidP="00FD00CF">
      <w:pPr>
        <w:spacing w:after="0" w:line="360" w:lineRule="auto"/>
        <w:jc w:val="center"/>
        <w:rPr>
          <w:rFonts w:ascii="Times New Roman" w:hAnsi="Times New Roman" w:cs="Times New Roman"/>
          <w:color w:val="0066FF"/>
          <w:sz w:val="28"/>
          <w:szCs w:val="28"/>
          <w:u w:val="single"/>
        </w:rPr>
      </w:pPr>
      <w:r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 xml:space="preserve">що реалізовує і розвиває </w:t>
      </w:r>
      <w:proofErr w:type="spellStart"/>
      <w:r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>тілесно-кінестетичний</w:t>
      </w:r>
      <w:proofErr w:type="spellEnd"/>
      <w:r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 xml:space="preserve"> тип компетентності</w:t>
      </w:r>
      <w:r w:rsidR="00281900"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>)</w:t>
      </w:r>
      <w:r w:rsidRPr="00FC1B62">
        <w:rPr>
          <w:rFonts w:ascii="Times New Roman" w:hAnsi="Times New Roman" w:cs="Times New Roman"/>
          <w:color w:val="0066FF"/>
          <w:sz w:val="28"/>
          <w:szCs w:val="28"/>
          <w:u w:val="single"/>
        </w:rPr>
        <w:t>:</w:t>
      </w:r>
    </w:p>
    <w:p w:rsidR="00FD00CF" w:rsidRPr="00FD00CF" w:rsidRDefault="00281900" w:rsidP="00FD00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озробіть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підготуйте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художній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Найспритніший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реалізують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вивченого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образотворчого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>.</w:t>
      </w:r>
    </w:p>
    <w:p w:rsidR="00FD00CF" w:rsidRPr="00FC1B62" w:rsidRDefault="00FD00CF" w:rsidP="00FD00CF">
      <w:pPr>
        <w:spacing w:after="0" w:line="360" w:lineRule="auto"/>
        <w:jc w:val="center"/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</w:pPr>
      <w:r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>Завдання</w:t>
      </w:r>
      <w:r w:rsidR="00281900"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 xml:space="preserve"> 5 (</w:t>
      </w:r>
      <w:r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>для творчого колективу,</w:t>
      </w:r>
    </w:p>
    <w:p w:rsidR="00FD00CF" w:rsidRPr="00FC1B62" w:rsidRDefault="00FD00CF" w:rsidP="00FD00CF">
      <w:pPr>
        <w:spacing w:after="0" w:line="360" w:lineRule="auto"/>
        <w:jc w:val="center"/>
        <w:rPr>
          <w:rFonts w:ascii="Times New Roman" w:hAnsi="Times New Roman" w:cs="Times New Roman"/>
          <w:color w:val="0066FF"/>
          <w:sz w:val="28"/>
          <w:szCs w:val="28"/>
          <w:u w:val="single"/>
        </w:rPr>
      </w:pPr>
      <w:r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>що реалізовує і розвиває міжособистісний тип компетентності</w:t>
      </w:r>
      <w:r w:rsidR="00281900"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>)</w:t>
      </w:r>
      <w:r w:rsidRPr="00FC1B62">
        <w:rPr>
          <w:rFonts w:ascii="Times New Roman" w:hAnsi="Times New Roman" w:cs="Times New Roman"/>
          <w:color w:val="0066FF"/>
          <w:sz w:val="28"/>
          <w:szCs w:val="28"/>
          <w:u w:val="single"/>
        </w:rPr>
        <w:t>:</w:t>
      </w:r>
    </w:p>
    <w:p w:rsidR="00FD00CF" w:rsidRPr="00FD00CF" w:rsidRDefault="00281900" w:rsidP="00FD00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роведіть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доброчинний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аукціон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продажу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художніх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виготовлених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власнор</w:t>
      </w:r>
      <w:r w:rsidR="00DC10F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DC10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0FF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="00DC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0F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C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0FF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DC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0FF">
        <w:rPr>
          <w:rFonts w:ascii="Times New Roman" w:hAnsi="Times New Roman" w:cs="Times New Roman"/>
          <w:sz w:val="28"/>
          <w:szCs w:val="28"/>
        </w:rPr>
        <w:t>спрямуйте</w:t>
      </w:r>
      <w:proofErr w:type="spellEnd"/>
      <w:r w:rsidR="00DC10FF">
        <w:rPr>
          <w:rFonts w:ascii="Times New Roman" w:hAnsi="Times New Roman" w:cs="Times New Roman"/>
          <w:sz w:val="28"/>
          <w:szCs w:val="28"/>
        </w:rPr>
        <w:t xml:space="preserve"> </w:t>
      </w:r>
      <w:r w:rsidR="00DC10FF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FD00CF" w:rsidRPr="00FD00C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дітям-сиротам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>.</w:t>
      </w:r>
    </w:p>
    <w:p w:rsidR="00FD00CF" w:rsidRPr="00FC1B62" w:rsidRDefault="00FD00CF" w:rsidP="00FD00CF">
      <w:pPr>
        <w:spacing w:after="0" w:line="360" w:lineRule="auto"/>
        <w:jc w:val="center"/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</w:pPr>
      <w:r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>Завдання</w:t>
      </w:r>
      <w:r w:rsidR="00281900"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 xml:space="preserve"> 6 (</w:t>
      </w:r>
      <w:r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>для творчого колективу,</w:t>
      </w:r>
    </w:p>
    <w:p w:rsidR="00FD00CF" w:rsidRPr="00FC1B62" w:rsidRDefault="00FD00CF" w:rsidP="00FD00CF">
      <w:pPr>
        <w:spacing w:after="0" w:line="360" w:lineRule="auto"/>
        <w:jc w:val="center"/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</w:pPr>
      <w:r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 xml:space="preserve">що реалізовує і розвиває </w:t>
      </w:r>
      <w:proofErr w:type="spellStart"/>
      <w:r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>внутрішньоособистісний</w:t>
      </w:r>
      <w:proofErr w:type="spellEnd"/>
      <w:r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 xml:space="preserve"> тип компетентності</w:t>
      </w:r>
      <w:r w:rsidR="00281900"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>)</w:t>
      </w:r>
      <w:r w:rsidRPr="00FC1B62">
        <w:rPr>
          <w:rFonts w:ascii="Times New Roman" w:hAnsi="Times New Roman" w:cs="Times New Roman"/>
          <w:color w:val="0066FF"/>
          <w:sz w:val="28"/>
          <w:szCs w:val="28"/>
          <w:u w:val="single"/>
          <w:lang w:val="uk-UA"/>
        </w:rPr>
        <w:t>:</w:t>
      </w:r>
    </w:p>
    <w:p w:rsidR="00FD00CF" w:rsidRPr="00FD00CF" w:rsidRDefault="00281900" w:rsidP="00FD00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творіть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мережах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базу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допитливих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 на тему: «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образотворчого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CF" w:rsidRPr="00FD00CF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="00FD00CF" w:rsidRPr="00FD00CF">
        <w:rPr>
          <w:rFonts w:ascii="Times New Roman" w:hAnsi="Times New Roman" w:cs="Times New Roman"/>
          <w:sz w:val="28"/>
          <w:szCs w:val="28"/>
        </w:rPr>
        <w:t>»</w:t>
      </w:r>
    </w:p>
    <w:p w:rsidR="006E613F" w:rsidRPr="00FD00CF" w:rsidRDefault="006E613F" w:rsidP="00FD00C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0CF">
        <w:rPr>
          <w:rFonts w:ascii="Times New Roman" w:hAnsi="Times New Roman" w:cs="Times New Roman"/>
          <w:sz w:val="28"/>
          <w:szCs w:val="28"/>
          <w:lang w:val="uk-UA"/>
        </w:rPr>
        <w:t>Які у вас виникли запитання?</w:t>
      </w:r>
    </w:p>
    <w:p w:rsidR="00167B8D" w:rsidRDefault="006E613F" w:rsidP="00167B8D">
      <w:pPr>
        <w:tabs>
          <w:tab w:val="left" w:pos="0"/>
        </w:tabs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897729">
        <w:rPr>
          <w:rFonts w:ascii="Times New Roman" w:hAnsi="Times New Roman" w:cs="Times New Roman"/>
          <w:i/>
          <w:sz w:val="28"/>
          <w:szCs w:val="28"/>
          <w:lang w:val="uk-UA"/>
        </w:rPr>
        <w:t>Вчитель демонструє зразки виконання програм, учні переходять до виконання завдань програми.</w:t>
      </w:r>
      <w:r w:rsidR="00167B8D" w:rsidRPr="00167B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67B8D" w:rsidRPr="006A30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Учитель уважно слідкує за роботою учнів, </w:t>
      </w:r>
      <w:r w:rsidR="00167B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разі потреби </w:t>
      </w:r>
      <w:r w:rsidR="00167B8D" w:rsidRPr="006A30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надає їм  допомогу у виконанні завдання.</w:t>
      </w:r>
    </w:p>
    <w:p w:rsidR="00167B8D" w:rsidRPr="00FC1B62" w:rsidRDefault="00167B8D" w:rsidP="00167B8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</w:pPr>
      <w:r w:rsidRPr="00FC1B62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І</w:t>
      </w:r>
      <w:r w:rsidRPr="00FC1B62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V</w:t>
      </w:r>
      <w:r w:rsidRPr="00FC1B62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. Рефлексивно-оцінний етап</w:t>
      </w:r>
    </w:p>
    <w:p w:rsidR="00167B8D" w:rsidRPr="00C76E33" w:rsidRDefault="00167B8D" w:rsidP="00167B8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76E3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«Шість капелюхів мислення»</w:t>
      </w:r>
    </w:p>
    <w:p w:rsidR="00C71F91" w:rsidRDefault="00C71F91" w:rsidP="00167B8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Кожна група читає запитання, що знаходить</w:t>
      </w:r>
      <w:r w:rsidR="00FD00CF">
        <w:rPr>
          <w:rFonts w:ascii="Times New Roman" w:hAnsi="Times New Roman" w:cs="Times New Roman"/>
          <w:i/>
          <w:sz w:val="28"/>
          <w:szCs w:val="28"/>
          <w:lang w:val="uk-UA"/>
        </w:rPr>
        <w:t>ся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капелюсі, обговорює відповідь. Потім один з членів групи «надягнувши» капелюха висловлює позицію групи.</w:t>
      </w:r>
    </w:p>
    <w:p w:rsidR="00C71F91" w:rsidRPr="00C76E33" w:rsidRDefault="00C71F91" w:rsidP="00167B8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55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uk-UA"/>
        </w:rPr>
        <w:t>«Червоний капелюх»</w:t>
      </w:r>
      <w:r w:rsidR="005573CF" w:rsidRPr="00C76E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Які почуття у вас </w:t>
      </w:r>
      <w:r w:rsidR="00FA58B7" w:rsidRPr="00C76E33">
        <w:rPr>
          <w:rFonts w:ascii="Times New Roman" w:hAnsi="Times New Roman" w:cs="Times New Roman"/>
          <w:i/>
          <w:sz w:val="28"/>
          <w:szCs w:val="28"/>
          <w:lang w:val="uk-UA"/>
        </w:rPr>
        <w:t>виникають після вивчення теми</w:t>
      </w:r>
      <w:r w:rsidR="005573CF" w:rsidRPr="00C76E33"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</w:p>
    <w:p w:rsidR="00C71F91" w:rsidRPr="00C76E33" w:rsidRDefault="00C71F91" w:rsidP="00167B8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5507">
        <w:rPr>
          <w:rFonts w:ascii="Times New Roman" w:hAnsi="Times New Roman" w:cs="Times New Roman"/>
          <w:b/>
          <w:i/>
          <w:color w:val="FFFF00"/>
          <w:sz w:val="28"/>
          <w:szCs w:val="28"/>
          <w:u w:val="single"/>
          <w:lang w:val="uk-UA"/>
        </w:rPr>
        <w:t>«Жовтий капелюх»</w:t>
      </w:r>
      <w:r w:rsidR="005573CF" w:rsidRPr="00C76E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Що вам дало вивчення цієї  теми? </w:t>
      </w:r>
    </w:p>
    <w:p w:rsidR="00C71F91" w:rsidRPr="00C76E33" w:rsidRDefault="00C71F91" w:rsidP="00167B8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550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«Чорний капелюх»</w:t>
      </w:r>
      <w:r w:rsidR="00432E2C" w:rsidRPr="00C76E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573CF" w:rsidRPr="00C76E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які </w:t>
      </w:r>
      <w:r w:rsidR="00432E2C" w:rsidRPr="00C76E33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5573CF" w:rsidRPr="00C76E33">
        <w:rPr>
          <w:rFonts w:ascii="Times New Roman" w:hAnsi="Times New Roman" w:cs="Times New Roman"/>
          <w:i/>
          <w:sz w:val="28"/>
          <w:szCs w:val="28"/>
          <w:lang w:val="uk-UA"/>
        </w:rPr>
        <w:t>можливі ризики і підводні камені</w:t>
      </w:r>
      <w:r w:rsidR="00432E2C" w:rsidRPr="00C76E33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5573CF" w:rsidRPr="00C76E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варто звернути увагу</w:t>
      </w:r>
      <w:r w:rsidR="00432E2C" w:rsidRPr="00C76E33"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</w:p>
    <w:p w:rsidR="00C71F91" w:rsidRPr="00C76E33" w:rsidRDefault="00C71F91" w:rsidP="00167B8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550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lang w:val="uk-UA"/>
        </w:rPr>
        <w:t>«Зелений капелюх»</w:t>
      </w:r>
      <w:r w:rsidR="00432E2C" w:rsidRPr="00C76E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Які нові можливості та ідеї відкриває вам вивчення теми?</w:t>
      </w:r>
    </w:p>
    <w:p w:rsidR="005573CF" w:rsidRPr="00C76E33" w:rsidRDefault="00432E2C" w:rsidP="00167B8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76E3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5573CF" w:rsidRPr="00C76E3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«Білий капелюх»</w:t>
      </w:r>
      <w:r w:rsidR="005573CF" w:rsidRPr="00C76E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Яка ще інформація з теми вам необхідна?</w:t>
      </w:r>
    </w:p>
    <w:p w:rsidR="00167B8D" w:rsidRPr="006A30B2" w:rsidRDefault="00432E2C" w:rsidP="000E550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E5507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  <w:lang w:val="uk-UA"/>
        </w:rPr>
        <w:t>«Синій капелюх»</w:t>
      </w:r>
      <w:r w:rsidRPr="00C76E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Уз</w:t>
      </w:r>
      <w:r w:rsidRPr="00432E2C">
        <w:rPr>
          <w:rFonts w:ascii="Times New Roman" w:hAnsi="Times New Roman" w:cs="Times New Roman"/>
          <w:i/>
          <w:sz w:val="28"/>
          <w:szCs w:val="28"/>
          <w:lang w:val="uk-UA"/>
        </w:rPr>
        <w:t>агальніть досягнуте</w:t>
      </w:r>
      <w:r w:rsidR="00C76E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теми</w:t>
      </w:r>
      <w:r w:rsidRPr="00432E2C">
        <w:rPr>
          <w:rFonts w:ascii="Times New Roman" w:hAnsi="Times New Roman" w:cs="Times New Roman"/>
          <w:i/>
          <w:sz w:val="28"/>
          <w:szCs w:val="28"/>
          <w:lang w:val="uk-UA"/>
        </w:rPr>
        <w:t>, поставте нову мету.</w:t>
      </w:r>
    </w:p>
    <w:p w:rsidR="006E613F" w:rsidRPr="00897729" w:rsidRDefault="006E613F" w:rsidP="006E613F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6E613F" w:rsidRPr="00897729" w:rsidSect="00FD00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F53"/>
    <w:multiLevelType w:val="hybridMultilevel"/>
    <w:tmpl w:val="147C5372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07E5033B"/>
    <w:multiLevelType w:val="hybridMultilevel"/>
    <w:tmpl w:val="313EA7C0"/>
    <w:lvl w:ilvl="0" w:tplc="4F026834">
      <w:start w:val="1"/>
      <w:numFmt w:val="decimal"/>
      <w:lvlText w:val="%1-"/>
      <w:lvlJc w:val="left"/>
      <w:pPr>
        <w:ind w:left="2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">
    <w:nsid w:val="13D80827"/>
    <w:multiLevelType w:val="hybridMultilevel"/>
    <w:tmpl w:val="667C189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D6FD7"/>
    <w:multiLevelType w:val="hybridMultilevel"/>
    <w:tmpl w:val="EA6848C4"/>
    <w:lvl w:ilvl="0" w:tplc="95CEA0B6">
      <w:start w:val="1"/>
      <w:numFmt w:val="decimal"/>
      <w:lvlText w:val="%1"/>
      <w:lvlJc w:val="left"/>
      <w:pPr>
        <w:ind w:left="2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">
    <w:nsid w:val="2EFA5699"/>
    <w:multiLevelType w:val="hybridMultilevel"/>
    <w:tmpl w:val="7A7083D4"/>
    <w:lvl w:ilvl="0" w:tplc="82182FC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4206D6B"/>
    <w:multiLevelType w:val="hybridMultilevel"/>
    <w:tmpl w:val="F828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91BE6"/>
    <w:multiLevelType w:val="hybridMultilevel"/>
    <w:tmpl w:val="198C6480"/>
    <w:lvl w:ilvl="0" w:tplc="A800A5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D745F"/>
    <w:multiLevelType w:val="hybridMultilevel"/>
    <w:tmpl w:val="4CC0C874"/>
    <w:lvl w:ilvl="0" w:tplc="EF5676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5DC"/>
    <w:rsid w:val="000E5507"/>
    <w:rsid w:val="00167B8D"/>
    <w:rsid w:val="00222D44"/>
    <w:rsid w:val="00270D5B"/>
    <w:rsid w:val="00281900"/>
    <w:rsid w:val="003712F0"/>
    <w:rsid w:val="003A2A79"/>
    <w:rsid w:val="00427506"/>
    <w:rsid w:val="00432E2C"/>
    <w:rsid w:val="00462C6C"/>
    <w:rsid w:val="00495B3D"/>
    <w:rsid w:val="00501207"/>
    <w:rsid w:val="005573CF"/>
    <w:rsid w:val="00610363"/>
    <w:rsid w:val="00672681"/>
    <w:rsid w:val="006B5080"/>
    <w:rsid w:val="006E613F"/>
    <w:rsid w:val="007745B7"/>
    <w:rsid w:val="008267E6"/>
    <w:rsid w:val="009F4236"/>
    <w:rsid w:val="00A25694"/>
    <w:rsid w:val="00A665DC"/>
    <w:rsid w:val="00B5462E"/>
    <w:rsid w:val="00B71746"/>
    <w:rsid w:val="00C71F91"/>
    <w:rsid w:val="00C76E33"/>
    <w:rsid w:val="00CA55A4"/>
    <w:rsid w:val="00D4421B"/>
    <w:rsid w:val="00DC10FF"/>
    <w:rsid w:val="00DF1FC7"/>
    <w:rsid w:val="00E154FE"/>
    <w:rsid w:val="00EA5CC2"/>
    <w:rsid w:val="00FA58B7"/>
    <w:rsid w:val="00FC1B62"/>
    <w:rsid w:val="00FD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07506-C002-4CFE-AB6D-E34AFCC4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2010-12-28T15:15:00Z</cp:lastPrinted>
  <dcterms:created xsi:type="dcterms:W3CDTF">2010-12-22T21:16:00Z</dcterms:created>
  <dcterms:modified xsi:type="dcterms:W3CDTF">2011-01-14T18:16:00Z</dcterms:modified>
</cp:coreProperties>
</file>