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47" w:rsidRDefault="006C2B47" w:rsidP="00FE36D1">
      <w:pPr>
        <w:spacing w:line="360" w:lineRule="auto"/>
        <w:ind w:firstLine="567"/>
        <w:jc w:val="both"/>
        <w:rPr>
          <w:rFonts w:ascii="Times New Roman" w:hAnsi="Times New Roman"/>
          <w:sz w:val="28"/>
          <w:szCs w:val="28"/>
          <w:lang w:val="uk-UA"/>
        </w:rPr>
      </w:pPr>
    </w:p>
    <w:p w:rsidR="006C2B47" w:rsidRDefault="006C2B47" w:rsidP="00FE36D1">
      <w:pPr>
        <w:spacing w:line="360" w:lineRule="auto"/>
        <w:ind w:firstLine="567"/>
        <w:jc w:val="center"/>
        <w:rPr>
          <w:rFonts w:ascii="Times New Roman" w:hAnsi="Times New Roman"/>
          <w:b/>
          <w:sz w:val="28"/>
          <w:szCs w:val="28"/>
          <w:lang w:val="uk-UA"/>
        </w:rPr>
      </w:pPr>
      <w:r>
        <w:rPr>
          <w:rFonts w:ascii="Times New Roman" w:hAnsi="Times New Roman"/>
          <w:b/>
          <w:sz w:val="28"/>
          <w:szCs w:val="28"/>
          <w:lang w:val="uk-UA"/>
        </w:rPr>
        <w:t>Заліщицький обласний багатопрофільний навчально – реабілітаційний центр</w:t>
      </w:r>
    </w:p>
    <w:p w:rsidR="006C2B47" w:rsidRDefault="006C2B47" w:rsidP="00FE36D1">
      <w:pPr>
        <w:spacing w:line="360" w:lineRule="auto"/>
        <w:ind w:firstLine="567"/>
        <w:jc w:val="center"/>
        <w:rPr>
          <w:rFonts w:ascii="Times New Roman" w:hAnsi="Times New Roman"/>
          <w:b/>
          <w:sz w:val="28"/>
          <w:szCs w:val="28"/>
          <w:lang w:val="uk-UA"/>
        </w:rPr>
      </w:pPr>
    </w:p>
    <w:p w:rsidR="006C2B47" w:rsidRDefault="006C2B47" w:rsidP="00FE36D1">
      <w:pPr>
        <w:spacing w:line="360" w:lineRule="auto"/>
        <w:ind w:firstLine="567"/>
        <w:jc w:val="center"/>
        <w:rPr>
          <w:rFonts w:ascii="Times New Roman" w:hAnsi="Times New Roman"/>
          <w:b/>
          <w:sz w:val="28"/>
          <w:szCs w:val="28"/>
          <w:lang w:val="uk-UA"/>
        </w:rPr>
      </w:pPr>
    </w:p>
    <w:p w:rsidR="006C2B47" w:rsidRDefault="006C2B47" w:rsidP="00FE36D1">
      <w:pPr>
        <w:spacing w:line="360" w:lineRule="auto"/>
        <w:ind w:firstLine="567"/>
        <w:jc w:val="center"/>
        <w:rPr>
          <w:rFonts w:ascii="Times New Roman" w:hAnsi="Times New Roman"/>
          <w:b/>
          <w:sz w:val="28"/>
          <w:szCs w:val="28"/>
          <w:lang w:val="uk-UA"/>
        </w:rPr>
      </w:pPr>
    </w:p>
    <w:p w:rsidR="006C2B47" w:rsidRDefault="006C2B47" w:rsidP="00FE36D1">
      <w:pPr>
        <w:spacing w:line="360" w:lineRule="auto"/>
        <w:ind w:firstLine="567"/>
        <w:jc w:val="center"/>
        <w:rPr>
          <w:rFonts w:ascii="Times New Roman" w:hAnsi="Times New Roman"/>
          <w:b/>
          <w:sz w:val="28"/>
          <w:szCs w:val="28"/>
          <w:lang w:val="uk-UA"/>
        </w:rPr>
      </w:pPr>
    </w:p>
    <w:p w:rsidR="006C2B47" w:rsidRDefault="006C2B47" w:rsidP="00FE36D1">
      <w:pPr>
        <w:spacing w:line="360" w:lineRule="auto"/>
        <w:ind w:firstLine="567"/>
        <w:jc w:val="center"/>
        <w:rPr>
          <w:rFonts w:ascii="Times New Roman" w:hAnsi="Times New Roman"/>
          <w:b/>
          <w:sz w:val="28"/>
          <w:szCs w:val="28"/>
          <w:lang w:val="uk-UA"/>
        </w:rPr>
      </w:pPr>
    </w:p>
    <w:p w:rsidR="006C2B47" w:rsidRDefault="006C2B47" w:rsidP="00FE36D1">
      <w:pPr>
        <w:spacing w:line="360" w:lineRule="auto"/>
        <w:ind w:firstLine="567"/>
        <w:jc w:val="center"/>
        <w:rPr>
          <w:rFonts w:ascii="Times New Roman" w:hAnsi="Times New Roman"/>
          <w:sz w:val="48"/>
          <w:szCs w:val="48"/>
          <w:lang w:val="uk-UA"/>
        </w:rPr>
      </w:pPr>
      <w:r w:rsidRPr="006C2B47">
        <w:rPr>
          <w:rFonts w:ascii="Times New Roman" w:hAnsi="Times New Roman"/>
          <w:sz w:val="48"/>
          <w:szCs w:val="48"/>
          <w:lang w:val="uk-UA"/>
        </w:rPr>
        <w:t>І дівчатко, і хлоп’ятко мають право на ім’я.</w:t>
      </w:r>
    </w:p>
    <w:p w:rsidR="006C2B47" w:rsidRPr="006C2B47" w:rsidRDefault="006C2B47" w:rsidP="00FE36D1">
      <w:pPr>
        <w:spacing w:line="360" w:lineRule="auto"/>
        <w:ind w:firstLine="567"/>
        <w:jc w:val="center"/>
        <w:rPr>
          <w:rFonts w:ascii="Times New Roman" w:hAnsi="Times New Roman"/>
          <w:b/>
          <w:sz w:val="48"/>
          <w:szCs w:val="48"/>
          <w:lang w:val="uk-UA"/>
        </w:rPr>
      </w:pPr>
    </w:p>
    <w:p w:rsidR="006C2B47" w:rsidRDefault="006C2B47" w:rsidP="00FE36D1">
      <w:pPr>
        <w:spacing w:line="360" w:lineRule="auto"/>
        <w:ind w:firstLine="567"/>
        <w:jc w:val="both"/>
        <w:rPr>
          <w:rFonts w:ascii="Times New Roman" w:hAnsi="Times New Roman"/>
          <w:b/>
          <w:sz w:val="28"/>
          <w:szCs w:val="28"/>
          <w:lang w:val="uk-UA"/>
        </w:rPr>
      </w:pPr>
    </w:p>
    <w:p w:rsidR="006C2B47" w:rsidRDefault="006C2B47" w:rsidP="00FE36D1">
      <w:pPr>
        <w:spacing w:line="360" w:lineRule="auto"/>
        <w:ind w:firstLine="567"/>
        <w:jc w:val="both"/>
        <w:rPr>
          <w:rFonts w:ascii="Times New Roman" w:hAnsi="Times New Roman"/>
          <w:b/>
          <w:sz w:val="28"/>
          <w:szCs w:val="28"/>
          <w:lang w:val="uk-UA"/>
        </w:rPr>
      </w:pPr>
    </w:p>
    <w:p w:rsidR="006C2B47" w:rsidRDefault="006C2B47" w:rsidP="00FE36D1">
      <w:pPr>
        <w:spacing w:line="360" w:lineRule="auto"/>
        <w:ind w:firstLine="567"/>
        <w:jc w:val="both"/>
        <w:rPr>
          <w:rFonts w:ascii="Times New Roman" w:hAnsi="Times New Roman"/>
          <w:b/>
          <w:sz w:val="28"/>
          <w:szCs w:val="28"/>
          <w:lang w:val="uk-UA"/>
        </w:rPr>
      </w:pPr>
    </w:p>
    <w:p w:rsidR="006C2B47" w:rsidRDefault="006C2B47" w:rsidP="00FE36D1">
      <w:pPr>
        <w:spacing w:after="0"/>
        <w:ind w:firstLine="567"/>
        <w:jc w:val="right"/>
        <w:rPr>
          <w:rFonts w:ascii="Times New Roman" w:hAnsi="Times New Roman"/>
          <w:b/>
          <w:sz w:val="28"/>
          <w:szCs w:val="28"/>
          <w:lang w:val="uk-UA"/>
        </w:rPr>
      </w:pPr>
      <w:r>
        <w:rPr>
          <w:rFonts w:ascii="Times New Roman" w:hAnsi="Times New Roman"/>
          <w:b/>
          <w:sz w:val="28"/>
          <w:szCs w:val="28"/>
          <w:lang w:val="uk-UA"/>
        </w:rPr>
        <w:t>Конспект заняття</w:t>
      </w:r>
    </w:p>
    <w:p w:rsidR="006C2B47" w:rsidRDefault="006C2B47" w:rsidP="00FE36D1">
      <w:pPr>
        <w:spacing w:after="0"/>
        <w:ind w:firstLine="567"/>
        <w:jc w:val="right"/>
        <w:rPr>
          <w:rFonts w:ascii="Times New Roman" w:hAnsi="Times New Roman"/>
          <w:b/>
          <w:sz w:val="28"/>
          <w:szCs w:val="28"/>
          <w:lang w:val="uk-UA"/>
        </w:rPr>
      </w:pPr>
      <w:r>
        <w:rPr>
          <w:rFonts w:ascii="Times New Roman" w:hAnsi="Times New Roman"/>
          <w:b/>
          <w:sz w:val="28"/>
          <w:szCs w:val="28"/>
          <w:lang w:val="uk-UA"/>
        </w:rPr>
        <w:t>Вихователя</w:t>
      </w:r>
    </w:p>
    <w:p w:rsidR="006C2B47" w:rsidRDefault="006C2B47" w:rsidP="00FE36D1">
      <w:pPr>
        <w:spacing w:after="0"/>
        <w:ind w:firstLine="567"/>
        <w:jc w:val="right"/>
        <w:rPr>
          <w:rFonts w:ascii="Times New Roman" w:hAnsi="Times New Roman"/>
          <w:b/>
          <w:sz w:val="32"/>
          <w:szCs w:val="32"/>
          <w:lang w:val="uk-UA"/>
        </w:rPr>
      </w:pPr>
      <w:r>
        <w:rPr>
          <w:rFonts w:ascii="Times New Roman" w:hAnsi="Times New Roman"/>
          <w:b/>
          <w:sz w:val="32"/>
          <w:szCs w:val="32"/>
          <w:lang w:val="uk-UA"/>
        </w:rPr>
        <w:t>Бенев'ят О.Л.</w:t>
      </w:r>
    </w:p>
    <w:p w:rsidR="006C2B47" w:rsidRDefault="006C2B47" w:rsidP="00FE36D1">
      <w:pPr>
        <w:spacing w:line="360" w:lineRule="auto"/>
        <w:ind w:firstLine="567"/>
        <w:jc w:val="both"/>
        <w:rPr>
          <w:rFonts w:ascii="Times New Roman" w:hAnsi="Times New Roman"/>
          <w:b/>
          <w:sz w:val="28"/>
          <w:szCs w:val="28"/>
          <w:lang w:val="uk-UA"/>
        </w:rPr>
      </w:pPr>
    </w:p>
    <w:p w:rsidR="006C2B47" w:rsidRDefault="006C2B47" w:rsidP="00FE36D1">
      <w:pPr>
        <w:spacing w:line="360" w:lineRule="auto"/>
        <w:ind w:firstLine="567"/>
        <w:jc w:val="both"/>
        <w:rPr>
          <w:rFonts w:ascii="Times New Roman" w:hAnsi="Times New Roman"/>
          <w:b/>
          <w:sz w:val="28"/>
          <w:szCs w:val="28"/>
          <w:lang w:val="uk-UA"/>
        </w:rPr>
      </w:pPr>
    </w:p>
    <w:p w:rsidR="006C2B47" w:rsidRDefault="006C2B47" w:rsidP="00FE36D1">
      <w:pPr>
        <w:spacing w:line="360" w:lineRule="auto"/>
        <w:ind w:firstLine="567"/>
        <w:jc w:val="both"/>
        <w:rPr>
          <w:rFonts w:ascii="Times New Roman" w:hAnsi="Times New Roman"/>
          <w:b/>
          <w:sz w:val="28"/>
          <w:szCs w:val="28"/>
          <w:lang w:val="uk-UA"/>
        </w:rPr>
      </w:pPr>
    </w:p>
    <w:p w:rsidR="006C2B47" w:rsidRDefault="006C2B47" w:rsidP="00FE36D1">
      <w:pPr>
        <w:spacing w:line="360" w:lineRule="auto"/>
        <w:ind w:firstLine="567"/>
        <w:jc w:val="both"/>
        <w:rPr>
          <w:rFonts w:ascii="Times New Roman" w:hAnsi="Times New Roman"/>
          <w:b/>
          <w:sz w:val="28"/>
          <w:szCs w:val="28"/>
          <w:lang w:val="uk-UA"/>
        </w:rPr>
      </w:pPr>
    </w:p>
    <w:p w:rsidR="006C2B47" w:rsidRDefault="006C2B47" w:rsidP="00FE36D1">
      <w:pPr>
        <w:spacing w:after="0" w:line="360" w:lineRule="auto"/>
        <w:ind w:firstLine="567"/>
        <w:jc w:val="center"/>
        <w:rPr>
          <w:rFonts w:ascii="Times New Roman" w:hAnsi="Times New Roman"/>
          <w:b/>
          <w:sz w:val="28"/>
          <w:szCs w:val="28"/>
          <w:lang w:val="uk-UA"/>
        </w:rPr>
      </w:pPr>
      <w:r>
        <w:rPr>
          <w:rFonts w:ascii="Times New Roman" w:hAnsi="Times New Roman"/>
          <w:b/>
          <w:sz w:val="28"/>
          <w:szCs w:val="28"/>
          <w:lang w:val="uk-UA"/>
        </w:rPr>
        <w:t>Заліщики 2012</w:t>
      </w:r>
    </w:p>
    <w:p w:rsidR="00307CDE" w:rsidRPr="006C2B47" w:rsidRDefault="00307CDE" w:rsidP="00FE36D1">
      <w:pPr>
        <w:spacing w:after="0" w:line="360" w:lineRule="auto"/>
        <w:ind w:firstLine="567"/>
        <w:rPr>
          <w:rFonts w:ascii="Times New Roman" w:hAnsi="Times New Roman"/>
          <w:b/>
          <w:sz w:val="28"/>
          <w:szCs w:val="28"/>
          <w:lang w:val="uk-UA"/>
        </w:rPr>
      </w:pPr>
      <w:r w:rsidRPr="00FE36D1">
        <w:rPr>
          <w:rFonts w:ascii="Times New Roman" w:hAnsi="Times New Roman"/>
          <w:b/>
          <w:sz w:val="28"/>
          <w:szCs w:val="28"/>
          <w:lang w:val="uk-UA"/>
        </w:rPr>
        <w:lastRenderedPageBreak/>
        <w:t>Мета</w:t>
      </w:r>
      <w:r>
        <w:rPr>
          <w:rFonts w:ascii="Times New Roman" w:hAnsi="Times New Roman"/>
          <w:sz w:val="28"/>
          <w:szCs w:val="28"/>
          <w:lang w:val="uk-UA"/>
        </w:rPr>
        <w:t xml:space="preserve"> : розширювати знання дітей про їхні права; розвивати знання про імена та їхнє значення у житті людини. Вправляти дітей у називанні свого повного імені, виховувати повагу до себе самого та оточуючих.</w:t>
      </w:r>
    </w:p>
    <w:p w:rsidR="00307CDE" w:rsidRDefault="00307CDE" w:rsidP="00FE36D1">
      <w:pPr>
        <w:spacing w:line="360" w:lineRule="auto"/>
        <w:ind w:firstLine="567"/>
        <w:jc w:val="both"/>
        <w:rPr>
          <w:rFonts w:ascii="Times New Roman" w:hAnsi="Times New Roman"/>
          <w:sz w:val="28"/>
          <w:szCs w:val="28"/>
          <w:lang w:val="uk-UA"/>
        </w:rPr>
      </w:pPr>
      <w:r w:rsidRPr="00FE36D1">
        <w:rPr>
          <w:rFonts w:ascii="Times New Roman" w:hAnsi="Times New Roman"/>
          <w:b/>
          <w:sz w:val="28"/>
          <w:szCs w:val="28"/>
          <w:lang w:val="uk-UA"/>
        </w:rPr>
        <w:t>Обладнання</w:t>
      </w:r>
      <w:r>
        <w:rPr>
          <w:rFonts w:ascii="Times New Roman" w:hAnsi="Times New Roman"/>
          <w:sz w:val="28"/>
          <w:szCs w:val="28"/>
          <w:lang w:val="uk-UA"/>
        </w:rPr>
        <w:t xml:space="preserve"> : ілюст</w:t>
      </w:r>
      <w:r w:rsidR="006C2B47">
        <w:rPr>
          <w:rFonts w:ascii="Times New Roman" w:hAnsi="Times New Roman"/>
          <w:sz w:val="28"/>
          <w:szCs w:val="28"/>
          <w:lang w:val="uk-UA"/>
        </w:rPr>
        <w:t>рації обраних героїв з казок « Колобок», «Котик і півник, « Троє поросят», « Ч</w:t>
      </w:r>
      <w:r>
        <w:rPr>
          <w:rFonts w:ascii="Times New Roman" w:hAnsi="Times New Roman"/>
          <w:sz w:val="28"/>
          <w:szCs w:val="28"/>
          <w:lang w:val="uk-UA"/>
        </w:rPr>
        <w:t xml:space="preserve">ервона шапочка», « Івасик </w:t>
      </w:r>
      <w:proofErr w:type="spellStart"/>
      <w:r>
        <w:rPr>
          <w:rFonts w:ascii="Times New Roman" w:hAnsi="Times New Roman"/>
          <w:sz w:val="28"/>
          <w:szCs w:val="28"/>
          <w:lang w:val="uk-UA"/>
        </w:rPr>
        <w:t>Телесик</w:t>
      </w:r>
      <w:proofErr w:type="spellEnd"/>
      <w:r>
        <w:rPr>
          <w:rFonts w:ascii="Times New Roman" w:hAnsi="Times New Roman"/>
          <w:sz w:val="28"/>
          <w:szCs w:val="28"/>
          <w:lang w:val="uk-UA"/>
        </w:rPr>
        <w:t>», «</w:t>
      </w:r>
      <w:r w:rsidRPr="005175D0">
        <w:rPr>
          <w:rFonts w:ascii="Times New Roman" w:hAnsi="Times New Roman"/>
          <w:sz w:val="28"/>
          <w:szCs w:val="28"/>
          <w:lang w:val="uk-UA"/>
        </w:rPr>
        <w:t>К</w:t>
      </w:r>
      <w:r>
        <w:rPr>
          <w:rFonts w:ascii="Times New Roman" w:hAnsi="Times New Roman"/>
          <w:sz w:val="28"/>
          <w:szCs w:val="28"/>
          <w:lang w:val="uk-UA"/>
        </w:rPr>
        <w:t>оза дереза».</w:t>
      </w:r>
    </w:p>
    <w:p w:rsidR="00307CDE" w:rsidRDefault="00307CDE" w:rsidP="00FE36D1">
      <w:pPr>
        <w:spacing w:line="360" w:lineRule="auto"/>
        <w:ind w:firstLine="567"/>
        <w:jc w:val="both"/>
        <w:rPr>
          <w:rFonts w:ascii="Times New Roman" w:hAnsi="Times New Roman"/>
          <w:sz w:val="28"/>
          <w:szCs w:val="28"/>
          <w:lang w:val="uk-UA"/>
        </w:rPr>
      </w:pPr>
      <w:r w:rsidRPr="00FE36D1">
        <w:rPr>
          <w:rFonts w:ascii="Times New Roman" w:hAnsi="Times New Roman"/>
          <w:b/>
          <w:sz w:val="28"/>
          <w:szCs w:val="28"/>
          <w:lang w:val="uk-UA"/>
        </w:rPr>
        <w:t>Хід заняття</w:t>
      </w:r>
      <w:r>
        <w:rPr>
          <w:rFonts w:ascii="Times New Roman" w:hAnsi="Times New Roman"/>
          <w:sz w:val="28"/>
          <w:szCs w:val="28"/>
          <w:lang w:val="uk-UA"/>
        </w:rPr>
        <w:t>.</w:t>
      </w:r>
    </w:p>
    <w:p w:rsidR="00307CDE" w:rsidRPr="00FE36D1" w:rsidRDefault="00307CDE" w:rsidP="00FE36D1">
      <w:pPr>
        <w:pStyle w:val="a3"/>
        <w:numPr>
          <w:ilvl w:val="0"/>
          <w:numId w:val="1"/>
        </w:numPr>
        <w:spacing w:line="360" w:lineRule="auto"/>
        <w:ind w:firstLine="567"/>
        <w:jc w:val="both"/>
        <w:rPr>
          <w:rFonts w:ascii="Times New Roman" w:hAnsi="Times New Roman"/>
          <w:b/>
          <w:sz w:val="28"/>
          <w:szCs w:val="28"/>
          <w:lang w:val="uk-UA"/>
        </w:rPr>
      </w:pPr>
      <w:r w:rsidRPr="00FE36D1">
        <w:rPr>
          <w:rFonts w:ascii="Times New Roman" w:hAnsi="Times New Roman"/>
          <w:b/>
          <w:sz w:val="28"/>
          <w:szCs w:val="28"/>
          <w:lang w:val="uk-UA"/>
        </w:rPr>
        <w:t>Загальнокорекційний  етап .</w:t>
      </w:r>
    </w:p>
    <w:p w:rsidR="00307CDE" w:rsidRDefault="006C2B47"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Подивили</w:t>
      </w:r>
      <w:r w:rsidR="00307CDE">
        <w:rPr>
          <w:rFonts w:ascii="Times New Roman" w:hAnsi="Times New Roman"/>
          <w:sz w:val="28"/>
          <w:szCs w:val="28"/>
          <w:lang w:val="uk-UA"/>
        </w:rPr>
        <w:t>ся на мене,</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Посміхнулися усі. Ви готові до роботи?</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Готові! Молодці!</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Діти, як називається наша держава?</w:t>
      </w:r>
    </w:p>
    <w:p w:rsidR="00307CDE" w:rsidRDefault="00307CDE" w:rsidP="00FE36D1">
      <w:pPr>
        <w:pStyle w:val="a3"/>
        <w:numPr>
          <w:ilvl w:val="0"/>
          <w:numId w:val="2"/>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Україна </w:t>
      </w:r>
    </w:p>
    <w:p w:rsidR="00307CDE" w:rsidRDefault="00307CDE" w:rsidP="00FE36D1">
      <w:pPr>
        <w:pStyle w:val="a3"/>
        <w:numPr>
          <w:ilvl w:val="0"/>
          <w:numId w:val="2"/>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А люди, які проживають на території України?</w:t>
      </w:r>
    </w:p>
    <w:p w:rsidR="00307CDE" w:rsidRDefault="00307CDE" w:rsidP="00FE36D1">
      <w:pPr>
        <w:pStyle w:val="a3"/>
        <w:numPr>
          <w:ilvl w:val="0"/>
          <w:numId w:val="2"/>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Українці.</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Але в Україні проживають ще і люди іншої національності: росіяни, білоруси, євреї…. Та всі вони живуть за законами України. А всі закони України записані ось в такій книзі Конституції України. Ми вже з вами говорили про це. За цими законами живуть всі: і діти і дорослі.</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Діти! Сьогодні я вам принесла казки, які ми з вами вже читали. А сьогодні будемо пригадувати їх. А знаєте чому я їх принесла? Та тому, що в цих казках було порушено право і ми зараз будемо вияснювати яке саме.</w:t>
      </w:r>
    </w:p>
    <w:p w:rsidR="00307CDE" w:rsidRDefault="00922BCB" w:rsidP="00FE36D1">
      <w:pPr>
        <w:spacing w:line="360" w:lineRule="auto"/>
        <w:ind w:firstLine="567"/>
        <w:jc w:val="both"/>
        <w:rPr>
          <w:rFonts w:ascii="Times New Roman" w:hAnsi="Times New Roman"/>
          <w:b/>
          <w:sz w:val="28"/>
          <w:szCs w:val="28"/>
          <w:lang w:val="uk-UA"/>
        </w:rPr>
      </w:pPr>
      <w:r>
        <w:rPr>
          <w:rFonts w:ascii="Times New Roman" w:hAnsi="Times New Roman"/>
          <w:b/>
          <w:sz w:val="28"/>
          <w:szCs w:val="28"/>
          <w:lang w:val="uk-UA"/>
        </w:rPr>
        <w:t>Вправа «</w:t>
      </w:r>
      <w:r w:rsidR="00307CDE">
        <w:rPr>
          <w:rFonts w:ascii="Times New Roman" w:hAnsi="Times New Roman"/>
          <w:b/>
          <w:sz w:val="28"/>
          <w:szCs w:val="28"/>
          <w:lang w:val="uk-UA"/>
        </w:rPr>
        <w:t>Ображено героїв казки»</w:t>
      </w:r>
    </w:p>
    <w:p w:rsidR="00307CDE" w:rsidRDefault="00922BCB"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Казка «</w:t>
      </w:r>
      <w:r w:rsidR="006C2B47">
        <w:rPr>
          <w:rFonts w:ascii="Times New Roman" w:hAnsi="Times New Roman"/>
          <w:sz w:val="28"/>
          <w:szCs w:val="28"/>
          <w:lang w:val="uk-UA"/>
        </w:rPr>
        <w:t>К</w:t>
      </w:r>
      <w:r w:rsidR="00307CDE">
        <w:rPr>
          <w:rFonts w:ascii="Times New Roman" w:hAnsi="Times New Roman"/>
          <w:sz w:val="28"/>
          <w:szCs w:val="28"/>
          <w:lang w:val="uk-UA"/>
        </w:rPr>
        <w:t>олобок» лисиця порушила право на життя;</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«Коза – Дереза» -  право на житло;</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«Червона Шапочка» -  право на життя і житло;</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«Котик і Півник» -  право на життя.</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У багатьох цих казкових героїв було порушено право на життя і житло. Кожна людина має право на свій будинок. Ніхто не має права вдиратися в нього і ображати людину. Кожен повинен почуватися захищеним у своєму будиночку.</w:t>
      </w:r>
    </w:p>
    <w:p w:rsidR="00307CDE" w:rsidRDefault="00922BCB"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Гра «</w:t>
      </w:r>
      <w:r w:rsidR="00307CDE">
        <w:rPr>
          <w:rFonts w:ascii="Times New Roman" w:hAnsi="Times New Roman"/>
          <w:sz w:val="28"/>
          <w:szCs w:val="28"/>
          <w:lang w:val="uk-UA"/>
        </w:rPr>
        <w:t>Де б я хотів жити»</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А зараз подивіться на дошку. Там намальовано три будиночки. Перший – дуже хороші діти; другий – погані діти, третій – які можуть бути слухняними , але не хочуть; можуть не сваритися з іншими, але їм більше подобається бути забіяками. І кожен з вас вибери собі будинок, в якому би хотів жити, але при цьому треба пояснити чому саме? Так, кожен має право жити там, де йому хочеться, але в межах правил і певних норм людської моралі.</w:t>
      </w:r>
    </w:p>
    <w:p w:rsidR="00307CDE" w:rsidRDefault="00307CDE" w:rsidP="00FE36D1">
      <w:pPr>
        <w:pStyle w:val="a3"/>
        <w:numPr>
          <w:ilvl w:val="0"/>
          <w:numId w:val="1"/>
        </w:numPr>
        <w:spacing w:line="360" w:lineRule="auto"/>
        <w:ind w:firstLine="567"/>
        <w:jc w:val="both"/>
        <w:rPr>
          <w:rFonts w:ascii="Times New Roman" w:hAnsi="Times New Roman"/>
          <w:sz w:val="28"/>
          <w:szCs w:val="28"/>
          <w:lang w:val="uk-UA"/>
        </w:rPr>
      </w:pPr>
      <w:r w:rsidRPr="00FE36D1">
        <w:rPr>
          <w:rFonts w:ascii="Times New Roman" w:hAnsi="Times New Roman"/>
          <w:b/>
          <w:sz w:val="28"/>
          <w:szCs w:val="28"/>
          <w:lang w:val="uk-UA"/>
        </w:rPr>
        <w:t>Основна частина</w:t>
      </w:r>
      <w:r>
        <w:rPr>
          <w:rFonts w:ascii="Times New Roman" w:hAnsi="Times New Roman"/>
          <w:sz w:val="28"/>
          <w:szCs w:val="28"/>
          <w:lang w:val="uk-UA"/>
        </w:rPr>
        <w:t>.</w:t>
      </w:r>
    </w:p>
    <w:p w:rsidR="00307CDE" w:rsidRDefault="00307CDE" w:rsidP="00FE36D1">
      <w:pPr>
        <w:pStyle w:val="a3"/>
        <w:numPr>
          <w:ilvl w:val="0"/>
          <w:numId w:val="3"/>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Повідомлення теми, мети та завдань заняття.</w:t>
      </w:r>
    </w:p>
    <w:p w:rsidR="00307CDE" w:rsidRDefault="00307CDE" w:rsidP="00FE36D1">
      <w:pPr>
        <w:pStyle w:val="a3"/>
        <w:numPr>
          <w:ilvl w:val="0"/>
          <w:numId w:val="3"/>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Підготовка дітей до сприймання нового матеріалу</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Бесіда про імена.</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Всі люди за своєю будовою схожі один на одного: у всіх є голова, руки,ноги, ніс, вуха, але всі ми різні, значить індивідуальні. Чим ми відрізняємось один від одного? Послухайте загадку</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 xml:space="preserve">Як маленьке немовля </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 xml:space="preserve">У світ двері </w:t>
      </w:r>
      <w:r w:rsidR="006C2B47">
        <w:rPr>
          <w:rFonts w:ascii="Times New Roman" w:hAnsi="Times New Roman"/>
          <w:sz w:val="28"/>
          <w:szCs w:val="28"/>
          <w:lang w:val="uk-UA"/>
        </w:rPr>
        <w:t>відченя</w:t>
      </w:r>
      <w:r>
        <w:rPr>
          <w:rFonts w:ascii="Times New Roman" w:hAnsi="Times New Roman"/>
          <w:sz w:val="28"/>
          <w:szCs w:val="28"/>
          <w:lang w:val="uk-UA"/>
        </w:rPr>
        <w:t>,</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 xml:space="preserve"> То дарують йому слово.</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Слово це – його ім’я.</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lastRenderedPageBreak/>
        <w:t>Так, кожна дитина має право на ім’я.</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І при народжені видають документ – свідоцтво про народження.</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Є такий міжнародний закон – Конвенція прав дитини, який захищає права всіх дітей світу. Там записано – кожна дитина після народження має право  на ім’я.</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Ось я зробила вам фотографії. Скажіть хто це на них. (діти називають).</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 xml:space="preserve">А зараз я вам розкажу легенду про хлопчика, у якого не було імені, і що з ним трапилось. </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У одній родині народився хлопчик. Він був дуже гарний. Батьки не могли дійти згоди, яке ім’я йому дати і так склалося, що ніяк його не назвали. А називали його</w:t>
      </w:r>
      <w:r w:rsidR="00F05BD7">
        <w:rPr>
          <w:rFonts w:ascii="Times New Roman" w:hAnsi="Times New Roman"/>
          <w:sz w:val="28"/>
          <w:szCs w:val="28"/>
          <w:lang w:val="uk-UA"/>
        </w:rPr>
        <w:t xml:space="preserve"> «хлопчик», а діти зверталися «</w:t>
      </w:r>
      <w:r>
        <w:rPr>
          <w:rFonts w:ascii="Times New Roman" w:hAnsi="Times New Roman"/>
          <w:sz w:val="28"/>
          <w:szCs w:val="28"/>
          <w:lang w:val="uk-UA"/>
        </w:rPr>
        <w:t>гей, ти». Хлопець ображався на своїх батьків за те, що вони ніяк його не назвали. Тоді батьки вирішили, що хлопцеві слід дати ім’я. І назвали його Макаром – щасливий. Їм дуже хотілось, щоб їхня дитина була щаслива.</w:t>
      </w:r>
    </w:p>
    <w:p w:rsidR="00307CDE" w:rsidRPr="00FE36D1" w:rsidRDefault="00FE36D1" w:rsidP="00FE36D1">
      <w:pPr>
        <w:spacing w:line="360" w:lineRule="auto"/>
        <w:ind w:left="360" w:firstLine="567"/>
        <w:jc w:val="both"/>
        <w:rPr>
          <w:rFonts w:ascii="Times New Roman" w:hAnsi="Times New Roman"/>
          <w:b/>
          <w:sz w:val="28"/>
          <w:szCs w:val="28"/>
          <w:lang w:val="uk-UA"/>
        </w:rPr>
      </w:pPr>
      <w:r>
        <w:rPr>
          <w:rFonts w:ascii="Times New Roman" w:hAnsi="Times New Roman"/>
          <w:b/>
          <w:sz w:val="28"/>
          <w:szCs w:val="28"/>
          <w:lang w:val="en-US"/>
        </w:rPr>
        <w:t>III</w:t>
      </w:r>
      <w:r w:rsidRPr="00FE36D1">
        <w:rPr>
          <w:rFonts w:ascii="Times New Roman" w:hAnsi="Times New Roman"/>
          <w:b/>
          <w:sz w:val="28"/>
          <w:szCs w:val="28"/>
        </w:rPr>
        <w:t>.</w:t>
      </w:r>
      <w:r w:rsidR="00307CDE" w:rsidRPr="00FE36D1">
        <w:rPr>
          <w:rFonts w:ascii="Times New Roman" w:hAnsi="Times New Roman"/>
          <w:b/>
          <w:sz w:val="28"/>
          <w:szCs w:val="28"/>
          <w:lang w:val="uk-UA"/>
        </w:rPr>
        <w:t xml:space="preserve"> Формуюча частина.</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 xml:space="preserve">  Діти! А що означають ваші імена?</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Володимир  - володіти світом;</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Василина – царська;</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Андрій – хоробрий;</w:t>
      </w:r>
    </w:p>
    <w:p w:rsidR="00307CDE" w:rsidRDefault="00F05BD7"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Сергій – високий, високо мірний</w:t>
      </w:r>
      <w:r w:rsidR="00307CDE">
        <w:rPr>
          <w:rFonts w:ascii="Times New Roman" w:hAnsi="Times New Roman"/>
          <w:sz w:val="28"/>
          <w:szCs w:val="28"/>
          <w:lang w:val="uk-UA"/>
        </w:rPr>
        <w:t>;</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Марія – улюблена, вперта;</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Микола – переможець народів;</w:t>
      </w:r>
    </w:p>
    <w:p w:rsidR="00307CDE" w:rsidRPr="006C75A1"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Денис – бог природи і вина;</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lastRenderedPageBreak/>
        <w:t>Люба – любов;</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Ольга – свята, велика;</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Іван – милість Божа;</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Артур – герой, лицар.</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Кожен із вас має право на ім’я і воно</w:t>
      </w:r>
      <w:r w:rsidR="00330AF3">
        <w:rPr>
          <w:rFonts w:ascii="Times New Roman" w:hAnsi="Times New Roman"/>
          <w:sz w:val="28"/>
          <w:szCs w:val="28"/>
          <w:lang w:val="uk-UA"/>
        </w:rPr>
        <w:t xml:space="preserve"> у вас є.  Давайте розглянемо «</w:t>
      </w:r>
      <w:r>
        <w:rPr>
          <w:rFonts w:ascii="Times New Roman" w:hAnsi="Times New Roman"/>
          <w:sz w:val="28"/>
          <w:szCs w:val="28"/>
          <w:lang w:val="uk-UA"/>
        </w:rPr>
        <w:t>квітку свого імені». На пелюстках квітки написані ваші ласкаві імена, якими називають вас ваші рідні, друзі.</w:t>
      </w:r>
    </w:p>
    <w:p w:rsidR="00307CDE" w:rsidRDefault="00307CDE" w:rsidP="00FE36D1">
      <w:pPr>
        <w:pStyle w:val="a3"/>
        <w:numPr>
          <w:ilvl w:val="0"/>
          <w:numId w:val="2"/>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А як мама вас називає?</w:t>
      </w:r>
    </w:p>
    <w:p w:rsidR="00307CDE" w:rsidRDefault="00307CDE" w:rsidP="00FE36D1">
      <w:pPr>
        <w:pStyle w:val="a3"/>
        <w:spacing w:line="360" w:lineRule="auto"/>
        <w:ind w:firstLine="567"/>
        <w:jc w:val="both"/>
        <w:rPr>
          <w:rFonts w:ascii="Times New Roman" w:hAnsi="Times New Roman"/>
          <w:sz w:val="28"/>
          <w:szCs w:val="28"/>
          <w:lang w:val="uk-UA"/>
        </w:rPr>
      </w:pPr>
      <w:r>
        <w:rPr>
          <w:rFonts w:ascii="Times New Roman" w:hAnsi="Times New Roman"/>
          <w:sz w:val="28"/>
          <w:szCs w:val="28"/>
          <w:lang w:val="uk-UA"/>
        </w:rPr>
        <w:t>(кожна дитина говорить як мама їх називає дома)</w:t>
      </w:r>
    </w:p>
    <w:p w:rsidR="00307CDE" w:rsidRDefault="00307CDE" w:rsidP="00FE36D1">
      <w:pPr>
        <w:pStyle w:val="a3"/>
        <w:numPr>
          <w:ilvl w:val="0"/>
          <w:numId w:val="2"/>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Як би ви хотіла, щоб вас називали?</w:t>
      </w:r>
    </w:p>
    <w:p w:rsidR="00307CDE" w:rsidRDefault="00307CDE" w:rsidP="00FE36D1">
      <w:pPr>
        <w:pStyle w:val="a3"/>
        <w:spacing w:line="360" w:lineRule="auto"/>
        <w:ind w:firstLine="567"/>
        <w:jc w:val="both"/>
        <w:rPr>
          <w:rFonts w:ascii="Times New Roman" w:hAnsi="Times New Roman"/>
          <w:sz w:val="28"/>
          <w:szCs w:val="28"/>
          <w:lang w:val="uk-UA"/>
        </w:rPr>
      </w:pPr>
      <w:r>
        <w:rPr>
          <w:rFonts w:ascii="Times New Roman" w:hAnsi="Times New Roman"/>
          <w:sz w:val="28"/>
          <w:szCs w:val="28"/>
          <w:lang w:val="uk-UA"/>
        </w:rPr>
        <w:t>(відповіді дітей)</w:t>
      </w:r>
    </w:p>
    <w:p w:rsidR="00307CDE" w:rsidRDefault="00307CDE" w:rsidP="00FE36D1">
      <w:pPr>
        <w:pStyle w:val="a3"/>
        <w:numPr>
          <w:ilvl w:val="0"/>
          <w:numId w:val="2"/>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А як звуть ваших бабусь, дідусів, татів і матерів, братів і сестер.</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В честь кого назвали вас.</w:t>
      </w:r>
    </w:p>
    <w:p w:rsidR="00307CDE" w:rsidRDefault="00307CDE" w:rsidP="00FE36D1">
      <w:pPr>
        <w:spacing w:line="360" w:lineRule="auto"/>
        <w:ind w:left="360" w:firstLine="567"/>
        <w:jc w:val="both"/>
        <w:rPr>
          <w:rFonts w:ascii="Times New Roman" w:hAnsi="Times New Roman"/>
          <w:b/>
          <w:sz w:val="28"/>
          <w:szCs w:val="28"/>
          <w:u w:val="single"/>
          <w:lang w:val="uk-UA"/>
        </w:rPr>
      </w:pPr>
      <w:r>
        <w:rPr>
          <w:rFonts w:ascii="Times New Roman" w:hAnsi="Times New Roman"/>
          <w:b/>
          <w:sz w:val="28"/>
          <w:szCs w:val="28"/>
          <w:u w:val="single"/>
          <w:lang w:val="uk-UA"/>
        </w:rPr>
        <w:t>Бейджики.</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Діти. Куди б ми не заходили чи в магазин, чи в поліклініку, ви звернули увагу, що на грудях у людей є такі картки. Гості приїжджали з Америки теж мали. Ці карточки називаються бейджиками. А ви маєте бейджики</w:t>
      </w:r>
      <w:r w:rsidR="00FE36D1">
        <w:rPr>
          <w:rFonts w:ascii="Times New Roman" w:hAnsi="Times New Roman"/>
          <w:sz w:val="28"/>
          <w:szCs w:val="28"/>
          <w:lang w:val="uk-UA"/>
        </w:rPr>
        <w:t xml:space="preserve"> </w:t>
      </w:r>
      <w:r>
        <w:rPr>
          <w:rFonts w:ascii="Times New Roman" w:hAnsi="Times New Roman"/>
          <w:sz w:val="28"/>
          <w:szCs w:val="28"/>
          <w:lang w:val="uk-UA"/>
        </w:rPr>
        <w:t>?</w:t>
      </w:r>
    </w:p>
    <w:p w:rsidR="00307CDE" w:rsidRDefault="00307CDE" w:rsidP="00FE36D1">
      <w:pPr>
        <w:pStyle w:val="a3"/>
        <w:numPr>
          <w:ilvl w:val="0"/>
          <w:numId w:val="2"/>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Так, на них намальовано росинки.</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Цей знак не називає імені але означає, що ви належите  до дитячої організації. Чергові теж мають бейджики, які вказують на те, що вони виконують обов’язки чергових. Зараз кожен з вас вибере собі карточку і напише своє ім’я. (діти виготовляють собі бейджики.)</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lastRenderedPageBreak/>
        <w:t>Історія імені дуже цікава. Одні з них дійшли до нас із сивої давнини, інші виникли зовсім недавно. Є імена популярні й непопулярні, поширені в усьому світі або тільки серед окремих народів.</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Є наука про імена і називається антропонімікою. В Україні кожна людина має прізвище, ім’я та по батькові. Наші батьки обирають ім’я дитини, а раніше ім’я дитині давав священик. У давнину дитині зазвичай давали ім’я святого, у день відзначення якого вона народилась. Інколи дітям давали чудернацькі імена. Часто називали дітей ім’ям головного героя серіалів. Ваші імена – це велика особиста цінність. Вони записані у свідоцтвах про ваше народження. І неприємно, коли тебе не називають на ім’я або хтось його перекручує. Звертаючись до своїх товаришів, треба вимовляти їх імена з повагою. Буде приємно і вам і їм. Американські психологи стверджують : розмовляючи з людиною, якомога частіше називайте її на ім’я, бо воно для людини наймиліше. Цим ви викличете симпатію до себе.</w:t>
      </w:r>
    </w:p>
    <w:p w:rsidR="00307CDE" w:rsidRDefault="00FE36D1" w:rsidP="00FE36D1">
      <w:pPr>
        <w:spacing w:line="360" w:lineRule="auto"/>
        <w:ind w:left="360" w:firstLine="567"/>
        <w:jc w:val="both"/>
        <w:rPr>
          <w:rFonts w:ascii="Times New Roman" w:hAnsi="Times New Roman"/>
          <w:sz w:val="28"/>
          <w:szCs w:val="28"/>
          <w:lang w:val="uk-UA"/>
        </w:rPr>
      </w:pPr>
      <w:r>
        <w:rPr>
          <w:rFonts w:ascii="Times New Roman" w:hAnsi="Times New Roman"/>
          <w:b/>
          <w:sz w:val="28"/>
          <w:szCs w:val="28"/>
          <w:lang w:val="en-US"/>
        </w:rPr>
        <w:t>IV</w:t>
      </w:r>
      <w:r w:rsidR="00307CDE" w:rsidRPr="00FE36D1">
        <w:rPr>
          <w:rFonts w:ascii="Times New Roman" w:hAnsi="Times New Roman"/>
          <w:b/>
          <w:sz w:val="28"/>
          <w:szCs w:val="28"/>
          <w:lang w:val="uk-UA"/>
        </w:rPr>
        <w:t>. Закріплення нового матеріалу</w:t>
      </w:r>
      <w:r w:rsidR="00307CDE">
        <w:rPr>
          <w:rFonts w:ascii="Times New Roman" w:hAnsi="Times New Roman"/>
          <w:sz w:val="28"/>
          <w:szCs w:val="28"/>
          <w:lang w:val="uk-UA"/>
        </w:rPr>
        <w:t>.</w:t>
      </w:r>
    </w:p>
    <w:p w:rsidR="00307CDE" w:rsidRPr="0041755B" w:rsidRDefault="006C2B47" w:rsidP="00FE36D1">
      <w:pPr>
        <w:spacing w:line="360" w:lineRule="auto"/>
        <w:ind w:left="360" w:firstLine="567"/>
        <w:jc w:val="both"/>
        <w:rPr>
          <w:rFonts w:ascii="Times New Roman" w:hAnsi="Times New Roman"/>
          <w:b/>
          <w:sz w:val="28"/>
          <w:szCs w:val="28"/>
          <w:lang w:val="uk-UA"/>
        </w:rPr>
      </w:pPr>
      <w:r>
        <w:rPr>
          <w:rFonts w:ascii="Times New Roman" w:hAnsi="Times New Roman"/>
          <w:b/>
          <w:sz w:val="28"/>
          <w:szCs w:val="28"/>
          <w:lang w:val="uk-UA"/>
        </w:rPr>
        <w:t>Гра « С</w:t>
      </w:r>
      <w:r w:rsidR="00307CDE" w:rsidRPr="0041755B">
        <w:rPr>
          <w:rFonts w:ascii="Times New Roman" w:hAnsi="Times New Roman"/>
          <w:b/>
          <w:sz w:val="28"/>
          <w:szCs w:val="28"/>
          <w:lang w:val="uk-UA"/>
        </w:rPr>
        <w:t>кажу добре слово своєму товаришу»</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Потрібно поглянути з усмішкою на свого товариша, побачити в ньому якомога більше гарного і розказати про нього. Але звертатися можна тільки називаючи ласкавим ім’ям .</w:t>
      </w:r>
    </w:p>
    <w:p w:rsidR="00307CDE" w:rsidRPr="0041755B" w:rsidRDefault="006C2B47" w:rsidP="00FE36D1">
      <w:pPr>
        <w:spacing w:line="360" w:lineRule="auto"/>
        <w:ind w:left="360" w:firstLine="567"/>
        <w:jc w:val="both"/>
        <w:rPr>
          <w:rFonts w:ascii="Times New Roman" w:hAnsi="Times New Roman"/>
          <w:b/>
          <w:sz w:val="28"/>
          <w:szCs w:val="28"/>
          <w:lang w:val="uk-UA"/>
        </w:rPr>
      </w:pPr>
      <w:r>
        <w:rPr>
          <w:rFonts w:ascii="Times New Roman" w:hAnsi="Times New Roman"/>
          <w:b/>
          <w:sz w:val="28"/>
          <w:szCs w:val="28"/>
          <w:lang w:val="uk-UA"/>
        </w:rPr>
        <w:t>Дидактична гра « Ч</w:t>
      </w:r>
      <w:r w:rsidR="00307CDE" w:rsidRPr="0041755B">
        <w:rPr>
          <w:rFonts w:ascii="Times New Roman" w:hAnsi="Times New Roman"/>
          <w:b/>
          <w:sz w:val="28"/>
          <w:szCs w:val="28"/>
          <w:lang w:val="uk-UA"/>
        </w:rPr>
        <w:t>и добре ти знаєш себе»</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Діти сидять по колу. Кожна дитина бере люстерко, дивиться в нього., розповідає про себе: риси обличчя, риси характеру, чим любить займатися, кому допомагає. Чому? Кожна дитина повинна розповідає про себе, але не повторюючи попередніх гравців. Гра триває до тих пір, поки всі діти не розкажуть про себе.</w:t>
      </w:r>
    </w:p>
    <w:p w:rsidR="00307CDE" w:rsidRDefault="00307CDE" w:rsidP="00FE36D1">
      <w:pPr>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lastRenderedPageBreak/>
        <w:t>Більшість імен означають найкращі чесноти людини. Людину цінять не за те, що в неї гарне ім’я, а за добрі вчинки, сумлінну працю, щирість, розум. Пригадаймо народні прислів’я:</w:t>
      </w:r>
    </w:p>
    <w:p w:rsidR="00307CDE" w:rsidRDefault="00307CDE" w:rsidP="00FE36D1">
      <w:pPr>
        <w:pStyle w:val="a3"/>
        <w:numPr>
          <w:ilvl w:val="0"/>
          <w:numId w:val="2"/>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Людина прекрасна у праці.</w:t>
      </w:r>
    </w:p>
    <w:p w:rsidR="00307CDE" w:rsidRDefault="00307CDE" w:rsidP="00FE36D1">
      <w:pPr>
        <w:pStyle w:val="a3"/>
        <w:numPr>
          <w:ilvl w:val="0"/>
          <w:numId w:val="2"/>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Землю прикрашає сонце, а людину – праця.</w:t>
      </w:r>
    </w:p>
    <w:p w:rsidR="00307CDE" w:rsidRDefault="00307CDE" w:rsidP="00FE36D1">
      <w:pPr>
        <w:pStyle w:val="a3"/>
        <w:numPr>
          <w:ilvl w:val="0"/>
          <w:numId w:val="2"/>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Пташка прекрасна своїм пір’ям, а людина -  знанням.</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Хотілося, діти, щоб ви прославили свої імена добрими справами. А зараз гра «імена у народних загадках».</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Довга Настя простяглася, якби встала, то б до неба дістала. (дорога)</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Сидить Пахом на коні верхом, кн</w:t>
      </w:r>
      <w:r w:rsidR="00330AF3">
        <w:rPr>
          <w:rFonts w:ascii="Times New Roman" w:hAnsi="Times New Roman"/>
          <w:sz w:val="28"/>
          <w:szCs w:val="28"/>
          <w:lang w:val="uk-UA"/>
        </w:rPr>
        <w:t>иги читає, а грамоти не знає. (</w:t>
      </w:r>
      <w:bookmarkStart w:id="0" w:name="_GoBack"/>
      <w:bookmarkEnd w:id="0"/>
      <w:r>
        <w:rPr>
          <w:rFonts w:ascii="Times New Roman" w:hAnsi="Times New Roman"/>
          <w:sz w:val="28"/>
          <w:szCs w:val="28"/>
          <w:lang w:val="uk-UA"/>
        </w:rPr>
        <w:t>окуляри)</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Два брати Кіндрати через доріжку живуть і одне одного не бачать. (очі)</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Чорний Іван, дерев’яний каптан, де носом проведе, там помітку кладе. (олівець)</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Червоний Макар по полю скакав, а в борщ плигнув. (перець)</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Ліз Мартин через тин, сам переліз, а голову на тину лишив. (гарбуз)</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А ще існують жартівливі вірші. Спробуйте підрахувати скільки дітей згадуються в них.</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Ми раненько – я і Влас – </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Йдемо вдвох у рідний клас.</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А за нами – дві Ярини,</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А за ними три Ірини.</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Ось і Женя із Сашком,</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Потім Лесик із Мишком,</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А за ними ще дві Тасі. </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Скільки нас уже у класі?</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(тридцять осіб)</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В нашім класі два Івана,</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Дві Тетяни, два Степана,</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Три Катрусі, три Галини, </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П’ять  Андріїв, три Поліни,</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Вісім Тань, чотири Ніни,</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І ні одної Марини.</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І всього один Віталій.</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Скільки всіх нарахували?</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(тридцять три особи).</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Імен існує безліч, але за кожним стоїть особистість, єдина у світі, неповторна. </w:t>
      </w:r>
    </w:p>
    <w:p w:rsidR="00307CDE" w:rsidRPr="00FE36D1" w:rsidRDefault="00FE36D1" w:rsidP="00FE36D1">
      <w:pPr>
        <w:pStyle w:val="a3"/>
        <w:spacing w:line="360" w:lineRule="auto"/>
        <w:ind w:left="360" w:firstLine="1625"/>
        <w:jc w:val="both"/>
        <w:rPr>
          <w:rFonts w:ascii="Times New Roman" w:hAnsi="Times New Roman"/>
          <w:b/>
          <w:sz w:val="28"/>
          <w:szCs w:val="28"/>
          <w:lang w:val="uk-UA"/>
        </w:rPr>
      </w:pPr>
      <w:r w:rsidRPr="00FE36D1">
        <w:rPr>
          <w:rFonts w:ascii="Times New Roman" w:hAnsi="Times New Roman"/>
          <w:b/>
          <w:sz w:val="28"/>
          <w:szCs w:val="28"/>
          <w:lang w:val="uk-UA"/>
        </w:rPr>
        <w:t>V. Підсумок</w:t>
      </w:r>
      <w:r w:rsidR="00307CDE" w:rsidRPr="00FE36D1">
        <w:rPr>
          <w:rFonts w:ascii="Times New Roman" w:hAnsi="Times New Roman"/>
          <w:b/>
          <w:sz w:val="28"/>
          <w:szCs w:val="28"/>
          <w:lang w:val="uk-UA"/>
        </w:rPr>
        <w:t>.</w:t>
      </w:r>
    </w:p>
    <w:p w:rsidR="00307CDE" w:rsidRDefault="00307CDE" w:rsidP="00FE36D1">
      <w:pPr>
        <w:pStyle w:val="a3"/>
        <w:numPr>
          <w:ilvl w:val="0"/>
          <w:numId w:val="4"/>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Проведення підсумків та оцінювання.</w:t>
      </w:r>
    </w:p>
    <w:p w:rsidR="00307CDE" w:rsidRDefault="00307CDE" w:rsidP="00FE36D1">
      <w:pPr>
        <w:pStyle w:val="a3"/>
        <w:numPr>
          <w:ilvl w:val="0"/>
          <w:numId w:val="4"/>
        </w:numPr>
        <w:spacing w:line="360" w:lineRule="auto"/>
        <w:ind w:firstLine="567"/>
        <w:jc w:val="both"/>
        <w:rPr>
          <w:rFonts w:ascii="Times New Roman" w:hAnsi="Times New Roman"/>
          <w:sz w:val="28"/>
          <w:szCs w:val="28"/>
          <w:lang w:val="uk-UA"/>
        </w:rPr>
      </w:pPr>
      <w:r>
        <w:rPr>
          <w:rFonts w:ascii="Times New Roman" w:hAnsi="Times New Roman"/>
          <w:sz w:val="28"/>
          <w:szCs w:val="28"/>
          <w:lang w:val="uk-UA"/>
        </w:rPr>
        <w:t>Релаксація.</w:t>
      </w:r>
    </w:p>
    <w:p w:rsidR="00307CDE" w:rsidRDefault="00307CDE" w:rsidP="00FE36D1">
      <w:pPr>
        <w:pStyle w:val="a3"/>
        <w:spacing w:line="360" w:lineRule="auto"/>
        <w:ind w:left="360" w:firstLine="567"/>
        <w:jc w:val="both"/>
        <w:rPr>
          <w:rFonts w:ascii="Times New Roman" w:hAnsi="Times New Roman"/>
          <w:sz w:val="28"/>
          <w:szCs w:val="28"/>
          <w:lang w:val="uk-UA"/>
        </w:rPr>
      </w:pPr>
      <w:r>
        <w:rPr>
          <w:rFonts w:ascii="Times New Roman" w:hAnsi="Times New Roman"/>
          <w:sz w:val="28"/>
          <w:szCs w:val="28"/>
          <w:lang w:val="uk-UA"/>
        </w:rPr>
        <w:t xml:space="preserve"> Гра «чарівна коробочка»</w:t>
      </w:r>
    </w:p>
    <w:p w:rsidR="00307CDE" w:rsidRDefault="00307CDE" w:rsidP="00FE36D1">
      <w:pPr>
        <w:spacing w:line="360" w:lineRule="auto"/>
        <w:ind w:firstLine="567"/>
        <w:jc w:val="both"/>
        <w:rPr>
          <w:rFonts w:ascii="Times New Roman" w:hAnsi="Times New Roman"/>
          <w:sz w:val="28"/>
          <w:szCs w:val="28"/>
          <w:lang w:val="uk-UA"/>
        </w:rPr>
      </w:pPr>
      <w:r w:rsidRPr="0040293C">
        <w:rPr>
          <w:rFonts w:ascii="Times New Roman" w:hAnsi="Times New Roman"/>
          <w:sz w:val="28"/>
          <w:szCs w:val="28"/>
          <w:lang w:val="uk-UA"/>
        </w:rPr>
        <w:t xml:space="preserve">В руках у мене коробка. </w:t>
      </w:r>
      <w:r>
        <w:rPr>
          <w:rFonts w:ascii="Times New Roman" w:hAnsi="Times New Roman"/>
          <w:sz w:val="28"/>
          <w:szCs w:val="28"/>
          <w:lang w:val="uk-UA"/>
        </w:rPr>
        <w:t>Зараз ви впускаєте руку і дістаєте собі сюрприз.</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(за те що активно працювали на занятті)</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Сподобалося вам заняття? </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Про які права ішла мова? Пригадайте казки.</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Кожна людина має право на життя (відповіді дітей)</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А сьогодні ми ще вивчили, що кожна людина має право на ім’я.  У людини є багато  прав і обов’язків. Про інші права поговоримо на іншому занятті. </w:t>
      </w:r>
    </w:p>
    <w:p w:rsidR="00307CDE" w:rsidRDefault="00307CDE" w:rsidP="00FE36D1">
      <w:pPr>
        <w:spacing w:line="360" w:lineRule="auto"/>
        <w:ind w:firstLine="567"/>
        <w:jc w:val="both"/>
        <w:rPr>
          <w:rFonts w:ascii="Times New Roman" w:hAnsi="Times New Roman"/>
          <w:sz w:val="28"/>
          <w:szCs w:val="28"/>
          <w:lang w:val="uk-UA"/>
        </w:rPr>
      </w:pPr>
      <w:r>
        <w:rPr>
          <w:rFonts w:ascii="Times New Roman" w:hAnsi="Times New Roman"/>
          <w:sz w:val="28"/>
          <w:szCs w:val="28"/>
          <w:lang w:val="uk-UA"/>
        </w:rPr>
        <w:t>3. Установка на відпочинок.</w:t>
      </w:r>
    </w:p>
    <w:p w:rsidR="00307CDE" w:rsidRPr="0040293C" w:rsidRDefault="00307CDE" w:rsidP="00FE36D1">
      <w:pPr>
        <w:spacing w:line="360" w:lineRule="auto"/>
        <w:ind w:firstLine="567"/>
        <w:jc w:val="both"/>
        <w:rPr>
          <w:rFonts w:ascii="Times New Roman" w:hAnsi="Times New Roman"/>
          <w:sz w:val="28"/>
          <w:szCs w:val="28"/>
          <w:lang w:val="uk-UA"/>
        </w:rPr>
      </w:pPr>
    </w:p>
    <w:p w:rsidR="00307CDE" w:rsidRPr="005F7622" w:rsidRDefault="00307CDE" w:rsidP="00FE36D1">
      <w:pPr>
        <w:spacing w:line="360" w:lineRule="auto"/>
        <w:ind w:left="360" w:firstLine="567"/>
        <w:jc w:val="both"/>
        <w:rPr>
          <w:rFonts w:ascii="Times New Roman" w:hAnsi="Times New Roman"/>
          <w:sz w:val="28"/>
          <w:szCs w:val="28"/>
          <w:lang w:val="uk-UA"/>
        </w:rPr>
      </w:pPr>
    </w:p>
    <w:sectPr w:rsidR="00307CDE" w:rsidRPr="005F7622" w:rsidSect="00D10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E31FB"/>
    <w:multiLevelType w:val="hybridMultilevel"/>
    <w:tmpl w:val="059C9E3A"/>
    <w:lvl w:ilvl="0" w:tplc="BDF28D8A">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153689"/>
    <w:multiLevelType w:val="hybridMultilevel"/>
    <w:tmpl w:val="88CC71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E12F26"/>
    <w:multiLevelType w:val="hybridMultilevel"/>
    <w:tmpl w:val="B58087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CDC0BC6"/>
    <w:multiLevelType w:val="hybridMultilevel"/>
    <w:tmpl w:val="035C62B8"/>
    <w:lvl w:ilvl="0" w:tplc="C44E7A4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C0B"/>
    <w:rsid w:val="00176E52"/>
    <w:rsid w:val="0018751F"/>
    <w:rsid w:val="001C5C31"/>
    <w:rsid w:val="001D7D80"/>
    <w:rsid w:val="0022703D"/>
    <w:rsid w:val="002917A3"/>
    <w:rsid w:val="002E7C0B"/>
    <w:rsid w:val="00307CDE"/>
    <w:rsid w:val="00320E47"/>
    <w:rsid w:val="00330AF3"/>
    <w:rsid w:val="003A21E7"/>
    <w:rsid w:val="0040293C"/>
    <w:rsid w:val="0041755B"/>
    <w:rsid w:val="004365E1"/>
    <w:rsid w:val="00493593"/>
    <w:rsid w:val="005175D0"/>
    <w:rsid w:val="005C3561"/>
    <w:rsid w:val="005F7622"/>
    <w:rsid w:val="00682B01"/>
    <w:rsid w:val="006C2B47"/>
    <w:rsid w:val="006C75A1"/>
    <w:rsid w:val="0072196B"/>
    <w:rsid w:val="007831EC"/>
    <w:rsid w:val="008A5F83"/>
    <w:rsid w:val="00922BCB"/>
    <w:rsid w:val="00931FF3"/>
    <w:rsid w:val="009E73B5"/>
    <w:rsid w:val="00B24545"/>
    <w:rsid w:val="00D017E3"/>
    <w:rsid w:val="00D1092C"/>
    <w:rsid w:val="00E0539B"/>
    <w:rsid w:val="00E26FF3"/>
    <w:rsid w:val="00F05BD7"/>
    <w:rsid w:val="00F12C59"/>
    <w:rsid w:val="00F70BFB"/>
    <w:rsid w:val="00FE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92C"/>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7C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7653">
      <w:bodyDiv w:val="1"/>
      <w:marLeft w:val="0"/>
      <w:marRight w:val="0"/>
      <w:marTop w:val="0"/>
      <w:marBottom w:val="0"/>
      <w:divBdr>
        <w:top w:val="none" w:sz="0" w:space="0" w:color="auto"/>
        <w:left w:val="none" w:sz="0" w:space="0" w:color="auto"/>
        <w:bottom w:val="none" w:sz="0" w:space="0" w:color="auto"/>
        <w:right w:val="none" w:sz="0" w:space="0" w:color="auto"/>
      </w:divBdr>
    </w:div>
    <w:div w:id="368605573">
      <w:bodyDiv w:val="1"/>
      <w:marLeft w:val="0"/>
      <w:marRight w:val="0"/>
      <w:marTop w:val="0"/>
      <w:marBottom w:val="0"/>
      <w:divBdr>
        <w:top w:val="none" w:sz="0" w:space="0" w:color="auto"/>
        <w:left w:val="none" w:sz="0" w:space="0" w:color="auto"/>
        <w:bottom w:val="none" w:sz="0" w:space="0" w:color="auto"/>
        <w:right w:val="none" w:sz="0" w:space="0" w:color="auto"/>
      </w:divBdr>
    </w:div>
    <w:div w:id="14175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5119</Words>
  <Characters>2918</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UserT</cp:lastModifiedBy>
  <cp:revision>10</cp:revision>
  <dcterms:created xsi:type="dcterms:W3CDTF">2012-10-21T18:09:00Z</dcterms:created>
  <dcterms:modified xsi:type="dcterms:W3CDTF">2012-11-05T12:39:00Z</dcterms:modified>
</cp:coreProperties>
</file>