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0A" w:rsidRPr="007F12AB" w:rsidRDefault="00E44E0A" w:rsidP="008919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</w:pPr>
      <w:r w:rsidRPr="007F12AB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  <w:t>Тернопільський дошкільний навчальний заклад №36</w:t>
      </w:r>
    </w:p>
    <w:p w:rsidR="00E44E0A" w:rsidRPr="00E44E0A" w:rsidRDefault="00E44E0A" w:rsidP="008919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4E0A" w:rsidRPr="00E44E0A" w:rsidRDefault="00E44E0A" w:rsidP="008919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4E0A" w:rsidRPr="000E43CC" w:rsidRDefault="00E44E0A" w:rsidP="00826BCA">
      <w:pPr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E44E0A" w:rsidRPr="007F12AB" w:rsidRDefault="00E44E0A" w:rsidP="008919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E44E0A" w:rsidRPr="00E00E0E" w:rsidRDefault="00E00E0E" w:rsidP="00826BC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 w:eastAsia="ru-RU"/>
        </w:rPr>
      </w:pPr>
      <w:r w:rsidRPr="00E00E0E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 w:eastAsia="ru-RU"/>
        </w:rPr>
        <w:t>КОНСПЕКТ ЗАНЯТТЯ</w:t>
      </w:r>
    </w:p>
    <w:p w:rsidR="00E44E0A" w:rsidRPr="00E00E0E" w:rsidRDefault="00250647" w:rsidP="00826BCA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lang w:val="uk-UA" w:eastAsia="ru-RU"/>
        </w:rPr>
      </w:pPr>
      <w:r w:rsidRPr="00E00E0E">
        <w:rPr>
          <w:rFonts w:ascii="Times New Roman" w:eastAsia="Times New Roman" w:hAnsi="Times New Roman" w:cs="Times New Roman"/>
          <w:b/>
          <w:color w:val="0070C0"/>
          <w:sz w:val="44"/>
          <w:szCs w:val="44"/>
          <w:lang w:val="uk-UA" w:eastAsia="ru-RU"/>
        </w:rPr>
        <w:t xml:space="preserve">в старшій групі </w:t>
      </w:r>
      <w:r w:rsidR="00E44E0A" w:rsidRPr="00E00E0E">
        <w:rPr>
          <w:rFonts w:ascii="Times New Roman" w:eastAsia="Times New Roman" w:hAnsi="Times New Roman" w:cs="Times New Roman"/>
          <w:b/>
          <w:color w:val="0070C0"/>
          <w:sz w:val="44"/>
          <w:szCs w:val="44"/>
          <w:lang w:val="uk-UA" w:eastAsia="ru-RU"/>
        </w:rPr>
        <w:t>на тему:</w:t>
      </w:r>
    </w:p>
    <w:p w:rsidR="00250647" w:rsidRPr="00E00E0E" w:rsidRDefault="00E44E0A" w:rsidP="00826BCA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uk-UA" w:eastAsia="uk-UA"/>
        </w:rPr>
      </w:pPr>
      <w:r w:rsidRPr="00E00E0E"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uk-UA" w:eastAsia="uk-UA"/>
        </w:rPr>
        <w:t xml:space="preserve">Складання сюжетної розповіді </w:t>
      </w:r>
    </w:p>
    <w:p w:rsidR="00E44E0A" w:rsidRPr="00E00E0E" w:rsidRDefault="00E44E0A" w:rsidP="00826BCA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uk-UA" w:eastAsia="ru-RU"/>
        </w:rPr>
      </w:pPr>
      <w:r w:rsidRPr="00E00E0E"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uk-UA" w:eastAsia="uk-UA"/>
        </w:rPr>
        <w:t xml:space="preserve">за картиною </w:t>
      </w:r>
      <w:r w:rsidR="005942FC" w:rsidRPr="00E00E0E"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uk-UA" w:eastAsia="uk-UA"/>
        </w:rPr>
        <w:t>«Будується</w:t>
      </w:r>
      <w:r w:rsidR="006E0807" w:rsidRPr="00E00E0E"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uk-UA" w:eastAsia="uk-UA"/>
        </w:rPr>
        <w:t xml:space="preserve"> </w:t>
      </w:r>
      <w:r w:rsidRPr="00E00E0E"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uk-UA" w:eastAsia="uk-UA"/>
        </w:rPr>
        <w:t>м</w:t>
      </w:r>
      <w:r w:rsidR="006E0807" w:rsidRPr="00E00E0E"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uk-UA" w:eastAsia="uk-UA"/>
        </w:rPr>
        <w:t>істо</w:t>
      </w:r>
      <w:r w:rsidRPr="00E00E0E"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uk-UA" w:eastAsia="ru-RU"/>
        </w:rPr>
        <w:t>»</w:t>
      </w:r>
    </w:p>
    <w:p w:rsidR="00250647" w:rsidRPr="000E43CC" w:rsidRDefault="005942FC" w:rsidP="00826BCA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uk-UA"/>
        </w:rPr>
      </w:pPr>
      <w:r w:rsidRPr="00E00E0E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uk-UA" w:eastAsia="ru-RU"/>
        </w:rPr>
        <w:t>(з використанням елементів ТРВЗ)</w:t>
      </w:r>
    </w:p>
    <w:p w:rsidR="00E44E0A" w:rsidRPr="00603642" w:rsidRDefault="00E44E0A" w:rsidP="0089198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uk-UA" w:eastAsia="ru-RU"/>
        </w:rPr>
      </w:pPr>
      <w:bookmarkStart w:id="0" w:name="_GoBack"/>
      <w:bookmarkEnd w:id="0"/>
      <w:r w:rsidRPr="00603642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uk-UA" w:eastAsia="ru-RU"/>
        </w:rPr>
        <w:t>Підготувала вихователь</w:t>
      </w:r>
    </w:p>
    <w:p w:rsidR="00E44E0A" w:rsidRPr="00603642" w:rsidRDefault="00E44E0A" w:rsidP="0089198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uk-UA" w:eastAsia="ru-RU"/>
        </w:rPr>
      </w:pPr>
      <w:r w:rsidRPr="00603642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uk-UA" w:eastAsia="ru-RU"/>
        </w:rPr>
        <w:t>МЕЛЬНИК І. С.</w:t>
      </w:r>
    </w:p>
    <w:p w:rsidR="00E44E0A" w:rsidRPr="00826BCA" w:rsidRDefault="00826BCA" w:rsidP="00826BC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40"/>
          <w:szCs w:val="40"/>
          <w:lang w:eastAsia="ru-RU"/>
        </w:rPr>
        <w:drawing>
          <wp:inline distT="0" distB="0" distL="0" distR="0" wp14:anchorId="1D5BD0C9" wp14:editId="66656D48">
            <wp:extent cx="5936615" cy="3744519"/>
            <wp:effectExtent l="0" t="0" r="6985" b="8890"/>
            <wp:docPr id="2" name="Рисунок 2" descr="C:\Documents and Settings\Администратор\Рабочий стол\Новая папка\IMG_20170220_102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овая папка\IMG_20170220_1029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74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0A" w:rsidRPr="007F12AB" w:rsidRDefault="00E44E0A" w:rsidP="008919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250647" w:rsidRPr="007F12AB" w:rsidRDefault="00E44E0A" w:rsidP="00826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  <w:r w:rsidRPr="007F12AB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>Тернопіль 2015</w:t>
      </w:r>
    </w:p>
    <w:p w:rsidR="00250647" w:rsidRPr="00250647" w:rsidRDefault="00250647" w:rsidP="00891984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lastRenderedPageBreak/>
        <w:t>Програмовий зміст:</w:t>
      </w:r>
      <w:r w:rsidR="006036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 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вчити дітей складати розповідь за картиною, за зразком вихователя; </w:t>
      </w:r>
      <w:r w:rsidR="0089198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навчати правильно розумі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ти</w:t>
      </w:r>
      <w:r w:rsidR="0089198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зміст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картини</w:t>
      </w:r>
      <w:r w:rsidR="0089198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; формувати вміння </w:t>
      </w:r>
      <w:proofErr w:type="spellStart"/>
      <w:r w:rsidR="0089198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зв</w:t>
      </w:r>
      <w:r w:rsidR="005521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’</w:t>
      </w:r>
      <w:r w:rsidR="0089198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язно</w:t>
      </w:r>
      <w:proofErr w:type="spellEnd"/>
      <w:r w:rsidR="0089198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, послідовно описувати зображене; 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вживати прості та складні речення; правильно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їх </w:t>
      </w:r>
      <w:r w:rsidR="005521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будувати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; збагатити словник словами, що означають назви трудових дій, результат</w:t>
      </w:r>
      <w:r w:rsidR="005521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ів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праці, інструмент</w:t>
      </w:r>
      <w:r w:rsidR="005521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ів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; розвивати у дітей мовленнєве спілкування, активізувати логічне мислення, вміння логічно, послідовно і граматично правильно висловлювати свої думки у зв’язній розповіді, використовувати набуті знання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Виховувати інтерес до розповідей товаришів, організованість, повагу до праці людини.</w:t>
      </w:r>
    </w:p>
    <w:p w:rsidR="00250647" w:rsidRPr="00250647" w:rsidRDefault="00250647" w:rsidP="00891984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Матеріал:</w:t>
      </w:r>
      <w:r w:rsidR="006036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карти</w:t>
      </w:r>
      <w:r w:rsidR="0089198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на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Будується місто</w:t>
      </w:r>
      <w:r w:rsidR="0089198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, посилка (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б</w:t>
      </w:r>
      <w:r w:rsidR="003C1D3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удівельні інструменти, книг</w:t>
      </w:r>
      <w:r w:rsidR="0089198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а «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Ким бути?</w:t>
      </w:r>
      <w:r w:rsidR="0089198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="0055217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В.Маяковський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), каск</w:t>
      </w:r>
      <w:r w:rsidR="003C1D3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и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, набори будівельно</w:t>
      </w:r>
      <w:r w:rsidR="0089198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го матеріалу, вірш С.Баруздіна «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Хто побудував цей дім?</w:t>
      </w:r>
      <w:r w:rsidR="0089198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, пластмасовий конструктор, ляльки, звукозапис.</w:t>
      </w:r>
    </w:p>
    <w:p w:rsidR="00250647" w:rsidRDefault="00250647" w:rsidP="00891984">
      <w:pPr>
        <w:keepNext/>
        <w:keepLines/>
        <w:widowControl w:val="0"/>
        <w:spacing w:after="0" w:line="360" w:lineRule="auto"/>
        <w:ind w:left="3400"/>
        <w:jc w:val="both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uk-UA" w:eastAsia="uk-UA" w:bidi="uk-UA"/>
        </w:rPr>
      </w:pPr>
      <w:bookmarkStart w:id="1" w:name="bookmark6"/>
      <w:r w:rsidRPr="00250647"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uk-UA" w:eastAsia="uk-UA" w:bidi="uk-UA"/>
        </w:rPr>
        <w:t>Хід заняття:</w:t>
      </w:r>
      <w:bookmarkEnd w:id="1"/>
    </w:p>
    <w:p w:rsidR="00250647" w:rsidRPr="00250647" w:rsidRDefault="00250647" w:rsidP="00891984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. </w:t>
      </w:r>
      <w:r w:rsidR="006036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Подивіться, діти, у віконечко.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Сьогодні дуже гарний, сонячний, весняний ранок. І у нас з вами незвичайний день, тому що до нас прийшло багато гостей. Це вихователі нашого садочку. Давайте привітаємося з ними. А вчора у наш садочок листоноша прин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іс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посилку адресовану для дітей старшої групи № 1. Я її не відкривала, чекала на вас. Давайте подивимося, що ж у ній.</w:t>
      </w:r>
    </w:p>
    <w:p w:rsidR="00250647" w:rsidRPr="006434E7" w:rsidRDefault="00250647" w:rsidP="006434E7">
      <w:pPr>
        <w:pStyle w:val="a3"/>
        <w:widowControl w:val="0"/>
        <w:numPr>
          <w:ilvl w:val="0"/>
          <w:numId w:val="8"/>
        </w:numPr>
        <w:tabs>
          <w:tab w:val="left" w:pos="277"/>
        </w:tabs>
        <w:spacing w:after="0" w:line="360" w:lineRule="auto"/>
        <w:ind w:left="0" w:firstLine="0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У ній якісь дивні предмети </w:t>
      </w:r>
      <w:r w:rsidRPr="006434E7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>(молоток, шпатель, кельня, тертка, пензлик).</w:t>
      </w:r>
    </w:p>
    <w:p w:rsidR="00250647" w:rsidRPr="00250647" w:rsidRDefault="00250647" w:rsidP="006434E7">
      <w:pPr>
        <w:pStyle w:val="a3"/>
        <w:widowControl w:val="0"/>
        <w:numPr>
          <w:ilvl w:val="0"/>
          <w:numId w:val="8"/>
        </w:numPr>
        <w:tabs>
          <w:tab w:val="left" w:pos="277"/>
        </w:tabs>
        <w:spacing w:after="0" w:line="36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Що це за предмети і кому вони належать?</w:t>
      </w:r>
    </w:p>
    <w:p w:rsidR="00250647" w:rsidRPr="00250647" w:rsidRDefault="006434E7" w:rsidP="006434E7">
      <w:pPr>
        <w:pStyle w:val="a3"/>
        <w:widowControl w:val="0"/>
        <w:tabs>
          <w:tab w:val="left" w:pos="277"/>
        </w:tabs>
        <w:spacing w:after="0" w:line="36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6434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Діти.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Це інструменти, вони належать будівельникам. Молоток - столяру, кельня - муляру, тертка - штукатуру, пензлик - маляру.</w:t>
      </w:r>
    </w:p>
    <w:p w:rsidR="00250647" w:rsidRPr="00250647" w:rsidRDefault="00250647" w:rsidP="006434E7">
      <w:pPr>
        <w:pStyle w:val="a3"/>
        <w:widowControl w:val="0"/>
        <w:numPr>
          <w:ilvl w:val="0"/>
          <w:numId w:val="8"/>
        </w:numPr>
        <w:tabs>
          <w:tab w:val="left" w:pos="277"/>
        </w:tabs>
        <w:spacing w:after="0" w:line="36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Де працюють люди цих професій?</w:t>
      </w:r>
    </w:p>
    <w:p w:rsidR="00250647" w:rsidRPr="00250647" w:rsidRDefault="006434E7" w:rsidP="006434E7">
      <w:pPr>
        <w:pStyle w:val="a3"/>
        <w:widowControl w:val="0"/>
        <w:spacing w:after="0" w:line="36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6434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Діти.</w:t>
      </w:r>
      <w:r w:rsidR="003C1D3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6036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Люди цих професій працюють на будівництві.</w:t>
      </w:r>
    </w:p>
    <w:p w:rsidR="00250647" w:rsidRPr="00E00E0E" w:rsidRDefault="00250647" w:rsidP="00E00E0E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</w:t>
      </w: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 xml:space="preserve"> читає</w:t>
      </w:r>
      <w:r w:rsidR="00E00E0E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 xml:space="preserve"> вірш </w:t>
      </w:r>
      <w:r w:rsidRPr="002506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С.</w:t>
      </w:r>
      <w:r w:rsidR="00E00E0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2506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Баруздін</w:t>
      </w:r>
      <w:r w:rsidR="00E00E0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а</w:t>
      </w:r>
      <w:r w:rsidR="00826B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«Хто побудував цей дім?»</w:t>
      </w:r>
    </w:p>
    <w:p w:rsidR="006434E7" w:rsidRDefault="00250647" w:rsidP="00891984">
      <w:pPr>
        <w:widowControl w:val="0"/>
        <w:spacing w:after="0" w:line="360" w:lineRule="auto"/>
        <w:ind w:left="184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На вулиці Садовій </w:t>
      </w:r>
    </w:p>
    <w:p w:rsidR="006434E7" w:rsidRDefault="00250647" w:rsidP="00891984">
      <w:pPr>
        <w:widowControl w:val="0"/>
        <w:spacing w:after="0" w:line="360" w:lineRule="auto"/>
        <w:ind w:left="184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Дім підвівся новий </w:t>
      </w:r>
    </w:p>
    <w:p w:rsidR="006434E7" w:rsidRDefault="00250647" w:rsidP="00891984">
      <w:pPr>
        <w:widowControl w:val="0"/>
        <w:spacing w:after="0" w:line="360" w:lineRule="auto"/>
        <w:ind w:left="184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В нім вікна на всі боки </w:t>
      </w:r>
    </w:p>
    <w:p w:rsidR="00250647" w:rsidRPr="00250647" w:rsidRDefault="00250647" w:rsidP="00891984">
      <w:pPr>
        <w:widowControl w:val="0"/>
        <w:spacing w:after="0" w:line="360" w:lineRule="auto"/>
        <w:ind w:left="184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- Лічить не полічить,</w:t>
      </w:r>
    </w:p>
    <w:p w:rsidR="006434E7" w:rsidRDefault="00250647" w:rsidP="00891984">
      <w:pPr>
        <w:widowControl w:val="0"/>
        <w:spacing w:after="0" w:line="360" w:lineRule="auto"/>
        <w:ind w:left="184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А дах такий високий </w:t>
      </w:r>
    </w:p>
    <w:p w:rsidR="00250647" w:rsidRPr="00250647" w:rsidRDefault="00250647" w:rsidP="00891984">
      <w:pPr>
        <w:widowControl w:val="0"/>
        <w:spacing w:after="0" w:line="360" w:lineRule="auto"/>
        <w:ind w:left="184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- Пташкам не долетіть.</w:t>
      </w:r>
    </w:p>
    <w:p w:rsidR="00250647" w:rsidRPr="00250647" w:rsidRDefault="00250647" w:rsidP="00891984">
      <w:pPr>
        <w:widowControl w:val="0"/>
        <w:spacing w:after="0" w:line="360" w:lineRule="auto"/>
        <w:ind w:left="184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Дім - не одірвать очей,</w:t>
      </w:r>
    </w:p>
    <w:p w:rsidR="00250647" w:rsidRPr="00250647" w:rsidRDefault="00250647" w:rsidP="00891984">
      <w:pPr>
        <w:widowControl w:val="0"/>
        <w:spacing w:after="0" w:line="360" w:lineRule="auto"/>
        <w:ind w:left="184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В домі тисячі людей.</w:t>
      </w:r>
    </w:p>
    <w:p w:rsidR="00250647" w:rsidRPr="00250647" w:rsidRDefault="00250647" w:rsidP="00891984">
      <w:pPr>
        <w:widowControl w:val="0"/>
        <w:spacing w:after="0" w:line="360" w:lineRule="auto"/>
        <w:ind w:left="184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Хто побудував це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й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дім,</w:t>
      </w:r>
    </w:p>
    <w:p w:rsidR="00250647" w:rsidRPr="00250647" w:rsidRDefault="00250647" w:rsidP="00891984">
      <w:pPr>
        <w:widowControl w:val="0"/>
        <w:spacing w:after="0" w:line="360" w:lineRule="auto"/>
        <w:ind w:left="184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Дім, де гарно жити нам усім?</w:t>
      </w:r>
    </w:p>
    <w:p w:rsidR="00250647" w:rsidRDefault="00250647" w:rsidP="00891984">
      <w:pPr>
        <w:widowControl w:val="0"/>
        <w:tabs>
          <w:tab w:val="left" w:pos="277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Х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то побудував цей дім?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 </w:t>
      </w:r>
    </w:p>
    <w:p w:rsidR="00250647" w:rsidRPr="003C1D3F" w:rsidRDefault="00250647" w:rsidP="00891984">
      <w:pPr>
        <w:widowControl w:val="0"/>
        <w:tabs>
          <w:tab w:val="left" w:pos="277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Діти.</w:t>
      </w: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 xml:space="preserve"> </w:t>
      </w:r>
      <w:r w:rsidR="00603642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 xml:space="preserve"> </w:t>
      </w:r>
      <w:r w:rsidRPr="003C1D3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Дім побудували будівельники.</w:t>
      </w:r>
    </w:p>
    <w:p w:rsidR="00250647" w:rsidRPr="003C1D3F" w:rsidRDefault="006434E7" w:rsidP="00891984">
      <w:pPr>
        <w:widowControl w:val="0"/>
        <w:tabs>
          <w:tab w:val="left" w:pos="277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6434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F4200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На світі є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чимало професій </w:t>
      </w:r>
      <w:r w:rsidR="002F4200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і одна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з них професія </w:t>
      </w:r>
      <w:r w:rsid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«будівельника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="002F4200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Всі професії дуже важливі і потрібні людям. Уявімо </w:t>
      </w:r>
      <w:r w:rsid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що би було, якби ніхто не працював</w:t>
      </w:r>
      <w:r w:rsidR="002F4200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на виробництві,  в полі, на будові,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в школі</w:t>
      </w:r>
      <w:r w:rsid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... </w:t>
      </w:r>
      <w:r w:rsidR="00250647" w:rsidRPr="002506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Діти.</w:t>
      </w:r>
      <w:r w:rsid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3C1D3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Не цікаво бу</w:t>
      </w:r>
      <w:r w:rsidR="002F4200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ло б</w:t>
      </w:r>
      <w:r w:rsidR="00250647" w:rsidRPr="003C1D3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F4200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жити. У нас нічого не було б</w:t>
      </w:r>
      <w:r w:rsidR="00A7200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. Нас ніхто нічого не навчив би. 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A7200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Не було б</w:t>
      </w:r>
      <w:r w:rsidR="00250647" w:rsidRPr="003C1D3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що їсти. Ніхто не буду</w:t>
      </w:r>
      <w:r w:rsidR="00A7200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ва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в би</w:t>
      </w:r>
      <w:r w:rsidR="00250647" w:rsidRPr="003C1D3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будинків...тощо</w:t>
      </w:r>
      <w:r w:rsidR="003C1D3F" w:rsidRPr="003C1D3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826BCA" w:rsidRDefault="00250647" w:rsidP="00891984">
      <w:pPr>
        <w:widowControl w:val="0"/>
        <w:tabs>
          <w:tab w:val="left" w:pos="277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826BC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Де б жили люди, якби не було будинків? </w:t>
      </w:r>
    </w:p>
    <w:p w:rsidR="00250647" w:rsidRPr="00826BCA" w:rsidRDefault="00250647" w:rsidP="00826BCA">
      <w:pPr>
        <w:pStyle w:val="a3"/>
        <w:widowControl w:val="0"/>
        <w:numPr>
          <w:ilvl w:val="0"/>
          <w:numId w:val="8"/>
        </w:numPr>
        <w:tabs>
          <w:tab w:val="left" w:pos="277"/>
        </w:tabs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826BC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Вірно, життя - це праця. Навіть «Маленька праця краща за велике безділля». «Лінивого хліба немає ніде».</w:t>
      </w:r>
    </w:p>
    <w:p w:rsidR="00250647" w:rsidRPr="00250647" w:rsidRDefault="00250647" w:rsidP="00891984">
      <w:pPr>
        <w:pStyle w:val="a3"/>
        <w:widowControl w:val="0"/>
        <w:tabs>
          <w:tab w:val="left" w:pos="277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Пригадайте, діти, прислів’я про працю.</w:t>
      </w:r>
    </w:p>
    <w:p w:rsidR="00250647" w:rsidRPr="00250647" w:rsidRDefault="00250647" w:rsidP="00891984">
      <w:pPr>
        <w:pStyle w:val="a3"/>
        <w:widowControl w:val="0"/>
        <w:numPr>
          <w:ilvl w:val="0"/>
          <w:numId w:val="10"/>
        </w:numPr>
        <w:tabs>
          <w:tab w:val="left" w:pos="382"/>
        </w:tabs>
        <w:spacing w:after="0" w:line="360" w:lineRule="auto"/>
        <w:ind w:hanging="4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Без труда нема плода.</w:t>
      </w:r>
    </w:p>
    <w:p w:rsidR="00250647" w:rsidRPr="00250647" w:rsidRDefault="00250647" w:rsidP="00891984">
      <w:pPr>
        <w:pStyle w:val="a3"/>
        <w:widowControl w:val="0"/>
        <w:numPr>
          <w:ilvl w:val="0"/>
          <w:numId w:val="10"/>
        </w:numPr>
        <w:tabs>
          <w:tab w:val="left" w:pos="392"/>
        </w:tabs>
        <w:spacing w:after="0" w:line="360" w:lineRule="auto"/>
        <w:ind w:hanging="4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Що посієш, те і пожнеш.</w:t>
      </w:r>
    </w:p>
    <w:p w:rsidR="00250647" w:rsidRPr="00250647" w:rsidRDefault="00250647" w:rsidP="00891984">
      <w:pPr>
        <w:pStyle w:val="a3"/>
        <w:widowControl w:val="0"/>
        <w:numPr>
          <w:ilvl w:val="0"/>
          <w:numId w:val="10"/>
        </w:numPr>
        <w:tabs>
          <w:tab w:val="left" w:pos="392"/>
        </w:tabs>
        <w:spacing w:after="0" w:line="360" w:lineRule="auto"/>
        <w:ind w:hanging="4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Праця людину годує, а лінь марнує.</w:t>
      </w:r>
    </w:p>
    <w:p w:rsidR="00250647" w:rsidRPr="00250647" w:rsidRDefault="00250647" w:rsidP="00891984">
      <w:pPr>
        <w:pStyle w:val="a3"/>
        <w:widowControl w:val="0"/>
        <w:numPr>
          <w:ilvl w:val="0"/>
          <w:numId w:val="10"/>
        </w:numPr>
        <w:tabs>
          <w:tab w:val="left" w:pos="392"/>
        </w:tabs>
        <w:spacing w:after="0" w:line="360" w:lineRule="auto"/>
        <w:ind w:hanging="4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Хто не робить, той і не їсть.</w:t>
      </w:r>
    </w:p>
    <w:p w:rsidR="00250647" w:rsidRPr="00250647" w:rsidRDefault="00250647" w:rsidP="00891984">
      <w:pPr>
        <w:pStyle w:val="a3"/>
        <w:widowControl w:val="0"/>
        <w:numPr>
          <w:ilvl w:val="0"/>
          <w:numId w:val="10"/>
        </w:numPr>
        <w:tabs>
          <w:tab w:val="left" w:pos="392"/>
        </w:tabs>
        <w:spacing w:after="0" w:line="360" w:lineRule="auto"/>
        <w:ind w:hanging="4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Хочеш їсти калачі, не сиди на печі.</w:t>
      </w:r>
    </w:p>
    <w:p w:rsidR="00250647" w:rsidRPr="00250647" w:rsidRDefault="00250647" w:rsidP="00891984">
      <w:pPr>
        <w:pStyle w:val="a3"/>
        <w:widowControl w:val="0"/>
        <w:numPr>
          <w:ilvl w:val="0"/>
          <w:numId w:val="10"/>
        </w:numPr>
        <w:tabs>
          <w:tab w:val="left" w:pos="392"/>
        </w:tabs>
        <w:spacing w:after="0" w:line="360" w:lineRule="auto"/>
        <w:ind w:hanging="4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Бджола мала і та працює.</w:t>
      </w:r>
    </w:p>
    <w:p w:rsidR="00250647" w:rsidRPr="00250647" w:rsidRDefault="00250647" w:rsidP="00891984">
      <w:pPr>
        <w:pStyle w:val="a3"/>
        <w:widowControl w:val="0"/>
        <w:numPr>
          <w:ilvl w:val="0"/>
          <w:numId w:val="10"/>
        </w:numPr>
        <w:tabs>
          <w:tab w:val="left" w:pos="392"/>
        </w:tabs>
        <w:spacing w:after="0" w:line="360" w:lineRule="auto"/>
        <w:ind w:hanging="4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На чужий труд, ласий не будь.</w:t>
      </w:r>
    </w:p>
    <w:p w:rsidR="00250647" w:rsidRPr="00250647" w:rsidRDefault="00250647" w:rsidP="00891984">
      <w:pPr>
        <w:pStyle w:val="a3"/>
        <w:widowControl w:val="0"/>
        <w:numPr>
          <w:ilvl w:val="0"/>
          <w:numId w:val="10"/>
        </w:numPr>
        <w:tabs>
          <w:tab w:val="left" w:pos="392"/>
        </w:tabs>
        <w:spacing w:after="0" w:line="360" w:lineRule="auto"/>
        <w:ind w:hanging="4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Лежачого хліба ніде немає.</w:t>
      </w:r>
    </w:p>
    <w:p w:rsidR="00250647" w:rsidRPr="00250647" w:rsidRDefault="00250647" w:rsidP="00891984">
      <w:pPr>
        <w:pStyle w:val="a3"/>
        <w:widowControl w:val="0"/>
        <w:numPr>
          <w:ilvl w:val="0"/>
          <w:numId w:val="10"/>
        </w:numPr>
        <w:tabs>
          <w:tab w:val="left" w:pos="392"/>
        </w:tabs>
        <w:spacing w:after="0" w:line="360" w:lineRule="auto"/>
        <w:ind w:hanging="4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Без роботи день роком стає.</w:t>
      </w:r>
    </w:p>
    <w:p w:rsidR="00250647" w:rsidRPr="00250647" w:rsidRDefault="00250647" w:rsidP="00891984">
      <w:pPr>
        <w:pStyle w:val="a3"/>
        <w:widowControl w:val="0"/>
        <w:numPr>
          <w:ilvl w:val="0"/>
          <w:numId w:val="10"/>
        </w:numPr>
        <w:tabs>
          <w:tab w:val="left" w:pos="392"/>
        </w:tabs>
        <w:spacing w:after="0" w:line="360" w:lineRule="auto"/>
        <w:ind w:hanging="4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Менше обіцяй, а більше працюй.</w:t>
      </w:r>
    </w:p>
    <w:p w:rsidR="00250647" w:rsidRPr="00250647" w:rsidRDefault="00250647" w:rsidP="00891984">
      <w:pPr>
        <w:pStyle w:val="a3"/>
        <w:widowControl w:val="0"/>
        <w:numPr>
          <w:ilvl w:val="0"/>
          <w:numId w:val="10"/>
        </w:numPr>
        <w:tabs>
          <w:tab w:val="left" w:pos="522"/>
        </w:tabs>
        <w:spacing w:after="0" w:line="360" w:lineRule="auto"/>
        <w:ind w:hanging="4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  Я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к хто дбає, так і має.</w:t>
      </w:r>
    </w:p>
    <w:p w:rsidR="00250647" w:rsidRPr="00250647" w:rsidRDefault="00BF7E45" w:rsidP="00826BCA">
      <w:pPr>
        <w:widowControl w:val="0"/>
        <w:tabs>
          <w:tab w:val="left" w:pos="277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Діти</w:t>
      </w:r>
      <w:r w:rsidR="003C1D3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,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сьогодні ми розгл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янемо картину, яка називається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«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Будується місто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 Як ви гадаєте, на картині з</w:t>
      </w:r>
      <w:r w:rsidR="00860A1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ображений вихідний день чи будний</w:t>
      </w:r>
      <w:r w:rsidR="00B06329" w:rsidRPr="00B06329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(робочий)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? Поясніть, як ви це зрозуміли?</w:t>
      </w:r>
    </w:p>
    <w:p w:rsidR="00B06329" w:rsidRPr="003C1D3F" w:rsidRDefault="00BF7E45" w:rsidP="00891984">
      <w:pPr>
        <w:widowControl w:val="0"/>
        <w:tabs>
          <w:tab w:val="left" w:pos="277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Діти.</w:t>
      </w:r>
      <w:r w:rsidR="003C1D3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3C1D3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Якби вихідний день - то не було б людей і машин, а на картині </w:t>
      </w:r>
      <w:r w:rsidR="00B06329" w:rsidRPr="003C1D3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ми бачимо, що люди працюють.</w:t>
      </w:r>
    </w:p>
    <w:p w:rsidR="00250647" w:rsidRPr="00250647" w:rsidRDefault="00BF7E45" w:rsidP="00891984">
      <w:pPr>
        <w:widowControl w:val="0"/>
        <w:tabs>
          <w:tab w:val="left" w:pos="277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 w:rsidR="00B06329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Чому саме так назвали картину?</w:t>
      </w:r>
    </w:p>
    <w:p w:rsidR="00250647" w:rsidRPr="003C1D3F" w:rsidRDefault="00BF7E45" w:rsidP="00891984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Діти.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3C1D3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Тому що тут зображено, як саме будуються будинки</w:t>
      </w:r>
      <w:r w:rsidR="00250647" w:rsidRPr="003C1D3F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>.</w:t>
      </w:r>
    </w:p>
    <w:p w:rsidR="00250647" w:rsidRPr="00250647" w:rsidRDefault="00BF7E45" w:rsidP="00891984">
      <w:pPr>
        <w:widowControl w:val="0"/>
        <w:tabs>
          <w:tab w:val="left" w:pos="282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 w:rsidR="00B0632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6036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А чи можна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її назвати інакше?</w:t>
      </w:r>
      <w:r w:rsidR="00B0632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250647" w:rsidRPr="00250647" w:rsidRDefault="003C1D3F" w:rsidP="00891984">
      <w:pPr>
        <w:widowControl w:val="0"/>
        <w:tabs>
          <w:tab w:val="left" w:pos="282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3C1D3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Діти.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Ні така назва підходить цій картині.</w:t>
      </w:r>
    </w:p>
    <w:p w:rsidR="00250647" w:rsidRPr="00250647" w:rsidRDefault="00BF7E45" w:rsidP="00891984">
      <w:pPr>
        <w:widowControl w:val="0"/>
        <w:tabs>
          <w:tab w:val="left" w:pos="282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 w:rsidR="00826B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Діти</w:t>
      </w:r>
      <w:r w:rsidR="00826BC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, подивіться уважно на картину. На будівництві працює багато людей, крім того, ще й спеціальна техніка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. </w:t>
      </w:r>
      <w:r w:rsidR="00826BC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Чи обійшлись би будівельники без машин?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826BC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Як називаються ці машини?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Чому?</w:t>
      </w:r>
    </w:p>
    <w:p w:rsidR="00250647" w:rsidRPr="00250647" w:rsidRDefault="00BF7E45" w:rsidP="00891984">
      <w:pPr>
        <w:widowControl w:val="0"/>
        <w:tabs>
          <w:tab w:val="left" w:pos="282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Діти.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Бо вони перевозять вантажі.</w:t>
      </w:r>
    </w:p>
    <w:p w:rsidR="00BF7E45" w:rsidRDefault="00BF7E45" w:rsidP="00891984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860A19" w:rsidRPr="00860A1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Зверніть увагу на машину</w:t>
      </w:r>
      <w:r w:rsidR="00860A1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, яка називається баштовий /підйомний кран.</w:t>
      </w:r>
      <w:r w:rsidR="00860A1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860A19" w:rsidRPr="00860A1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Х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то н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им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керує? 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Як кран допомагає людям?</w:t>
      </w:r>
    </w:p>
    <w:p w:rsidR="00860A19" w:rsidRDefault="00BF7E45" w:rsidP="00860A19">
      <w:pPr>
        <w:widowControl w:val="0"/>
        <w:tabs>
          <w:tab w:val="left" w:pos="278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Діти.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860A1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Підйомний кран </w:t>
      </w:r>
      <w:r w:rsidR="00826BC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піднімає та пересуває </w:t>
      </w:r>
      <w:r w:rsidR="00860A1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цеглу, </w:t>
      </w:r>
      <w:r w:rsidR="00826BC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важкі блоки, з яких складають будинок. Керує роботою крана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кранівник</w:t>
      </w:r>
      <w:r w:rsidR="00826BC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– він сидить високо в своїй кабіні. </w:t>
      </w:r>
    </w:p>
    <w:p w:rsidR="00250647" w:rsidRPr="00860A19" w:rsidRDefault="00860A19" w:rsidP="00860A19">
      <w:pPr>
        <w:widowControl w:val="0"/>
        <w:tabs>
          <w:tab w:val="left" w:pos="278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</w:pPr>
      <w:r w:rsidRPr="000E43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 w:rsidR="006036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 </w:t>
      </w:r>
      <w:r w:rsidR="00826BCA" w:rsidRPr="00860A1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Знайдіть його на картині</w:t>
      </w:r>
      <w:r w:rsidRPr="00860A1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Кранівник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на</w:t>
      </w:r>
      <w:r w:rsidR="00826BC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тискає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на </w:t>
      </w:r>
      <w:r w:rsidR="00826BC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важіль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і стріла крана </w:t>
      </w:r>
      <w:r w:rsidR="00826BC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з гаком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опускає або піднімає вантаж.</w:t>
      </w:r>
      <w:r w:rsidRPr="00860A1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A7200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Н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а будівництві роботою підйомного крана керує кранівник, але ще є людина, яка слідкує,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коли вантаж потрібно підняти чи опустити. Підняти - віра, опустити - майна </w:t>
      </w:r>
      <w:r w:rsidRPr="00B0632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>(пояснення вихователя).</w:t>
      </w:r>
    </w:p>
    <w:p w:rsidR="00860A19" w:rsidRPr="00860A19" w:rsidRDefault="00860A19" w:rsidP="00891984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6036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BF7E4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А чи знаєте, ви, що таке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блоки?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860A1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Блок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(п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анель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)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- це бетонна стіна із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отворами для 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вік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он і дверей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250647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>(пояснення вихователя).</w:t>
      </w: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 xml:space="preserve"> </w:t>
      </w:r>
      <w:r w:rsidRPr="00860A1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Усі блоки с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лід  міцно з’єднати один з одним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, аби будинок простояв багато років. Для цього використовують розчин з піску, цементу та води. Його привозить сюди спеціальна машина бетономішалка. Бачите таку машину там вдалині?</w:t>
      </w:r>
    </w:p>
    <w:p w:rsidR="00250647" w:rsidRPr="00250647" w:rsidRDefault="00BF7E45" w:rsidP="00891984">
      <w:pPr>
        <w:widowControl w:val="0"/>
        <w:tabs>
          <w:tab w:val="left" w:pos="282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 w:rsidR="006036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Зверніть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увагу на ось цих будівельників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 Як ви вважаєте, яку роботу вони виконують?</w:t>
      </w:r>
    </w:p>
    <w:p w:rsidR="00250647" w:rsidRPr="00250647" w:rsidRDefault="00BF7E45" w:rsidP="00891984">
      <w:pPr>
        <w:widowControl w:val="0"/>
        <w:tabs>
          <w:tab w:val="left" w:pos="282"/>
        </w:tabs>
        <w:spacing w:after="0" w:line="360" w:lineRule="auto"/>
        <w:ind w:right="1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Діти.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Це зварювальники. Вони зварюють панелі.</w:t>
      </w:r>
      <w:r w:rsidR="0059365C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А щ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об </w:t>
      </w:r>
      <w:r w:rsidR="00826BC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іскри не падали їм </w:t>
      </w:r>
      <w:r w:rsidR="00826BC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в очі, вони одягли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захисні окуляри.</w:t>
      </w:r>
    </w:p>
    <w:p w:rsidR="000E43CC" w:rsidRPr="000E43CC" w:rsidRDefault="00BF7E45" w:rsidP="00891984">
      <w:pPr>
        <w:widowControl w:val="0"/>
        <w:tabs>
          <w:tab w:val="left" w:pos="282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 w:rsidR="000E43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6036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0E43CC" w:rsidRPr="000E43CC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Про що ми з вами ще не розповіли?</w:t>
      </w:r>
    </w:p>
    <w:p w:rsidR="00250647" w:rsidRPr="00250647" w:rsidRDefault="00BF7E45" w:rsidP="00891984">
      <w:pPr>
        <w:widowControl w:val="0"/>
        <w:tabs>
          <w:tab w:val="left" w:pos="282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Діти.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0E43CC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Про ек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скаватор, який копає котлован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для будівництва ігрового майданчика для дітей.</w:t>
      </w:r>
    </w:p>
    <w:p w:rsidR="00BF7E45" w:rsidRDefault="00BF7E45" w:rsidP="00891984">
      <w:pPr>
        <w:widowControl w:val="0"/>
        <w:tabs>
          <w:tab w:val="left" w:pos="264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Котлован - це яма спеціально призначена для закопування 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поруд або під фундамент будинку.</w:t>
      </w:r>
    </w:p>
    <w:p w:rsidR="00250647" w:rsidRPr="00C069A5" w:rsidRDefault="00250647" w:rsidP="0059365C">
      <w:pPr>
        <w:pStyle w:val="a3"/>
        <w:widowControl w:val="0"/>
        <w:numPr>
          <w:ilvl w:val="0"/>
          <w:numId w:val="16"/>
        </w:numPr>
        <w:tabs>
          <w:tab w:val="left" w:pos="264"/>
        </w:tabs>
        <w:spacing w:after="0" w:line="36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C069A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Діти, ми говорили про будівництво міста, а тому ви всі побачили на картині, що будується не один, а багато будинків одночасно. На будівництві працюють будівельники. Вони одягнені в спеціальний робочий одяг, а на </w:t>
      </w:r>
      <w:r w:rsidR="00BF7E45" w:rsidRPr="00C069A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головах вони мають к</w:t>
      </w:r>
      <w:r w:rsidRPr="00C069A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апелюшки</w:t>
      </w:r>
      <w:r w:rsidR="00860A1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?</w:t>
      </w:r>
      <w:r w:rsidR="00BF7E45" w:rsidRPr="00C069A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C069A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Так, діти?</w:t>
      </w:r>
    </w:p>
    <w:p w:rsidR="00250647" w:rsidRPr="00250647" w:rsidRDefault="00BF7E45" w:rsidP="00891984">
      <w:pPr>
        <w:widowControl w:val="0"/>
        <w:tabs>
          <w:tab w:val="left" w:pos="264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Діти.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Ні, каски.</w:t>
      </w:r>
    </w:p>
    <w:p w:rsidR="00250647" w:rsidRPr="00860A19" w:rsidRDefault="00BF7E45" w:rsidP="00891984">
      <w:pPr>
        <w:widowControl w:val="0"/>
        <w:tabs>
          <w:tab w:val="left" w:pos="264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6036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Каски - це спеціальні шапки для будівельників, виготовлені із твердого матеріалу - пластмаси </w:t>
      </w:r>
      <w:r w:rsidR="00250647" w:rsidRPr="00860A1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>(пояснення вихователя).</w:t>
      </w:r>
      <w:r w:rsidR="00603642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А для чого вони потрібні?</w:t>
      </w:r>
    </w:p>
    <w:p w:rsidR="00860A19" w:rsidRDefault="00BF7E45" w:rsidP="00891984">
      <w:pPr>
        <w:widowControl w:val="0"/>
        <w:tabs>
          <w:tab w:val="left" w:pos="264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Діти.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Щоб захистити голову від небезпеки.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Всі ви повинні знати і пам’ятати, що дітям ходити на будівництво не можна. </w:t>
      </w:r>
    </w:p>
    <w:p w:rsidR="00250647" w:rsidRPr="00250647" w:rsidRDefault="00BF7E45" w:rsidP="00891984">
      <w:pPr>
        <w:widowControl w:val="0"/>
        <w:tabs>
          <w:tab w:val="left" w:pos="264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Місце, де ведуться будівельні роботи, обгороджене спеціальною огорожею і обов’язково є застережливий знак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«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Небезпечно для життя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250647" w:rsidRPr="00C069A5" w:rsidRDefault="00603642" w:rsidP="00C069A5">
      <w:pPr>
        <w:pStyle w:val="a3"/>
        <w:widowControl w:val="0"/>
        <w:numPr>
          <w:ilvl w:val="0"/>
          <w:numId w:val="1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Бачу, діти, ви </w:t>
      </w:r>
      <w:r w:rsidR="00250647" w:rsidRPr="00C069A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справжні дослідники. Вам подобається все вивчати, розглядати, слухати. Так? Якщо так, то ваші руки можуть швидко і легко</w:t>
      </w:r>
      <w:r w:rsidR="003C1D3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перетворитися на підзорну трубу </w:t>
      </w:r>
      <w:r w:rsidR="00250647" w:rsidRPr="00C069A5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 xml:space="preserve">(діти утворюють руками </w:t>
      </w:r>
      <w:r w:rsidR="003C1D3F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>підзорну</w:t>
      </w:r>
      <w:r w:rsidR="00250647" w:rsidRPr="00C069A5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 xml:space="preserve"> трубу).</w:t>
      </w:r>
      <w:r w:rsidR="00250647" w:rsidRPr="00C069A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А тепер спробуйте побачити і назвати на картині лише один предмет - великий чи маленький - немає значення</w:t>
      </w:r>
      <w:r w:rsidR="003C1D3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який</w:t>
      </w:r>
      <w:r w:rsidR="00250647" w:rsidRPr="00C069A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</w:t>
      </w:r>
      <w:r w:rsidR="00BF7E45" w:rsidRPr="00C069A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C069A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Що ви бачите?</w:t>
      </w:r>
    </w:p>
    <w:p w:rsidR="00250647" w:rsidRPr="00250647" w:rsidRDefault="00BF7E45" w:rsidP="00891984">
      <w:pPr>
        <w:widowControl w:val="0"/>
        <w:tabs>
          <w:tab w:val="left" w:pos="273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Діти.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Я бачу підйомний кр</w:t>
      </w:r>
      <w:r w:rsidR="00C069A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ан, машину, людей, сад, будинок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багатоп</w:t>
      </w:r>
      <w:r w:rsidR="00C069A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оверховий, зварювальника і інше.</w:t>
      </w:r>
    </w:p>
    <w:p w:rsidR="00250647" w:rsidRPr="00250647" w:rsidRDefault="00BF7E45" w:rsidP="00891984">
      <w:pPr>
        <w:widowControl w:val="0"/>
        <w:tabs>
          <w:tab w:val="left" w:pos="268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Молодці, ви вже вмієте побачити на картині найдрібнішу і найнепомітніш</w:t>
      </w:r>
      <w:r w:rsidR="0059365C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у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річ і назвати її. Діти, але нічого не існує само по собі. Усе з чимось пов’язане. Скажіть, чи може існувати машина без водія, панель без крана, кран без кранівники, зварка без зварювальника?</w:t>
      </w:r>
    </w:p>
    <w:p w:rsidR="00250647" w:rsidRPr="00250647" w:rsidRDefault="00BF7E45" w:rsidP="00891984">
      <w:pPr>
        <w:widowControl w:val="0"/>
        <w:tabs>
          <w:tab w:val="left" w:pos="268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lastRenderedPageBreak/>
        <w:t>Діти.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A7200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Не може. М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ашиною керує водій, </w:t>
      </w:r>
      <w:r w:rsidR="00A7200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кранівник керує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кран</w:t>
      </w:r>
      <w:r w:rsidR="00A7200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ом і кран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піднімає або опускає панель, зварювальник зварює панелі.</w:t>
      </w:r>
    </w:p>
    <w:p w:rsidR="00250647" w:rsidRPr="00860A19" w:rsidRDefault="00BF7E45" w:rsidP="00891984">
      <w:pPr>
        <w:widowControl w:val="0"/>
        <w:tabs>
          <w:tab w:val="left" w:pos="268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Отже, під час розгляду картини ми дізналися, як будується місто і хто його будує.</w:t>
      </w:r>
    </w:p>
    <w:p w:rsidR="00250647" w:rsidRPr="0059365C" w:rsidRDefault="00250647" w:rsidP="00891984">
      <w:pPr>
        <w:pStyle w:val="a3"/>
        <w:widowControl w:val="0"/>
        <w:numPr>
          <w:ilvl w:val="0"/>
          <w:numId w:val="14"/>
        </w:numPr>
        <w:tabs>
          <w:tab w:val="left" w:pos="278"/>
        </w:tabs>
        <w:spacing w:after="0" w:line="36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C069A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А зара</w:t>
      </w:r>
      <w:r w:rsidR="00C069A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з</w:t>
      </w:r>
      <w:r w:rsidRPr="00C069A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уявіть собі, діти, що наша картина незвичайна до неї додаються спеціальні навушники, через які можна почути всі звуки на картині. Давайте надінемо уявні навушники.</w:t>
      </w:r>
      <w:r w:rsidR="0059365C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59365C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Послухайте уважно, які звуки ви почули?</w:t>
      </w:r>
    </w:p>
    <w:p w:rsidR="00250647" w:rsidRPr="00250647" w:rsidRDefault="00BF7E45" w:rsidP="00891984">
      <w:pPr>
        <w:widowControl w:val="0"/>
        <w:tabs>
          <w:tab w:val="left" w:pos="268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Діти.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Я почув (ла), як гуде </w:t>
      </w:r>
      <w:r w:rsidR="00860A1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машина, як будівельник каже «віра», «майна»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, як працює зварювальний апарат і як сипляться іскри, звук труб, як працює екскаватор, шум піску, який висипає машина і інше.</w:t>
      </w:r>
    </w:p>
    <w:p w:rsidR="00250647" w:rsidRPr="00250647" w:rsidRDefault="00BF7E45" w:rsidP="00891984">
      <w:pPr>
        <w:widowControl w:val="0"/>
        <w:tabs>
          <w:tab w:val="left" w:pos="268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6036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Як ви думаєте, який настрій у будівельників?</w:t>
      </w:r>
    </w:p>
    <w:p w:rsidR="00250647" w:rsidRPr="00250647" w:rsidRDefault="00BF7E45" w:rsidP="00891984">
      <w:pPr>
        <w:widowControl w:val="0"/>
        <w:tabs>
          <w:tab w:val="left" w:pos="268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Діти.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0364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Настрій у будівельників радісний, веселий.</w:t>
      </w:r>
    </w:p>
    <w:p w:rsidR="00250647" w:rsidRPr="00250647" w:rsidRDefault="00BF7E45" w:rsidP="00891984">
      <w:pPr>
        <w:widowControl w:val="0"/>
        <w:tabs>
          <w:tab w:val="left" w:pos="268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Чому?</w:t>
      </w:r>
    </w:p>
    <w:p w:rsidR="00250647" w:rsidRPr="00250647" w:rsidRDefault="00BF7E45" w:rsidP="00891984">
      <w:pPr>
        <w:widowControl w:val="0"/>
        <w:tabs>
          <w:tab w:val="left" w:pos="277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Діти.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Тому що у будинках, збудованих ними будуть жити люди. </w:t>
      </w:r>
      <w:r w:rsidR="00B0632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Ї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хня праця корисна і потрібна людям.</w:t>
      </w:r>
    </w:p>
    <w:p w:rsidR="00BF7E45" w:rsidRDefault="00250647" w:rsidP="00891984">
      <w:pPr>
        <w:widowControl w:val="0"/>
        <w:spacing w:after="0" w:line="360" w:lineRule="auto"/>
        <w:ind w:right="-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Фізкультхвилинка під музику</w:t>
      </w:r>
    </w:p>
    <w:p w:rsidR="00250647" w:rsidRPr="00250647" w:rsidRDefault="00250647" w:rsidP="00891984">
      <w:pPr>
        <w:widowControl w:val="0"/>
        <w:spacing w:after="0" w:line="360" w:lineRule="auto"/>
        <w:ind w:right="-7" w:firstLine="127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Ну а хто це так втомився?</w:t>
      </w:r>
    </w:p>
    <w:p w:rsidR="00250647" w:rsidRPr="00250647" w:rsidRDefault="00250647" w:rsidP="00891984">
      <w:pPr>
        <w:widowControl w:val="0"/>
        <w:spacing w:after="0" w:line="360" w:lineRule="auto"/>
        <w:ind w:left="127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І ліворуч похилився.</w:t>
      </w:r>
    </w:p>
    <w:p w:rsidR="00250647" w:rsidRPr="00250647" w:rsidRDefault="00250647" w:rsidP="00891984">
      <w:pPr>
        <w:widowControl w:val="0"/>
        <w:spacing w:after="0" w:line="360" w:lineRule="auto"/>
        <w:ind w:left="127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Треба дружно всім нам встати,</w:t>
      </w:r>
    </w:p>
    <w:p w:rsidR="00250647" w:rsidRPr="00250647" w:rsidRDefault="00250647" w:rsidP="00891984">
      <w:pPr>
        <w:widowControl w:val="0"/>
        <w:spacing w:after="0" w:line="360" w:lineRule="auto"/>
        <w:ind w:left="127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Фізкультуру починати.</w:t>
      </w:r>
    </w:p>
    <w:p w:rsidR="00250647" w:rsidRPr="00250647" w:rsidRDefault="00250647" w:rsidP="00891984">
      <w:pPr>
        <w:widowControl w:val="0"/>
        <w:spacing w:after="0" w:line="360" w:lineRule="auto"/>
        <w:ind w:left="127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Руки в боки, вгору вниз,</w:t>
      </w:r>
    </w:p>
    <w:p w:rsidR="00250647" w:rsidRPr="00250647" w:rsidRDefault="00250647" w:rsidP="00891984">
      <w:pPr>
        <w:widowControl w:val="0"/>
        <w:spacing w:after="0" w:line="360" w:lineRule="auto"/>
        <w:ind w:left="127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На сусіда подивись,</w:t>
      </w:r>
    </w:p>
    <w:p w:rsidR="00250647" w:rsidRPr="00250647" w:rsidRDefault="00250647" w:rsidP="00891984">
      <w:pPr>
        <w:widowControl w:val="0"/>
        <w:spacing w:after="0" w:line="360" w:lineRule="auto"/>
        <w:ind w:left="127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Повернулись дружно вбік,</w:t>
      </w:r>
    </w:p>
    <w:p w:rsidR="00250647" w:rsidRPr="00250647" w:rsidRDefault="00250647" w:rsidP="00891984">
      <w:pPr>
        <w:widowControl w:val="0"/>
        <w:spacing w:after="0" w:line="360" w:lineRule="auto"/>
        <w:ind w:left="127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А тепер як зайчик, скік - скік - скік,</w:t>
      </w:r>
    </w:p>
    <w:p w:rsidR="00250647" w:rsidRPr="00250647" w:rsidRDefault="00250647" w:rsidP="00891984">
      <w:pPr>
        <w:widowControl w:val="0"/>
        <w:spacing w:after="0" w:line="360" w:lineRule="auto"/>
        <w:ind w:left="127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Як, ведмедик, походили,</w:t>
      </w:r>
    </w:p>
    <w:p w:rsidR="00250647" w:rsidRPr="00250647" w:rsidRDefault="00250647" w:rsidP="00891984">
      <w:pPr>
        <w:widowControl w:val="0"/>
        <w:spacing w:after="0" w:line="360" w:lineRule="auto"/>
        <w:ind w:left="127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І як, пташки полетіли.</w:t>
      </w:r>
    </w:p>
    <w:p w:rsidR="00250647" w:rsidRPr="00B06329" w:rsidRDefault="00BF7E45" w:rsidP="00891984">
      <w:pPr>
        <w:widowControl w:val="0"/>
        <w:tabs>
          <w:tab w:val="left" w:pos="277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Ми разом з вами розглядали картину, всі побачили, що на ній зображено, а тепер послухайте уважно мою розповідь </w:t>
      </w:r>
      <w:r w:rsidR="00250647" w:rsidRPr="00B0632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>(розповідь вихователя).</w:t>
      </w:r>
    </w:p>
    <w:p w:rsidR="00250647" w:rsidRPr="00250647" w:rsidRDefault="00A7200B" w:rsidP="00891984">
      <w:pPr>
        <w:widowControl w:val="0"/>
        <w:tabs>
          <w:tab w:val="left" w:pos="282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>Картина розповідає про те як</w:t>
      </w:r>
      <w:r w:rsidR="00250647" w:rsidRPr="00250647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 xml:space="preserve"> будується місто. На будівництві працюють </w:t>
      </w:r>
      <w:r w:rsidR="00250647" w:rsidRPr="00250647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lastRenderedPageBreak/>
        <w:t xml:space="preserve">будівельники різних професій. Вантажні машини підвозять на будівництво пісок, </w:t>
      </w:r>
      <w:r w:rsidR="0059365C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>цеглу,</w:t>
      </w:r>
      <w:r w:rsidR="00250647" w:rsidRPr="00250647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 xml:space="preserve">панелі. На передньому плані ми бачимо, як підйомний кран опускає панель разом із вікном. Зварювальники готуються до зварювання панелей. В центральній частині картини завершується будівництво </w:t>
      </w:r>
      <w:r w:rsidR="00250647" w:rsidRPr="00891984">
        <w:rPr>
          <w:rFonts w:ascii="Times New Roman" w:eastAsia="Arial Unicode MS" w:hAnsi="Times New Roman" w:cs="Times New Roman"/>
          <w:i/>
          <w:color w:val="000000"/>
          <w:spacing w:val="40"/>
          <w:sz w:val="28"/>
          <w:szCs w:val="28"/>
          <w:lang w:val="uk-UA" w:eastAsia="uk-UA" w:bidi="uk-UA"/>
        </w:rPr>
        <w:t xml:space="preserve">5-ти </w:t>
      </w:r>
      <w:r w:rsidR="00250647" w:rsidRPr="00250647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>поверхового будинку. Біля будинку працює екскаватор. Тут збудують дитячий майданчик. Вдалині видно високі багатоповерхові будинки. Вони уже збудовані. Один будинок ще добудовується. Будівельники одягнені у спеціальний робочий одяг, а на головах у них каски. Вже збудовано кінотеатр і магазин. Настрій у будівельників радісний, веселий. Працюють вони дружно. їх праця дуже важлива, бо у будинках збудованих ними, будуть жити люди.</w:t>
      </w:r>
    </w:p>
    <w:p w:rsidR="00250647" w:rsidRPr="00C069A5" w:rsidRDefault="00250647" w:rsidP="00C069A5">
      <w:pPr>
        <w:pStyle w:val="a3"/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C069A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А про що хотіли б розповісти ви?</w:t>
      </w:r>
    </w:p>
    <w:p w:rsidR="00250647" w:rsidRPr="00250647" w:rsidRDefault="00891984" w:rsidP="00891984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>дає план розповіді.</w:t>
      </w:r>
    </w:p>
    <w:p w:rsidR="00250647" w:rsidRPr="00250647" w:rsidRDefault="00250647" w:rsidP="00891984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Розповіді дітей.</w:t>
      </w:r>
    </w:p>
    <w:p w:rsidR="00250647" w:rsidRPr="00250647" w:rsidRDefault="00250647" w:rsidP="00891984">
      <w:pPr>
        <w:widowControl w:val="0"/>
        <w:numPr>
          <w:ilvl w:val="0"/>
          <w:numId w:val="6"/>
        </w:numPr>
        <w:tabs>
          <w:tab w:val="left" w:pos="387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Я хочу розповісти про транспорт. На картині я бачу, як машини везуть панелі. Камаз привіз пісок. Біля будинку працює екскаватор. Інший вантажний автомобіль везе бетонні плити. Підйомний кран опускає панель разом із вікном.</w:t>
      </w:r>
    </w:p>
    <w:p w:rsidR="00250647" w:rsidRPr="00250647" w:rsidRDefault="00250647" w:rsidP="00891984">
      <w:pPr>
        <w:widowControl w:val="0"/>
        <w:numPr>
          <w:ilvl w:val="0"/>
          <w:numId w:val="6"/>
        </w:numPr>
        <w:tabs>
          <w:tab w:val="left" w:pos="397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Я хочу розповісти про зварювальників. Зварювальники зварюють панелі. Один будівельник у касці каже, що панель треба опустити вниз. Зварювальники готуються до роботи.</w:t>
      </w:r>
    </w:p>
    <w:p w:rsidR="00250647" w:rsidRPr="00250647" w:rsidRDefault="00250647" w:rsidP="00891984">
      <w:pPr>
        <w:widowControl w:val="0"/>
        <w:numPr>
          <w:ilvl w:val="0"/>
          <w:numId w:val="6"/>
        </w:numPr>
        <w:tabs>
          <w:tab w:val="left" w:pos="397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Вдалині я бачу вже збудовані будинки, а біля них ще один будується. Тут працюють будівельники і два крани. Будівництво вже закінчено.</w:t>
      </w:r>
    </w:p>
    <w:p w:rsidR="00C069A5" w:rsidRPr="00C069A5" w:rsidRDefault="00BF7E45" w:rsidP="00C069A5">
      <w:pPr>
        <w:pStyle w:val="a3"/>
        <w:widowControl w:val="0"/>
        <w:numPr>
          <w:ilvl w:val="0"/>
          <w:numId w:val="12"/>
        </w:numPr>
        <w:tabs>
          <w:tab w:val="left" w:pos="277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</w:pPr>
      <w:r w:rsidRPr="00C069A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Х</w:t>
      </w:r>
      <w:r w:rsidR="00250647" w:rsidRPr="00C069A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то ще хоче скласти свою розповідь.</w:t>
      </w:r>
      <w:r w:rsidRPr="00C069A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BF7E45" w:rsidRPr="00C069A5" w:rsidRDefault="00C069A5" w:rsidP="00C069A5">
      <w:pPr>
        <w:widowControl w:val="0"/>
        <w:tabs>
          <w:tab w:val="left" w:pos="277"/>
        </w:tabs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>Д</w:t>
      </w:r>
      <w:r w:rsidR="00250647" w:rsidRPr="00C069A5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>воє дітей розповідають за картиною узагальнено</w:t>
      </w: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>.</w:t>
      </w:r>
    </w:p>
    <w:p w:rsidR="00891984" w:rsidRDefault="00891984" w:rsidP="00891984">
      <w:pPr>
        <w:widowControl w:val="0"/>
        <w:tabs>
          <w:tab w:val="left" w:pos="277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Може, хтось із вас помітив щось цікаве, чого не сказали діти?</w:t>
      </w:r>
    </w:p>
    <w:p w:rsidR="00250647" w:rsidRPr="00250647" w:rsidRDefault="00250647" w:rsidP="00B06329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9198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Підсумок заняття</w:t>
      </w:r>
    </w:p>
    <w:p w:rsidR="00250647" w:rsidRPr="00250647" w:rsidRDefault="00891984" w:rsidP="00891984">
      <w:pPr>
        <w:widowControl w:val="0"/>
        <w:tabs>
          <w:tab w:val="left" w:pos="29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F7E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Вихователь.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В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и сьогодні дуже гарно працювали, ваші відповіді були змістовними,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розумними,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ви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всі були уважними, старанними, дисциплінованими. Я думаю, коли ви станете дорослими, напевно хтось із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вас захоче стати будівельником.</w:t>
      </w:r>
    </w:p>
    <w:p w:rsidR="00250647" w:rsidRPr="00C069A5" w:rsidRDefault="00250647" w:rsidP="00C069A5">
      <w:pPr>
        <w:pStyle w:val="a3"/>
        <w:widowControl w:val="0"/>
        <w:numPr>
          <w:ilvl w:val="0"/>
          <w:numId w:val="11"/>
        </w:numPr>
        <w:tabs>
          <w:tab w:val="left" w:pos="282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C069A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Кому подобається ця професія?</w:t>
      </w:r>
      <w:r w:rsidR="00891984" w:rsidRPr="00C069A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C069A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А чому?</w:t>
      </w:r>
    </w:p>
    <w:p w:rsidR="00891984" w:rsidRDefault="00250647" w:rsidP="00891984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val="uk-UA" w:eastAsia="uk-UA" w:bidi="uk-UA"/>
        </w:rPr>
        <w:t>Включається звукозапис.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250647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 xml:space="preserve">Ляльки просять дітей збудувати для них будиночки. А щоб краще працювалося дарують дітям </w:t>
      </w:r>
      <w:r w:rsidR="00891984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 w:eastAsia="uk-UA" w:bidi="uk-UA"/>
        </w:rPr>
        <w:t>пісеньку.</w:t>
      </w:r>
    </w:p>
    <w:p w:rsidR="00250647" w:rsidRPr="00250647" w:rsidRDefault="00891984" w:rsidP="00891984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B0632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Пісня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A720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«</w:t>
      </w:r>
      <w:r w:rsidR="00250647" w:rsidRPr="002506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Збудую дім</w:t>
      </w:r>
      <w:r w:rsidR="00A720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»</w:t>
      </w:r>
      <w:r w:rsidR="00250647" w:rsidRPr="002506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.</w:t>
      </w:r>
    </w:p>
    <w:p w:rsidR="00891984" w:rsidRDefault="00250647" w:rsidP="00B06329">
      <w:pPr>
        <w:widowControl w:val="0"/>
        <w:spacing w:after="0" w:line="360" w:lineRule="auto"/>
        <w:ind w:right="13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Як би столяром я став </w:t>
      </w:r>
    </w:p>
    <w:p w:rsidR="00891984" w:rsidRDefault="00C069A5" w:rsidP="00B06329">
      <w:pPr>
        <w:widowControl w:val="0"/>
        <w:spacing w:after="0" w:line="360" w:lineRule="auto"/>
        <w:ind w:right="13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Я б будин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ок збудував </w:t>
      </w:r>
    </w:p>
    <w:p w:rsidR="00891984" w:rsidRDefault="00250647" w:rsidP="00B06329">
      <w:pPr>
        <w:widowControl w:val="0"/>
        <w:spacing w:after="0" w:line="360" w:lineRule="auto"/>
        <w:ind w:right="13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І стояв би цей мій дім </w:t>
      </w:r>
    </w:p>
    <w:p w:rsidR="00250647" w:rsidRPr="00250647" w:rsidRDefault="00891984" w:rsidP="00B06329">
      <w:pPr>
        <w:widowControl w:val="0"/>
        <w:spacing w:after="0" w:line="360" w:lineRule="auto"/>
        <w:ind w:right="13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1156970" distB="0" distL="76200" distR="63500" simplePos="0" relativeHeight="251658240" behindDoc="1" locked="0" layoutInCell="1" allowOverlap="1" wp14:anchorId="02873174" wp14:editId="1780E218">
            <wp:simplePos x="0" y="0"/>
            <wp:positionH relativeFrom="margin">
              <wp:posOffset>2975059</wp:posOffset>
            </wp:positionH>
            <wp:positionV relativeFrom="paragraph">
              <wp:posOffset>285115</wp:posOffset>
            </wp:positionV>
            <wp:extent cx="652145" cy="487680"/>
            <wp:effectExtent l="0" t="0" r="0" b="7620"/>
            <wp:wrapSquare wrapText="left"/>
            <wp:docPr id="1" name="Рисунок 1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На горбочку лісовім.</w:t>
      </w:r>
    </w:p>
    <w:p w:rsidR="00250647" w:rsidRPr="00250647" w:rsidRDefault="00250647" w:rsidP="00B06329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Приспів: Збудую дім, а в домі тім</w:t>
      </w:r>
    </w:p>
    <w:p w:rsidR="00250647" w:rsidRPr="00250647" w:rsidRDefault="00C069A5" w:rsidP="00B06329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Великі двері, крісло 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й стіл.</w:t>
      </w:r>
    </w:p>
    <w:p w:rsidR="00C069A5" w:rsidRDefault="00250647" w:rsidP="00B06329">
      <w:pPr>
        <w:widowControl w:val="0"/>
        <w:spacing w:after="0" w:line="360" w:lineRule="auto"/>
        <w:ind w:right="64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Як би муляром я став </w:t>
      </w:r>
    </w:p>
    <w:p w:rsidR="00250647" w:rsidRPr="00250647" w:rsidRDefault="00250647" w:rsidP="00B06329">
      <w:pPr>
        <w:widowControl w:val="0"/>
        <w:spacing w:after="0" w:line="360" w:lineRule="auto"/>
        <w:ind w:right="64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Я би дім розмалював Щоб всі ба</w:t>
      </w:r>
      <w:r w:rsidR="00C069A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чили здалеку Що це мій красивий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дім.</w:t>
      </w:r>
    </w:p>
    <w:p w:rsidR="00250647" w:rsidRPr="00250647" w:rsidRDefault="00250647" w:rsidP="00B06329">
      <w:pPr>
        <w:widowControl w:val="0"/>
        <w:spacing w:after="0" w:line="360" w:lineRule="auto"/>
        <w:ind w:left="17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Приспів.</w:t>
      </w:r>
    </w:p>
    <w:p w:rsidR="00C069A5" w:rsidRDefault="00250647" w:rsidP="00B06329">
      <w:pPr>
        <w:widowControl w:val="0"/>
        <w:spacing w:after="0" w:line="360" w:lineRule="auto"/>
        <w:ind w:right="62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Як би був великим </w:t>
      </w:r>
    </w:p>
    <w:p w:rsidR="00C069A5" w:rsidRDefault="00C069A5" w:rsidP="00C069A5">
      <w:pPr>
        <w:widowControl w:val="0"/>
        <w:tabs>
          <w:tab w:val="left" w:pos="2835"/>
        </w:tabs>
        <w:spacing w:after="0" w:line="360" w:lineRule="auto"/>
        <w:ind w:right="608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Я</w:t>
      </w:r>
      <w:r w:rsidR="00250647"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би шви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дше все зробив Щоби друзів всіх хороших</w:t>
      </w:r>
    </w:p>
    <w:p w:rsidR="00250647" w:rsidRPr="00250647" w:rsidRDefault="00250647" w:rsidP="00C069A5">
      <w:pPr>
        <w:widowControl w:val="0"/>
        <w:tabs>
          <w:tab w:val="left" w:pos="4111"/>
        </w:tabs>
        <w:spacing w:after="0" w:line="360" w:lineRule="auto"/>
        <w:ind w:right="523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В дім покликати у гості.</w:t>
      </w:r>
    </w:p>
    <w:p w:rsidR="00250647" w:rsidRPr="00250647" w:rsidRDefault="00250647" w:rsidP="00B06329">
      <w:pPr>
        <w:widowControl w:val="0"/>
        <w:spacing w:after="0" w:line="360" w:lineRule="auto"/>
        <w:ind w:left="17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Приспів.</w:t>
      </w:r>
    </w:p>
    <w:p w:rsidR="00250647" w:rsidRPr="00250647" w:rsidRDefault="00250647" w:rsidP="00B06329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2506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Діти </w:t>
      </w:r>
      <w:r w:rsidRPr="0025064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будують будинки.</w:t>
      </w:r>
    </w:p>
    <w:p w:rsidR="00250647" w:rsidRPr="00250647" w:rsidRDefault="00250647" w:rsidP="00B06329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sectPr w:rsidR="00250647" w:rsidRPr="00250647" w:rsidSect="00CA1A80">
          <w:headerReference w:type="default" r:id="rId9"/>
          <w:pgSz w:w="11900" w:h="16840"/>
          <w:pgMar w:top="1134" w:right="850" w:bottom="1134" w:left="1701" w:header="0" w:footer="3" w:gutter="0"/>
          <w:pgNumType w:start="25"/>
          <w:cols w:space="720"/>
        </w:sectPr>
      </w:pPr>
    </w:p>
    <w:p w:rsidR="00250647" w:rsidRPr="00E44E0A" w:rsidRDefault="00250647" w:rsidP="008919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6194" w:rsidRDefault="00106194" w:rsidP="00891984">
      <w:pPr>
        <w:spacing w:line="360" w:lineRule="auto"/>
        <w:jc w:val="both"/>
      </w:pPr>
    </w:p>
    <w:sectPr w:rsidR="0010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A54" w:rsidRDefault="00D67A54" w:rsidP="00D67A54">
      <w:pPr>
        <w:spacing w:after="0" w:line="240" w:lineRule="auto"/>
      </w:pPr>
      <w:r>
        <w:separator/>
      </w:r>
    </w:p>
  </w:endnote>
  <w:endnote w:type="continuationSeparator" w:id="0">
    <w:p w:rsidR="00D67A54" w:rsidRDefault="00D67A54" w:rsidP="00D6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A54" w:rsidRDefault="00D67A54" w:rsidP="00D67A54">
      <w:pPr>
        <w:spacing w:after="0" w:line="240" w:lineRule="auto"/>
      </w:pPr>
      <w:r>
        <w:separator/>
      </w:r>
    </w:p>
  </w:footnote>
  <w:footnote w:type="continuationSeparator" w:id="0">
    <w:p w:rsidR="00D67A54" w:rsidRDefault="00D67A54" w:rsidP="00D6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A54" w:rsidRDefault="00D67A54">
    <w:pPr>
      <w:pStyle w:val="a4"/>
      <w:jc w:val="center"/>
    </w:pPr>
  </w:p>
  <w:p w:rsidR="00D67A54" w:rsidRDefault="00D67A54">
    <w:pPr>
      <w:pStyle w:val="a4"/>
      <w:jc w:val="center"/>
    </w:pPr>
  </w:p>
  <w:p w:rsidR="00D67A54" w:rsidRDefault="00603642">
    <w:pPr>
      <w:pStyle w:val="a4"/>
      <w:jc w:val="center"/>
    </w:pPr>
    <w:sdt>
      <w:sdtPr>
        <w:id w:val="-876922511"/>
        <w:docPartObj>
          <w:docPartGallery w:val="Page Numbers (Top of Page)"/>
          <w:docPartUnique/>
        </w:docPartObj>
      </w:sdtPr>
      <w:sdtEndPr/>
      <w:sdtContent>
        <w:r w:rsidR="00D67A54">
          <w:fldChar w:fldCharType="begin"/>
        </w:r>
        <w:r w:rsidR="00D67A54">
          <w:instrText>PAGE   \* MERGEFORMAT</w:instrText>
        </w:r>
        <w:r w:rsidR="00D67A54">
          <w:fldChar w:fldCharType="separate"/>
        </w:r>
        <w:r>
          <w:rPr>
            <w:noProof/>
          </w:rPr>
          <w:t>33</w:t>
        </w:r>
        <w:r w:rsidR="00D67A54">
          <w:fldChar w:fldCharType="end"/>
        </w:r>
      </w:sdtContent>
    </w:sdt>
  </w:p>
  <w:p w:rsidR="00D67A54" w:rsidRDefault="00D67A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25E5"/>
    <w:multiLevelType w:val="multilevel"/>
    <w:tmpl w:val="0D7211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893877"/>
    <w:multiLevelType w:val="multilevel"/>
    <w:tmpl w:val="EE4A41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1EA007E"/>
    <w:multiLevelType w:val="hybridMultilevel"/>
    <w:tmpl w:val="FA96DC44"/>
    <w:lvl w:ilvl="0" w:tplc="CB2E5D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6C4586"/>
    <w:multiLevelType w:val="hybridMultilevel"/>
    <w:tmpl w:val="7E2255AE"/>
    <w:lvl w:ilvl="0" w:tplc="01100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34BF9"/>
    <w:multiLevelType w:val="hybridMultilevel"/>
    <w:tmpl w:val="8B129332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B2949"/>
    <w:multiLevelType w:val="hybridMultilevel"/>
    <w:tmpl w:val="001EC1A4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A0A13"/>
    <w:multiLevelType w:val="multilevel"/>
    <w:tmpl w:val="403460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4701B11"/>
    <w:multiLevelType w:val="multilevel"/>
    <w:tmpl w:val="224E5D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9B41E7B"/>
    <w:multiLevelType w:val="hybridMultilevel"/>
    <w:tmpl w:val="2516127C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E6A93"/>
    <w:multiLevelType w:val="multilevel"/>
    <w:tmpl w:val="AC5A8D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B3D4BC1"/>
    <w:multiLevelType w:val="hybridMultilevel"/>
    <w:tmpl w:val="BE56785A"/>
    <w:lvl w:ilvl="0" w:tplc="01100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67DF9"/>
    <w:multiLevelType w:val="hybridMultilevel"/>
    <w:tmpl w:val="15002372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5699E"/>
    <w:multiLevelType w:val="hybridMultilevel"/>
    <w:tmpl w:val="4B520AC8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92B97"/>
    <w:multiLevelType w:val="multilevel"/>
    <w:tmpl w:val="E75AE3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60A3D62"/>
    <w:multiLevelType w:val="hybridMultilevel"/>
    <w:tmpl w:val="0F7C64D6"/>
    <w:lvl w:ilvl="0" w:tplc="01100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41B1E"/>
    <w:multiLevelType w:val="multilevel"/>
    <w:tmpl w:val="170C9D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7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3"/>
  </w:num>
  <w:num w:numId="9">
    <w:abstractNumId w:val="14"/>
  </w:num>
  <w:num w:numId="10">
    <w:abstractNumId w:val="10"/>
  </w:num>
  <w:num w:numId="11">
    <w:abstractNumId w:val="11"/>
  </w:num>
  <w:num w:numId="12">
    <w:abstractNumId w:val="12"/>
  </w:num>
  <w:num w:numId="13">
    <w:abstractNumId w:val="5"/>
  </w:num>
  <w:num w:numId="14">
    <w:abstractNumId w:val="8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9E"/>
    <w:rsid w:val="000E43CC"/>
    <w:rsid w:val="00106194"/>
    <w:rsid w:val="00134736"/>
    <w:rsid w:val="00250647"/>
    <w:rsid w:val="002F4200"/>
    <w:rsid w:val="00334136"/>
    <w:rsid w:val="003C1D3F"/>
    <w:rsid w:val="004C689E"/>
    <w:rsid w:val="0055217F"/>
    <w:rsid w:val="0059365C"/>
    <w:rsid w:val="005942FC"/>
    <w:rsid w:val="00603642"/>
    <w:rsid w:val="006434E7"/>
    <w:rsid w:val="006E0807"/>
    <w:rsid w:val="007F12AB"/>
    <w:rsid w:val="00826BCA"/>
    <w:rsid w:val="00860A19"/>
    <w:rsid w:val="00891984"/>
    <w:rsid w:val="00A45A6B"/>
    <w:rsid w:val="00A7200B"/>
    <w:rsid w:val="00AA3005"/>
    <w:rsid w:val="00B06329"/>
    <w:rsid w:val="00BF7E45"/>
    <w:rsid w:val="00C069A5"/>
    <w:rsid w:val="00CA1A80"/>
    <w:rsid w:val="00D67A54"/>
    <w:rsid w:val="00E00E0E"/>
    <w:rsid w:val="00E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1152C-152B-4505-8734-A4FB48DC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6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7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A54"/>
  </w:style>
  <w:style w:type="paragraph" w:styleId="a6">
    <w:name w:val="footer"/>
    <w:basedOn w:val="a"/>
    <w:link w:val="a7"/>
    <w:uiPriority w:val="99"/>
    <w:unhideWhenUsed/>
    <w:rsid w:val="00D67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A54"/>
  </w:style>
  <w:style w:type="paragraph" w:styleId="a8">
    <w:name w:val="No Spacing"/>
    <w:link w:val="a9"/>
    <w:uiPriority w:val="1"/>
    <w:qFormat/>
    <w:rsid w:val="00D67A54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D67A5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6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Sasha</cp:lastModifiedBy>
  <cp:revision>20</cp:revision>
  <dcterms:created xsi:type="dcterms:W3CDTF">2017-02-08T00:43:00Z</dcterms:created>
  <dcterms:modified xsi:type="dcterms:W3CDTF">2017-03-22T00:31:00Z</dcterms:modified>
</cp:coreProperties>
</file>