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B5" w:rsidRPr="00A22FB5" w:rsidRDefault="00A22FB5" w:rsidP="00A22FB5">
      <w:pPr>
        <w:spacing w:after="30"/>
        <w:rPr>
          <w:rFonts w:ascii="Times New Roman" w:hAnsi="Times New Roman" w:cs="Times New Roman"/>
          <w:b/>
          <w:i w:val="0"/>
          <w:color w:val="984806" w:themeColor="accent6" w:themeShade="80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:lang w:val="uk-UA"/>
        </w:rPr>
        <w:t xml:space="preserve"> </w:t>
      </w:r>
      <w:r w:rsidRPr="002B4CD3"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:lang w:val="uk-UA"/>
        </w:rPr>
        <w:t xml:space="preserve">                       На</w:t>
      </w:r>
      <w:r w:rsidRPr="00A22FB5"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>XV</w:t>
      </w:r>
      <w:r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:lang w:val="uk-UA"/>
        </w:rPr>
        <w:t>І</w:t>
      </w:r>
      <w:r w:rsidRPr="00A22FB5"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:lang w:val="ru-RU"/>
        </w:rPr>
        <w:t xml:space="preserve"> </w:t>
      </w:r>
      <w:r w:rsidRPr="002B4CD3"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:lang w:val="uk-UA"/>
        </w:rPr>
        <w:t>Всеукраїнський конкурс</w:t>
      </w:r>
    </w:p>
    <w:p w:rsidR="00A22FB5" w:rsidRPr="002B4CD3" w:rsidRDefault="00A22FB5" w:rsidP="00A22FB5">
      <w:pPr>
        <w:spacing w:after="30"/>
        <w:rPr>
          <w:rFonts w:ascii="Times New Roman" w:hAnsi="Times New Roman" w:cs="Times New Roman"/>
          <w:b/>
          <w:i w:val="0"/>
          <w:color w:val="984806" w:themeColor="accent6" w:themeShade="80"/>
          <w:sz w:val="40"/>
          <w:szCs w:val="40"/>
          <w:lang w:val="uk-UA"/>
        </w:rPr>
      </w:pPr>
      <w:r w:rsidRPr="002B4CD3">
        <w:rPr>
          <w:rFonts w:ascii="Times New Roman" w:hAnsi="Times New Roman" w:cs="Times New Roman"/>
          <w:b/>
          <w:color w:val="984806" w:themeColor="accent6" w:themeShade="80"/>
          <w:sz w:val="40"/>
          <w:szCs w:val="40"/>
          <w:lang w:val="uk-UA"/>
        </w:rPr>
        <w:t xml:space="preserve">                                 учнівської творчості</w:t>
      </w:r>
    </w:p>
    <w:p w:rsidR="00A22FB5" w:rsidRDefault="00A22FB5" w:rsidP="00A22FB5">
      <w:pPr>
        <w:spacing w:after="30"/>
        <w:rPr>
          <w:rFonts w:ascii="Times New Roman" w:hAnsi="Times New Roman" w:cs="Times New Roman"/>
          <w:b/>
          <w:i w:val="0"/>
          <w:sz w:val="40"/>
          <w:szCs w:val="40"/>
          <w:lang w:val="uk-UA"/>
        </w:rPr>
      </w:pPr>
    </w:p>
    <w:p w:rsidR="00A22FB5" w:rsidRPr="005C0D4A" w:rsidRDefault="0032071C" w:rsidP="00A22FB5">
      <w:pPr>
        <w:spacing w:after="30"/>
        <w:jc w:val="center"/>
        <w:rPr>
          <w:rFonts w:ascii="Times New Roman" w:hAnsi="Times New Roman" w:cs="Times New Roman"/>
          <w:b/>
          <w:i w:val="0"/>
          <w:color w:val="984806" w:themeColor="accent6" w:themeShade="80"/>
          <w:sz w:val="36"/>
          <w:szCs w:val="40"/>
          <w:lang w:val="uk-UA"/>
        </w:rPr>
      </w:pPr>
      <w:r>
        <w:rPr>
          <w:rFonts w:ascii="Times New Roman" w:hAnsi="Times New Roman" w:cs="Times New Roman"/>
          <w:b/>
          <w:color w:val="C00000"/>
          <w:sz w:val="72"/>
          <w:szCs w:val="96"/>
          <w:lang w:val="uk-UA"/>
        </w:rPr>
        <w:t>Органічність та природність поетичного слова Кобзаря</w:t>
      </w:r>
    </w:p>
    <w:p w:rsidR="00A22FB5" w:rsidRPr="005C0D4A" w:rsidRDefault="00A22FB5" w:rsidP="00A22FB5">
      <w:pPr>
        <w:spacing w:after="30"/>
        <w:rPr>
          <w:rFonts w:ascii="Times New Roman" w:hAnsi="Times New Roman" w:cs="Times New Roman"/>
          <w:b/>
          <w:i w:val="0"/>
          <w:color w:val="984806" w:themeColor="accent6" w:themeShade="80"/>
          <w:sz w:val="36"/>
          <w:szCs w:val="40"/>
          <w:lang w:val="uk-UA"/>
        </w:rPr>
      </w:pPr>
      <w:r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                                                       </w:t>
      </w:r>
      <w:r w:rsidRPr="005C0D4A"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Робота                                                                             </w:t>
      </w:r>
    </w:p>
    <w:p w:rsidR="00A22FB5" w:rsidRDefault="00A22FB5" w:rsidP="00A22FB5">
      <w:pPr>
        <w:spacing w:after="30"/>
        <w:rPr>
          <w:rFonts w:ascii="Times New Roman" w:hAnsi="Times New Roman" w:cs="Times New Roman"/>
          <w:b/>
          <w:i w:val="0"/>
          <w:color w:val="984806" w:themeColor="accent6" w:themeShade="80"/>
          <w:sz w:val="36"/>
          <w:szCs w:val="40"/>
          <w:lang w:val="uk-U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126365</wp:posOffset>
            </wp:positionV>
            <wp:extent cx="3277870" cy="462978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870" cy="462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0D4A"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            </w:t>
      </w:r>
      <w:r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                          Петрунишин  Анастасії  Ігорівни , </w:t>
      </w:r>
      <w:r w:rsidRPr="005C0D4A"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</w:t>
      </w:r>
    </w:p>
    <w:p w:rsidR="00A22FB5" w:rsidRPr="005C0D4A" w:rsidRDefault="00A22FB5" w:rsidP="00A22FB5">
      <w:pPr>
        <w:spacing w:after="30"/>
        <w:rPr>
          <w:rFonts w:ascii="Times New Roman" w:hAnsi="Times New Roman" w:cs="Times New Roman"/>
          <w:b/>
          <w:i w:val="0"/>
          <w:color w:val="984806" w:themeColor="accent6" w:themeShade="80"/>
          <w:sz w:val="36"/>
          <w:szCs w:val="40"/>
          <w:lang w:val="uk-UA"/>
        </w:rPr>
      </w:pPr>
      <w:r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                                                        </w:t>
      </w:r>
      <w:r w:rsidRPr="005C0D4A"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>уч</w:t>
      </w:r>
      <w:r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>ениці  9</w:t>
      </w:r>
      <w:r w:rsidRPr="005C0D4A"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класу</w:t>
      </w:r>
      <w:r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>,</w:t>
      </w:r>
    </w:p>
    <w:p w:rsidR="00A22FB5" w:rsidRDefault="00A22FB5" w:rsidP="00A22FB5">
      <w:pPr>
        <w:spacing w:after="30"/>
        <w:jc w:val="right"/>
        <w:rPr>
          <w:rFonts w:ascii="Times New Roman" w:hAnsi="Times New Roman" w:cs="Times New Roman"/>
          <w:b/>
          <w:i w:val="0"/>
          <w:color w:val="984806" w:themeColor="accent6" w:themeShade="80"/>
          <w:sz w:val="36"/>
          <w:szCs w:val="40"/>
          <w:lang w:val="uk-UA"/>
        </w:rPr>
      </w:pPr>
      <w:r w:rsidRPr="005C0D4A">
        <w:rPr>
          <w:rFonts w:ascii="Times New Roman" w:hAnsi="Times New Roman" w:cs="Times New Roman"/>
          <w:b/>
          <w:color w:val="984806" w:themeColor="accent6" w:themeShade="80"/>
          <w:sz w:val="48"/>
          <w:szCs w:val="52"/>
          <w:lang w:val="uk-UA"/>
        </w:rPr>
        <w:t xml:space="preserve">                            </w:t>
      </w:r>
      <w:r>
        <w:rPr>
          <w:rFonts w:ascii="Times New Roman" w:hAnsi="Times New Roman" w:cs="Times New Roman"/>
          <w:b/>
          <w:color w:val="984806" w:themeColor="accent6" w:themeShade="80"/>
          <w:sz w:val="48"/>
          <w:szCs w:val="52"/>
          <w:lang w:val="uk-UA"/>
        </w:rPr>
        <w:t xml:space="preserve"> </w:t>
      </w:r>
      <w:r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Збаразької загальноосвітньої школи                                           І – ІІІ ст. №1 Збаразької  міської                     </w:t>
      </w:r>
    </w:p>
    <w:p w:rsidR="00A22FB5" w:rsidRPr="005C0D4A" w:rsidRDefault="00A22FB5" w:rsidP="00A22FB5">
      <w:pPr>
        <w:spacing w:after="30"/>
        <w:jc w:val="both"/>
        <w:rPr>
          <w:rFonts w:ascii="Times New Roman" w:hAnsi="Times New Roman" w:cs="Times New Roman"/>
          <w:b/>
          <w:i w:val="0"/>
          <w:color w:val="984806" w:themeColor="accent6" w:themeShade="80"/>
          <w:sz w:val="36"/>
          <w:szCs w:val="40"/>
          <w:lang w:val="uk-UA"/>
        </w:rPr>
      </w:pPr>
      <w:r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                                                 ради Тернопільської області,                                                                                     </w:t>
      </w:r>
    </w:p>
    <w:p w:rsidR="00A22FB5" w:rsidRPr="005C0D4A" w:rsidRDefault="00A22FB5" w:rsidP="00A22FB5">
      <w:pPr>
        <w:spacing w:after="30"/>
        <w:rPr>
          <w:rFonts w:ascii="Times New Roman" w:hAnsi="Times New Roman" w:cs="Times New Roman"/>
          <w:b/>
          <w:i w:val="0"/>
          <w:color w:val="984806" w:themeColor="accent6" w:themeShade="80"/>
          <w:sz w:val="36"/>
          <w:szCs w:val="40"/>
          <w:lang w:val="uk-UA"/>
        </w:rPr>
      </w:pPr>
      <w:r w:rsidRPr="005C0D4A"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                 </w:t>
      </w:r>
      <w:r w:rsidRPr="005C0D4A"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 </w:t>
      </w:r>
      <w:r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2002 </w:t>
      </w:r>
      <w:r w:rsidRPr="005C0D4A"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>року народження.</w:t>
      </w:r>
    </w:p>
    <w:p w:rsidR="00A22FB5" w:rsidRDefault="00A22FB5" w:rsidP="00A22FB5">
      <w:pPr>
        <w:spacing w:after="30"/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</w:pPr>
      <w:r w:rsidRPr="005C0D4A"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                            </w:t>
      </w:r>
      <w:r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                     </w:t>
      </w:r>
      <w:r w:rsidRPr="005C0D4A"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Домашня адреса</w:t>
      </w:r>
      <w:r w:rsidRPr="00960593"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>:</w:t>
      </w:r>
      <w:r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м. Збараж, </w:t>
      </w:r>
    </w:p>
    <w:p w:rsidR="00A22FB5" w:rsidRPr="005C0D4A" w:rsidRDefault="00A22FB5" w:rsidP="00A22FB5">
      <w:pPr>
        <w:spacing w:after="30"/>
        <w:rPr>
          <w:rFonts w:ascii="Times New Roman" w:hAnsi="Times New Roman" w:cs="Times New Roman"/>
          <w:b/>
          <w:i w:val="0"/>
          <w:color w:val="984806" w:themeColor="accent6" w:themeShade="80"/>
          <w:sz w:val="36"/>
          <w:szCs w:val="40"/>
          <w:lang w:val="uk-UA"/>
        </w:rPr>
      </w:pPr>
      <w:r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                                                       вул. Д.Галицького, 62                </w:t>
      </w:r>
    </w:p>
    <w:p w:rsidR="00A22FB5" w:rsidRPr="005C0D4A" w:rsidRDefault="00A22FB5" w:rsidP="00A22FB5">
      <w:pPr>
        <w:spacing w:after="30"/>
        <w:rPr>
          <w:rFonts w:ascii="Times New Roman" w:hAnsi="Times New Roman" w:cs="Times New Roman"/>
          <w:b/>
          <w:i w:val="0"/>
          <w:color w:val="984806" w:themeColor="accent6" w:themeShade="80"/>
          <w:sz w:val="36"/>
          <w:szCs w:val="40"/>
          <w:lang w:val="uk-UA"/>
        </w:rPr>
      </w:pPr>
      <w:r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                                                      </w:t>
      </w:r>
      <w:r w:rsidRPr="005C0D4A"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>Тернопільської області.</w:t>
      </w:r>
    </w:p>
    <w:p w:rsidR="00A22FB5" w:rsidRPr="005C0D4A" w:rsidRDefault="00A22FB5" w:rsidP="00A22FB5">
      <w:pPr>
        <w:spacing w:after="30"/>
        <w:jc w:val="right"/>
        <w:rPr>
          <w:rFonts w:ascii="Times New Roman" w:hAnsi="Times New Roman" w:cs="Times New Roman"/>
          <w:b/>
          <w:i w:val="0"/>
          <w:color w:val="984806" w:themeColor="accent6" w:themeShade="80"/>
          <w:sz w:val="36"/>
          <w:szCs w:val="40"/>
          <w:lang w:val="uk-UA"/>
        </w:rPr>
      </w:pPr>
      <w:r w:rsidRPr="005C0D4A"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  </w:t>
      </w:r>
      <w:r w:rsidRPr="005C0D4A"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>Науковий керівник</w:t>
      </w:r>
      <w:r w:rsidRPr="00A22FB5"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ru-RU"/>
        </w:rPr>
        <w:t>:</w:t>
      </w:r>
      <w:r w:rsidRPr="005C0D4A"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           </w:t>
      </w:r>
      <w:r w:rsidRPr="005C0D4A"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          </w:t>
      </w:r>
      <w:r w:rsidRPr="005C0D4A"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  </w:t>
      </w:r>
      <w:r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      </w:t>
      </w:r>
      <w:r w:rsidRPr="005C0D4A"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>Коник Наталія Вікторівна,</w:t>
      </w:r>
    </w:p>
    <w:p w:rsidR="00A22FB5" w:rsidRPr="005C0D4A" w:rsidRDefault="00A22FB5" w:rsidP="00A22FB5">
      <w:pPr>
        <w:spacing w:after="30"/>
        <w:jc w:val="right"/>
        <w:rPr>
          <w:rFonts w:ascii="Times New Roman" w:hAnsi="Times New Roman" w:cs="Times New Roman"/>
          <w:b/>
          <w:i w:val="0"/>
          <w:color w:val="984806" w:themeColor="accent6" w:themeShade="80"/>
          <w:sz w:val="36"/>
          <w:szCs w:val="40"/>
          <w:lang w:val="uk-UA"/>
        </w:rPr>
      </w:pPr>
      <w:r w:rsidRPr="005C0D4A"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       </w:t>
      </w:r>
      <w:r w:rsidRPr="005C0D4A"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  учитель української мови та</w:t>
      </w:r>
    </w:p>
    <w:p w:rsidR="00A22FB5" w:rsidRDefault="00A22FB5" w:rsidP="00A22FB5">
      <w:pPr>
        <w:spacing w:after="30"/>
        <w:rPr>
          <w:rFonts w:ascii="Times New Roman" w:hAnsi="Times New Roman" w:cs="Times New Roman"/>
          <w:b/>
          <w:i w:val="0"/>
          <w:color w:val="984806" w:themeColor="accent6" w:themeShade="80"/>
          <w:sz w:val="36"/>
          <w:szCs w:val="40"/>
          <w:lang w:val="uk-UA"/>
        </w:rPr>
      </w:pPr>
      <w:r w:rsidRPr="005C0D4A"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              літератури  Збаразької </w:t>
      </w:r>
    </w:p>
    <w:p w:rsidR="00A22FB5" w:rsidRDefault="00A22FB5" w:rsidP="00A22FB5">
      <w:pPr>
        <w:spacing w:after="30"/>
        <w:jc w:val="right"/>
        <w:rPr>
          <w:rFonts w:ascii="Times New Roman" w:hAnsi="Times New Roman" w:cs="Times New Roman"/>
          <w:b/>
          <w:i w:val="0"/>
          <w:color w:val="984806" w:themeColor="accent6" w:themeShade="80"/>
          <w:sz w:val="36"/>
          <w:szCs w:val="40"/>
          <w:lang w:val="uk-UA"/>
        </w:rPr>
      </w:pPr>
      <w:r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                        загальноосвітньої школи  І – ІІІ ст.№1</w:t>
      </w:r>
    </w:p>
    <w:p w:rsidR="00A22FB5" w:rsidRDefault="00A22FB5" w:rsidP="00A22FB5">
      <w:pPr>
        <w:spacing w:after="30"/>
        <w:rPr>
          <w:rFonts w:ascii="Times New Roman" w:hAnsi="Times New Roman" w:cs="Times New Roman"/>
          <w:b/>
          <w:i w:val="0"/>
          <w:color w:val="984806" w:themeColor="accent6" w:themeShade="80"/>
          <w:sz w:val="36"/>
          <w:szCs w:val="40"/>
          <w:lang w:val="uk-UA"/>
        </w:rPr>
      </w:pPr>
      <w:r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      </w:t>
      </w:r>
      <w:r w:rsidRPr="005C0D4A"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                   </w:t>
      </w:r>
      <w:r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                      </w:t>
      </w:r>
      <w:r w:rsidRPr="005C0D4A"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</w:t>
      </w:r>
      <w:r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     Збаразької міської ради</w:t>
      </w:r>
    </w:p>
    <w:p w:rsidR="00A22FB5" w:rsidRPr="00836EC7" w:rsidRDefault="00A22FB5" w:rsidP="00A22FB5">
      <w:pPr>
        <w:spacing w:after="30"/>
        <w:rPr>
          <w:rFonts w:ascii="Times New Roman" w:hAnsi="Times New Roman" w:cs="Times New Roman"/>
          <w:b/>
          <w:i w:val="0"/>
          <w:color w:val="984806" w:themeColor="accent6" w:themeShade="80"/>
          <w:sz w:val="36"/>
          <w:szCs w:val="40"/>
          <w:lang w:val="uk-UA"/>
        </w:rPr>
      </w:pPr>
      <w:r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                                                        Тернопільської області </w:t>
      </w:r>
      <w:r w:rsidRPr="005C0D4A"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</w:t>
      </w:r>
      <w:r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</w:t>
      </w:r>
    </w:p>
    <w:p w:rsidR="00A22FB5" w:rsidRPr="009E068D" w:rsidRDefault="0032071C" w:rsidP="0032071C">
      <w:pPr>
        <w:tabs>
          <w:tab w:val="left" w:pos="3924"/>
          <w:tab w:val="center" w:pos="4677"/>
        </w:tabs>
        <w:rPr>
          <w:rFonts w:ascii="Times New Roman" w:hAnsi="Times New Roman" w:cs="Times New Roman"/>
          <w:b/>
          <w:i w:val="0"/>
          <w:color w:val="984806" w:themeColor="accent6" w:themeShade="80"/>
          <w:sz w:val="40"/>
          <w:szCs w:val="32"/>
          <w:lang w:val="uk-UA"/>
        </w:rPr>
      </w:pPr>
      <w:r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ab/>
      </w:r>
      <w:r w:rsidR="00A22FB5"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>201</w:t>
      </w:r>
      <w:r w:rsidR="00A22FB5" w:rsidRPr="00836EC7"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>6</w:t>
      </w:r>
      <w:r w:rsidR="00A22FB5" w:rsidRPr="005C0D4A">
        <w:rPr>
          <w:rFonts w:ascii="Times New Roman" w:hAnsi="Times New Roman" w:cs="Times New Roman"/>
          <w:b/>
          <w:color w:val="984806" w:themeColor="accent6" w:themeShade="80"/>
          <w:sz w:val="36"/>
          <w:szCs w:val="40"/>
          <w:lang w:val="uk-UA"/>
        </w:rPr>
        <w:t xml:space="preserve"> рік</w:t>
      </w:r>
    </w:p>
    <w:p w:rsidR="0032071C" w:rsidRPr="00AC2B0E" w:rsidRDefault="0032071C" w:rsidP="0032071C">
      <w:pPr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72"/>
          <w:lang w:val="uk-UA"/>
        </w:rPr>
      </w:pPr>
      <w:r w:rsidRPr="00AC2B0E">
        <w:rPr>
          <w:rFonts w:ascii="Times New Roman" w:eastAsia="Times New Roman" w:hAnsi="Times New Roman" w:cs="Times New Roman"/>
          <w:b/>
          <w:color w:val="E36C0A" w:themeColor="accent6" w:themeShade="BF"/>
          <w:sz w:val="52"/>
          <w:lang w:val="uk-UA"/>
        </w:rPr>
        <w:lastRenderedPageBreak/>
        <w:t>Багатогранність Шевченкової поетики</w:t>
      </w:r>
    </w:p>
    <w:p w:rsidR="00E64282" w:rsidRDefault="009B1F5C" w:rsidP="009B52DD">
      <w:pPr>
        <w:shd w:val="clear" w:color="auto" w:fill="FFFFFF"/>
        <w:spacing w:after="120" w:line="360" w:lineRule="auto"/>
        <w:ind w:left="170" w:right="57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ru-RU"/>
        </w:rPr>
        <w:t xml:space="preserve">« Вітчизна </w:t>
      </w:r>
      <w:r w:rsidR="009B52DD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ru-RU"/>
        </w:rPr>
        <w:t>–</w:t>
      </w:r>
      <w:r w:rsidR="009B52DD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ru-RU"/>
        </w:rPr>
        <w:t xml:space="preserve"> це 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не хтось і десь, Я – теж Вітчизна</w:t>
      </w:r>
      <w:r w:rsidR="009B52DD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ru-RU"/>
        </w:rPr>
        <w:t>»</w:t>
      </w:r>
      <w:r w:rsidR="009B52DD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ru-RU"/>
        </w:rPr>
        <w:t xml:space="preserve">, - говорив </w:t>
      </w:r>
      <w:r w:rsidR="00462E40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Іван Світличний, звертаючись до українців</w:t>
      </w:r>
      <w:r w:rsidR="002B4DA1" w:rsidRPr="002B4DA1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ru-RU"/>
        </w:rPr>
        <w:t xml:space="preserve"> . </w:t>
      </w:r>
      <w:r w:rsidR="002B4DA1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Дійсно, який глибокий зміст ми вкладаємо в поняття </w:t>
      </w:r>
      <w:r w:rsidR="002B4DA1">
        <w:rPr>
          <w:rFonts w:ascii="Times New Roman" w:eastAsia="Times New Roman" w:hAnsi="Times New Roman" w:cs="Times New Roman"/>
          <w:b/>
          <w:color w:val="FF0000"/>
          <w:sz w:val="28"/>
          <w:lang w:val="uk-UA"/>
        </w:rPr>
        <w:t>Вітчизна.</w:t>
      </w:r>
      <w:r w:rsidR="002B4DA1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Це не якась конкретна частина суші, на якій ми живемо. Вітчизна – це від </w:t>
      </w:r>
      <w:r w:rsidR="002B4DA1">
        <w:rPr>
          <w:rFonts w:ascii="Times New Roman" w:eastAsia="Times New Roman" w:hAnsi="Times New Roman" w:cs="Times New Roman"/>
          <w:b/>
          <w:color w:val="FF0000"/>
          <w:sz w:val="28"/>
          <w:lang w:val="uk-UA"/>
        </w:rPr>
        <w:t xml:space="preserve">Отця Небесного </w:t>
      </w:r>
      <w:r w:rsidR="002B4DA1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нам дана земля, яку з такою любов’ю</w:t>
      </w:r>
      <w:r w:rsidR="002B4DA1" w:rsidRPr="002B4DA1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ru-RU"/>
        </w:rPr>
        <w:t xml:space="preserve"> та </w:t>
      </w:r>
      <w:r w:rsidR="002B4DA1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ru-RU"/>
        </w:rPr>
        <w:t xml:space="preserve">трепетом </w:t>
      </w:r>
      <w:r w:rsidR="00E64282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ru-RU"/>
        </w:rPr>
        <w:t>плекали наші прадіди і заповідали берегти та захищати її.</w:t>
      </w:r>
    </w:p>
    <w:p w:rsidR="00E64282" w:rsidRDefault="00E64282" w:rsidP="009B52DD">
      <w:pPr>
        <w:shd w:val="clear" w:color="auto" w:fill="FFFFFF"/>
        <w:spacing w:after="120" w:line="360" w:lineRule="auto"/>
        <w:ind w:left="170" w:right="57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ru-RU"/>
        </w:rPr>
        <w:t xml:space="preserve">   Вітчизна – це 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край, що прославився своїми синами та дочками, які піднесли ймення </w:t>
      </w:r>
      <w:r>
        <w:rPr>
          <w:rFonts w:ascii="Times New Roman" w:eastAsia="Times New Roman" w:hAnsi="Times New Roman" w:cs="Times New Roman"/>
          <w:b/>
          <w:color w:val="FF0000"/>
          <w:sz w:val="28"/>
          <w:lang w:val="uk-UA"/>
        </w:rPr>
        <w:t xml:space="preserve">Україна 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до найвищих висот людського буття.</w:t>
      </w:r>
    </w:p>
    <w:p w:rsidR="000873D2" w:rsidRPr="002B4DA1" w:rsidRDefault="00E64282" w:rsidP="009B52DD">
      <w:pPr>
        <w:shd w:val="clear" w:color="auto" w:fill="FFFFFF"/>
        <w:spacing w:after="120" w:line="360" w:lineRule="auto"/>
        <w:ind w:left="170" w:right="57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 Славним сином неньки України, </w:t>
      </w:r>
      <w:r w:rsidR="00CF6E0B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носієм національного етносу є Т.Г.Шевченко.</w:t>
      </w:r>
      <w:r w:rsidR="002B4DA1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 </w:t>
      </w:r>
    </w:p>
    <w:p w:rsidR="00FE425F" w:rsidRPr="009B1F5C" w:rsidRDefault="00682AD6" w:rsidP="009B52DD">
      <w:pPr>
        <w:shd w:val="clear" w:color="auto" w:fill="FFFFFF"/>
        <w:spacing w:after="120" w:line="360" w:lineRule="auto"/>
        <w:ind w:left="170" w:right="57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</w:pPr>
      <w:r w:rsidRPr="009B1F5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    </w:t>
      </w:r>
      <w:r w:rsidR="00FE425F" w:rsidRPr="009B1F5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Кожен раз, перечиту</w:t>
      </w:r>
      <w:r w:rsidR="00FE425F" w:rsidRPr="009227E6">
        <w:rPr>
          <w:rFonts w:ascii="Times New Roman" w:eastAsia="Times New Roman" w:hAnsi="Times New Roman" w:cs="Times New Roman"/>
          <w:b/>
          <w:color w:val="C00000"/>
          <w:sz w:val="28"/>
          <w:lang w:val="uk-UA"/>
        </w:rPr>
        <w:t>юч</w:t>
      </w:r>
      <w:r w:rsidR="00FE425F" w:rsidRPr="009B1F5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и твори Великого Кобзаря, дивуюся: чому так легко запам’ятовуються його поезії, чому такий  глибокий слід залишають у людській душі поетичні образи. І розумію, що справа в одній з граней Шевченкової поетики – її природності та органічності.</w:t>
      </w:r>
    </w:p>
    <w:p w:rsidR="00BE28D5" w:rsidRPr="009B1F5C" w:rsidRDefault="00682AD6" w:rsidP="009B52DD">
      <w:pPr>
        <w:shd w:val="clear" w:color="auto" w:fill="FFFFFF"/>
        <w:spacing w:after="120" w:line="360" w:lineRule="auto"/>
        <w:ind w:left="170" w:right="57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</w:pPr>
      <w:r w:rsidRPr="009B1F5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 Лірика Тараса Григоровича – це сплав енергетики слова та енергетики натхнення, які глибоко закорін</w:t>
      </w:r>
      <w:r w:rsidR="00AC2B0E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ені в усно</w:t>
      </w:r>
      <w:r w:rsidR="00B46AE5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- </w:t>
      </w:r>
      <w:r w:rsidRPr="009B1F5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мовну українську стихію.</w:t>
      </w:r>
      <w:r w:rsidR="00FE425F" w:rsidRPr="009B1F5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</w:t>
      </w:r>
    </w:p>
    <w:p w:rsidR="00682AD6" w:rsidRPr="009B1F5C" w:rsidRDefault="00682AD6" w:rsidP="009B52DD">
      <w:pPr>
        <w:shd w:val="clear" w:color="auto" w:fill="FFFFFF"/>
        <w:spacing w:after="120" w:line="360" w:lineRule="auto"/>
        <w:ind w:left="170" w:right="57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ru-RU"/>
        </w:rPr>
      </w:pPr>
      <w:r w:rsidRPr="009B1F5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 Працюючи над даною темою , прагнула розкрити багатогранність Шевченкової поетики. Для </w:t>
      </w:r>
      <w:r w:rsidR="00DF3743" w:rsidRPr="009B1F5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цього вибрала чотири підходи в</w:t>
      </w:r>
      <w:r w:rsidRPr="009B1F5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аналізі вірша « Мені тринадцятий минало</w:t>
      </w:r>
      <w:r w:rsidRPr="009B1F5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ru-RU"/>
        </w:rPr>
        <w:t>»</w:t>
      </w:r>
      <w:r w:rsidR="00DF3743" w:rsidRPr="009B1F5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ru-RU"/>
        </w:rPr>
        <w:t>.</w:t>
      </w:r>
    </w:p>
    <w:p w:rsidR="00DF3743" w:rsidRPr="009B1F5C" w:rsidRDefault="00DF3743" w:rsidP="009B52DD">
      <w:pPr>
        <w:shd w:val="clear" w:color="auto" w:fill="FFFFFF"/>
        <w:spacing w:after="120" w:line="360" w:lineRule="auto"/>
        <w:ind w:left="170" w:right="57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ru-RU"/>
        </w:rPr>
      </w:pPr>
      <w:r w:rsidRPr="009B1F5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ru-RU"/>
        </w:rPr>
        <w:t xml:space="preserve">  Для </w:t>
      </w:r>
      <w:r w:rsidRPr="009B1F5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початку спробувала розглянути текст твору чере</w:t>
      </w:r>
      <w:r w:rsidR="000123B8" w:rsidRPr="009B1F5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з призму сприйняття ліричних образів художником . На другому етапі </w:t>
      </w:r>
      <w:r w:rsidR="00187974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працювала над архетипністю</w:t>
      </w:r>
      <w:r w:rsidR="000123B8" w:rsidRPr="009B1F5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поезії Кобзаря.</w:t>
      </w:r>
    </w:p>
    <w:p w:rsidR="008609E6" w:rsidRPr="009B1F5C" w:rsidRDefault="008609E6" w:rsidP="009B52DD">
      <w:pPr>
        <w:shd w:val="clear" w:color="auto" w:fill="FFFFFF"/>
        <w:spacing w:after="120" w:line="360" w:lineRule="auto"/>
        <w:ind w:left="170" w:right="57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</w:pPr>
      <w:r w:rsidRPr="009B1F5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ru-RU"/>
        </w:rPr>
        <w:t xml:space="preserve"> </w:t>
      </w:r>
      <w:r w:rsidRPr="009B1F5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Потім досліджувала енергетику художнього тексту через наростання психологічного стану блаженства ліричного героя.</w:t>
      </w:r>
    </w:p>
    <w:p w:rsidR="008609E6" w:rsidRPr="009B1F5C" w:rsidRDefault="008609E6" w:rsidP="009B52DD">
      <w:pPr>
        <w:shd w:val="clear" w:color="auto" w:fill="FFFFFF"/>
        <w:spacing w:after="120" w:line="360" w:lineRule="auto"/>
        <w:ind w:left="170" w:right="57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</w:pPr>
      <w:r w:rsidRPr="009B1F5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 Через настроєву читацьку замальовку прагнула відтворити </w:t>
      </w:r>
      <w:r w:rsidR="00F05420" w:rsidRPr="009B1F5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ті почуття, які виникли після прочитання поезії. </w:t>
      </w:r>
      <w:r w:rsidRPr="009B1F5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</w:t>
      </w:r>
    </w:p>
    <w:p w:rsidR="00AC2B0E" w:rsidRDefault="00AC2B0E" w:rsidP="00AC2B0E">
      <w:pPr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72"/>
          <w:lang w:val="uk-UA"/>
        </w:rPr>
      </w:pPr>
    </w:p>
    <w:p w:rsidR="00BB6D96" w:rsidRPr="00CF6E0B" w:rsidRDefault="000873D2" w:rsidP="00AC2B0E">
      <w:pPr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144"/>
          <w:lang w:val="uk-UA"/>
        </w:rPr>
      </w:pPr>
      <w:r w:rsidRPr="008678B8">
        <w:rPr>
          <w:rFonts w:ascii="Times New Roman" w:eastAsia="Times New Roman" w:hAnsi="Times New Roman" w:cs="Times New Roman"/>
          <w:b/>
          <w:color w:val="E36C0A" w:themeColor="accent6" w:themeShade="BF"/>
          <w:sz w:val="72"/>
          <w:lang w:val="uk-UA"/>
        </w:rPr>
        <w:t xml:space="preserve">Багатогранність </w:t>
      </w:r>
      <w:r w:rsidR="00BB6D96" w:rsidRPr="008678B8">
        <w:rPr>
          <w:rFonts w:ascii="Times New Roman" w:eastAsia="Times New Roman" w:hAnsi="Times New Roman" w:cs="Times New Roman"/>
          <w:b/>
          <w:color w:val="E36C0A" w:themeColor="accent6" w:themeShade="BF"/>
          <w:sz w:val="72"/>
          <w:lang w:val="uk-UA"/>
        </w:rPr>
        <w:t>Шевченкової поетики</w:t>
      </w:r>
    </w:p>
    <w:p w:rsidR="00BB6D96" w:rsidRPr="00BB6D96" w:rsidRDefault="00303BEE" w:rsidP="000873D2">
      <w:pPr>
        <w:rPr>
          <w:rFonts w:ascii="Times New Roman" w:eastAsia="Times New Roman" w:hAnsi="Times New Roman" w:cs="Times New Roman"/>
          <w:sz w:val="32"/>
          <w:lang w:val="uk-UA"/>
        </w:rPr>
      </w:pPr>
      <w:r w:rsidRPr="00303BEE">
        <w:rPr>
          <w:rFonts w:ascii="Times New Roman" w:eastAsia="Times New Roman" w:hAnsi="Times New Roman" w:cs="Times New Roman"/>
          <w:b/>
          <w:noProof/>
          <w:color w:val="333333"/>
          <w:sz w:val="32"/>
        </w:rPr>
        <w:pict>
          <v:oval id="_x0000_s1029" style="position:absolute;margin-left:-71.35pt;margin-top:10.8pt;width:217.75pt;height:215.15pt;z-index:25166131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BB6D96" w:rsidRPr="00154920" w:rsidRDefault="00154920" w:rsidP="00154920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lang w:val="uk-UA"/>
                    </w:rPr>
                  </w:pPr>
                  <w:r w:rsidRPr="00154920">
                    <w:rPr>
                      <w:rFonts w:ascii="Times New Roman" w:hAnsi="Times New Roman" w:cs="Times New Roman"/>
                      <w:b/>
                      <w:color w:val="C00000"/>
                      <w:sz w:val="48"/>
                      <w:lang w:val="uk-UA"/>
                    </w:rPr>
                    <w:t>Художня енергетика тексту</w:t>
                  </w:r>
                </w:p>
              </w:txbxContent>
            </v:textbox>
          </v:oval>
        </w:pict>
      </w:r>
      <w:r w:rsidRPr="00303BEE">
        <w:rPr>
          <w:rFonts w:ascii="Times New Roman" w:eastAsia="Times New Roman" w:hAnsi="Times New Roman" w:cs="Times New Roman"/>
          <w:b/>
          <w:noProof/>
          <w:color w:val="333333"/>
          <w:sz w:val="32"/>
        </w:rPr>
        <w:pict>
          <v:oval id="_x0000_s1027" style="position:absolute;margin-left:265.5pt;margin-top:1.35pt;width:222pt;height:215.15pt;z-index:25165926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154920" w:rsidRDefault="00154920" w:rsidP="00154920">
                  <w:pPr>
                    <w:jc w:val="center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44"/>
                      <w:lang w:val="uk-UA"/>
                    </w:rPr>
                  </w:pPr>
                </w:p>
                <w:p w:rsidR="00154920" w:rsidRPr="00154920" w:rsidRDefault="00154920" w:rsidP="00154920">
                  <w:pPr>
                    <w:jc w:val="center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44"/>
                      <w:lang w:val="uk-UA"/>
                    </w:rPr>
                  </w:pPr>
                  <w:r w:rsidRPr="00154920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44"/>
                      <w:lang w:val="uk-UA"/>
                    </w:rPr>
                    <w:t>Архетипність</w:t>
                  </w:r>
                  <w:r w:rsidRPr="00154920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40"/>
                      <w:lang w:val="uk-UA"/>
                    </w:rPr>
                    <w:t xml:space="preserve"> </w:t>
                  </w:r>
                  <w:r w:rsidRPr="00154920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44"/>
                      <w:lang w:val="uk-UA"/>
                    </w:rPr>
                    <w:t>поезії</w:t>
                  </w:r>
                </w:p>
              </w:txbxContent>
            </v:textbox>
          </v:oval>
        </w:pict>
      </w:r>
    </w:p>
    <w:p w:rsidR="000873D2" w:rsidRPr="00682AD6" w:rsidRDefault="000873D2" w:rsidP="000873D2">
      <w:pPr>
        <w:rPr>
          <w:rFonts w:ascii="Times New Roman" w:eastAsia="Times New Roman" w:hAnsi="Times New Roman" w:cs="Times New Roman"/>
          <w:sz w:val="32"/>
          <w:lang w:val="uk-UA"/>
        </w:rPr>
      </w:pPr>
    </w:p>
    <w:p w:rsidR="000873D2" w:rsidRPr="00BB6D96" w:rsidRDefault="00303BEE" w:rsidP="00BB6D96">
      <w:pPr>
        <w:rPr>
          <w:rFonts w:eastAsia="Times New Roman"/>
          <w:lang w:val="uk-UA"/>
        </w:rPr>
      </w:pPr>
      <w:r w:rsidRPr="00303BEE">
        <w:rPr>
          <w:rFonts w:eastAsia="Times New Roman"/>
          <w:b/>
          <w:noProof/>
          <w:color w:val="C00000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6" type="#_x0000_t16" style="position:absolute;margin-left:111pt;margin-top:17.1pt;width:200.8pt;height:238.25pt;z-index: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8678B8" w:rsidRDefault="008678B8">
                  <w:pPr>
                    <w:rPr>
                      <w:rFonts w:ascii="Times New Roman" w:hAnsi="Times New Roman" w:cs="Times New Roman"/>
                      <w:b/>
                      <w:sz w:val="44"/>
                      <w:lang w:val="uk-UA"/>
                    </w:rPr>
                  </w:pPr>
                </w:p>
                <w:p w:rsidR="008678B8" w:rsidRPr="008678B8" w:rsidRDefault="008678B8" w:rsidP="008678B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lang w:val="uk-UA"/>
                    </w:rPr>
                  </w:pPr>
                  <w:r w:rsidRPr="008678B8">
                    <w:rPr>
                      <w:rFonts w:ascii="Times New Roman" w:hAnsi="Times New Roman" w:cs="Times New Roman"/>
                      <w:b/>
                      <w:color w:val="FF0000"/>
                      <w:sz w:val="72"/>
                      <w:lang w:val="uk-UA"/>
                    </w:rPr>
                    <w:t>Текст поезії</w:t>
                  </w:r>
                </w:p>
              </w:txbxContent>
            </v:textbox>
          </v:shape>
        </w:pict>
      </w:r>
      <w:r w:rsidR="00BB6D96">
        <w:rPr>
          <w:rFonts w:eastAsia="Times New Roman"/>
          <w:lang w:val="uk-UA"/>
        </w:rPr>
        <w:t>ххх</w:t>
      </w:r>
    </w:p>
    <w:p w:rsidR="000873D2" w:rsidRPr="00BB6D96" w:rsidRDefault="00BB6D96" w:rsidP="000873D2">
      <w:pPr>
        <w:rPr>
          <w:rFonts w:ascii="Times New Roman" w:eastAsia="Times New Roman" w:hAnsi="Times New Roman" w:cs="Times New Roman"/>
          <w:sz w:val="32"/>
          <w:lang w:val="uk-UA"/>
        </w:rPr>
      </w:pPr>
      <w:r>
        <w:rPr>
          <w:rFonts w:ascii="Times New Roman" w:eastAsia="Times New Roman" w:hAnsi="Times New Roman" w:cs="Times New Roman"/>
          <w:sz w:val="32"/>
          <w:lang w:val="uk-UA"/>
        </w:rPr>
        <w:t>хх</w:t>
      </w:r>
    </w:p>
    <w:p w:rsidR="000873D2" w:rsidRPr="00682AD6" w:rsidRDefault="000873D2" w:rsidP="000873D2">
      <w:pPr>
        <w:rPr>
          <w:rFonts w:ascii="Times New Roman" w:eastAsia="Times New Roman" w:hAnsi="Times New Roman" w:cs="Times New Roman"/>
          <w:sz w:val="32"/>
          <w:lang w:val="uk-UA"/>
        </w:rPr>
      </w:pPr>
    </w:p>
    <w:p w:rsidR="000873D2" w:rsidRPr="00682AD6" w:rsidRDefault="000873D2" w:rsidP="00154920">
      <w:pPr>
        <w:rPr>
          <w:rFonts w:ascii="Times New Roman" w:eastAsia="Times New Roman" w:hAnsi="Times New Roman" w:cs="Times New Roman"/>
          <w:sz w:val="32"/>
          <w:lang w:val="uk-UA"/>
        </w:rPr>
      </w:pPr>
    </w:p>
    <w:p w:rsidR="000873D2" w:rsidRPr="00682AD6" w:rsidRDefault="000873D2" w:rsidP="000873D2">
      <w:pPr>
        <w:rPr>
          <w:rFonts w:ascii="Times New Roman" w:eastAsia="Times New Roman" w:hAnsi="Times New Roman" w:cs="Times New Roman"/>
          <w:sz w:val="32"/>
          <w:lang w:val="uk-UA"/>
        </w:rPr>
      </w:pPr>
    </w:p>
    <w:p w:rsidR="00993509" w:rsidRDefault="00303BEE" w:rsidP="000873D2">
      <w:pPr>
        <w:tabs>
          <w:tab w:val="left" w:pos="1217"/>
        </w:tabs>
        <w:rPr>
          <w:rFonts w:ascii="Times New Roman" w:eastAsia="Times New Roman" w:hAnsi="Times New Roman" w:cs="Times New Roman"/>
          <w:sz w:val="32"/>
          <w:lang w:val="uk-UA"/>
        </w:rPr>
      </w:pPr>
      <w:r w:rsidRPr="00303BEE">
        <w:rPr>
          <w:rFonts w:ascii="Times New Roman" w:eastAsia="Times New Roman" w:hAnsi="Times New Roman" w:cs="Times New Roman"/>
          <w:noProof/>
          <w:sz w:val="32"/>
        </w:rPr>
        <w:pict>
          <v:oval id="_x0000_s1030" style="position:absolute;margin-left:-64.5pt;margin-top:57.25pt;width:228.9pt;height:221.1pt;z-index:25166233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154920" w:rsidRPr="00154920" w:rsidRDefault="00154920" w:rsidP="00154920">
                  <w:pPr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48"/>
                      <w:lang w:val="uk-UA"/>
                    </w:rPr>
                  </w:pPr>
                  <w:r w:rsidRPr="00154920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48"/>
                      <w:lang w:val="uk-UA"/>
                    </w:rPr>
                    <w:t>Настроєва читацька замальовка</w:t>
                  </w:r>
                </w:p>
              </w:txbxContent>
            </v:textbox>
          </v:oval>
        </w:pict>
      </w:r>
      <w:r w:rsidRPr="00303BEE">
        <w:rPr>
          <w:rFonts w:ascii="Times New Roman" w:eastAsia="Times New Roman" w:hAnsi="Times New Roman" w:cs="Times New Roman"/>
          <w:b/>
          <w:noProof/>
          <w:color w:val="333333"/>
          <w:sz w:val="32"/>
        </w:rPr>
        <w:pict>
          <v:oval id="_x0000_s1028" style="position:absolute;margin-left:242.35pt;margin-top:52.05pt;width:220.3pt;height:218.6pt;z-index:25166028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714972" w:rsidRDefault="00714972" w:rsidP="00714972">
                  <w:pPr>
                    <w:jc w:val="center"/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44"/>
                      <w:lang w:val="uk-UA"/>
                    </w:rPr>
                  </w:pPr>
                </w:p>
                <w:p w:rsidR="00154920" w:rsidRPr="008678B8" w:rsidRDefault="008678B8" w:rsidP="00714972">
                  <w:pPr>
                    <w:jc w:val="center"/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4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44"/>
                      <w:lang w:val="uk-UA"/>
                    </w:rPr>
                    <w:t>Трипланова художня композиція</w:t>
                  </w:r>
                </w:p>
              </w:txbxContent>
            </v:textbox>
          </v:oval>
        </w:pict>
      </w:r>
      <w:r w:rsidR="000873D2" w:rsidRPr="00682AD6">
        <w:rPr>
          <w:rFonts w:ascii="Times New Roman" w:eastAsia="Times New Roman" w:hAnsi="Times New Roman" w:cs="Times New Roman"/>
          <w:sz w:val="32"/>
          <w:lang w:val="uk-UA"/>
        </w:rPr>
        <w:tab/>
      </w:r>
    </w:p>
    <w:p w:rsidR="00714972" w:rsidRDefault="00714972" w:rsidP="000873D2">
      <w:pPr>
        <w:tabs>
          <w:tab w:val="left" w:pos="1217"/>
        </w:tabs>
        <w:rPr>
          <w:rFonts w:ascii="Times New Roman" w:eastAsia="Times New Roman" w:hAnsi="Times New Roman" w:cs="Times New Roman"/>
          <w:sz w:val="32"/>
          <w:lang w:val="uk-UA"/>
        </w:rPr>
      </w:pPr>
    </w:p>
    <w:p w:rsidR="00714972" w:rsidRDefault="00714972" w:rsidP="000873D2">
      <w:pPr>
        <w:tabs>
          <w:tab w:val="left" w:pos="1217"/>
        </w:tabs>
        <w:rPr>
          <w:rFonts w:ascii="Times New Roman" w:eastAsia="Times New Roman" w:hAnsi="Times New Roman" w:cs="Times New Roman"/>
          <w:sz w:val="32"/>
          <w:lang w:val="uk-UA"/>
        </w:rPr>
      </w:pPr>
    </w:p>
    <w:p w:rsidR="00714972" w:rsidRDefault="00714972" w:rsidP="000873D2">
      <w:pPr>
        <w:tabs>
          <w:tab w:val="left" w:pos="1217"/>
        </w:tabs>
        <w:rPr>
          <w:rFonts w:ascii="Times New Roman" w:eastAsia="Times New Roman" w:hAnsi="Times New Roman" w:cs="Times New Roman"/>
          <w:sz w:val="32"/>
          <w:lang w:val="uk-UA"/>
        </w:rPr>
      </w:pPr>
    </w:p>
    <w:p w:rsidR="00714972" w:rsidRDefault="00714972" w:rsidP="000873D2">
      <w:pPr>
        <w:tabs>
          <w:tab w:val="left" w:pos="1217"/>
        </w:tabs>
        <w:rPr>
          <w:rFonts w:ascii="Times New Roman" w:eastAsia="Times New Roman" w:hAnsi="Times New Roman" w:cs="Times New Roman"/>
          <w:sz w:val="32"/>
          <w:lang w:val="uk-UA"/>
        </w:rPr>
      </w:pPr>
    </w:p>
    <w:p w:rsidR="00714972" w:rsidRDefault="00714972" w:rsidP="000873D2">
      <w:pPr>
        <w:tabs>
          <w:tab w:val="left" w:pos="1217"/>
        </w:tabs>
        <w:rPr>
          <w:rFonts w:ascii="Times New Roman" w:eastAsia="Times New Roman" w:hAnsi="Times New Roman" w:cs="Times New Roman"/>
          <w:sz w:val="32"/>
          <w:lang w:val="uk-UA"/>
        </w:rPr>
      </w:pPr>
    </w:p>
    <w:p w:rsidR="00714972" w:rsidRDefault="00714972" w:rsidP="000873D2">
      <w:pPr>
        <w:tabs>
          <w:tab w:val="left" w:pos="1217"/>
        </w:tabs>
        <w:rPr>
          <w:rFonts w:ascii="Times New Roman" w:eastAsia="Times New Roman" w:hAnsi="Times New Roman" w:cs="Times New Roman"/>
          <w:sz w:val="32"/>
          <w:lang w:val="uk-UA"/>
        </w:rPr>
      </w:pPr>
    </w:p>
    <w:p w:rsidR="00714972" w:rsidRDefault="00714972" w:rsidP="000873D2">
      <w:pPr>
        <w:tabs>
          <w:tab w:val="left" w:pos="1217"/>
        </w:tabs>
        <w:rPr>
          <w:rFonts w:ascii="Times New Roman" w:eastAsia="Times New Roman" w:hAnsi="Times New Roman" w:cs="Times New Roman"/>
          <w:sz w:val="32"/>
          <w:lang w:val="uk-UA"/>
        </w:rPr>
      </w:pPr>
    </w:p>
    <w:p w:rsidR="00714972" w:rsidRDefault="00714972" w:rsidP="000873D2">
      <w:pPr>
        <w:tabs>
          <w:tab w:val="left" w:pos="1217"/>
        </w:tabs>
        <w:rPr>
          <w:rFonts w:ascii="Times New Roman" w:eastAsia="Times New Roman" w:hAnsi="Times New Roman" w:cs="Times New Roman"/>
          <w:sz w:val="32"/>
          <w:lang w:val="uk-UA"/>
        </w:rPr>
      </w:pPr>
    </w:p>
    <w:p w:rsidR="00AC2B0E" w:rsidRDefault="00AC2B0E" w:rsidP="0032071C">
      <w:pPr>
        <w:tabs>
          <w:tab w:val="left" w:pos="1217"/>
        </w:tabs>
        <w:jc w:val="center"/>
        <w:rPr>
          <w:rFonts w:ascii="Times New Roman" w:eastAsia="Times New Roman" w:hAnsi="Times New Roman" w:cs="Times New Roman"/>
          <w:b/>
          <w:noProof/>
          <w:color w:val="C00000"/>
          <w:sz w:val="72"/>
          <w:lang w:val="uk-UA"/>
        </w:rPr>
      </w:pPr>
    </w:p>
    <w:p w:rsidR="0032071C" w:rsidRPr="0032071C" w:rsidRDefault="009E3CCB" w:rsidP="0032071C">
      <w:pPr>
        <w:tabs>
          <w:tab w:val="left" w:pos="1217"/>
        </w:tabs>
        <w:jc w:val="center"/>
        <w:rPr>
          <w:rFonts w:ascii="Times New Roman" w:eastAsia="Times New Roman" w:hAnsi="Times New Roman" w:cs="Times New Roman"/>
          <w:b/>
          <w:noProof/>
          <w:color w:val="C00000"/>
          <w:sz w:val="96"/>
          <w:lang w:val="uk-UA"/>
        </w:rPr>
      </w:pPr>
      <w:r w:rsidRPr="009E3CCB">
        <w:rPr>
          <w:rFonts w:ascii="Times New Roman" w:eastAsia="Times New Roman" w:hAnsi="Times New Roman" w:cs="Times New Roman"/>
          <w:b/>
          <w:noProof/>
          <w:color w:val="C00000"/>
          <w:sz w:val="72"/>
          <w:lang w:val="uk-UA"/>
        </w:rPr>
        <w:lastRenderedPageBreak/>
        <w:t>Трипланова художня композиція</w:t>
      </w:r>
    </w:p>
    <w:p w:rsidR="00714972" w:rsidRDefault="00714972" w:rsidP="00AC2B0E">
      <w:pPr>
        <w:tabs>
          <w:tab w:val="left" w:pos="1217"/>
        </w:tabs>
        <w:ind w:left="170" w:right="57"/>
        <w:rPr>
          <w:rFonts w:ascii="Times New Roman" w:eastAsia="Times New Roman" w:hAnsi="Times New Roman" w:cs="Times New Roman"/>
          <w:sz w:val="32"/>
          <w:lang w:val="uk-UA"/>
        </w:rPr>
      </w:pPr>
      <w:r>
        <w:rPr>
          <w:rFonts w:ascii="Times New Roman" w:eastAsia="Times New Roman" w:hAnsi="Times New Roman" w:cs="Times New Roman"/>
          <w:noProof/>
          <w:sz w:val="32"/>
          <w:lang w:val="ru-RU" w:eastAsia="ru-RU" w:bidi="ar-SA"/>
        </w:rPr>
        <w:drawing>
          <wp:inline distT="0" distB="0" distL="0" distR="0">
            <wp:extent cx="6117771" cy="7249886"/>
            <wp:effectExtent l="76200" t="19050" r="35379" b="27214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90422" w:rsidRDefault="00A90422" w:rsidP="00896E89">
      <w:pPr>
        <w:tabs>
          <w:tab w:val="left" w:pos="1217"/>
        </w:tabs>
        <w:jc w:val="center"/>
        <w:rPr>
          <w:rFonts w:ascii="Times New Roman" w:eastAsia="Times New Roman" w:hAnsi="Times New Roman" w:cs="Times New Roman"/>
          <w:b/>
          <w:i w:val="0"/>
          <w:color w:val="FF0000"/>
          <w:sz w:val="44"/>
          <w:lang w:val="uk-UA"/>
        </w:rPr>
      </w:pPr>
    </w:p>
    <w:p w:rsidR="00BE28D5" w:rsidRDefault="00AC2B0E" w:rsidP="00AC2B0E">
      <w:pPr>
        <w:tabs>
          <w:tab w:val="left" w:pos="1185"/>
          <w:tab w:val="left" w:pos="1217"/>
          <w:tab w:val="center" w:pos="4677"/>
        </w:tabs>
        <w:rPr>
          <w:rFonts w:ascii="Times New Roman" w:eastAsia="Times New Roman" w:hAnsi="Times New Roman" w:cs="Times New Roman"/>
          <w:b/>
          <w:i w:val="0"/>
          <w:color w:val="FF0000"/>
          <w:sz w:val="44"/>
          <w:lang w:val="uk-UA"/>
        </w:rPr>
      </w:pPr>
      <w:r>
        <w:rPr>
          <w:rFonts w:ascii="Times New Roman" w:eastAsia="Times New Roman" w:hAnsi="Times New Roman" w:cs="Times New Roman"/>
          <w:b/>
          <w:i w:val="0"/>
          <w:color w:val="FF0000"/>
          <w:sz w:val="44"/>
          <w:lang w:val="uk-UA"/>
        </w:rPr>
        <w:lastRenderedPageBreak/>
        <w:tab/>
      </w:r>
      <w:r w:rsidR="00B21625">
        <w:rPr>
          <w:rFonts w:ascii="Times New Roman" w:eastAsia="Times New Roman" w:hAnsi="Times New Roman" w:cs="Times New Roman"/>
          <w:b/>
          <w:i w:val="0"/>
          <w:color w:val="FF0000"/>
          <w:sz w:val="44"/>
          <w:lang w:val="uk-UA"/>
        </w:rPr>
        <w:t>Трипланова художня композиція</w:t>
      </w:r>
    </w:p>
    <w:p w:rsidR="00836EC7" w:rsidRDefault="00836EC7" w:rsidP="009B52DD">
      <w:pPr>
        <w:tabs>
          <w:tab w:val="left" w:pos="1217"/>
        </w:tabs>
        <w:spacing w:line="360" w:lineRule="auto"/>
        <w:ind w:left="170" w:right="57"/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lang w:val="uk-UA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44"/>
          <w:lang w:val="uk-UA"/>
        </w:rPr>
        <w:t xml:space="preserve">     </w:t>
      </w:r>
      <w:r w:rsidR="00B21625" w:rsidRPr="009B1F5C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lang w:val="uk-UA"/>
        </w:rPr>
        <w:t xml:space="preserve">Стиль митця. Що ж впливає на його формування? Де і як закладаються підвалини творчості, індивідуальності та неповторності? Вважаю , у синтезі </w:t>
      </w:r>
      <w:r w:rsidRPr="009B1F5C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lang w:val="uk-UA"/>
        </w:rPr>
        <w:t xml:space="preserve">художнього </w:t>
      </w:r>
      <w:r w:rsidR="00B21625" w:rsidRPr="009B1F5C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lang w:val="uk-UA"/>
        </w:rPr>
        <w:t>обдарування , творчої уяви, інтуїтивного м</w:t>
      </w:r>
      <w:r w:rsidR="004063AD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lang w:val="uk-UA"/>
        </w:rPr>
        <w:t>истецького смаку та Божої іскри</w:t>
      </w:r>
      <w:r w:rsidR="00B46AE5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lang w:val="uk-UA"/>
        </w:rPr>
        <w:t xml:space="preserve"> -</w:t>
      </w:r>
      <w:r w:rsidR="0069019B" w:rsidRPr="009B1F5C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lang w:val="uk-UA"/>
        </w:rPr>
        <w:t xml:space="preserve"> </w:t>
      </w:r>
      <w:r w:rsidR="004063AD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lang w:val="uk-UA"/>
        </w:rPr>
        <w:t xml:space="preserve"> </w:t>
      </w:r>
      <w:r w:rsidR="0069019B" w:rsidRPr="009B1F5C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lang w:val="uk-UA"/>
        </w:rPr>
        <w:t>таланту викристалізувався письменницький стиль Кобзаря.</w:t>
      </w:r>
    </w:p>
    <w:p w:rsidR="00663EF7" w:rsidRDefault="00663EF7" w:rsidP="009B52DD">
      <w:pPr>
        <w:tabs>
          <w:tab w:val="left" w:pos="1217"/>
        </w:tabs>
        <w:spacing w:line="360" w:lineRule="auto"/>
        <w:ind w:left="170" w:right="57"/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lang w:val="uk-UA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lang w:val="uk-UA"/>
        </w:rPr>
        <w:t xml:space="preserve">    Т. Шевченко – поет слухового та зорового плану. І це не дивно, адже був майстерним виконавцем українських пісень і талановитим художником водночас.</w:t>
      </w:r>
    </w:p>
    <w:p w:rsidR="00D60F30" w:rsidRDefault="00663EF7" w:rsidP="009B52DD">
      <w:pPr>
        <w:tabs>
          <w:tab w:val="left" w:pos="1217"/>
        </w:tabs>
        <w:spacing w:line="360" w:lineRule="auto"/>
        <w:ind w:left="170" w:right="57"/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lang w:val="uk-UA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lang w:val="uk-UA"/>
        </w:rPr>
        <w:t xml:space="preserve">   Як  майстер  пензля</w:t>
      </w:r>
      <w:r w:rsidR="00D60F30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lang w:val="uk-UA"/>
        </w:rPr>
        <w:t>, він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lang w:val="uk-UA"/>
        </w:rPr>
        <w:t xml:space="preserve"> зумів  намалювати </w:t>
      </w:r>
      <w:r w:rsidR="00D60F30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lang w:val="uk-UA"/>
        </w:rPr>
        <w:t>мазками слів картини рідної природи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lang w:val="uk-UA"/>
        </w:rPr>
        <w:t xml:space="preserve"> </w:t>
      </w:r>
      <w:r w:rsidR="00D60F30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lang w:val="uk-UA"/>
        </w:rPr>
        <w:t>. Уявімо літню днину, застигле повітря від спекотного подиху сонця, небо , яке таке високе і водночас глибоке. Адже ні однієї хмарки не видно на горизонті. Усе це далекий план, неосяжний і такий недосяжний.</w:t>
      </w:r>
    </w:p>
    <w:p w:rsidR="0010750F" w:rsidRDefault="00D60F30" w:rsidP="009B52DD">
      <w:pPr>
        <w:tabs>
          <w:tab w:val="left" w:pos="1217"/>
        </w:tabs>
        <w:spacing w:line="360" w:lineRule="auto"/>
        <w:ind w:left="170" w:right="57"/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lang w:val="uk-UA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lang w:val="uk-UA"/>
        </w:rPr>
        <w:t xml:space="preserve">   Позаду  за плечима, наче надійна стіна, звужуючи лінію горизонту, розкинулося село. На диво, його звуки й шум заспокоюють, вселяючи в душі спокій. </w:t>
      </w:r>
      <w:r w:rsidR="0010750F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lang w:val="uk-UA"/>
        </w:rPr>
        <w:t>Так можна зобразити на мольберті середній план.</w:t>
      </w:r>
    </w:p>
    <w:p w:rsidR="00663EF7" w:rsidRDefault="0010750F" w:rsidP="009B52DD">
      <w:pPr>
        <w:tabs>
          <w:tab w:val="left" w:pos="1217"/>
        </w:tabs>
        <w:spacing w:line="360" w:lineRule="auto"/>
        <w:ind w:left="170" w:right="57"/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lang w:val="uk-UA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lang w:val="uk-UA"/>
        </w:rPr>
        <w:t xml:space="preserve">  </w:t>
      </w:r>
      <w:r w:rsidR="007508D4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lang w:val="uk-UA"/>
        </w:rPr>
        <w:t>Усі ці ліричні картини є тлом головного образу – малого Тараса</w:t>
      </w:r>
      <w:r w:rsidR="00D60F30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lang w:val="uk-UA"/>
        </w:rPr>
        <w:t xml:space="preserve">  </w:t>
      </w:r>
      <w:r w:rsidR="007508D4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lang w:val="uk-UA"/>
        </w:rPr>
        <w:t>. Душевний стан підсилює споглядання ідилічної картини – пасторалі. Мимоволі переймаєшся настроєм ідилії</w:t>
      </w:r>
      <w:r w:rsidR="007508D4" w:rsidRPr="00E0213B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lang w:val="uk-UA"/>
        </w:rPr>
        <w:t>:</w:t>
      </w:r>
      <w:r w:rsidR="007508D4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lang w:val="uk-UA"/>
        </w:rPr>
        <w:t xml:space="preserve"> гармонії людини та природи.</w:t>
      </w:r>
    </w:p>
    <w:p w:rsidR="00896E89" w:rsidRPr="008461D4" w:rsidRDefault="007508D4" w:rsidP="008461D4">
      <w:pPr>
        <w:tabs>
          <w:tab w:val="left" w:pos="1217"/>
        </w:tabs>
        <w:spacing w:line="360" w:lineRule="auto"/>
        <w:ind w:right="57"/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lang w:val="uk-UA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lang w:val="uk-UA"/>
        </w:rPr>
        <w:t xml:space="preserve">  Тому боляче ранять серце </w:t>
      </w:r>
      <w:r w:rsidR="00EB242E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lang w:val="uk-UA"/>
        </w:rPr>
        <w:t>розпачливі слова про сирітську долю.</w:t>
      </w:r>
      <w:r w:rsidR="009161E2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lang w:val="uk-UA"/>
        </w:rPr>
        <w:t xml:space="preserve"> Вони розкривають перед нами безодню дитячого горя.</w:t>
      </w:r>
      <w:r w:rsidR="00950909">
        <w:rPr>
          <w:rFonts w:ascii="Times New Roman" w:eastAsia="Times New Roman" w:hAnsi="Times New Roman" w:cs="Times New Roman"/>
          <w:sz w:val="44"/>
          <w:lang w:val="uk-UA"/>
        </w:rPr>
        <w:tab/>
      </w:r>
      <w:r w:rsidR="00950909">
        <w:rPr>
          <w:rFonts w:ascii="Times New Roman" w:eastAsia="Times New Roman" w:hAnsi="Times New Roman" w:cs="Times New Roman"/>
          <w:sz w:val="44"/>
          <w:lang w:val="uk-UA"/>
        </w:rPr>
        <w:tab/>
      </w:r>
      <w:r w:rsidR="008067D2">
        <w:rPr>
          <w:rFonts w:ascii="Times New Roman" w:eastAsia="Times New Roman" w:hAnsi="Times New Roman" w:cs="Times New Roman"/>
          <w:sz w:val="44"/>
          <w:lang w:val="uk-UA"/>
        </w:rPr>
        <w:t xml:space="preserve">                                                               </w:t>
      </w:r>
    </w:p>
    <w:p w:rsidR="00896E89" w:rsidRPr="008461D4" w:rsidRDefault="00E93375" w:rsidP="008461D4">
      <w:pPr>
        <w:tabs>
          <w:tab w:val="left" w:pos="1114"/>
        </w:tabs>
        <w:rPr>
          <w:rFonts w:ascii="Times New Roman" w:eastAsia="Times New Roman" w:hAnsi="Times New Roman" w:cs="Times New Roman"/>
          <w:b/>
          <w:i w:val="0"/>
          <w:color w:val="E36C0A" w:themeColor="accent6" w:themeShade="BF"/>
          <w:sz w:val="44"/>
          <w:lang w:val="uk-UA"/>
        </w:rPr>
      </w:pPr>
      <w:r>
        <w:rPr>
          <w:rFonts w:ascii="Times New Roman" w:eastAsia="Times New Roman" w:hAnsi="Times New Roman" w:cs="Times New Roman"/>
          <w:b/>
          <w:i w:val="0"/>
          <w:color w:val="E36C0A" w:themeColor="accent6" w:themeShade="BF"/>
          <w:sz w:val="44"/>
          <w:lang w:val="uk-UA"/>
        </w:rPr>
        <w:lastRenderedPageBreak/>
        <w:t xml:space="preserve"> </w:t>
      </w:r>
    </w:p>
    <w:p w:rsidR="00BE28D5" w:rsidRPr="008461D4" w:rsidRDefault="00303BEE" w:rsidP="008461D4">
      <w:pPr>
        <w:tabs>
          <w:tab w:val="left" w:pos="1584"/>
        </w:tabs>
        <w:rPr>
          <w:rFonts w:ascii="Times New Roman" w:eastAsia="Times New Roman" w:hAnsi="Times New Roman" w:cs="Times New Roman"/>
          <w:sz w:val="44"/>
          <w:lang w:val="uk-UA"/>
        </w:rPr>
      </w:pPr>
      <w:r>
        <w:rPr>
          <w:rFonts w:ascii="Times New Roman" w:eastAsia="Times New Roman" w:hAnsi="Times New Roman" w:cs="Times New Roman"/>
          <w:noProof/>
          <w:sz w:val="44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7.95pt;margin-top:31.65pt;width:.05pt;height:.05pt;z-index:251663360" o:connectortype="straight"/>
        </w:pict>
      </w:r>
      <w:r w:rsidR="00BE28D5">
        <w:rPr>
          <w:rFonts w:ascii="Times New Roman" w:eastAsia="Times New Roman" w:hAnsi="Times New Roman" w:cs="Times New Roman"/>
          <w:sz w:val="44"/>
          <w:lang w:val="uk-UA"/>
        </w:rPr>
        <w:tab/>
      </w:r>
      <w:r w:rsidR="00BE28D5">
        <w:rPr>
          <w:rFonts w:ascii="Times New Roman" w:eastAsia="Times New Roman" w:hAnsi="Times New Roman" w:cs="Times New Roman"/>
          <w:b/>
          <w:i w:val="0"/>
          <w:color w:val="C00000"/>
          <w:sz w:val="48"/>
          <w:lang w:val="uk-UA"/>
        </w:rPr>
        <w:t>Архетипність поезії Кобзаря</w:t>
      </w:r>
    </w:p>
    <w:p w:rsidR="00384F93" w:rsidRPr="00844BA3" w:rsidRDefault="00AC2B0E" w:rsidP="00844BA3">
      <w:pPr>
        <w:tabs>
          <w:tab w:val="left" w:pos="780"/>
        </w:tabs>
        <w:spacing w:line="36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lang w:val="uk-UA"/>
        </w:rPr>
        <w:t xml:space="preserve"> </w:t>
      </w:r>
      <w:r w:rsidR="00384F93"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lang w:val="uk-UA"/>
        </w:rPr>
        <w:t xml:space="preserve">  </w:t>
      </w:r>
      <w:r w:rsidR="00844BA3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Кожна нація представлена історичним минулим, самобутнім фольклором та мовою. Саме цим кожен народ ідентифікується, відрізняється від інших націй. Саме цим він є цікавим світові. Багатство  духовного світу українців, колоритність , красу українського слова  зумів розкрити Великий Кобзар та донести світовим громадам.</w:t>
      </w:r>
    </w:p>
    <w:p w:rsidR="00BE28D5" w:rsidRPr="009B1F5C" w:rsidRDefault="00384F93" w:rsidP="009B52DD">
      <w:pPr>
        <w:tabs>
          <w:tab w:val="left" w:pos="6030"/>
        </w:tabs>
        <w:spacing w:line="360" w:lineRule="auto"/>
        <w:ind w:left="170" w:right="57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lang w:val="uk-UA"/>
        </w:rPr>
        <w:t xml:space="preserve">   </w:t>
      </w:r>
      <w:r w:rsidR="008D16F5" w:rsidRPr="009B1F5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Поезія Тараса Шевченка , безумовно, є архетипною, тобто похідною із найглибших </w:t>
      </w:r>
      <w:r w:rsidRPr="009B1F5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глибин народного усно –</w:t>
      </w:r>
      <w:r w:rsidR="00AC2B0E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</w:t>
      </w:r>
      <w:r w:rsidRPr="009B1F5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мовного буття. Її архетипність можна трактувати із трьох сторін: на рівні образності ( архетипні образи), архетипність вислову та щільно пов’язана з нею архетипність ритмомелодики. </w:t>
      </w:r>
    </w:p>
    <w:p w:rsidR="00384F93" w:rsidRPr="008D16F5" w:rsidRDefault="00384F93" w:rsidP="009B52DD">
      <w:pPr>
        <w:tabs>
          <w:tab w:val="left" w:pos="6030"/>
        </w:tabs>
        <w:spacing w:line="36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lang w:val="uk-UA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lang w:val="uk-UA"/>
        </w:rPr>
        <w:t xml:space="preserve">  </w:t>
      </w:r>
    </w:p>
    <w:p w:rsidR="00BE28D5" w:rsidRDefault="00BE28D5" w:rsidP="00BE28D5">
      <w:pPr>
        <w:tabs>
          <w:tab w:val="left" w:pos="6030"/>
        </w:tabs>
        <w:jc w:val="center"/>
        <w:rPr>
          <w:rFonts w:ascii="Times New Roman" w:eastAsia="Times New Roman" w:hAnsi="Times New Roman" w:cs="Times New Roman"/>
          <w:b/>
          <w:i w:val="0"/>
          <w:color w:val="C00000"/>
          <w:sz w:val="48"/>
          <w:lang w:val="uk-UA"/>
        </w:rPr>
      </w:pPr>
    </w:p>
    <w:p w:rsidR="00AB6320" w:rsidRDefault="00BE28D5" w:rsidP="00BE28D5">
      <w:pPr>
        <w:tabs>
          <w:tab w:val="left" w:pos="6030"/>
        </w:tabs>
        <w:jc w:val="center"/>
        <w:rPr>
          <w:rFonts w:ascii="Times New Roman" w:eastAsia="Times New Roman" w:hAnsi="Times New Roman" w:cs="Times New Roman"/>
          <w:b/>
          <w:i w:val="0"/>
          <w:color w:val="C00000"/>
          <w:sz w:val="48"/>
          <w:lang w:val="uk-UA"/>
        </w:rPr>
      </w:pPr>
      <w:r>
        <w:rPr>
          <w:rFonts w:ascii="Times New Roman" w:eastAsia="Times New Roman" w:hAnsi="Times New Roman" w:cs="Times New Roman"/>
          <w:b/>
          <w:i w:val="0"/>
          <w:noProof/>
          <w:color w:val="C00000"/>
          <w:sz w:val="48"/>
          <w:lang w:val="ru-RU" w:eastAsia="ru-RU" w:bidi="ar-SA"/>
        </w:rPr>
        <w:drawing>
          <wp:inline distT="0" distB="0" distL="0" distR="0">
            <wp:extent cx="5486400" cy="3200400"/>
            <wp:effectExtent l="19050" t="0" r="3810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AB6320" w:rsidRDefault="00AB6320" w:rsidP="00AB6320">
      <w:pPr>
        <w:rPr>
          <w:rFonts w:ascii="Times New Roman" w:eastAsia="Times New Roman" w:hAnsi="Times New Roman" w:cs="Times New Roman"/>
          <w:sz w:val="48"/>
          <w:lang w:val="uk-UA"/>
        </w:rPr>
      </w:pPr>
    </w:p>
    <w:p w:rsidR="00384F93" w:rsidRDefault="00384F93" w:rsidP="00AB6320">
      <w:pPr>
        <w:rPr>
          <w:rFonts w:ascii="Times New Roman" w:eastAsia="Times New Roman" w:hAnsi="Times New Roman" w:cs="Times New Roman"/>
          <w:sz w:val="48"/>
          <w:lang w:val="uk-UA"/>
        </w:rPr>
      </w:pPr>
    </w:p>
    <w:p w:rsidR="00384F93" w:rsidRDefault="00384F93" w:rsidP="00AB6320">
      <w:pPr>
        <w:rPr>
          <w:rFonts w:ascii="Times New Roman" w:eastAsia="Times New Roman" w:hAnsi="Times New Roman" w:cs="Times New Roman"/>
          <w:sz w:val="48"/>
          <w:lang w:val="uk-UA"/>
        </w:rPr>
      </w:pPr>
    </w:p>
    <w:p w:rsidR="00384F93" w:rsidRDefault="00384F93" w:rsidP="00384F93">
      <w:pPr>
        <w:jc w:val="center"/>
        <w:rPr>
          <w:rFonts w:ascii="Times New Roman" w:eastAsia="Times New Roman" w:hAnsi="Times New Roman" w:cs="Times New Roman"/>
          <w:b/>
          <w:i w:val="0"/>
          <w:color w:val="C00000"/>
          <w:sz w:val="48"/>
          <w:lang w:val="uk-UA"/>
        </w:rPr>
      </w:pPr>
      <w:r>
        <w:rPr>
          <w:rFonts w:ascii="Times New Roman" w:eastAsia="Times New Roman" w:hAnsi="Times New Roman" w:cs="Times New Roman"/>
          <w:b/>
          <w:i w:val="0"/>
          <w:color w:val="C00000"/>
          <w:sz w:val="48"/>
          <w:lang w:val="uk-UA"/>
        </w:rPr>
        <w:t>Архетипність образів</w:t>
      </w:r>
    </w:p>
    <w:p w:rsidR="007B4700" w:rsidRDefault="00FB7211" w:rsidP="00844BA3">
      <w:pPr>
        <w:tabs>
          <w:tab w:val="left" w:pos="780"/>
        </w:tabs>
        <w:spacing w:line="36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ab/>
      </w:r>
      <w:r w:rsidR="00AC2B0E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Світ усної народної творчості цікавий,</w:t>
      </w:r>
      <w:r w:rsidR="007B4700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бо </w:t>
      </w:r>
      <w:r w:rsidR="00AC2B0E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помережаний розмаїттям </w:t>
      </w:r>
      <w:r w:rsidR="007B4700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життєвих тем, багатством своєрідних ліричних образів. Т.Шевченко гармонійно вводить у власні тексти народні символічні образи, інтерпретуючи їх і підсилюючи смислове навантаження.</w:t>
      </w:r>
    </w:p>
    <w:p w:rsidR="0074606E" w:rsidRDefault="007B4700" w:rsidP="00844BA3">
      <w:pPr>
        <w:tabs>
          <w:tab w:val="left" w:pos="780"/>
        </w:tabs>
        <w:spacing w:line="36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    Багато образів </w:t>
      </w:r>
      <w:r w:rsidR="0074606E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у 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поезії є символічними. Саме </w:t>
      </w:r>
      <w:r w:rsidRPr="0074606E">
        <w:rPr>
          <w:rFonts w:ascii="Times New Roman" w:eastAsia="Times New Roman" w:hAnsi="Times New Roman" w:cs="Times New Roman"/>
          <w:b/>
          <w:color w:val="FF0000"/>
          <w:sz w:val="28"/>
          <w:lang w:val="uk-UA"/>
        </w:rPr>
        <w:t>яг</w:t>
      </w:r>
      <w:r w:rsidR="0074606E">
        <w:rPr>
          <w:rFonts w:ascii="Times New Roman" w:eastAsia="Times New Roman" w:hAnsi="Times New Roman" w:cs="Times New Roman"/>
          <w:b/>
          <w:color w:val="FF0000"/>
          <w:sz w:val="28"/>
          <w:lang w:val="uk-UA"/>
        </w:rPr>
        <w:t xml:space="preserve">ня 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є символом чистоти</w:t>
      </w:r>
      <w:r w:rsidR="0074606E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,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невинності, тому дарує маленькому пастушку відчуття спокою та радості.</w:t>
      </w:r>
      <w:r w:rsidR="00844BA3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  </w:t>
      </w:r>
    </w:p>
    <w:p w:rsidR="00844BA3" w:rsidRDefault="0074606E" w:rsidP="00844BA3">
      <w:pPr>
        <w:tabs>
          <w:tab w:val="left" w:pos="780"/>
        </w:tabs>
        <w:spacing w:line="36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  </w:t>
      </w:r>
      <w:r w:rsidRPr="0074606E">
        <w:rPr>
          <w:rFonts w:ascii="Times New Roman" w:eastAsia="Times New Roman" w:hAnsi="Times New Roman" w:cs="Times New Roman"/>
          <w:b/>
          <w:color w:val="FF0000"/>
          <w:sz w:val="28"/>
          <w:lang w:val="uk-UA"/>
        </w:rPr>
        <w:t xml:space="preserve">Сонце 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– символ світла, тепла; означає центр, ядро, серце, внутрішнє «Я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ru-RU"/>
        </w:rPr>
        <w:t>»</w:t>
      </w:r>
      <w:r w:rsidR="00844BA3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. </w:t>
      </w:r>
    </w:p>
    <w:p w:rsidR="0074606E" w:rsidRDefault="0074606E" w:rsidP="00844BA3">
      <w:pPr>
        <w:tabs>
          <w:tab w:val="left" w:pos="780"/>
        </w:tabs>
        <w:spacing w:line="36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lang w:val="uk-UA"/>
        </w:rPr>
        <w:t xml:space="preserve">Небо 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– це символ сили долі, чогось величного, духовного.</w:t>
      </w:r>
    </w:p>
    <w:p w:rsidR="0074606E" w:rsidRDefault="0074606E" w:rsidP="00844BA3">
      <w:pPr>
        <w:tabs>
          <w:tab w:val="left" w:pos="780"/>
        </w:tabs>
        <w:spacing w:line="36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lang w:val="uk-UA"/>
        </w:rPr>
        <w:t xml:space="preserve">Село 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– це символ родинних зв’язків , почуття потрібності людям.</w:t>
      </w:r>
    </w:p>
    <w:p w:rsidR="00037227" w:rsidRDefault="00037227" w:rsidP="00844BA3">
      <w:pPr>
        <w:tabs>
          <w:tab w:val="left" w:pos="780"/>
        </w:tabs>
        <w:spacing w:line="36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Ці архетипні образи постають перед нами у міфах, казках, творах образотворчого мистецтва дуже часто.</w:t>
      </w:r>
    </w:p>
    <w:p w:rsidR="00037227" w:rsidRDefault="00037227" w:rsidP="00844BA3">
      <w:pPr>
        <w:tabs>
          <w:tab w:val="left" w:pos="780"/>
        </w:tabs>
        <w:spacing w:line="36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  Коли ці образи об</w:t>
      </w:r>
      <w:r w:rsidRPr="000F19C9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’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єднати за допомогою методу кластера , то побачимо, що найзаповітніша мрія українця, сучасника Т.Шевченка, - заможний господар, якого поважають односельці, </w:t>
      </w:r>
      <w:r w:rsidR="000F19C9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продовжувач шанованого роду , що дотримується Божих законів , самодостатня особистість, яка живе в гармонії з природою, цим світом і з собою.</w:t>
      </w:r>
    </w:p>
    <w:p w:rsidR="000F19C9" w:rsidRDefault="000F19C9" w:rsidP="00844BA3">
      <w:pPr>
        <w:tabs>
          <w:tab w:val="left" w:pos="780"/>
        </w:tabs>
        <w:spacing w:line="36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</w:pPr>
    </w:p>
    <w:p w:rsidR="000F19C9" w:rsidRDefault="000F19C9" w:rsidP="00844BA3">
      <w:pPr>
        <w:tabs>
          <w:tab w:val="left" w:pos="780"/>
        </w:tabs>
        <w:spacing w:line="36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</w:pPr>
    </w:p>
    <w:p w:rsidR="000F19C9" w:rsidRDefault="000F19C9" w:rsidP="00844BA3">
      <w:pPr>
        <w:tabs>
          <w:tab w:val="left" w:pos="780"/>
        </w:tabs>
        <w:spacing w:line="36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</w:pPr>
    </w:p>
    <w:p w:rsidR="000F19C9" w:rsidRDefault="000F19C9" w:rsidP="00844BA3">
      <w:pPr>
        <w:tabs>
          <w:tab w:val="left" w:pos="780"/>
        </w:tabs>
        <w:spacing w:line="36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</w:pPr>
    </w:p>
    <w:p w:rsidR="00ED5560" w:rsidRDefault="00ED5560" w:rsidP="00ED5560">
      <w:pPr>
        <w:tabs>
          <w:tab w:val="left" w:pos="780"/>
        </w:tabs>
        <w:spacing w:line="360" w:lineRule="auto"/>
        <w:jc w:val="center"/>
        <w:rPr>
          <w:rFonts w:ascii="Times New Roman" w:eastAsia="Times New Roman" w:hAnsi="Times New Roman" w:cs="Times New Roman"/>
          <w:b/>
          <w:i w:val="0"/>
          <w:color w:val="C00000"/>
          <w:sz w:val="56"/>
          <w:lang w:val="uk-UA"/>
        </w:rPr>
      </w:pPr>
    </w:p>
    <w:p w:rsidR="000F19C9" w:rsidRPr="00ED5560" w:rsidRDefault="000F19C9" w:rsidP="00ED5560">
      <w:pPr>
        <w:tabs>
          <w:tab w:val="left" w:pos="780"/>
        </w:tabs>
        <w:spacing w:line="360" w:lineRule="auto"/>
        <w:jc w:val="center"/>
        <w:rPr>
          <w:rFonts w:ascii="Times New Roman" w:eastAsia="Times New Roman" w:hAnsi="Times New Roman" w:cs="Times New Roman"/>
          <w:b/>
          <w:i w:val="0"/>
          <w:color w:val="C00000"/>
          <w:sz w:val="56"/>
          <w:lang w:val="uk-UA"/>
        </w:rPr>
      </w:pPr>
      <w:r w:rsidRPr="00ED5560">
        <w:rPr>
          <w:rFonts w:ascii="Times New Roman" w:eastAsia="Times New Roman" w:hAnsi="Times New Roman" w:cs="Times New Roman"/>
          <w:b/>
          <w:i w:val="0"/>
          <w:color w:val="C00000"/>
          <w:sz w:val="56"/>
          <w:lang w:val="uk-UA"/>
        </w:rPr>
        <w:t>Метод  кластера</w:t>
      </w:r>
    </w:p>
    <w:p w:rsidR="000F19C9" w:rsidRPr="00B83FF8" w:rsidRDefault="000F19C9" w:rsidP="000F19C9">
      <w:pPr>
        <w:tabs>
          <w:tab w:val="left" w:pos="780"/>
        </w:tabs>
        <w:spacing w:line="360" w:lineRule="auto"/>
        <w:jc w:val="center"/>
        <w:rPr>
          <w:rFonts w:ascii="Times New Roman" w:eastAsia="Times New Roman" w:hAnsi="Times New Roman" w:cs="Times New Roman"/>
          <w:b/>
          <w:i w:val="0"/>
          <w:color w:val="C00000"/>
          <w:sz w:val="28"/>
          <w:lang w:val="uk-UA"/>
        </w:rPr>
      </w:pPr>
    </w:p>
    <w:p w:rsidR="000F19C9" w:rsidRDefault="00C92856" w:rsidP="000F19C9">
      <w:pPr>
        <w:tabs>
          <w:tab w:val="left" w:pos="780"/>
        </w:tabs>
        <w:spacing w:line="360" w:lineRule="auto"/>
        <w:jc w:val="center"/>
        <w:rPr>
          <w:rFonts w:ascii="Times New Roman" w:eastAsia="Times New Roman" w:hAnsi="Times New Roman" w:cs="Times New Roman"/>
          <w:b/>
          <w:i w:val="0"/>
          <w:color w:val="C00000"/>
          <w:sz w:val="44"/>
          <w:lang w:val="uk-UA"/>
        </w:rPr>
      </w:pPr>
      <w:r>
        <w:rPr>
          <w:rFonts w:ascii="Times New Roman" w:eastAsia="Times New Roman" w:hAnsi="Times New Roman" w:cs="Times New Roman"/>
          <w:b/>
          <w:i w:val="0"/>
          <w:noProof/>
          <w:color w:val="C00000"/>
          <w:sz w:val="44"/>
          <w:lang w:val="ru-RU" w:eastAsia="ru-RU" w:bidi="ar-SA"/>
        </w:rPr>
        <w:drawing>
          <wp:inline distT="0" distB="0" distL="0" distR="0">
            <wp:extent cx="5880100" cy="6468534"/>
            <wp:effectExtent l="0" t="0" r="25400" b="0"/>
            <wp:docPr id="5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8C6E34" w:rsidRDefault="008C6E34" w:rsidP="00256DE2">
      <w:pPr>
        <w:tabs>
          <w:tab w:val="left" w:pos="780"/>
        </w:tabs>
        <w:spacing w:line="360" w:lineRule="auto"/>
        <w:jc w:val="center"/>
        <w:rPr>
          <w:rFonts w:ascii="Times New Roman" w:eastAsia="Times New Roman" w:hAnsi="Times New Roman" w:cs="Times New Roman"/>
          <w:b/>
          <w:i w:val="0"/>
          <w:color w:val="C00000"/>
          <w:sz w:val="48"/>
          <w:lang w:val="uk-UA"/>
        </w:rPr>
      </w:pPr>
    </w:p>
    <w:p w:rsidR="008C6E34" w:rsidRDefault="008C6E34" w:rsidP="00256DE2">
      <w:pPr>
        <w:tabs>
          <w:tab w:val="left" w:pos="780"/>
        </w:tabs>
        <w:spacing w:line="360" w:lineRule="auto"/>
        <w:jc w:val="center"/>
        <w:rPr>
          <w:rFonts w:ascii="Times New Roman" w:eastAsia="Times New Roman" w:hAnsi="Times New Roman" w:cs="Times New Roman"/>
          <w:b/>
          <w:i w:val="0"/>
          <w:color w:val="C00000"/>
          <w:sz w:val="48"/>
          <w:lang w:val="uk-UA"/>
        </w:rPr>
      </w:pPr>
      <w:r>
        <w:rPr>
          <w:rFonts w:ascii="Times New Roman" w:eastAsia="Times New Roman" w:hAnsi="Times New Roman" w:cs="Times New Roman"/>
          <w:b/>
          <w:i w:val="0"/>
          <w:color w:val="C00000"/>
          <w:sz w:val="48"/>
          <w:lang w:val="uk-UA"/>
        </w:rPr>
        <w:t>Архетипність  ритмомелодики</w:t>
      </w:r>
    </w:p>
    <w:p w:rsidR="008C6E34" w:rsidRDefault="00A0333E" w:rsidP="00AE28F8">
      <w:pPr>
        <w:tabs>
          <w:tab w:val="left" w:pos="780"/>
        </w:tabs>
        <w:spacing w:line="36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  </w:t>
      </w:r>
      <w:r w:rsidR="00AE28F8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У своїй поетичній творчості Тарас Григорович виробив цілком оригінальний стиль віршування, який пізніше назвуть </w:t>
      </w:r>
      <w:r w:rsidR="00AE28F8">
        <w:rPr>
          <w:rFonts w:ascii="Times New Roman" w:eastAsia="Times New Roman" w:hAnsi="Times New Roman" w:cs="Times New Roman"/>
          <w:b/>
          <w:color w:val="C00000"/>
          <w:sz w:val="28"/>
          <w:lang w:val="uk-UA"/>
        </w:rPr>
        <w:t>шевченківським віршем.</w:t>
      </w:r>
      <w:r w:rsidR="00AE28F8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</w:t>
      </w:r>
    </w:p>
    <w:p w:rsidR="00A0333E" w:rsidRDefault="00AE28F8" w:rsidP="00AE28F8">
      <w:pPr>
        <w:tabs>
          <w:tab w:val="left" w:pos="780"/>
        </w:tabs>
        <w:spacing w:line="36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  Проникливі дослідники помітили, що Шевченко був поетом слухового плану. Тому поезія, що народжувалася у його душі, звучала як мелодія почутої народної пісні, що потім </w:t>
      </w:r>
      <w:r w:rsidR="00A0333E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виливалася словами. Ця музичність зумовлена відповідним поетичним ритмом.</w:t>
      </w:r>
    </w:p>
    <w:p w:rsidR="007B12BB" w:rsidRDefault="00A0333E" w:rsidP="00AE28F8">
      <w:pPr>
        <w:tabs>
          <w:tab w:val="left" w:pos="780"/>
        </w:tabs>
        <w:spacing w:line="36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  Автор бере за взірець українські  пісні, використовуючи різновиди народнопісенного вірша. </w:t>
      </w:r>
      <w:r w:rsidR="007B12BB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Кожна строфа , як правило, несе в собі закінчену думку або образ, кожен рядок збігається з реченням або його цілісною частиною</w:t>
      </w:r>
      <w:r w:rsidR="00EB1250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.</w:t>
      </w:r>
      <w:r w:rsidR="007B12BB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</w:t>
      </w:r>
    </w:p>
    <w:p w:rsidR="00EB1250" w:rsidRDefault="00EB1250" w:rsidP="00EB1250">
      <w:pPr>
        <w:tabs>
          <w:tab w:val="left" w:pos="780"/>
        </w:tabs>
        <w:spacing w:before="240" w:line="36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Використовував поет  різновиди  народнопісенного вірша:  ( 4 + 3 )2 ;  ( 4 + 6 )2;   ( 4 + 4);  ( 4 + 3 ). Але найчастіше вдавався до коломийкового розміру (  4 + 4 + 6 )2.</w:t>
      </w:r>
    </w:p>
    <w:p w:rsidR="00EB1250" w:rsidRDefault="00EB1250" w:rsidP="00EB1250">
      <w:pPr>
        <w:tabs>
          <w:tab w:val="left" w:pos="780"/>
        </w:tabs>
        <w:spacing w:before="240" w:line="36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 У третині творів спостерігаємо силабо – тонічну систему віршування.</w:t>
      </w:r>
    </w:p>
    <w:p w:rsidR="00EB1250" w:rsidRPr="0077015E" w:rsidRDefault="00EB1250" w:rsidP="00EB1250">
      <w:pPr>
        <w:tabs>
          <w:tab w:val="left" w:pos="780"/>
        </w:tabs>
        <w:spacing w:before="240" w:line="36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Улюблений розмір Шевченка – чотиристопний ямб ( передає висхідну інтонацію, адже кожна стопа закінчується наголошеним складом ). Цей прийом увиразню рух , емоційне напруження , динамічність розгортання </w:t>
      </w:r>
      <w:r w:rsidR="0077015E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образних картин у поезії « Мені тринадцятий  минало </w:t>
      </w:r>
      <w:r w:rsidR="0077015E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ru-RU"/>
        </w:rPr>
        <w:t>».</w:t>
      </w:r>
    </w:p>
    <w:p w:rsidR="007B12BB" w:rsidRDefault="0077015E" w:rsidP="00AE28F8">
      <w:pPr>
        <w:tabs>
          <w:tab w:val="left" w:pos="780"/>
        </w:tabs>
        <w:spacing w:line="36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    </w:t>
      </w:r>
      <w:r w:rsidR="00EB1250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Текст повністю залежить від пісенно – ритмічної схеми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.</w:t>
      </w:r>
      <w:r w:rsidR="007B12BB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 Наприклад :</w:t>
      </w:r>
    </w:p>
    <w:p w:rsidR="007B12BB" w:rsidRPr="007B12BB" w:rsidRDefault="007B12BB" w:rsidP="00AE28F8">
      <w:pPr>
        <w:tabs>
          <w:tab w:val="left" w:pos="780"/>
        </w:tabs>
        <w:spacing w:line="360" w:lineRule="auto"/>
        <w:rPr>
          <w:rFonts w:ascii="Times New Roman" w:eastAsia="Times New Roman" w:hAnsi="Times New Roman" w:cs="Times New Roman"/>
          <w:b/>
          <w:color w:val="C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color w:val="C00000"/>
          <w:sz w:val="28"/>
          <w:lang w:val="uk-UA"/>
        </w:rPr>
        <w:t>Ме</w:t>
      </w:r>
      <w:r w:rsidRPr="007B12BB">
        <w:rPr>
          <w:rFonts w:ascii="Times New Roman" w:eastAsia="Times New Roman" w:hAnsi="Times New Roman" w:cs="Times New Roman"/>
          <w:b/>
          <w:color w:val="C00000"/>
          <w:sz w:val="28"/>
          <w:lang w:val="ru-RU"/>
        </w:rPr>
        <w:t xml:space="preserve"> /</w:t>
      </w:r>
      <w:r>
        <w:rPr>
          <w:rFonts w:ascii="Times New Roman" w:eastAsia="Times New Roman" w:hAnsi="Times New Roman" w:cs="Times New Roman"/>
          <w:b/>
          <w:color w:val="C00000"/>
          <w:sz w:val="28"/>
          <w:lang w:val="uk-UA"/>
        </w:rPr>
        <w:t>ні</w:t>
      </w:r>
      <w:r w:rsidRPr="007B12BB">
        <w:rPr>
          <w:rFonts w:ascii="Times New Roman" w:eastAsia="Times New Roman" w:hAnsi="Times New Roman" w:cs="Times New Roman"/>
          <w:b/>
          <w:color w:val="C00000"/>
          <w:sz w:val="28"/>
          <w:lang w:val="ru-RU"/>
        </w:rPr>
        <w:t xml:space="preserve">/ </w:t>
      </w:r>
      <w:r>
        <w:rPr>
          <w:rFonts w:ascii="Times New Roman" w:eastAsia="Times New Roman" w:hAnsi="Times New Roman" w:cs="Times New Roman"/>
          <w:b/>
          <w:color w:val="C00000"/>
          <w:sz w:val="28"/>
          <w:lang w:val="uk-UA"/>
        </w:rPr>
        <w:t xml:space="preserve"> три</w:t>
      </w:r>
      <w:r w:rsidRPr="007B12BB">
        <w:rPr>
          <w:rFonts w:ascii="Times New Roman" w:eastAsia="Times New Roman" w:hAnsi="Times New Roman" w:cs="Times New Roman"/>
          <w:b/>
          <w:color w:val="C00000"/>
          <w:sz w:val="28"/>
          <w:lang w:val="ru-RU"/>
        </w:rPr>
        <w:t xml:space="preserve">/ </w:t>
      </w:r>
      <w:r>
        <w:rPr>
          <w:rFonts w:ascii="Times New Roman" w:eastAsia="Times New Roman" w:hAnsi="Times New Roman" w:cs="Times New Roman"/>
          <w:b/>
          <w:color w:val="C00000"/>
          <w:sz w:val="28"/>
          <w:lang w:val="uk-UA"/>
        </w:rPr>
        <w:t>над</w:t>
      </w:r>
      <w:r w:rsidRPr="007B12BB">
        <w:rPr>
          <w:rFonts w:ascii="Times New Roman" w:eastAsia="Times New Roman" w:hAnsi="Times New Roman" w:cs="Times New Roman"/>
          <w:b/>
          <w:color w:val="C00000"/>
          <w:sz w:val="28"/>
          <w:lang w:val="ru-RU"/>
        </w:rPr>
        <w:t xml:space="preserve"> /</w:t>
      </w:r>
      <w:r>
        <w:rPr>
          <w:rFonts w:ascii="Times New Roman" w:eastAsia="Times New Roman" w:hAnsi="Times New Roman" w:cs="Times New Roman"/>
          <w:b/>
          <w:color w:val="C00000"/>
          <w:sz w:val="28"/>
          <w:lang w:val="uk-UA"/>
        </w:rPr>
        <w:t>ця</w:t>
      </w:r>
      <w:r w:rsidRPr="007B12BB">
        <w:rPr>
          <w:rFonts w:ascii="Times New Roman" w:eastAsia="Times New Roman" w:hAnsi="Times New Roman" w:cs="Times New Roman"/>
          <w:b/>
          <w:color w:val="C00000"/>
          <w:sz w:val="28"/>
          <w:lang w:val="ru-RU"/>
        </w:rPr>
        <w:t xml:space="preserve"> /</w:t>
      </w:r>
      <w:r>
        <w:rPr>
          <w:rFonts w:ascii="Times New Roman" w:eastAsia="Times New Roman" w:hAnsi="Times New Roman" w:cs="Times New Roman"/>
          <w:b/>
          <w:color w:val="C00000"/>
          <w:sz w:val="28"/>
          <w:lang w:val="uk-UA"/>
        </w:rPr>
        <w:t>тий</w:t>
      </w:r>
      <w:r w:rsidRPr="007B12BB">
        <w:rPr>
          <w:rFonts w:ascii="Times New Roman" w:eastAsia="Times New Roman" w:hAnsi="Times New Roman" w:cs="Times New Roman"/>
          <w:b/>
          <w:color w:val="C00000"/>
          <w:sz w:val="28"/>
          <w:lang w:val="ru-RU"/>
        </w:rPr>
        <w:t xml:space="preserve"> / </w:t>
      </w:r>
      <w:r>
        <w:rPr>
          <w:rFonts w:ascii="Times New Roman" w:eastAsia="Times New Roman" w:hAnsi="Times New Roman" w:cs="Times New Roman"/>
          <w:b/>
          <w:color w:val="C00000"/>
          <w:sz w:val="28"/>
          <w:lang w:val="uk-UA"/>
        </w:rPr>
        <w:t xml:space="preserve"> ми</w:t>
      </w:r>
      <w:r w:rsidRPr="007B12BB">
        <w:rPr>
          <w:rFonts w:ascii="Times New Roman" w:eastAsia="Times New Roman" w:hAnsi="Times New Roman" w:cs="Times New Roman"/>
          <w:b/>
          <w:color w:val="C00000"/>
          <w:sz w:val="28"/>
          <w:lang w:val="ru-RU"/>
        </w:rPr>
        <w:t xml:space="preserve"> / </w:t>
      </w:r>
      <w:r>
        <w:rPr>
          <w:rFonts w:ascii="Times New Roman" w:eastAsia="Times New Roman" w:hAnsi="Times New Roman" w:cs="Times New Roman"/>
          <w:b/>
          <w:color w:val="C00000"/>
          <w:sz w:val="28"/>
          <w:lang w:val="uk-UA"/>
        </w:rPr>
        <w:t>на</w:t>
      </w:r>
      <w:r w:rsidRPr="007B12BB">
        <w:rPr>
          <w:rFonts w:ascii="Times New Roman" w:eastAsia="Times New Roman" w:hAnsi="Times New Roman" w:cs="Times New Roman"/>
          <w:b/>
          <w:color w:val="C00000"/>
          <w:sz w:val="28"/>
          <w:lang w:val="ru-RU"/>
        </w:rPr>
        <w:t xml:space="preserve">/ </w:t>
      </w:r>
      <w:r>
        <w:rPr>
          <w:rFonts w:ascii="Times New Roman" w:eastAsia="Times New Roman" w:hAnsi="Times New Roman" w:cs="Times New Roman"/>
          <w:b/>
          <w:color w:val="C00000"/>
          <w:sz w:val="28"/>
          <w:lang w:val="uk-UA"/>
        </w:rPr>
        <w:t>ло.</w:t>
      </w:r>
    </w:p>
    <w:p w:rsidR="00A0333E" w:rsidRDefault="007B12BB" w:rsidP="00AE28F8">
      <w:pPr>
        <w:tabs>
          <w:tab w:val="left" w:pos="780"/>
        </w:tabs>
        <w:spacing w:line="36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lang w:val="uk-UA"/>
        </w:rPr>
        <w:t xml:space="preserve">                       Я</w:t>
      </w:r>
      <w:r w:rsidRPr="007B12BB">
        <w:rPr>
          <w:rFonts w:ascii="Times New Roman" w:eastAsia="Times New Roman" w:hAnsi="Times New Roman" w:cs="Times New Roman"/>
          <w:b/>
          <w:color w:val="C00000"/>
          <w:sz w:val="28"/>
          <w:lang w:val="ru-RU"/>
        </w:rPr>
        <w:t xml:space="preserve"> /</w:t>
      </w:r>
      <w:r>
        <w:rPr>
          <w:rFonts w:ascii="Times New Roman" w:eastAsia="Times New Roman" w:hAnsi="Times New Roman" w:cs="Times New Roman"/>
          <w:b/>
          <w:color w:val="C00000"/>
          <w:sz w:val="28"/>
          <w:lang w:val="uk-UA"/>
        </w:rPr>
        <w:t xml:space="preserve"> пас</w:t>
      </w:r>
      <w:r w:rsidRPr="007B12BB">
        <w:rPr>
          <w:rFonts w:ascii="Times New Roman" w:eastAsia="Times New Roman" w:hAnsi="Times New Roman" w:cs="Times New Roman"/>
          <w:b/>
          <w:color w:val="C00000"/>
          <w:sz w:val="28"/>
          <w:lang w:val="ru-RU"/>
        </w:rPr>
        <w:t xml:space="preserve">/ </w:t>
      </w:r>
      <w:r>
        <w:rPr>
          <w:rFonts w:ascii="Times New Roman" w:eastAsia="Times New Roman" w:hAnsi="Times New Roman" w:cs="Times New Roman"/>
          <w:b/>
          <w:color w:val="C00000"/>
          <w:sz w:val="28"/>
          <w:lang w:val="uk-UA"/>
        </w:rPr>
        <w:t xml:space="preserve"> яг</w:t>
      </w:r>
      <w:r w:rsidRPr="007B12BB">
        <w:rPr>
          <w:rFonts w:ascii="Times New Roman" w:eastAsia="Times New Roman" w:hAnsi="Times New Roman" w:cs="Times New Roman"/>
          <w:b/>
          <w:color w:val="C00000"/>
          <w:sz w:val="28"/>
          <w:lang w:val="ru-RU"/>
        </w:rPr>
        <w:t xml:space="preserve"> /</w:t>
      </w:r>
      <w:r>
        <w:rPr>
          <w:rFonts w:ascii="Times New Roman" w:eastAsia="Times New Roman" w:hAnsi="Times New Roman" w:cs="Times New Roman"/>
          <w:b/>
          <w:color w:val="C00000"/>
          <w:sz w:val="28"/>
          <w:lang w:val="uk-UA"/>
        </w:rPr>
        <w:t>ня</w:t>
      </w:r>
      <w:r w:rsidRPr="007B12BB">
        <w:rPr>
          <w:rFonts w:ascii="Times New Roman" w:eastAsia="Times New Roman" w:hAnsi="Times New Roman" w:cs="Times New Roman"/>
          <w:b/>
          <w:color w:val="C00000"/>
          <w:sz w:val="28"/>
          <w:lang w:val="ru-RU"/>
        </w:rPr>
        <w:t xml:space="preserve"> / </w:t>
      </w:r>
      <w:r>
        <w:rPr>
          <w:rFonts w:ascii="Times New Roman" w:eastAsia="Times New Roman" w:hAnsi="Times New Roman" w:cs="Times New Roman"/>
          <w:b/>
          <w:color w:val="C00000"/>
          <w:sz w:val="28"/>
          <w:lang w:val="uk-UA"/>
        </w:rPr>
        <w:t>та</w:t>
      </w:r>
      <w:r w:rsidRPr="007B12BB">
        <w:rPr>
          <w:rFonts w:ascii="Times New Roman" w:eastAsia="Times New Roman" w:hAnsi="Times New Roman" w:cs="Times New Roman"/>
          <w:b/>
          <w:color w:val="C00000"/>
          <w:sz w:val="28"/>
          <w:lang w:val="ru-RU"/>
        </w:rPr>
        <w:t xml:space="preserve"> /</w:t>
      </w:r>
      <w:r>
        <w:rPr>
          <w:rFonts w:ascii="Times New Roman" w:eastAsia="Times New Roman" w:hAnsi="Times New Roman" w:cs="Times New Roman"/>
          <w:b/>
          <w:color w:val="C00000"/>
          <w:sz w:val="28"/>
          <w:lang w:val="uk-UA"/>
        </w:rPr>
        <w:t xml:space="preserve"> за</w:t>
      </w:r>
      <w:r w:rsidRPr="007B12BB">
        <w:rPr>
          <w:rFonts w:ascii="Times New Roman" w:eastAsia="Times New Roman" w:hAnsi="Times New Roman" w:cs="Times New Roman"/>
          <w:b/>
          <w:color w:val="C00000"/>
          <w:sz w:val="28"/>
          <w:lang w:val="ru-RU"/>
        </w:rPr>
        <w:t xml:space="preserve"> / </w:t>
      </w:r>
      <w:r>
        <w:rPr>
          <w:rFonts w:ascii="Times New Roman" w:eastAsia="Times New Roman" w:hAnsi="Times New Roman" w:cs="Times New Roman"/>
          <w:b/>
          <w:color w:val="C00000"/>
          <w:sz w:val="28"/>
          <w:lang w:val="uk-UA"/>
        </w:rPr>
        <w:t xml:space="preserve"> се</w:t>
      </w:r>
      <w:r w:rsidRPr="007B12BB">
        <w:rPr>
          <w:rFonts w:ascii="Times New Roman" w:eastAsia="Times New Roman" w:hAnsi="Times New Roman" w:cs="Times New Roman"/>
          <w:b/>
          <w:color w:val="C00000"/>
          <w:sz w:val="28"/>
          <w:lang w:val="ru-RU"/>
        </w:rPr>
        <w:t xml:space="preserve"> / </w:t>
      </w:r>
      <w:r>
        <w:rPr>
          <w:rFonts w:ascii="Times New Roman" w:eastAsia="Times New Roman" w:hAnsi="Times New Roman" w:cs="Times New Roman"/>
          <w:b/>
          <w:color w:val="C00000"/>
          <w:sz w:val="28"/>
          <w:lang w:val="uk-UA"/>
        </w:rPr>
        <w:t>лом.</w:t>
      </w:r>
      <w:r w:rsidRPr="007B12BB">
        <w:rPr>
          <w:rFonts w:ascii="Times New Roman" w:eastAsia="Times New Roman" w:hAnsi="Times New Roman" w:cs="Times New Roman"/>
          <w:b/>
          <w:color w:val="C00000"/>
          <w:sz w:val="28"/>
          <w:lang w:val="ru-RU"/>
        </w:rPr>
        <w:t xml:space="preserve"> /</w:t>
      </w:r>
      <w:r w:rsidR="00A0333E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</w:t>
      </w:r>
    </w:p>
    <w:p w:rsidR="00A76835" w:rsidRDefault="00F157FF" w:rsidP="00AE28F8">
      <w:pPr>
        <w:tabs>
          <w:tab w:val="left" w:pos="780"/>
        </w:tabs>
        <w:spacing w:line="36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lastRenderedPageBreak/>
        <w:t xml:space="preserve">Використання ямба  підсилило опис перебігу  почуттів від радісно – блаженного до пригніченого. Крім цього, для підсилення смислового навантаження автор вплітає уривки різних віршових систем. </w:t>
      </w:r>
    </w:p>
    <w:p w:rsidR="000A1589" w:rsidRDefault="000A1589" w:rsidP="00AE28F8">
      <w:pPr>
        <w:tabs>
          <w:tab w:val="left" w:pos="780"/>
        </w:tabs>
        <w:spacing w:line="36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Кобзар у своїх творах зумів поєднати і силабо-тонічну систему віршування , і народнопісенний вірш,  і силабічну систему  ( ритміку староукраїнської поезії XVI – XVIII </w:t>
      </w:r>
      <w:r w:rsidRPr="000A1589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ст.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).</w:t>
      </w:r>
    </w:p>
    <w:p w:rsidR="00A933A2" w:rsidRDefault="00A933A2" w:rsidP="00AE28F8">
      <w:pPr>
        <w:tabs>
          <w:tab w:val="left" w:pos="780"/>
        </w:tabs>
        <w:spacing w:line="36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 Цю особливість творення поетичного слова спостерігаємо , коли речення розриваються і переносяться з рядка в рядок :</w:t>
      </w:r>
    </w:p>
    <w:p w:rsidR="00A933A2" w:rsidRDefault="00A933A2" w:rsidP="00A933A2">
      <w:pPr>
        <w:tabs>
          <w:tab w:val="left" w:pos="780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lang w:val="uk-UA"/>
        </w:rPr>
        <w:t>А я собі у бур</w:t>
      </w:r>
      <w:r w:rsidRPr="00A933A2">
        <w:rPr>
          <w:rFonts w:ascii="Times New Roman" w:eastAsia="Times New Roman" w:hAnsi="Times New Roman" w:cs="Times New Roman"/>
          <w:b/>
          <w:color w:val="C00000"/>
          <w:sz w:val="28"/>
          <w:lang w:val="ru-RU"/>
        </w:rPr>
        <w:t>’</w:t>
      </w:r>
      <w:r>
        <w:rPr>
          <w:rFonts w:ascii="Times New Roman" w:eastAsia="Times New Roman" w:hAnsi="Times New Roman" w:cs="Times New Roman"/>
          <w:b/>
          <w:color w:val="C00000"/>
          <w:sz w:val="28"/>
          <w:lang w:val="uk-UA"/>
        </w:rPr>
        <w:t>яні</w:t>
      </w:r>
    </w:p>
    <w:p w:rsidR="00A933A2" w:rsidRDefault="00A933A2" w:rsidP="00A933A2">
      <w:pPr>
        <w:tabs>
          <w:tab w:val="left" w:pos="780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lang w:val="uk-UA"/>
        </w:rPr>
        <w:t xml:space="preserve">Молюся </w:t>
      </w:r>
      <w:r w:rsidR="009227E6">
        <w:rPr>
          <w:rFonts w:ascii="Times New Roman" w:eastAsia="Times New Roman" w:hAnsi="Times New Roman" w:cs="Times New Roman"/>
          <w:b/>
          <w:color w:val="C00000"/>
          <w:sz w:val="28"/>
          <w:lang w:val="uk-UA"/>
        </w:rPr>
        <w:t>Б</w:t>
      </w:r>
      <w:r>
        <w:rPr>
          <w:rFonts w:ascii="Times New Roman" w:eastAsia="Times New Roman" w:hAnsi="Times New Roman" w:cs="Times New Roman"/>
          <w:b/>
          <w:color w:val="C00000"/>
          <w:sz w:val="28"/>
          <w:lang w:val="uk-UA"/>
        </w:rPr>
        <w:t>огу… і не знаю,</w:t>
      </w:r>
    </w:p>
    <w:p w:rsidR="00A933A2" w:rsidRDefault="00A933A2" w:rsidP="00A933A2">
      <w:pPr>
        <w:tabs>
          <w:tab w:val="left" w:pos="780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lang w:val="uk-UA"/>
        </w:rPr>
        <w:t xml:space="preserve">Чого маленькому мені </w:t>
      </w:r>
    </w:p>
    <w:p w:rsidR="00A933A2" w:rsidRDefault="00A933A2" w:rsidP="00A933A2">
      <w:pPr>
        <w:tabs>
          <w:tab w:val="left" w:pos="780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lang w:val="uk-UA"/>
        </w:rPr>
        <w:t>Тойді так приязно молилось…</w:t>
      </w:r>
    </w:p>
    <w:p w:rsidR="00A933A2" w:rsidRPr="00A933A2" w:rsidRDefault="00A933A2" w:rsidP="00A933A2">
      <w:pPr>
        <w:tabs>
          <w:tab w:val="left" w:pos="780"/>
        </w:tabs>
        <w:spacing w:line="360" w:lineRule="auto"/>
        <w:rPr>
          <w:rFonts w:ascii="Times New Roman" w:eastAsia="Times New Roman" w:hAnsi="Times New Roman" w:cs="Times New Roman"/>
          <w:b/>
          <w:color w:val="C0000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Оригінальне Шевченкове римування виростає з народної традиції, тому підтвердженням є судження Леоніда Білецького: « </w:t>
      </w:r>
      <w:r w:rsidR="00696152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Внутрішній  творчий слух поета спричинювався до  глибокої </w:t>
      </w:r>
      <w:r w:rsidR="00A76835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мелодійності його творів. В цім полягає найбільша особливість творчості Шевченка і є оригінальною для його творів у порівнянні з його українськими попередниками й сучасниками</w:t>
      </w:r>
      <w:r w:rsidR="00696152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»</w:t>
      </w:r>
      <w:r w:rsidR="00A76835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.</w:t>
      </w:r>
    </w:p>
    <w:p w:rsidR="000A1589" w:rsidRPr="000A1589" w:rsidRDefault="000A1589" w:rsidP="00AE28F8">
      <w:pPr>
        <w:tabs>
          <w:tab w:val="left" w:pos="780"/>
        </w:tabs>
        <w:spacing w:line="36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</w:pPr>
    </w:p>
    <w:p w:rsidR="00A0333E" w:rsidRPr="00AE28F8" w:rsidRDefault="007B12BB" w:rsidP="0077015E">
      <w:pPr>
        <w:tabs>
          <w:tab w:val="left" w:pos="780"/>
        </w:tabs>
        <w:spacing w:line="36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</w:pPr>
      <w:r w:rsidRPr="000A1589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                    </w:t>
      </w:r>
    </w:p>
    <w:p w:rsidR="008C6E34" w:rsidRDefault="008C6E34" w:rsidP="00256DE2">
      <w:pPr>
        <w:tabs>
          <w:tab w:val="left" w:pos="780"/>
        </w:tabs>
        <w:spacing w:line="360" w:lineRule="auto"/>
        <w:jc w:val="center"/>
        <w:rPr>
          <w:rFonts w:ascii="Times New Roman" w:eastAsia="Times New Roman" w:hAnsi="Times New Roman" w:cs="Times New Roman"/>
          <w:b/>
          <w:i w:val="0"/>
          <w:color w:val="C00000"/>
          <w:sz w:val="48"/>
          <w:lang w:val="uk-UA"/>
        </w:rPr>
      </w:pPr>
    </w:p>
    <w:p w:rsidR="008C6E34" w:rsidRDefault="008C6E34" w:rsidP="00256DE2">
      <w:pPr>
        <w:tabs>
          <w:tab w:val="left" w:pos="780"/>
        </w:tabs>
        <w:spacing w:line="360" w:lineRule="auto"/>
        <w:jc w:val="center"/>
        <w:rPr>
          <w:rFonts w:ascii="Times New Roman" w:eastAsia="Times New Roman" w:hAnsi="Times New Roman" w:cs="Times New Roman"/>
          <w:b/>
          <w:i w:val="0"/>
          <w:color w:val="C00000"/>
          <w:sz w:val="48"/>
          <w:lang w:val="uk-UA"/>
        </w:rPr>
      </w:pPr>
    </w:p>
    <w:p w:rsidR="009227E6" w:rsidRDefault="009227E6" w:rsidP="009227E6">
      <w:pPr>
        <w:tabs>
          <w:tab w:val="left" w:pos="780"/>
          <w:tab w:val="left" w:pos="1907"/>
          <w:tab w:val="center" w:pos="4677"/>
        </w:tabs>
        <w:spacing w:line="360" w:lineRule="auto"/>
        <w:rPr>
          <w:rFonts w:ascii="Times New Roman" w:eastAsia="Times New Roman" w:hAnsi="Times New Roman" w:cs="Times New Roman"/>
          <w:b/>
          <w:i w:val="0"/>
          <w:color w:val="C00000"/>
          <w:sz w:val="48"/>
          <w:lang w:val="uk-UA"/>
        </w:rPr>
      </w:pPr>
    </w:p>
    <w:p w:rsidR="00C92856" w:rsidRDefault="00256DE2" w:rsidP="009227E6">
      <w:pPr>
        <w:tabs>
          <w:tab w:val="left" w:pos="780"/>
          <w:tab w:val="left" w:pos="1907"/>
          <w:tab w:val="center" w:pos="4677"/>
        </w:tabs>
        <w:spacing w:line="360" w:lineRule="auto"/>
        <w:jc w:val="center"/>
        <w:rPr>
          <w:rFonts w:ascii="Times New Roman" w:eastAsia="Times New Roman" w:hAnsi="Times New Roman" w:cs="Times New Roman"/>
          <w:b/>
          <w:i w:val="0"/>
          <w:color w:val="C00000"/>
          <w:sz w:val="48"/>
          <w:lang w:val="uk-UA"/>
        </w:rPr>
      </w:pPr>
      <w:r>
        <w:rPr>
          <w:rFonts w:ascii="Times New Roman" w:eastAsia="Times New Roman" w:hAnsi="Times New Roman" w:cs="Times New Roman"/>
          <w:b/>
          <w:i w:val="0"/>
          <w:color w:val="C00000"/>
          <w:sz w:val="48"/>
          <w:lang w:val="uk-UA"/>
        </w:rPr>
        <w:lastRenderedPageBreak/>
        <w:t>Архетипність  висловів</w:t>
      </w:r>
    </w:p>
    <w:p w:rsidR="00F969C8" w:rsidRPr="00F969C8" w:rsidRDefault="00F969C8" w:rsidP="00E0213B">
      <w:pPr>
        <w:tabs>
          <w:tab w:val="left" w:pos="780"/>
        </w:tabs>
        <w:spacing w:line="36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   </w:t>
      </w:r>
      <w:r w:rsidR="00E0213B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Пригадую, у дитинстві любила слухати народні казки. Чомусь </w:t>
      </w:r>
      <w:r w:rsidR="00A03C3E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зачин, такий типовий для всіх казок, зразу ж налаштовував мене на очікування чогось незвичайного, 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фантастичного</w:t>
      </w:r>
      <w:r w:rsidR="00A03C3E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, але завжди хорошого і світлого.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Але не тільки казки, але і ліричні пісні, колискові, народні бувальщини та перекази  формували уяву , розвивали творчість. І всі вони, </w:t>
      </w:r>
      <w:r w:rsidR="00A03C3E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зазвичай, мали  традиційний  вступ </w:t>
      </w:r>
      <w:r w:rsidRPr="00F969C8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( коли і де відбулася подія )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, що</w:t>
      </w:r>
      <w:r w:rsidRPr="00F969C8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вводив у тему слухача. </w:t>
      </w:r>
      <w:r w:rsidR="00092D26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Таке ж мовне кліше було й у Т.Шевченка, але </w:t>
      </w:r>
      <w:r w:rsidR="003D7CD5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остаточно ушляхетнене, із лише оголеною суттю без зайвого слова.</w:t>
      </w:r>
      <w:r w:rsidRPr="00F969C8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</w:t>
      </w:r>
    </w:p>
    <w:p w:rsidR="00950DFB" w:rsidRDefault="00F969C8" w:rsidP="00E0213B">
      <w:pPr>
        <w:tabs>
          <w:tab w:val="left" w:pos="780"/>
        </w:tabs>
        <w:spacing w:line="36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ru-RU"/>
        </w:rPr>
      </w:pPr>
      <w:r w:rsidRPr="00F969C8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    </w:t>
      </w:r>
      <w:r w:rsidR="00950DFB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Зразу ж </w:t>
      </w:r>
      <w:r w:rsidR="00092D26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зринають у</w:t>
      </w:r>
      <w:r w:rsidR="004464B1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пам</w:t>
      </w:r>
      <w:r w:rsidR="004464B1" w:rsidRPr="004464B1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ru-RU"/>
        </w:rPr>
        <w:t>’</w:t>
      </w:r>
      <w:r w:rsidR="004464B1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яті </w:t>
      </w:r>
      <w:r w:rsidR="00950DFB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розмови мого </w:t>
      </w:r>
      <w:r w:rsidR="00092D26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прадіда </w:t>
      </w:r>
      <w:r w:rsidR="00950DFB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із сусідами, які часто приходили до Гриця Кравця ( так по  - вуличному називали мого дідуся ), щоб змайстрував  новий кожушок, </w:t>
      </w:r>
      <w:r w:rsidR="004464B1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припасував добре одежу. І текла неквапна розмова про те, як було за панської Польщі, які були порядки</w:t>
      </w:r>
      <w:r w:rsidR="004464B1" w:rsidRPr="004464B1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ru-RU"/>
        </w:rPr>
        <w:t>;</w:t>
      </w:r>
      <w:r w:rsidR="00C20626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ru-RU"/>
        </w:rPr>
        <w:t xml:space="preserve"> згадували  оповідачі </w:t>
      </w:r>
      <w:r w:rsidR="00C20626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бувальщини</w:t>
      </w:r>
      <w:r w:rsidR="004464B1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ru-RU"/>
        </w:rPr>
        <w:t xml:space="preserve"> із власного життя. </w:t>
      </w:r>
      <w:r w:rsidR="004464B1" w:rsidRPr="004464B1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ru-RU"/>
        </w:rPr>
        <w:t xml:space="preserve"> </w:t>
      </w:r>
    </w:p>
    <w:p w:rsidR="00092D26" w:rsidRDefault="00092D26" w:rsidP="00E0213B">
      <w:pPr>
        <w:tabs>
          <w:tab w:val="left" w:pos="780"/>
        </w:tabs>
        <w:spacing w:line="36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ru-RU"/>
        </w:rPr>
        <w:t xml:space="preserve">    Дідусь , посадивщи мене на коліна, часто  розповідав про своє дитинство у селі, про голодні післявоєнні роки. </w:t>
      </w:r>
    </w:p>
    <w:p w:rsidR="00C20626" w:rsidRDefault="00C20626" w:rsidP="00E0213B">
      <w:pPr>
        <w:tabs>
          <w:tab w:val="left" w:pos="780"/>
        </w:tabs>
        <w:spacing w:line="36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ru-RU"/>
        </w:rPr>
        <w:t xml:space="preserve">Так 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само</w:t>
      </w:r>
      <w:r w:rsidR="00796845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просто , але так правдиво, оповідає нам Кобзар про своє дитинство, змушуючи перейматися душевним станом маленького пастушка.</w:t>
      </w:r>
    </w:p>
    <w:p w:rsidR="00796845" w:rsidRPr="00C20626" w:rsidRDefault="00796845" w:rsidP="00E0213B">
      <w:pPr>
        <w:tabs>
          <w:tab w:val="left" w:pos="780"/>
        </w:tabs>
        <w:spacing w:line="36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 Короткі речення підсилюють лаконічність, стислість висловлюваного , що є характерним для розмовного стилю. Завдяки цьому мистецькому прийому </w:t>
      </w:r>
      <w:r w:rsidR="008C6E34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у кількох рядках тексту автору вдалося передати цілу палітру почуттів. Ми разом з автором спостерігаємо за наростанням стану дитячої безтурботної радості , яка поступово переходить у вищий ступінь Божого блаженства.</w:t>
      </w:r>
    </w:p>
    <w:p w:rsidR="00256DE2" w:rsidRDefault="00256DE2" w:rsidP="00E0213B">
      <w:pPr>
        <w:tabs>
          <w:tab w:val="left" w:pos="780"/>
        </w:tabs>
        <w:spacing w:line="36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ru-RU"/>
        </w:rPr>
      </w:pPr>
    </w:p>
    <w:p w:rsidR="00950DFB" w:rsidRPr="00950DFB" w:rsidRDefault="00950DFB" w:rsidP="00E0213B">
      <w:pPr>
        <w:tabs>
          <w:tab w:val="left" w:pos="780"/>
        </w:tabs>
        <w:spacing w:line="36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ru-RU"/>
        </w:rPr>
        <w:lastRenderedPageBreak/>
        <w:t xml:space="preserve">    </w:t>
      </w:r>
    </w:p>
    <w:p w:rsidR="009161E2" w:rsidRPr="009B1F5C" w:rsidRDefault="008C6E34" w:rsidP="009161E2">
      <w:pPr>
        <w:tabs>
          <w:tab w:val="left" w:pos="1217"/>
          <w:tab w:val="left" w:pos="1500"/>
          <w:tab w:val="left" w:pos="1733"/>
          <w:tab w:val="center" w:pos="4677"/>
        </w:tabs>
        <w:rPr>
          <w:rFonts w:ascii="Times New Roman" w:eastAsia="Times New Roman" w:hAnsi="Times New Roman" w:cs="Times New Roman"/>
          <w:b/>
          <w:i w:val="0"/>
          <w:color w:val="FF0000"/>
          <w:sz w:val="44"/>
          <w:lang w:val="uk-UA"/>
        </w:rPr>
      </w:pPr>
      <w:r>
        <w:rPr>
          <w:rFonts w:ascii="Times New Roman" w:eastAsia="Times New Roman" w:hAnsi="Times New Roman" w:cs="Times New Roman"/>
          <w:b/>
          <w:i w:val="0"/>
          <w:color w:val="C00000"/>
          <w:sz w:val="48"/>
          <w:lang w:val="uk-UA"/>
        </w:rPr>
        <w:t xml:space="preserve">       </w:t>
      </w:r>
      <w:r w:rsidR="009161E2">
        <w:rPr>
          <w:rFonts w:ascii="Times New Roman" w:eastAsia="Times New Roman" w:hAnsi="Times New Roman" w:cs="Times New Roman"/>
          <w:b/>
          <w:i w:val="0"/>
          <w:color w:val="C00000"/>
          <w:sz w:val="48"/>
          <w:lang w:val="uk-UA"/>
        </w:rPr>
        <w:t xml:space="preserve">  </w:t>
      </w:r>
      <w:r w:rsidR="009161E2" w:rsidRPr="009B1F5C">
        <w:rPr>
          <w:rFonts w:ascii="Times New Roman" w:eastAsia="Times New Roman" w:hAnsi="Times New Roman" w:cs="Times New Roman"/>
          <w:b/>
          <w:i w:val="0"/>
          <w:color w:val="FF0000"/>
          <w:sz w:val="44"/>
          <w:lang w:val="uk-UA"/>
        </w:rPr>
        <w:t>Художня енергетика тексту</w:t>
      </w:r>
    </w:p>
    <w:p w:rsidR="009161E2" w:rsidRPr="009B1F5C" w:rsidRDefault="009161E2" w:rsidP="009161E2">
      <w:pPr>
        <w:tabs>
          <w:tab w:val="left" w:pos="1217"/>
        </w:tabs>
        <w:jc w:val="center"/>
        <w:rPr>
          <w:rFonts w:ascii="Times New Roman" w:eastAsia="Times New Roman" w:hAnsi="Times New Roman" w:cs="Times New Roman"/>
          <w:b/>
          <w:i w:val="0"/>
          <w:color w:val="984806" w:themeColor="accent6" w:themeShade="80"/>
          <w:sz w:val="44"/>
          <w:lang w:val="uk-UA"/>
        </w:rPr>
      </w:pPr>
      <w:r w:rsidRPr="009B1F5C">
        <w:rPr>
          <w:rFonts w:ascii="Times New Roman" w:eastAsia="Times New Roman" w:hAnsi="Times New Roman" w:cs="Times New Roman"/>
          <w:b/>
          <w:i w:val="0"/>
          <w:color w:val="984806" w:themeColor="accent6" w:themeShade="80"/>
          <w:sz w:val="44"/>
          <w:lang w:val="uk-UA"/>
        </w:rPr>
        <w:t>( градація почуттів )</w:t>
      </w:r>
    </w:p>
    <w:p w:rsidR="009161E2" w:rsidRPr="009B1F5C" w:rsidRDefault="009161E2" w:rsidP="009161E2">
      <w:pPr>
        <w:rPr>
          <w:rFonts w:ascii="Times New Roman" w:eastAsia="Times New Roman" w:hAnsi="Times New Roman" w:cs="Times New Roman"/>
          <w:sz w:val="32"/>
          <w:lang w:val="uk-UA"/>
        </w:rPr>
      </w:pPr>
    </w:p>
    <w:p w:rsidR="009161E2" w:rsidRPr="00896E89" w:rsidRDefault="009161E2" w:rsidP="009161E2">
      <w:pPr>
        <w:rPr>
          <w:rFonts w:ascii="Times New Roman" w:eastAsia="Times New Roman" w:hAnsi="Times New Roman" w:cs="Times New Roman"/>
          <w:sz w:val="44"/>
          <w:lang w:val="uk-UA"/>
        </w:rPr>
      </w:pPr>
    </w:p>
    <w:p w:rsidR="009161E2" w:rsidRPr="00950909" w:rsidRDefault="00303BEE" w:rsidP="009161E2">
      <w:pPr>
        <w:tabs>
          <w:tab w:val="left" w:pos="6600"/>
          <w:tab w:val="left" w:pos="7665"/>
        </w:tabs>
        <w:rPr>
          <w:rFonts w:ascii="Times New Roman" w:eastAsia="Times New Roman" w:hAnsi="Times New Roman" w:cs="Times New Roman"/>
          <w:b/>
          <w:i w:val="0"/>
          <w:color w:val="984806" w:themeColor="accent6" w:themeShade="80"/>
          <w:sz w:val="44"/>
          <w:lang w:val="uk-UA"/>
        </w:rPr>
      </w:pPr>
      <w:r w:rsidRPr="00303BEE">
        <w:rPr>
          <w:rFonts w:ascii="Times New Roman" w:eastAsia="Times New Roman" w:hAnsi="Times New Roman" w:cs="Times New Roman"/>
          <w:noProof/>
          <w:sz w:val="44"/>
          <w:lang w:val="ru-RU" w:eastAsia="ru-RU" w:bidi="ar-SA"/>
        </w:rPr>
        <w:pict>
          <v:shape id="_x0000_s1059" type="#_x0000_t32" style="position:absolute;margin-left:341.75pt;margin-top:33.15pt;width:102.7pt;height:.05pt;z-index:251685888" o:connectortype="straight"/>
        </w:pict>
      </w:r>
      <w:r w:rsidRPr="00303BEE">
        <w:rPr>
          <w:rFonts w:ascii="Times New Roman" w:eastAsia="Times New Roman" w:hAnsi="Times New Roman" w:cs="Times New Roman"/>
          <w:noProof/>
          <w:sz w:val="44"/>
          <w:lang w:val="ru-RU" w:eastAsia="ru-RU" w:bidi="ar-SA"/>
        </w:rPr>
        <w:pict>
          <v:shape id="_x0000_s1058" type="#_x0000_t32" style="position:absolute;margin-left:341.7pt;margin-top:33.15pt;width:.05pt;height:74.3pt;z-index:251684864" o:connectortype="straight"/>
        </w:pict>
      </w:r>
      <w:r w:rsidR="009161E2">
        <w:rPr>
          <w:rFonts w:ascii="Times New Roman" w:eastAsia="Times New Roman" w:hAnsi="Times New Roman" w:cs="Times New Roman"/>
          <w:sz w:val="44"/>
          <w:lang w:val="uk-UA"/>
        </w:rPr>
        <w:tab/>
      </w:r>
      <w:r w:rsidR="009161E2">
        <w:rPr>
          <w:rFonts w:ascii="Times New Roman" w:eastAsia="Times New Roman" w:hAnsi="Times New Roman" w:cs="Times New Roman"/>
          <w:sz w:val="44"/>
          <w:lang w:val="uk-UA"/>
        </w:rPr>
        <w:tab/>
      </w:r>
      <w:r w:rsidR="009161E2">
        <w:rPr>
          <w:rFonts w:ascii="Times New Roman" w:eastAsia="Times New Roman" w:hAnsi="Times New Roman" w:cs="Times New Roman"/>
          <w:b/>
          <w:i w:val="0"/>
          <w:color w:val="984806" w:themeColor="accent6" w:themeShade="80"/>
          <w:sz w:val="44"/>
          <w:lang w:val="uk-UA"/>
        </w:rPr>
        <w:t>І</w:t>
      </w:r>
      <w:r w:rsidR="009161E2">
        <w:rPr>
          <w:rFonts w:ascii="Times New Roman" w:eastAsia="Times New Roman" w:hAnsi="Times New Roman" w:cs="Times New Roman"/>
          <w:b/>
          <w:i w:val="0"/>
          <w:color w:val="984806" w:themeColor="accent6" w:themeShade="80"/>
          <w:sz w:val="44"/>
        </w:rPr>
        <w:t>V</w:t>
      </w:r>
    </w:p>
    <w:p w:rsidR="009161E2" w:rsidRPr="008067D2" w:rsidRDefault="009161E2" w:rsidP="009161E2">
      <w:pPr>
        <w:rPr>
          <w:rFonts w:ascii="Times New Roman" w:eastAsia="Times New Roman" w:hAnsi="Times New Roman" w:cs="Times New Roman"/>
          <w:b/>
          <w:i w:val="0"/>
          <w:color w:val="FF0000"/>
          <w:sz w:val="44"/>
          <w:lang w:val="uk-UA"/>
        </w:rPr>
      </w:pPr>
      <w:r>
        <w:rPr>
          <w:rFonts w:ascii="Times New Roman" w:eastAsia="Times New Roman" w:hAnsi="Times New Roman" w:cs="Times New Roman"/>
          <w:sz w:val="44"/>
          <w:lang w:val="uk-UA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i w:val="0"/>
          <w:color w:val="FF0000"/>
          <w:sz w:val="44"/>
          <w:lang w:val="uk-UA"/>
        </w:rPr>
        <w:t>Молитва як</w:t>
      </w:r>
    </w:p>
    <w:p w:rsidR="009161E2" w:rsidRPr="008067D2" w:rsidRDefault="00303BEE" w:rsidP="009161E2">
      <w:pPr>
        <w:tabs>
          <w:tab w:val="left" w:pos="5205"/>
          <w:tab w:val="left" w:pos="6630"/>
        </w:tabs>
        <w:rPr>
          <w:rFonts w:ascii="Times New Roman" w:eastAsia="Times New Roman" w:hAnsi="Times New Roman" w:cs="Times New Roman"/>
          <w:b/>
          <w:i w:val="0"/>
          <w:color w:val="FF0000"/>
          <w:sz w:val="44"/>
          <w:lang w:val="uk-UA"/>
        </w:rPr>
      </w:pPr>
      <w:r w:rsidRPr="00303BEE">
        <w:rPr>
          <w:rFonts w:ascii="Times New Roman" w:eastAsia="Times New Roman" w:hAnsi="Times New Roman" w:cs="Times New Roman"/>
          <w:noProof/>
          <w:sz w:val="44"/>
          <w:lang w:val="ru-RU" w:eastAsia="ru-RU" w:bidi="ar-SA"/>
        </w:rPr>
        <w:pict>
          <v:shape id="_x0000_s1057" type="#_x0000_t32" style="position:absolute;margin-left:238pt;margin-top:26.65pt;width:103.7pt;height:.05pt;z-index:251683840" o:connectortype="straight"/>
        </w:pict>
      </w:r>
      <w:r w:rsidRPr="00303BEE">
        <w:rPr>
          <w:rFonts w:ascii="Times New Roman" w:eastAsia="Times New Roman" w:hAnsi="Times New Roman" w:cs="Times New Roman"/>
          <w:noProof/>
          <w:sz w:val="44"/>
          <w:lang w:val="ru-RU" w:eastAsia="ru-RU" w:bidi="ar-SA"/>
        </w:rPr>
        <w:pict>
          <v:shape id="_x0000_s1056" type="#_x0000_t32" style="position:absolute;margin-left:237.95pt;margin-top:26.65pt;width:.05pt;height:76.85pt;flip:y;z-index:251682816" o:connectortype="straight"/>
        </w:pict>
      </w:r>
      <w:r w:rsidR="009161E2">
        <w:rPr>
          <w:rFonts w:ascii="Times New Roman" w:eastAsia="Times New Roman" w:hAnsi="Times New Roman" w:cs="Times New Roman"/>
          <w:sz w:val="44"/>
          <w:lang w:val="uk-UA"/>
        </w:rPr>
        <w:tab/>
      </w:r>
      <w:r w:rsidR="009161E2">
        <w:rPr>
          <w:rFonts w:ascii="Times New Roman" w:eastAsia="Times New Roman" w:hAnsi="Times New Roman" w:cs="Times New Roman"/>
          <w:b/>
          <w:i w:val="0"/>
          <w:color w:val="984806" w:themeColor="accent6" w:themeShade="80"/>
          <w:sz w:val="44"/>
          <w:lang w:val="uk-UA"/>
        </w:rPr>
        <w:t xml:space="preserve">ІІІ           </w:t>
      </w:r>
      <w:r w:rsidR="009161E2">
        <w:rPr>
          <w:rFonts w:ascii="Times New Roman" w:eastAsia="Times New Roman" w:hAnsi="Times New Roman" w:cs="Times New Roman"/>
          <w:b/>
          <w:i w:val="0"/>
          <w:color w:val="FF0000"/>
          <w:sz w:val="44"/>
          <w:lang w:val="uk-UA"/>
        </w:rPr>
        <w:t>подяка .</w:t>
      </w:r>
    </w:p>
    <w:p w:rsidR="009161E2" w:rsidRPr="00FF22BF" w:rsidRDefault="009161E2" w:rsidP="009161E2">
      <w:pPr>
        <w:rPr>
          <w:rFonts w:ascii="Times New Roman" w:eastAsia="Times New Roman" w:hAnsi="Times New Roman" w:cs="Times New Roman"/>
          <w:b/>
          <w:i w:val="0"/>
          <w:color w:val="C00000"/>
          <w:sz w:val="44"/>
          <w:lang w:val="uk-UA"/>
        </w:rPr>
      </w:pPr>
      <w:r>
        <w:rPr>
          <w:rFonts w:ascii="Times New Roman" w:eastAsia="Times New Roman" w:hAnsi="Times New Roman" w:cs="Times New Roman"/>
          <w:b/>
          <w:i w:val="0"/>
          <w:sz w:val="44"/>
          <w:lang w:val="uk-UA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i w:val="0"/>
          <w:color w:val="C00000"/>
          <w:sz w:val="44"/>
          <w:lang w:val="uk-UA"/>
        </w:rPr>
        <w:t xml:space="preserve">Почуття безмежної </w:t>
      </w:r>
    </w:p>
    <w:p w:rsidR="009161E2" w:rsidRPr="00FF22BF" w:rsidRDefault="00303BEE" w:rsidP="009161E2">
      <w:pPr>
        <w:tabs>
          <w:tab w:val="left" w:pos="3405"/>
          <w:tab w:val="center" w:pos="4677"/>
        </w:tabs>
        <w:rPr>
          <w:rFonts w:ascii="Times New Roman" w:eastAsia="Times New Roman" w:hAnsi="Times New Roman" w:cs="Times New Roman"/>
          <w:b/>
          <w:i w:val="0"/>
          <w:color w:val="C00000"/>
          <w:sz w:val="44"/>
          <w:lang w:val="uk-UA"/>
        </w:rPr>
      </w:pPr>
      <w:r w:rsidRPr="00303BEE">
        <w:rPr>
          <w:rFonts w:ascii="Times New Roman" w:eastAsia="Times New Roman" w:hAnsi="Times New Roman" w:cs="Times New Roman"/>
          <w:noProof/>
          <w:sz w:val="44"/>
          <w:lang w:val="ru-RU" w:eastAsia="ru-RU" w:bidi="ar-SA"/>
        </w:rPr>
        <w:pict>
          <v:shape id="_x0000_s1055" type="#_x0000_t32" style="position:absolute;margin-left:237.95pt;margin-top:17.2pt;width:0;height:5.6pt;z-index:251681792" o:connectortype="straight"/>
        </w:pict>
      </w:r>
      <w:r w:rsidRPr="00303BEE">
        <w:rPr>
          <w:rFonts w:ascii="Times New Roman" w:eastAsia="Times New Roman" w:hAnsi="Times New Roman" w:cs="Times New Roman"/>
          <w:noProof/>
          <w:sz w:val="44"/>
          <w:lang w:val="ru-RU" w:eastAsia="ru-RU" w:bidi="ar-SA"/>
        </w:rPr>
        <w:pict>
          <v:shape id="_x0000_s1054" type="#_x0000_t32" style="position:absolute;margin-left:132.95pt;margin-top:22.8pt;width:105pt;height:.05pt;z-index:251680768" o:connectortype="straight"/>
        </w:pict>
      </w:r>
      <w:r w:rsidRPr="00303BEE">
        <w:rPr>
          <w:rFonts w:ascii="Times New Roman" w:eastAsia="Times New Roman" w:hAnsi="Times New Roman" w:cs="Times New Roman"/>
          <w:noProof/>
          <w:sz w:val="44"/>
          <w:lang w:val="ru-RU" w:eastAsia="ru-RU" w:bidi="ar-SA"/>
        </w:rPr>
        <w:pict>
          <v:shape id="_x0000_s1053" type="#_x0000_t32" style="position:absolute;margin-left:132.95pt;margin-top:22.8pt;width:0;height:94pt;flip:y;z-index:251679744" o:connectortype="straight"/>
        </w:pict>
      </w:r>
      <w:r w:rsidR="009161E2">
        <w:rPr>
          <w:rFonts w:ascii="Times New Roman" w:eastAsia="Times New Roman" w:hAnsi="Times New Roman" w:cs="Times New Roman"/>
          <w:sz w:val="44"/>
          <w:lang w:val="uk-UA"/>
        </w:rPr>
        <w:t xml:space="preserve">  </w:t>
      </w:r>
      <w:r w:rsidR="009161E2">
        <w:rPr>
          <w:rFonts w:ascii="Times New Roman" w:eastAsia="Times New Roman" w:hAnsi="Times New Roman" w:cs="Times New Roman"/>
          <w:sz w:val="44"/>
          <w:lang w:val="uk-UA"/>
        </w:rPr>
        <w:tab/>
      </w:r>
      <w:r w:rsidR="009161E2">
        <w:rPr>
          <w:rFonts w:ascii="Times New Roman" w:eastAsia="Times New Roman" w:hAnsi="Times New Roman" w:cs="Times New Roman"/>
          <w:b/>
          <w:i w:val="0"/>
          <w:color w:val="984806" w:themeColor="accent6" w:themeShade="80"/>
          <w:sz w:val="44"/>
          <w:lang w:val="uk-UA"/>
        </w:rPr>
        <w:t>ІІ</w:t>
      </w:r>
      <w:r w:rsidR="009161E2">
        <w:rPr>
          <w:rFonts w:ascii="Times New Roman" w:eastAsia="Times New Roman" w:hAnsi="Times New Roman" w:cs="Times New Roman"/>
          <w:b/>
          <w:i w:val="0"/>
          <w:color w:val="984806" w:themeColor="accent6" w:themeShade="80"/>
          <w:sz w:val="44"/>
          <w:lang w:val="uk-UA"/>
        </w:rPr>
        <w:tab/>
        <w:t xml:space="preserve">           </w:t>
      </w:r>
      <w:r w:rsidR="009161E2">
        <w:rPr>
          <w:rFonts w:ascii="Times New Roman" w:eastAsia="Times New Roman" w:hAnsi="Times New Roman" w:cs="Times New Roman"/>
          <w:b/>
          <w:i w:val="0"/>
          <w:color w:val="C00000"/>
          <w:sz w:val="44"/>
          <w:lang w:val="uk-UA"/>
        </w:rPr>
        <w:t>любові</w:t>
      </w:r>
      <w:r w:rsidR="009161E2">
        <w:rPr>
          <w:rFonts w:ascii="Times New Roman" w:eastAsia="Times New Roman" w:hAnsi="Times New Roman" w:cs="Times New Roman"/>
          <w:b/>
          <w:i w:val="0"/>
          <w:color w:val="984806" w:themeColor="accent6" w:themeShade="80"/>
          <w:sz w:val="44"/>
          <w:lang w:val="uk-UA"/>
        </w:rPr>
        <w:t xml:space="preserve">  </w:t>
      </w:r>
      <w:r w:rsidR="009161E2">
        <w:rPr>
          <w:rFonts w:ascii="Times New Roman" w:eastAsia="Times New Roman" w:hAnsi="Times New Roman" w:cs="Times New Roman"/>
          <w:b/>
          <w:i w:val="0"/>
          <w:color w:val="C00000"/>
          <w:sz w:val="44"/>
          <w:lang w:val="uk-UA"/>
        </w:rPr>
        <w:t>до світу.</w:t>
      </w:r>
      <w:r w:rsidR="009161E2">
        <w:rPr>
          <w:rFonts w:ascii="Times New Roman" w:eastAsia="Times New Roman" w:hAnsi="Times New Roman" w:cs="Times New Roman"/>
          <w:b/>
          <w:i w:val="0"/>
          <w:color w:val="984806" w:themeColor="accent6" w:themeShade="80"/>
          <w:sz w:val="44"/>
          <w:lang w:val="uk-UA"/>
        </w:rPr>
        <w:t xml:space="preserve">       </w:t>
      </w:r>
      <w:r w:rsidR="009161E2">
        <w:rPr>
          <w:rFonts w:ascii="Times New Roman" w:eastAsia="Times New Roman" w:hAnsi="Times New Roman" w:cs="Times New Roman"/>
          <w:b/>
          <w:i w:val="0"/>
          <w:color w:val="C00000"/>
          <w:sz w:val="44"/>
          <w:lang w:val="uk-UA"/>
        </w:rPr>
        <w:t xml:space="preserve"> </w:t>
      </w:r>
    </w:p>
    <w:p w:rsidR="009161E2" w:rsidRPr="00FF22BF" w:rsidRDefault="009161E2" w:rsidP="009161E2">
      <w:pPr>
        <w:tabs>
          <w:tab w:val="left" w:pos="2966"/>
        </w:tabs>
        <w:rPr>
          <w:rFonts w:ascii="Times New Roman" w:eastAsia="Times New Roman" w:hAnsi="Times New Roman" w:cs="Times New Roman"/>
          <w:b/>
          <w:i w:val="0"/>
          <w:color w:val="E36C0A" w:themeColor="accent6" w:themeShade="BF"/>
          <w:sz w:val="44"/>
          <w:lang w:val="uk-UA"/>
        </w:rPr>
      </w:pPr>
      <w:r>
        <w:rPr>
          <w:rFonts w:ascii="Times New Roman" w:eastAsia="Times New Roman" w:hAnsi="Times New Roman" w:cs="Times New Roman"/>
          <w:sz w:val="44"/>
          <w:lang w:val="uk-UA"/>
        </w:rPr>
        <w:tab/>
      </w:r>
      <w:r>
        <w:rPr>
          <w:rFonts w:ascii="Times New Roman" w:eastAsia="Times New Roman" w:hAnsi="Times New Roman" w:cs="Times New Roman"/>
          <w:b/>
          <w:i w:val="0"/>
          <w:color w:val="E36C0A" w:themeColor="accent6" w:themeShade="BF"/>
          <w:sz w:val="44"/>
          <w:lang w:val="uk-UA"/>
        </w:rPr>
        <w:t xml:space="preserve">Почуття щастя підсилюється </w:t>
      </w:r>
    </w:p>
    <w:p w:rsidR="009161E2" w:rsidRDefault="009161E2" w:rsidP="009161E2">
      <w:pPr>
        <w:tabs>
          <w:tab w:val="left" w:pos="2966"/>
        </w:tabs>
        <w:rPr>
          <w:rFonts w:ascii="Times New Roman" w:eastAsia="Times New Roman" w:hAnsi="Times New Roman" w:cs="Times New Roman"/>
          <w:b/>
          <w:i w:val="0"/>
          <w:color w:val="E36C0A" w:themeColor="accent6" w:themeShade="BF"/>
          <w:sz w:val="44"/>
          <w:lang w:val="uk-UA"/>
        </w:rPr>
      </w:pPr>
      <w:r>
        <w:rPr>
          <w:rFonts w:ascii="Times New Roman" w:eastAsia="Times New Roman" w:hAnsi="Times New Roman" w:cs="Times New Roman"/>
          <w:i w:val="0"/>
          <w:sz w:val="44"/>
          <w:lang w:val="uk-UA"/>
        </w:rPr>
        <w:t xml:space="preserve">             </w:t>
      </w:r>
      <w:r>
        <w:rPr>
          <w:rFonts w:ascii="Times New Roman" w:eastAsia="Times New Roman" w:hAnsi="Times New Roman" w:cs="Times New Roman"/>
          <w:i w:val="0"/>
          <w:color w:val="984806" w:themeColor="accent6" w:themeShade="80"/>
          <w:sz w:val="44"/>
          <w:lang w:val="uk-UA"/>
        </w:rPr>
        <w:t>І</w:t>
      </w:r>
      <w:r>
        <w:rPr>
          <w:rFonts w:ascii="Times New Roman" w:eastAsia="Times New Roman" w:hAnsi="Times New Roman" w:cs="Times New Roman"/>
          <w:i w:val="0"/>
          <w:sz w:val="44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i w:val="0"/>
          <w:sz w:val="44"/>
          <w:lang w:val="uk-UA"/>
        </w:rPr>
        <w:tab/>
      </w:r>
      <w:r>
        <w:rPr>
          <w:rFonts w:ascii="Times New Roman" w:eastAsia="Times New Roman" w:hAnsi="Times New Roman" w:cs="Times New Roman"/>
          <w:b/>
          <w:i w:val="0"/>
          <w:color w:val="E36C0A" w:themeColor="accent6" w:themeShade="BF"/>
          <w:sz w:val="44"/>
          <w:lang w:val="uk-UA"/>
        </w:rPr>
        <w:t>образом сонця, що дарує світло,</w:t>
      </w:r>
    </w:p>
    <w:p w:rsidR="009161E2" w:rsidRPr="00FF22BF" w:rsidRDefault="00303BEE" w:rsidP="009161E2">
      <w:pPr>
        <w:tabs>
          <w:tab w:val="left" w:pos="2966"/>
        </w:tabs>
        <w:rPr>
          <w:rFonts w:ascii="Times New Roman" w:eastAsia="Times New Roman" w:hAnsi="Times New Roman" w:cs="Times New Roman"/>
          <w:b/>
          <w:i w:val="0"/>
          <w:color w:val="E36C0A" w:themeColor="accent6" w:themeShade="BF"/>
          <w:sz w:val="44"/>
          <w:lang w:val="uk-UA"/>
        </w:rPr>
      </w:pPr>
      <w:r w:rsidRPr="00303BEE">
        <w:rPr>
          <w:rFonts w:ascii="Times New Roman" w:eastAsia="Times New Roman" w:hAnsi="Times New Roman" w:cs="Times New Roman"/>
          <w:noProof/>
          <w:sz w:val="44"/>
          <w:lang w:val="ru-RU" w:eastAsia="ru-RU" w:bidi="ar-SA"/>
        </w:rPr>
        <w:pict>
          <v:shape id="_x0000_s1052" type="#_x0000_t32" style="position:absolute;margin-left:31pt;margin-top:2.75pt;width:101.95pt;height:0;z-index:251678720" o:connectortype="straight"/>
        </w:pict>
      </w:r>
      <w:r w:rsidRPr="00303BEE">
        <w:rPr>
          <w:rFonts w:ascii="Times New Roman" w:eastAsia="Times New Roman" w:hAnsi="Times New Roman" w:cs="Times New Roman"/>
          <w:noProof/>
          <w:sz w:val="44"/>
          <w:lang w:val="ru-RU" w:eastAsia="ru-RU" w:bidi="ar-SA"/>
        </w:rPr>
        <w:pict>
          <v:shape id="_x0000_s1051" type="#_x0000_t32" style="position:absolute;margin-left:30.95pt;margin-top:2.75pt;width:.05pt;height:118pt;z-index:251677696" o:connectortype="straight">
            <v:stroke endarrow="block"/>
          </v:shape>
        </w:pict>
      </w:r>
      <w:r w:rsidR="009161E2">
        <w:rPr>
          <w:rFonts w:ascii="Times New Roman" w:eastAsia="Times New Roman" w:hAnsi="Times New Roman" w:cs="Times New Roman"/>
          <w:b/>
          <w:i w:val="0"/>
          <w:color w:val="E36C0A" w:themeColor="accent6" w:themeShade="BF"/>
          <w:sz w:val="44"/>
          <w:lang w:val="uk-UA"/>
        </w:rPr>
        <w:tab/>
        <w:t xml:space="preserve">радість і тепло. </w:t>
      </w:r>
    </w:p>
    <w:p w:rsidR="009161E2" w:rsidRPr="00FF22BF" w:rsidRDefault="009161E2" w:rsidP="009161E2">
      <w:pPr>
        <w:tabs>
          <w:tab w:val="left" w:pos="1114"/>
        </w:tabs>
        <w:rPr>
          <w:rFonts w:ascii="Times New Roman" w:eastAsia="Times New Roman" w:hAnsi="Times New Roman" w:cs="Times New Roman"/>
          <w:b/>
          <w:i w:val="0"/>
          <w:color w:val="984806" w:themeColor="accent6" w:themeShade="80"/>
          <w:sz w:val="44"/>
          <w:lang w:val="uk-UA"/>
        </w:rPr>
      </w:pPr>
      <w:r>
        <w:rPr>
          <w:rFonts w:ascii="Times New Roman" w:eastAsia="Times New Roman" w:hAnsi="Times New Roman" w:cs="Times New Roman"/>
          <w:sz w:val="44"/>
          <w:lang w:val="uk-UA"/>
        </w:rPr>
        <w:tab/>
      </w:r>
      <w:r w:rsidRPr="00FF22BF">
        <w:rPr>
          <w:rFonts w:ascii="Times New Roman" w:eastAsia="Times New Roman" w:hAnsi="Times New Roman" w:cs="Times New Roman"/>
          <w:b/>
          <w:i w:val="0"/>
          <w:color w:val="984806" w:themeColor="accent6" w:themeShade="80"/>
          <w:sz w:val="44"/>
          <w:lang w:val="uk-UA"/>
        </w:rPr>
        <w:t xml:space="preserve">Почуття блаженної радості існування , </w:t>
      </w:r>
    </w:p>
    <w:p w:rsidR="009161E2" w:rsidRPr="00E93375" w:rsidRDefault="009161E2" w:rsidP="009161E2">
      <w:pPr>
        <w:tabs>
          <w:tab w:val="left" w:pos="1114"/>
        </w:tabs>
        <w:rPr>
          <w:rFonts w:ascii="Times New Roman" w:eastAsia="Times New Roman" w:hAnsi="Times New Roman" w:cs="Times New Roman"/>
          <w:b/>
          <w:i w:val="0"/>
          <w:color w:val="E36C0A" w:themeColor="accent6" w:themeShade="BF"/>
          <w:sz w:val="44"/>
          <w:lang w:val="uk-UA"/>
        </w:rPr>
      </w:pPr>
      <w:r w:rsidRPr="00FF22BF">
        <w:rPr>
          <w:rFonts w:ascii="Times New Roman" w:eastAsia="Times New Roman" w:hAnsi="Times New Roman" w:cs="Times New Roman"/>
          <w:b/>
          <w:i w:val="0"/>
          <w:color w:val="984806" w:themeColor="accent6" w:themeShade="80"/>
          <w:sz w:val="44"/>
          <w:lang w:val="uk-UA"/>
        </w:rPr>
        <w:t xml:space="preserve">           причини якої не може збагнути  автор.</w:t>
      </w:r>
      <w:r>
        <w:rPr>
          <w:rFonts w:ascii="Times New Roman" w:eastAsia="Times New Roman" w:hAnsi="Times New Roman" w:cs="Times New Roman"/>
          <w:b/>
          <w:i w:val="0"/>
          <w:color w:val="E36C0A" w:themeColor="accent6" w:themeShade="BF"/>
          <w:sz w:val="44"/>
          <w:lang w:val="uk-UA"/>
        </w:rPr>
        <w:t xml:space="preserve">  </w:t>
      </w:r>
    </w:p>
    <w:p w:rsidR="009161E2" w:rsidRDefault="009161E2" w:rsidP="009161E2">
      <w:pPr>
        <w:tabs>
          <w:tab w:val="left" w:pos="2016"/>
        </w:tabs>
        <w:rPr>
          <w:rFonts w:ascii="Times New Roman" w:eastAsia="Times New Roman" w:hAnsi="Times New Roman" w:cs="Times New Roman"/>
          <w:sz w:val="44"/>
          <w:lang w:val="uk-UA"/>
        </w:rPr>
      </w:pPr>
    </w:p>
    <w:p w:rsidR="009161E2" w:rsidRDefault="00303BEE" w:rsidP="009161E2">
      <w:pPr>
        <w:tabs>
          <w:tab w:val="left" w:pos="1584"/>
        </w:tabs>
        <w:rPr>
          <w:rFonts w:ascii="Times New Roman" w:eastAsia="Times New Roman" w:hAnsi="Times New Roman" w:cs="Times New Roman"/>
          <w:sz w:val="44"/>
          <w:lang w:val="uk-UA"/>
        </w:rPr>
      </w:pPr>
      <w:r>
        <w:rPr>
          <w:rFonts w:ascii="Times New Roman" w:eastAsia="Times New Roman" w:hAnsi="Times New Roman" w:cs="Times New Roman"/>
          <w:noProof/>
          <w:sz w:val="44"/>
          <w:lang w:val="ru-RU" w:eastAsia="ru-RU" w:bidi="ar-SA"/>
        </w:rPr>
        <w:pict>
          <v:shape id="_x0000_s1050" type="#_x0000_t32" style="position:absolute;margin-left:7.95pt;margin-top:31.65pt;width:.05pt;height:.05pt;z-index:251676672" o:connectortype="straight"/>
        </w:pict>
      </w:r>
    </w:p>
    <w:p w:rsidR="009161E2" w:rsidRPr="009B1F5C" w:rsidRDefault="009161E2" w:rsidP="009161E2">
      <w:pPr>
        <w:rPr>
          <w:rFonts w:ascii="Times New Roman" w:eastAsia="Times New Roman" w:hAnsi="Times New Roman" w:cs="Times New Roman"/>
          <w:sz w:val="32"/>
          <w:lang w:val="uk-UA"/>
        </w:rPr>
      </w:pPr>
    </w:p>
    <w:p w:rsidR="009161E2" w:rsidRDefault="009161E2" w:rsidP="009161E2">
      <w:pPr>
        <w:tabs>
          <w:tab w:val="left" w:pos="780"/>
        </w:tabs>
        <w:spacing w:line="360" w:lineRule="auto"/>
        <w:jc w:val="center"/>
        <w:rPr>
          <w:rFonts w:ascii="Times New Roman" w:eastAsia="Times New Roman" w:hAnsi="Times New Roman" w:cs="Times New Roman"/>
          <w:b/>
          <w:i w:val="0"/>
          <w:color w:val="C00000"/>
          <w:sz w:val="48"/>
          <w:lang w:val="uk-UA"/>
        </w:rPr>
      </w:pPr>
    </w:p>
    <w:p w:rsidR="00AB6320" w:rsidRPr="000F19C9" w:rsidRDefault="008C6E34" w:rsidP="008C6E34">
      <w:pPr>
        <w:tabs>
          <w:tab w:val="left" w:pos="780"/>
          <w:tab w:val="left" w:pos="900"/>
          <w:tab w:val="center" w:pos="4677"/>
        </w:tabs>
        <w:spacing w:line="360" w:lineRule="auto"/>
        <w:rPr>
          <w:rFonts w:ascii="Times New Roman" w:eastAsia="Times New Roman" w:hAnsi="Times New Roman" w:cs="Times New Roman"/>
          <w:b/>
          <w:i w:val="0"/>
          <w:color w:val="C00000"/>
          <w:sz w:val="44"/>
          <w:lang w:val="uk-UA"/>
        </w:rPr>
      </w:pPr>
      <w:r>
        <w:rPr>
          <w:rFonts w:ascii="Times New Roman" w:eastAsia="Times New Roman" w:hAnsi="Times New Roman" w:cs="Times New Roman"/>
          <w:b/>
          <w:i w:val="0"/>
          <w:color w:val="C00000"/>
          <w:sz w:val="48"/>
          <w:lang w:val="uk-UA"/>
        </w:rPr>
        <w:tab/>
      </w:r>
      <w:r w:rsidR="00AB6320" w:rsidRPr="00384F93">
        <w:rPr>
          <w:rFonts w:ascii="Times New Roman" w:eastAsia="Times New Roman" w:hAnsi="Times New Roman" w:cs="Times New Roman"/>
          <w:b/>
          <w:i w:val="0"/>
          <w:color w:val="C00000"/>
          <w:sz w:val="48"/>
          <w:lang w:val="uk-UA"/>
        </w:rPr>
        <w:t>Настроєва</w:t>
      </w:r>
      <w:r w:rsidR="00AB6320">
        <w:rPr>
          <w:rFonts w:ascii="Times New Roman" w:eastAsia="Times New Roman" w:hAnsi="Times New Roman" w:cs="Times New Roman"/>
          <w:b/>
          <w:i w:val="0"/>
          <w:color w:val="C00000"/>
          <w:sz w:val="48"/>
          <w:lang w:val="uk-UA"/>
        </w:rPr>
        <w:t xml:space="preserve"> читацька замальовка</w:t>
      </w:r>
    </w:p>
    <w:p w:rsidR="00AB6320" w:rsidRDefault="00AB6320" w:rsidP="009B52DD">
      <w:pPr>
        <w:tabs>
          <w:tab w:val="left" w:pos="1236"/>
        </w:tabs>
        <w:ind w:left="170" w:right="-57"/>
        <w:jc w:val="center"/>
        <w:rPr>
          <w:rFonts w:ascii="Times New Roman" w:eastAsia="Times New Roman" w:hAnsi="Times New Roman" w:cs="Times New Roman"/>
          <w:b/>
          <w:i w:val="0"/>
          <w:color w:val="E36C0A" w:themeColor="accent6" w:themeShade="BF"/>
          <w:sz w:val="48"/>
          <w:lang w:val="uk-UA"/>
        </w:rPr>
      </w:pPr>
      <w:r w:rsidRPr="00844BA3">
        <w:rPr>
          <w:rFonts w:ascii="Times New Roman" w:eastAsia="Times New Roman" w:hAnsi="Times New Roman" w:cs="Times New Roman"/>
          <w:b/>
          <w:i w:val="0"/>
          <w:color w:val="E36C0A" w:themeColor="accent6" w:themeShade="BF"/>
          <w:sz w:val="48"/>
          <w:lang w:val="uk-UA"/>
        </w:rPr>
        <w:t xml:space="preserve">“ </w:t>
      </w:r>
      <w:r w:rsidR="00AC3117" w:rsidRPr="00844BA3">
        <w:rPr>
          <w:rFonts w:ascii="Times New Roman" w:eastAsia="Times New Roman" w:hAnsi="Times New Roman" w:cs="Times New Roman"/>
          <w:b/>
          <w:i w:val="0"/>
          <w:color w:val="E36C0A" w:themeColor="accent6" w:themeShade="BF"/>
          <w:sz w:val="48"/>
          <w:lang w:val="uk-UA"/>
        </w:rPr>
        <w:t xml:space="preserve"> Мені  тринадцятий </w:t>
      </w:r>
      <w:r w:rsidR="001F349B">
        <w:rPr>
          <w:rFonts w:ascii="Times New Roman" w:eastAsia="Times New Roman" w:hAnsi="Times New Roman" w:cs="Times New Roman"/>
          <w:b/>
          <w:i w:val="0"/>
          <w:color w:val="E36C0A" w:themeColor="accent6" w:themeShade="BF"/>
          <w:sz w:val="48"/>
          <w:lang w:val="uk-UA"/>
        </w:rPr>
        <w:t xml:space="preserve">минало </w:t>
      </w:r>
      <w:r w:rsidRPr="00844BA3">
        <w:rPr>
          <w:rFonts w:ascii="Times New Roman" w:eastAsia="Times New Roman" w:hAnsi="Times New Roman" w:cs="Times New Roman"/>
          <w:b/>
          <w:i w:val="0"/>
          <w:color w:val="E36C0A" w:themeColor="accent6" w:themeShade="BF"/>
          <w:sz w:val="48"/>
          <w:lang w:val="uk-UA"/>
        </w:rPr>
        <w:t>”</w:t>
      </w:r>
    </w:p>
    <w:p w:rsidR="000C47CD" w:rsidRPr="009B1F5C" w:rsidRDefault="000C47CD" w:rsidP="009B52DD">
      <w:pPr>
        <w:tabs>
          <w:tab w:val="left" w:pos="1236"/>
        </w:tabs>
        <w:spacing w:line="360" w:lineRule="auto"/>
        <w:ind w:left="170" w:right="57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lang w:val="uk-UA"/>
        </w:rPr>
      </w:pPr>
      <w:r w:rsidRPr="009B1F5C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lang w:val="uk-UA"/>
        </w:rPr>
        <w:t xml:space="preserve">   </w:t>
      </w:r>
      <w:r w:rsidR="001F349B" w:rsidRPr="009B1F5C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lang w:val="uk-UA"/>
        </w:rPr>
        <w:t>Село … Таке рідне, неповторне і таке природне. Я лежу на м</w:t>
      </w:r>
      <w:r w:rsidR="001F349B" w:rsidRPr="009B1F5C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lang w:val="ru-RU"/>
        </w:rPr>
        <w:t>’</w:t>
      </w:r>
      <w:r w:rsidR="001F349B" w:rsidRPr="009B1F5C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lang w:val="uk-UA"/>
        </w:rPr>
        <w:t>якій траві, прислухаючись до невідомого мені ритму</w:t>
      </w:r>
      <w:r w:rsidRPr="009B1F5C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lang w:val="uk-UA"/>
        </w:rPr>
        <w:t xml:space="preserve"> життя: щось шарудить, а поряд</w:t>
      </w:r>
      <w:r w:rsidR="001F349B" w:rsidRPr="009B1F5C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lang w:val="uk-UA"/>
        </w:rPr>
        <w:t xml:space="preserve"> сполохано б’ється птаха у житах. І від усіх запахів, звуків, шелестіння і щебетання десь у гл</w:t>
      </w:r>
      <w:r w:rsidRPr="009B1F5C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lang w:val="uk-UA"/>
        </w:rPr>
        <w:t>ибинах душі зароджується, буяє почуття щастя.</w:t>
      </w:r>
    </w:p>
    <w:p w:rsidR="000C47CD" w:rsidRPr="009B1F5C" w:rsidRDefault="000C47CD" w:rsidP="009B52DD">
      <w:pPr>
        <w:tabs>
          <w:tab w:val="left" w:pos="1236"/>
        </w:tabs>
        <w:spacing w:line="360" w:lineRule="auto"/>
        <w:ind w:left="170" w:right="57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lang w:val="uk-UA"/>
        </w:rPr>
      </w:pPr>
      <w:r w:rsidRPr="009B1F5C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lang w:val="uk-UA"/>
        </w:rPr>
        <w:t xml:space="preserve">  Вдалині лани широкополі, обабіч ягнята пасуться. І все приголублене теплою материнською рукою сонця. </w:t>
      </w:r>
    </w:p>
    <w:p w:rsidR="00412BD0" w:rsidRPr="009B1F5C" w:rsidRDefault="000C47CD" w:rsidP="009B52DD">
      <w:pPr>
        <w:tabs>
          <w:tab w:val="left" w:pos="1236"/>
        </w:tabs>
        <w:spacing w:line="360" w:lineRule="auto"/>
        <w:ind w:left="170" w:right="57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lang w:val="uk-UA"/>
        </w:rPr>
      </w:pPr>
      <w:r w:rsidRPr="009B1F5C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lang w:val="uk-UA"/>
        </w:rPr>
        <w:t xml:space="preserve">  Так любо, любо, лежачи у бур</w:t>
      </w:r>
      <w:r w:rsidRPr="009B1F5C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lang w:val="ru-RU"/>
        </w:rPr>
        <w:t>’</w:t>
      </w:r>
      <w:r w:rsidRPr="009B1F5C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lang w:val="uk-UA"/>
        </w:rPr>
        <w:t>яні, купатися не в сонячних променях, а в іскорках щастя</w:t>
      </w:r>
      <w:r w:rsidR="007B79FC" w:rsidRPr="009B1F5C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lang w:val="uk-UA"/>
        </w:rPr>
        <w:t>. Саме тоді народжуються слова щирої вдячності Всевишньому за його благодать.</w:t>
      </w:r>
    </w:p>
    <w:p w:rsidR="00412BD0" w:rsidRDefault="00412BD0" w:rsidP="009B52DD">
      <w:pPr>
        <w:tabs>
          <w:tab w:val="left" w:pos="1236"/>
        </w:tabs>
        <w:spacing w:line="360" w:lineRule="auto"/>
        <w:ind w:left="170" w:right="57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lang w:val="uk-UA"/>
        </w:rPr>
      </w:pPr>
      <w:r w:rsidRPr="009B1F5C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lang w:val="uk-UA"/>
        </w:rPr>
        <w:t>Та недовго  сонце гріло, недовго дарувало тепло …</w:t>
      </w:r>
    </w:p>
    <w:p w:rsidR="00BC2146" w:rsidRDefault="00BC2146" w:rsidP="009B52DD">
      <w:pPr>
        <w:tabs>
          <w:tab w:val="left" w:pos="1236"/>
        </w:tabs>
        <w:spacing w:line="360" w:lineRule="auto"/>
        <w:ind w:left="170" w:right="57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lang w:val="uk-UA"/>
        </w:rPr>
        <w:t>Неначе хмара , на серце лягла печаль – згадка про важку сирітську долю, яка розворушила приспане розуміння самотності на цьому світі і незахищеності від усіх бід та нещасть.</w:t>
      </w:r>
    </w:p>
    <w:p w:rsidR="00BC2146" w:rsidRPr="009B1F5C" w:rsidRDefault="00BC2146" w:rsidP="009B52DD">
      <w:pPr>
        <w:tabs>
          <w:tab w:val="left" w:pos="1236"/>
        </w:tabs>
        <w:spacing w:line="360" w:lineRule="auto"/>
        <w:ind w:left="170" w:right="57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lang w:val="uk-UA"/>
        </w:rPr>
        <w:t>І весь світ неначе посірів , втратив соковиті барви життя…</w:t>
      </w:r>
    </w:p>
    <w:p w:rsidR="000C47CD" w:rsidRDefault="00412BD0" w:rsidP="009B52DD">
      <w:pPr>
        <w:tabs>
          <w:tab w:val="left" w:pos="1236"/>
        </w:tabs>
        <w:spacing w:line="360" w:lineRule="auto"/>
        <w:ind w:left="170" w:right="57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lang w:val="uk-UA"/>
        </w:rPr>
      </w:pPr>
      <w:r w:rsidRPr="009B1F5C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lang w:val="uk-UA"/>
        </w:rPr>
        <w:t xml:space="preserve"> </w:t>
      </w:r>
      <w:r w:rsidR="00CE2A0B" w:rsidRPr="009B1F5C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lang w:val="uk-UA"/>
        </w:rPr>
        <w:t xml:space="preserve">   </w:t>
      </w:r>
      <w:r w:rsidRPr="009B1F5C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lang w:val="uk-UA"/>
        </w:rPr>
        <w:t>І навіть Боже небо помарніло</w:t>
      </w:r>
      <w:r w:rsidRPr="009B1F5C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lang w:val="ru-RU"/>
        </w:rPr>
        <w:t xml:space="preserve">! </w:t>
      </w:r>
      <w:r w:rsidR="000C47CD" w:rsidRPr="009B1F5C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lang w:val="uk-UA"/>
        </w:rPr>
        <w:t xml:space="preserve"> </w:t>
      </w:r>
      <w:r w:rsidR="00CE2A0B" w:rsidRPr="009B1F5C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lang w:val="uk-UA"/>
        </w:rPr>
        <w:t>Стало до болю сумно…і страшно… І ці ягнята не мої, і хати стали чужими… Чуже усе! Не дав нічого Всевишній!</w:t>
      </w:r>
      <w:r w:rsidR="00AE28F8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lang w:val="uk-UA"/>
        </w:rPr>
        <w:t xml:space="preserve"> </w:t>
      </w:r>
      <w:r w:rsidR="00CE2A0B" w:rsidRPr="009B1F5C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lang w:val="uk-UA"/>
        </w:rPr>
        <w:t xml:space="preserve"> </w:t>
      </w:r>
      <w:r w:rsidR="001D2E11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lang w:val="ru-RU"/>
        </w:rPr>
        <w:t>Сльози рікою</w:t>
      </w:r>
      <w:r w:rsidR="00CE2A0B" w:rsidRPr="009B1F5C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lang w:val="uk-UA"/>
        </w:rPr>
        <w:t xml:space="preserve"> полилися, гіркі, тяжкі.  </w:t>
      </w:r>
    </w:p>
    <w:p w:rsidR="00BC2146" w:rsidRDefault="00BC2146" w:rsidP="009B52DD">
      <w:pPr>
        <w:tabs>
          <w:tab w:val="left" w:pos="1236"/>
        </w:tabs>
        <w:spacing w:line="360" w:lineRule="auto"/>
        <w:ind w:left="170" w:right="57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lang w:val="uk-UA"/>
        </w:rPr>
        <w:t xml:space="preserve"> Та тут , наче життєдайна крапля, зазвучав голос дівчини, яка почула мої гіркі ридання. Іі </w:t>
      </w:r>
      <w:r w:rsidR="00AE28F8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lang w:val="uk-UA"/>
        </w:rPr>
        <w:t>доброта та увага відігнали сумні думки та поселили у душі надію.</w:t>
      </w:r>
    </w:p>
    <w:p w:rsidR="009227E6" w:rsidRDefault="009227E6" w:rsidP="009227E6">
      <w:pPr>
        <w:tabs>
          <w:tab w:val="left" w:pos="1236"/>
        </w:tabs>
        <w:spacing w:line="360" w:lineRule="auto"/>
        <w:ind w:left="170" w:right="57"/>
        <w:rPr>
          <w:rFonts w:ascii="Times New Roman" w:eastAsia="Times New Roman" w:hAnsi="Times New Roman" w:cs="Times New Roman"/>
          <w:b/>
          <w:color w:val="C00000"/>
          <w:sz w:val="48"/>
          <w:lang w:val="uk-UA"/>
        </w:rPr>
      </w:pPr>
      <w:r>
        <w:rPr>
          <w:rFonts w:ascii="Times New Roman" w:eastAsia="Times New Roman" w:hAnsi="Times New Roman" w:cs="Times New Roman"/>
          <w:b/>
          <w:color w:val="C00000"/>
          <w:sz w:val="48"/>
          <w:lang w:val="ru-RU"/>
        </w:rPr>
        <w:lastRenderedPageBreak/>
        <w:t xml:space="preserve">       </w:t>
      </w:r>
      <w:r w:rsidRPr="009227E6">
        <w:rPr>
          <w:rFonts w:ascii="Times New Roman" w:eastAsia="Times New Roman" w:hAnsi="Times New Roman" w:cs="Times New Roman"/>
          <w:b/>
          <w:color w:val="C00000"/>
          <w:sz w:val="48"/>
          <w:lang w:val="ru-RU"/>
        </w:rPr>
        <w:t xml:space="preserve">« Вітчизна – це </w:t>
      </w:r>
      <w:r w:rsidRPr="009227E6">
        <w:rPr>
          <w:rFonts w:ascii="Times New Roman" w:eastAsia="Times New Roman" w:hAnsi="Times New Roman" w:cs="Times New Roman"/>
          <w:b/>
          <w:color w:val="C00000"/>
          <w:sz w:val="48"/>
          <w:lang w:val="uk-UA"/>
        </w:rPr>
        <w:t>не хтось і десь</w:t>
      </w:r>
    </w:p>
    <w:p w:rsidR="00AE28F8" w:rsidRDefault="009227E6" w:rsidP="009227E6">
      <w:pPr>
        <w:tabs>
          <w:tab w:val="left" w:pos="1236"/>
          <w:tab w:val="center" w:pos="4734"/>
          <w:tab w:val="left" w:pos="7480"/>
        </w:tabs>
        <w:spacing w:line="360" w:lineRule="auto"/>
        <w:ind w:left="170" w:right="57"/>
        <w:rPr>
          <w:rFonts w:ascii="Times New Roman" w:eastAsia="Times New Roman" w:hAnsi="Times New Roman" w:cs="Times New Roman"/>
          <w:b/>
          <w:color w:val="C00000"/>
          <w:sz w:val="48"/>
          <w:lang w:val="ru-RU"/>
        </w:rPr>
      </w:pPr>
      <w:r>
        <w:rPr>
          <w:rFonts w:ascii="Times New Roman" w:eastAsia="Times New Roman" w:hAnsi="Times New Roman" w:cs="Times New Roman"/>
          <w:b/>
          <w:color w:val="C00000"/>
          <w:sz w:val="48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C00000"/>
          <w:sz w:val="48"/>
          <w:lang w:val="uk-UA"/>
        </w:rPr>
        <w:tab/>
      </w:r>
      <w:r w:rsidRPr="009227E6">
        <w:rPr>
          <w:rFonts w:ascii="Times New Roman" w:eastAsia="Times New Roman" w:hAnsi="Times New Roman" w:cs="Times New Roman"/>
          <w:b/>
          <w:color w:val="C00000"/>
          <w:sz w:val="48"/>
          <w:lang w:val="uk-UA"/>
        </w:rPr>
        <w:t>Я – теж Вітчизна</w:t>
      </w:r>
      <w:r w:rsidRPr="009227E6">
        <w:rPr>
          <w:rFonts w:ascii="Times New Roman" w:eastAsia="Times New Roman" w:hAnsi="Times New Roman" w:cs="Times New Roman"/>
          <w:b/>
          <w:color w:val="C00000"/>
          <w:sz w:val="48"/>
          <w:lang w:val="ru-RU"/>
        </w:rPr>
        <w:t>»</w:t>
      </w:r>
      <w:r>
        <w:rPr>
          <w:rFonts w:ascii="Times New Roman" w:eastAsia="Times New Roman" w:hAnsi="Times New Roman" w:cs="Times New Roman"/>
          <w:b/>
          <w:color w:val="C00000"/>
          <w:sz w:val="48"/>
          <w:lang w:val="ru-RU"/>
        </w:rPr>
        <w:tab/>
      </w:r>
    </w:p>
    <w:p w:rsidR="007A27FB" w:rsidRDefault="007A27FB" w:rsidP="009227E6">
      <w:pPr>
        <w:tabs>
          <w:tab w:val="left" w:pos="1236"/>
          <w:tab w:val="center" w:pos="4734"/>
          <w:tab w:val="left" w:pos="7480"/>
        </w:tabs>
        <w:spacing w:line="360" w:lineRule="auto"/>
        <w:ind w:left="170" w:right="57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</w:pPr>
    </w:p>
    <w:p w:rsidR="009227E6" w:rsidRDefault="007A27FB" w:rsidP="009227E6">
      <w:pPr>
        <w:tabs>
          <w:tab w:val="left" w:pos="1236"/>
          <w:tab w:val="center" w:pos="4734"/>
          <w:tab w:val="left" w:pos="7480"/>
        </w:tabs>
        <w:spacing w:line="360" w:lineRule="auto"/>
        <w:ind w:left="170" w:right="57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     </w:t>
      </w:r>
      <w:r w:rsidR="004A78B3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Кожна нація стає  вартісною тоді, коли має свою історію, закорінену в глибину століть, має традиції, свій особливий погляд на цей світ, має сформовані морально – етичні норми поведінки людей на цій  землі , має самобутню мову, яка доносить іншим етносам інформацію про даний народ. Але найбільшою гордістю та цінністю є люди, які проживають на цій території і є носіями та передавачами  найкращих здобутків </w:t>
      </w:r>
      <w:r w:rsidR="00351BC0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цього краю. </w:t>
      </w:r>
    </w:p>
    <w:p w:rsidR="00351BC0" w:rsidRDefault="00351BC0" w:rsidP="009227E6">
      <w:pPr>
        <w:tabs>
          <w:tab w:val="left" w:pos="1236"/>
          <w:tab w:val="center" w:pos="4734"/>
          <w:tab w:val="left" w:pos="7480"/>
        </w:tabs>
        <w:spacing w:line="360" w:lineRule="auto"/>
        <w:ind w:left="170" w:right="57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  І ми горді, що ненька – Україна  виплекала таких достойних синів та дочок  як Т.Шевченко, Леся Українка та багато інших. І ми щасливі, що не міліє український рід: щодня нові  діти України звершують подвиги в обороні рідного краю, у натхненній праці для процвітання </w:t>
      </w:r>
      <w:r w:rsidR="007A27FB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>країни, у розвої творчої наснаги.</w:t>
      </w:r>
    </w:p>
    <w:p w:rsidR="007A27FB" w:rsidRPr="007A27FB" w:rsidRDefault="007A27FB" w:rsidP="009227E6">
      <w:pPr>
        <w:tabs>
          <w:tab w:val="left" w:pos="1236"/>
          <w:tab w:val="center" w:pos="4734"/>
          <w:tab w:val="left" w:pos="7480"/>
        </w:tabs>
        <w:spacing w:line="360" w:lineRule="auto"/>
        <w:ind w:left="170" w:right="57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lang w:val="uk-UA"/>
        </w:rPr>
        <w:t xml:space="preserve">  Тому любімо свій край , адже кожен з нас – теж Вітчизна!</w:t>
      </w:r>
    </w:p>
    <w:p w:rsidR="000C47CD" w:rsidRPr="009B1F5C" w:rsidRDefault="000C47CD" w:rsidP="009B52DD">
      <w:pPr>
        <w:tabs>
          <w:tab w:val="left" w:pos="1236"/>
        </w:tabs>
        <w:spacing w:line="360" w:lineRule="auto"/>
        <w:ind w:left="170" w:right="57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lang w:val="uk-UA"/>
        </w:rPr>
      </w:pPr>
      <w:r w:rsidRPr="009B1F5C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lang w:val="uk-UA"/>
        </w:rPr>
        <w:t xml:space="preserve">   </w:t>
      </w:r>
    </w:p>
    <w:p w:rsidR="001F349B" w:rsidRPr="009B1F5C" w:rsidRDefault="001F349B" w:rsidP="009B52DD">
      <w:pPr>
        <w:tabs>
          <w:tab w:val="left" w:pos="1236"/>
        </w:tabs>
        <w:spacing w:line="360" w:lineRule="auto"/>
        <w:ind w:left="170" w:right="57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lang w:val="uk-UA"/>
        </w:rPr>
      </w:pPr>
      <w:r w:rsidRPr="009B1F5C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lang w:val="uk-UA"/>
        </w:rPr>
        <w:t xml:space="preserve">  </w:t>
      </w:r>
    </w:p>
    <w:p w:rsidR="00AB6320" w:rsidRPr="009B1F5C" w:rsidRDefault="00AB6320" w:rsidP="009B52DD">
      <w:pPr>
        <w:tabs>
          <w:tab w:val="left" w:pos="1236"/>
        </w:tabs>
        <w:spacing w:line="360" w:lineRule="auto"/>
        <w:ind w:left="170" w:right="57"/>
        <w:rPr>
          <w:rFonts w:ascii="Times New Roman" w:eastAsia="Times New Roman" w:hAnsi="Times New Roman" w:cs="Times New Roman"/>
          <w:b/>
          <w:color w:val="943634" w:themeColor="accent2" w:themeShade="BF"/>
          <w:sz w:val="36"/>
          <w:lang w:val="uk-UA"/>
        </w:rPr>
      </w:pPr>
    </w:p>
    <w:p w:rsidR="009B52DD" w:rsidRPr="009B1F5C" w:rsidRDefault="009B52DD">
      <w:pPr>
        <w:tabs>
          <w:tab w:val="left" w:pos="1236"/>
        </w:tabs>
        <w:spacing w:line="360" w:lineRule="auto"/>
        <w:ind w:left="170" w:right="57"/>
        <w:rPr>
          <w:rFonts w:ascii="Times New Roman" w:eastAsia="Times New Roman" w:hAnsi="Times New Roman" w:cs="Times New Roman"/>
          <w:b/>
          <w:color w:val="943634" w:themeColor="accent2" w:themeShade="BF"/>
          <w:sz w:val="36"/>
          <w:lang w:val="uk-UA"/>
        </w:rPr>
      </w:pPr>
    </w:p>
    <w:sectPr w:rsidR="009B52DD" w:rsidRPr="009B1F5C" w:rsidSect="00AC2B0E">
      <w:pgSz w:w="11906" w:h="16838"/>
      <w:pgMar w:top="1134" w:right="850" w:bottom="1134" w:left="1701" w:header="6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7DD" w:rsidRDefault="003137DD" w:rsidP="008678B8">
      <w:pPr>
        <w:spacing w:after="0" w:line="240" w:lineRule="auto"/>
      </w:pPr>
      <w:r>
        <w:separator/>
      </w:r>
    </w:p>
  </w:endnote>
  <w:endnote w:type="continuationSeparator" w:id="1">
    <w:p w:rsidR="003137DD" w:rsidRDefault="003137DD" w:rsidP="0086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7DD" w:rsidRDefault="003137DD" w:rsidP="008678B8">
      <w:pPr>
        <w:spacing w:after="0" w:line="240" w:lineRule="auto"/>
      </w:pPr>
      <w:r>
        <w:separator/>
      </w:r>
    </w:p>
  </w:footnote>
  <w:footnote w:type="continuationSeparator" w:id="1">
    <w:p w:rsidR="003137DD" w:rsidRDefault="003137DD" w:rsidP="00867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7AD1"/>
    <w:rsid w:val="000123B8"/>
    <w:rsid w:val="00037227"/>
    <w:rsid w:val="00043BD1"/>
    <w:rsid w:val="000768B1"/>
    <w:rsid w:val="00086C49"/>
    <w:rsid w:val="000873D2"/>
    <w:rsid w:val="0009182A"/>
    <w:rsid w:val="00092D26"/>
    <w:rsid w:val="000A1589"/>
    <w:rsid w:val="000C47CD"/>
    <w:rsid w:val="000C7073"/>
    <w:rsid w:val="000F19C9"/>
    <w:rsid w:val="00105A2D"/>
    <w:rsid w:val="0010750F"/>
    <w:rsid w:val="00154920"/>
    <w:rsid w:val="00187974"/>
    <w:rsid w:val="001D128D"/>
    <w:rsid w:val="001D142E"/>
    <w:rsid w:val="001D2E11"/>
    <w:rsid w:val="001F349B"/>
    <w:rsid w:val="00216C6F"/>
    <w:rsid w:val="00256DE2"/>
    <w:rsid w:val="002916F9"/>
    <w:rsid w:val="002B4DA1"/>
    <w:rsid w:val="002F3652"/>
    <w:rsid w:val="00303BEE"/>
    <w:rsid w:val="003137DD"/>
    <w:rsid w:val="0032071C"/>
    <w:rsid w:val="00351BC0"/>
    <w:rsid w:val="00384F93"/>
    <w:rsid w:val="003D280C"/>
    <w:rsid w:val="003D7CD5"/>
    <w:rsid w:val="004063AD"/>
    <w:rsid w:val="00412BD0"/>
    <w:rsid w:val="004464B1"/>
    <w:rsid w:val="00453B10"/>
    <w:rsid w:val="00456FF7"/>
    <w:rsid w:val="00461E1C"/>
    <w:rsid w:val="00462E40"/>
    <w:rsid w:val="00485666"/>
    <w:rsid w:val="004A78B3"/>
    <w:rsid w:val="0050741E"/>
    <w:rsid w:val="00555F7E"/>
    <w:rsid w:val="005A009B"/>
    <w:rsid w:val="00601547"/>
    <w:rsid w:val="00620CE7"/>
    <w:rsid w:val="00663EF7"/>
    <w:rsid w:val="00680C16"/>
    <w:rsid w:val="00682AD6"/>
    <w:rsid w:val="0069019B"/>
    <w:rsid w:val="00696152"/>
    <w:rsid w:val="00714972"/>
    <w:rsid w:val="00727CAA"/>
    <w:rsid w:val="0074606E"/>
    <w:rsid w:val="007508D4"/>
    <w:rsid w:val="0077015E"/>
    <w:rsid w:val="00796845"/>
    <w:rsid w:val="007A27FB"/>
    <w:rsid w:val="007B12BB"/>
    <w:rsid w:val="007B4700"/>
    <w:rsid w:val="007B79FC"/>
    <w:rsid w:val="007F3885"/>
    <w:rsid w:val="008067D2"/>
    <w:rsid w:val="00836EC7"/>
    <w:rsid w:val="00844BA3"/>
    <w:rsid w:val="008461D4"/>
    <w:rsid w:val="008609E6"/>
    <w:rsid w:val="008678B8"/>
    <w:rsid w:val="00896E89"/>
    <w:rsid w:val="008C6E34"/>
    <w:rsid w:val="008D16F5"/>
    <w:rsid w:val="009028CB"/>
    <w:rsid w:val="009161E2"/>
    <w:rsid w:val="009227E6"/>
    <w:rsid w:val="009306E0"/>
    <w:rsid w:val="00950909"/>
    <w:rsid w:val="00950DFB"/>
    <w:rsid w:val="00983251"/>
    <w:rsid w:val="00993509"/>
    <w:rsid w:val="009B1F5C"/>
    <w:rsid w:val="009B52DD"/>
    <w:rsid w:val="009E3CCB"/>
    <w:rsid w:val="00A0333E"/>
    <w:rsid w:val="00A03C3E"/>
    <w:rsid w:val="00A22FB5"/>
    <w:rsid w:val="00A76835"/>
    <w:rsid w:val="00A90422"/>
    <w:rsid w:val="00A933A2"/>
    <w:rsid w:val="00AB6320"/>
    <w:rsid w:val="00AC2B0E"/>
    <w:rsid w:val="00AC3117"/>
    <w:rsid w:val="00AE28F8"/>
    <w:rsid w:val="00AF3A88"/>
    <w:rsid w:val="00B21625"/>
    <w:rsid w:val="00B46AE5"/>
    <w:rsid w:val="00B76C28"/>
    <w:rsid w:val="00B83FF8"/>
    <w:rsid w:val="00BB6D96"/>
    <w:rsid w:val="00BC2146"/>
    <w:rsid w:val="00BE28D5"/>
    <w:rsid w:val="00C20626"/>
    <w:rsid w:val="00C3569E"/>
    <w:rsid w:val="00C42967"/>
    <w:rsid w:val="00C92856"/>
    <w:rsid w:val="00CE2A0B"/>
    <w:rsid w:val="00CF6E0B"/>
    <w:rsid w:val="00D50667"/>
    <w:rsid w:val="00D60F30"/>
    <w:rsid w:val="00D71B91"/>
    <w:rsid w:val="00D9517F"/>
    <w:rsid w:val="00DF3743"/>
    <w:rsid w:val="00E0213B"/>
    <w:rsid w:val="00E34DF4"/>
    <w:rsid w:val="00E37AD1"/>
    <w:rsid w:val="00E50358"/>
    <w:rsid w:val="00E64282"/>
    <w:rsid w:val="00E93375"/>
    <w:rsid w:val="00EB1250"/>
    <w:rsid w:val="00EB242E"/>
    <w:rsid w:val="00ED5560"/>
    <w:rsid w:val="00F05420"/>
    <w:rsid w:val="00F157FF"/>
    <w:rsid w:val="00F63E00"/>
    <w:rsid w:val="00F87DD6"/>
    <w:rsid w:val="00F969C8"/>
    <w:rsid w:val="00FB7211"/>
    <w:rsid w:val="00FE425F"/>
    <w:rsid w:val="00FF22BF"/>
    <w:rsid w:val="00FF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2409]"/>
    </o:shapedefaults>
    <o:shapelayout v:ext="edit">
      <o:idmap v:ext="edit" data="1"/>
      <o:rules v:ext="edit">
        <o:r id="V:Rule12" type="connector" idref="#_x0000_s1053"/>
        <o:r id="V:Rule13" type="connector" idref="#_x0000_s1057"/>
        <o:r id="V:Rule14" type="connector" idref="#_x0000_s1059"/>
        <o:r id="V:Rule15" type="connector" idref="#_x0000_s1055"/>
        <o:r id="V:Rule16" type="connector" idref="#_x0000_s1058"/>
        <o:r id="V:Rule17" type="connector" idref="#_x0000_s1056"/>
        <o:r id="V:Rule18" type="connector" idref="#_x0000_s1051"/>
        <o:r id="V:Rule19" type="connector" idref="#_x0000_s1054"/>
        <o:r id="V:Rule20" type="connector" idref="#_x0000_s1035"/>
        <o:r id="V:Rule21" type="connector" idref="#_x0000_s1052"/>
        <o:r id="V:Rule22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5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5035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5035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35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35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35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35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35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35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35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03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date-post">
    <w:name w:val="date-post"/>
    <w:basedOn w:val="a0"/>
    <w:rsid w:val="00E37AD1"/>
  </w:style>
  <w:style w:type="paragraph" w:styleId="a3">
    <w:name w:val="Normal (Web)"/>
    <w:basedOn w:val="a"/>
    <w:uiPriority w:val="99"/>
    <w:semiHidden/>
    <w:unhideWhenUsed/>
    <w:rsid w:val="00E3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E50358"/>
    <w:rPr>
      <w:b/>
      <w:bCs/>
      <w:spacing w:val="0"/>
    </w:rPr>
  </w:style>
  <w:style w:type="paragraph" w:styleId="a5">
    <w:name w:val="header"/>
    <w:basedOn w:val="a"/>
    <w:link w:val="a6"/>
    <w:uiPriority w:val="99"/>
    <w:semiHidden/>
    <w:unhideWhenUsed/>
    <w:rsid w:val="00867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78B8"/>
  </w:style>
  <w:style w:type="paragraph" w:styleId="a7">
    <w:name w:val="footer"/>
    <w:basedOn w:val="a"/>
    <w:link w:val="a8"/>
    <w:uiPriority w:val="99"/>
    <w:semiHidden/>
    <w:unhideWhenUsed/>
    <w:rsid w:val="00867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78B8"/>
  </w:style>
  <w:style w:type="paragraph" w:styleId="a9">
    <w:name w:val="Balloon Text"/>
    <w:basedOn w:val="a"/>
    <w:link w:val="aa"/>
    <w:uiPriority w:val="99"/>
    <w:semiHidden/>
    <w:unhideWhenUsed/>
    <w:rsid w:val="0071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49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5035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E503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503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03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035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5035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5035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5035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E50358"/>
    <w:rPr>
      <w:b/>
      <w:bCs/>
      <w:color w:val="943634" w:themeColor="accent2" w:themeShade="BF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E5035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d">
    <w:name w:val="Название Знак"/>
    <w:basedOn w:val="a0"/>
    <w:link w:val="ac"/>
    <w:uiPriority w:val="10"/>
    <w:rsid w:val="00E5035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e">
    <w:name w:val="Subtitle"/>
    <w:basedOn w:val="a"/>
    <w:next w:val="a"/>
    <w:link w:val="af"/>
    <w:uiPriority w:val="11"/>
    <w:qFormat/>
    <w:rsid w:val="00E5035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E5035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f0">
    <w:name w:val="Emphasis"/>
    <w:uiPriority w:val="20"/>
    <w:qFormat/>
    <w:rsid w:val="00E5035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f1">
    <w:name w:val="No Spacing"/>
    <w:basedOn w:val="a"/>
    <w:uiPriority w:val="1"/>
    <w:qFormat/>
    <w:rsid w:val="00E50358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E503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035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50358"/>
    <w:rPr>
      <w:color w:val="943634" w:themeColor="accent2" w:themeShade="BF"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E5035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4">
    <w:name w:val="Выделенная цитата Знак"/>
    <w:basedOn w:val="a0"/>
    <w:link w:val="af3"/>
    <w:uiPriority w:val="30"/>
    <w:rsid w:val="00E5035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5">
    <w:name w:val="Subtle Emphasis"/>
    <w:uiPriority w:val="19"/>
    <w:qFormat/>
    <w:rsid w:val="00E5035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6">
    <w:name w:val="Intense Emphasis"/>
    <w:uiPriority w:val="21"/>
    <w:qFormat/>
    <w:rsid w:val="00E5035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7">
    <w:name w:val="Subtle Reference"/>
    <w:uiPriority w:val="31"/>
    <w:qFormat/>
    <w:rsid w:val="00E50358"/>
    <w:rPr>
      <w:i/>
      <w:iCs/>
      <w:smallCaps/>
      <w:color w:val="C0504D" w:themeColor="accent2"/>
      <w:u w:color="C0504D" w:themeColor="accent2"/>
    </w:rPr>
  </w:style>
  <w:style w:type="character" w:styleId="af8">
    <w:name w:val="Intense Reference"/>
    <w:uiPriority w:val="32"/>
    <w:qFormat/>
    <w:rsid w:val="00E50358"/>
    <w:rPr>
      <w:b/>
      <w:bCs/>
      <w:i/>
      <w:iCs/>
      <w:smallCaps/>
      <w:color w:val="C0504D" w:themeColor="accent2"/>
      <w:u w:color="C0504D" w:themeColor="accent2"/>
    </w:rPr>
  </w:style>
  <w:style w:type="character" w:styleId="af9">
    <w:name w:val="Book Title"/>
    <w:uiPriority w:val="33"/>
    <w:qFormat/>
    <w:rsid w:val="00E5035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a">
    <w:name w:val="TOC Heading"/>
    <w:basedOn w:val="1"/>
    <w:next w:val="a"/>
    <w:uiPriority w:val="39"/>
    <w:semiHidden/>
    <w:unhideWhenUsed/>
    <w:qFormat/>
    <w:rsid w:val="00E5035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2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91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Layout" Target="diagrams/layout2.xml"/><Relationship Id="rId18" Type="http://schemas.openxmlformats.org/officeDocument/2006/relationships/diagramQuickStyle" Target="diagrams/quickStyle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diagramData" Target="diagrams/data2.xml"/><Relationship Id="rId17" Type="http://schemas.openxmlformats.org/officeDocument/2006/relationships/diagramLayout" Target="diagrams/layout3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QuickStyle" Target="diagrams/quickStyle1.xml"/><Relationship Id="rId19" Type="http://schemas.openxmlformats.org/officeDocument/2006/relationships/diagramColors" Target="diagrams/colors3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5_5">
  <dgm:title val=""/>
  <dgm:desc val=""/>
  <dgm:catLst>
    <dgm:cat type="accent5" pri="11500"/>
  </dgm:catLst>
  <dgm:styleLbl name="node0">
    <dgm:fillClrLst meth="cycle">
      <a:schemeClr val="accent5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alpha val="9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alpha val="90000"/>
      </a:schemeClr>
      <a:schemeClr val="accent5">
        <a:alpha val="5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/>
    <dgm:txEffectClrLst/>
  </dgm:styleLbl>
  <dgm:styleLbl name="lnNode1">
    <dgm:fillClrLst>
      <a:schemeClr val="accent5">
        <a:shade val="90000"/>
      </a:schemeClr>
      <a:schemeClr val="accent5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  <a:alpha val="90000"/>
      </a:schemeClr>
      <a:schemeClr val="accent5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alpha val="90000"/>
        <a:tint val="40000"/>
      </a:schemeClr>
      <a:schemeClr val="accent5">
        <a:alpha val="5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D07198-E5E5-43D4-9254-03252D6273C7}" type="doc">
      <dgm:prSet loTypeId="urn:microsoft.com/office/officeart/2005/8/layout/venn2" loCatId="relationship" qsTypeId="urn:microsoft.com/office/officeart/2005/8/quickstyle/3d2" qsCatId="3D" csTypeId="urn:microsoft.com/office/officeart/2005/8/colors/accent3_3" csCatId="accent3" phldr="1"/>
      <dgm:spPr/>
      <dgm:t>
        <a:bodyPr/>
        <a:lstStyle/>
        <a:p>
          <a:endParaRPr lang="ru-RU"/>
        </a:p>
      </dgm:t>
    </dgm:pt>
    <dgm:pt modelId="{687AF83C-032C-4222-A590-5D4E878B625F}">
      <dgm:prSet phldrT="[Текст]" custT="1"/>
      <dgm:spPr/>
      <dgm:t>
        <a:bodyPr/>
        <a:lstStyle/>
        <a:p>
          <a:r>
            <a:rPr lang="uk-UA" sz="2400" b="1">
              <a:solidFill>
                <a:schemeClr val="accent6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далекий план</a:t>
          </a:r>
        </a:p>
        <a:p>
          <a:r>
            <a:rPr lang="uk-UA" sz="16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небесний простір, у центрі якого сонце</a:t>
          </a:r>
          <a:endParaRPr lang="ru-RU" sz="1600" b="1">
            <a:solidFill>
              <a:srgbClr val="C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FBE3D1F8-FAC7-4981-8326-AB9185399408}" type="parTrans" cxnId="{391C2DB6-593F-4505-84EE-8CD134DEF8D6}">
      <dgm:prSet/>
      <dgm:spPr/>
      <dgm:t>
        <a:bodyPr/>
        <a:lstStyle/>
        <a:p>
          <a:endParaRPr lang="ru-RU"/>
        </a:p>
      </dgm:t>
    </dgm:pt>
    <dgm:pt modelId="{39E4686D-2CD7-4472-B310-AFC667667D60}" type="sibTrans" cxnId="{391C2DB6-593F-4505-84EE-8CD134DEF8D6}">
      <dgm:prSet/>
      <dgm:spPr/>
      <dgm:t>
        <a:bodyPr/>
        <a:lstStyle/>
        <a:p>
          <a:endParaRPr lang="ru-RU"/>
        </a:p>
      </dgm:t>
    </dgm:pt>
    <dgm:pt modelId="{C3BE95AA-A504-46BC-96B6-BFA71CF7DEB3}">
      <dgm:prSet phldrT="[Текст]" custT="1"/>
      <dgm:spPr/>
      <dgm:t>
        <a:bodyPr/>
        <a:lstStyle/>
        <a:p>
          <a:endParaRPr lang="uk-UA" sz="2400" b="1">
            <a:solidFill>
              <a:schemeClr val="accent6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  <a:p>
          <a:endParaRPr lang="uk-UA" sz="2400" b="1">
            <a:solidFill>
              <a:schemeClr val="accent6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uk-UA" sz="2400" b="1">
              <a:solidFill>
                <a:schemeClr val="accent6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середній план</a:t>
          </a:r>
        </a:p>
        <a:p>
          <a:r>
            <a:rPr lang="uk-UA" sz="16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відкриває нам панорамний вид села</a:t>
          </a:r>
        </a:p>
        <a:p>
          <a:endParaRPr lang="uk-UA" sz="1800" b="1">
            <a:solidFill>
              <a:schemeClr val="accent6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01EEF342-6731-47C5-9484-D8CB1CE67B29}" type="parTrans" cxnId="{4A13B7EE-B6B0-4A85-806C-1CCB283C2936}">
      <dgm:prSet/>
      <dgm:spPr/>
      <dgm:t>
        <a:bodyPr/>
        <a:lstStyle/>
        <a:p>
          <a:endParaRPr lang="ru-RU"/>
        </a:p>
      </dgm:t>
    </dgm:pt>
    <dgm:pt modelId="{8DF8F981-BC0B-49E0-94B9-FE01E3BE72AD}" type="sibTrans" cxnId="{4A13B7EE-B6B0-4A85-806C-1CCB283C2936}">
      <dgm:prSet/>
      <dgm:spPr/>
      <dgm:t>
        <a:bodyPr/>
        <a:lstStyle/>
        <a:p>
          <a:endParaRPr lang="ru-RU"/>
        </a:p>
      </dgm:t>
    </dgm:pt>
    <dgm:pt modelId="{3AB94E99-698D-4619-A3A5-D8E9939760F6}">
      <dgm:prSet phldrT="[Текст]" custT="1"/>
      <dgm:spPr/>
      <dgm:t>
        <a:bodyPr/>
        <a:lstStyle/>
        <a:p>
          <a:endParaRPr lang="uk-UA" sz="1600" b="1">
            <a:solidFill>
              <a:schemeClr val="accent6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uk-UA" sz="1600" b="1">
              <a:solidFill>
                <a:schemeClr val="accent6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близький план</a:t>
          </a:r>
        </a:p>
        <a:p>
          <a:r>
            <a:rPr lang="uk-UA" sz="16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" ягня, здається, веселилось</a:t>
          </a:r>
          <a:r>
            <a:rPr lang="ru-RU" sz="16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",</a:t>
          </a:r>
        </a:p>
        <a:p>
          <a:r>
            <a:rPr lang="ru-RU" sz="16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" а я собі у бур</a:t>
          </a:r>
          <a:r>
            <a:rPr lang="en-US" sz="16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'</a:t>
          </a:r>
          <a:r>
            <a:rPr lang="ru-RU" sz="16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яні молюся Богу "</a:t>
          </a:r>
          <a:endParaRPr lang="uk-UA" sz="1600" b="1">
            <a:solidFill>
              <a:srgbClr val="C00000"/>
            </a:solidFill>
            <a:latin typeface="Times New Roman" pitchFamily="18" charset="0"/>
            <a:cs typeface="Times New Roman" pitchFamily="18" charset="0"/>
          </a:endParaRPr>
        </a:p>
        <a:p>
          <a:endParaRPr lang="uk-UA" sz="1600" b="1">
            <a:solidFill>
              <a:schemeClr val="accent4">
                <a:lumMod val="75000"/>
              </a:schemeClr>
            </a:solidFill>
            <a:latin typeface="Times New Roman" pitchFamily="18" charset="0"/>
            <a:cs typeface="Times New Roman" pitchFamily="18" charset="0"/>
          </a:endParaRPr>
        </a:p>
        <a:p>
          <a:endParaRPr lang="ru-RU" sz="1600" b="1">
            <a:latin typeface="Times New Roman" pitchFamily="18" charset="0"/>
            <a:cs typeface="Times New Roman" pitchFamily="18" charset="0"/>
          </a:endParaRPr>
        </a:p>
      </dgm:t>
    </dgm:pt>
    <dgm:pt modelId="{A7B8C5B5-1FB5-4F53-AEA6-D9955DD30A38}" type="parTrans" cxnId="{A74CD273-9F66-4FE9-8AC2-9BDC4B2FB94F}">
      <dgm:prSet/>
      <dgm:spPr/>
      <dgm:t>
        <a:bodyPr/>
        <a:lstStyle/>
        <a:p>
          <a:endParaRPr lang="ru-RU"/>
        </a:p>
      </dgm:t>
    </dgm:pt>
    <dgm:pt modelId="{AC37DC48-4329-4903-81B0-2A5DE654A6EB}" type="sibTrans" cxnId="{A74CD273-9F66-4FE9-8AC2-9BDC4B2FB94F}">
      <dgm:prSet/>
      <dgm:spPr/>
      <dgm:t>
        <a:bodyPr/>
        <a:lstStyle/>
        <a:p>
          <a:endParaRPr lang="ru-RU"/>
        </a:p>
      </dgm:t>
    </dgm:pt>
    <dgm:pt modelId="{952BF2AC-0A05-4011-A0A8-4C4FDD5E4DA0}" type="pres">
      <dgm:prSet presAssocID="{6CD07198-E5E5-43D4-9254-03252D6273C7}" presName="Name0" presStyleCnt="0">
        <dgm:presLayoutVars>
          <dgm:chMax val="7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96E7255-5E5F-4ED4-9B42-0C972513A934}" type="pres">
      <dgm:prSet presAssocID="{6CD07198-E5E5-43D4-9254-03252D6273C7}" presName="comp1" presStyleCnt="0"/>
      <dgm:spPr/>
    </dgm:pt>
    <dgm:pt modelId="{81B41929-FC14-4BF2-92E6-CD23492357A0}" type="pres">
      <dgm:prSet presAssocID="{6CD07198-E5E5-43D4-9254-03252D6273C7}" presName="circle1" presStyleLbl="node1" presStyleIdx="0" presStyleCnt="3" custScaleY="118505" custLinFactNeighborX="-4575" custLinFactNeighborY="2451"/>
      <dgm:spPr/>
      <dgm:t>
        <a:bodyPr/>
        <a:lstStyle/>
        <a:p>
          <a:endParaRPr lang="ru-RU"/>
        </a:p>
      </dgm:t>
    </dgm:pt>
    <dgm:pt modelId="{BAFD6B01-1546-426F-9B6C-1D2E54DED003}" type="pres">
      <dgm:prSet presAssocID="{6CD07198-E5E5-43D4-9254-03252D6273C7}" presName="c1text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BAE3FC-5410-443E-A354-19B1DB60E837}" type="pres">
      <dgm:prSet presAssocID="{6CD07198-E5E5-43D4-9254-03252D6273C7}" presName="comp2" presStyleCnt="0"/>
      <dgm:spPr/>
    </dgm:pt>
    <dgm:pt modelId="{B72412C7-4D14-4158-9640-A0F0DC7EF1CB}" type="pres">
      <dgm:prSet presAssocID="{6CD07198-E5E5-43D4-9254-03252D6273C7}" presName="circle2" presStyleLbl="node1" presStyleIdx="1" presStyleCnt="3"/>
      <dgm:spPr/>
      <dgm:t>
        <a:bodyPr/>
        <a:lstStyle/>
        <a:p>
          <a:endParaRPr lang="ru-RU"/>
        </a:p>
      </dgm:t>
    </dgm:pt>
    <dgm:pt modelId="{7A42F3CD-38E2-461E-BDD5-E06700EF6406}" type="pres">
      <dgm:prSet presAssocID="{6CD07198-E5E5-43D4-9254-03252D6273C7}" presName="c2text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6B1E7D-DB0E-4BF2-95E1-1F45C6568D39}" type="pres">
      <dgm:prSet presAssocID="{6CD07198-E5E5-43D4-9254-03252D6273C7}" presName="comp3" presStyleCnt="0"/>
      <dgm:spPr/>
    </dgm:pt>
    <dgm:pt modelId="{124BF298-F393-44C1-9525-BF702F09A3F8}" type="pres">
      <dgm:prSet presAssocID="{6CD07198-E5E5-43D4-9254-03252D6273C7}" presName="circle3" presStyleLbl="node1" presStyleIdx="2" presStyleCnt="3" custScaleY="81771" custLinFactNeighborY="-1736"/>
      <dgm:spPr/>
      <dgm:t>
        <a:bodyPr/>
        <a:lstStyle/>
        <a:p>
          <a:endParaRPr lang="ru-RU"/>
        </a:p>
      </dgm:t>
    </dgm:pt>
    <dgm:pt modelId="{EE4842BC-1255-46A0-AD9A-287D72C7695E}" type="pres">
      <dgm:prSet presAssocID="{6CD07198-E5E5-43D4-9254-03252D6273C7}" presName="c3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C40C7AB-2C61-4EF4-B49A-6352B98963F0}" type="presOf" srcId="{C3BE95AA-A504-46BC-96B6-BFA71CF7DEB3}" destId="{B72412C7-4D14-4158-9640-A0F0DC7EF1CB}" srcOrd="0" destOrd="0" presId="urn:microsoft.com/office/officeart/2005/8/layout/venn2"/>
    <dgm:cxn modelId="{A74CD273-9F66-4FE9-8AC2-9BDC4B2FB94F}" srcId="{6CD07198-E5E5-43D4-9254-03252D6273C7}" destId="{3AB94E99-698D-4619-A3A5-D8E9939760F6}" srcOrd="2" destOrd="0" parTransId="{A7B8C5B5-1FB5-4F53-AEA6-D9955DD30A38}" sibTransId="{AC37DC48-4329-4903-81B0-2A5DE654A6EB}"/>
    <dgm:cxn modelId="{A1C8FAAC-DDF1-448D-A784-4E5DC972B7BE}" type="presOf" srcId="{C3BE95AA-A504-46BC-96B6-BFA71CF7DEB3}" destId="{7A42F3CD-38E2-461E-BDD5-E06700EF6406}" srcOrd="1" destOrd="0" presId="urn:microsoft.com/office/officeart/2005/8/layout/venn2"/>
    <dgm:cxn modelId="{1A7F4FB5-BDCC-41A9-AD54-21FE4C897687}" type="presOf" srcId="{3AB94E99-698D-4619-A3A5-D8E9939760F6}" destId="{EE4842BC-1255-46A0-AD9A-287D72C7695E}" srcOrd="1" destOrd="0" presId="urn:microsoft.com/office/officeart/2005/8/layout/venn2"/>
    <dgm:cxn modelId="{79923C50-4032-45D1-BE89-EEB96BD603DE}" type="presOf" srcId="{687AF83C-032C-4222-A590-5D4E878B625F}" destId="{BAFD6B01-1546-426F-9B6C-1D2E54DED003}" srcOrd="1" destOrd="0" presId="urn:microsoft.com/office/officeart/2005/8/layout/venn2"/>
    <dgm:cxn modelId="{4A13B7EE-B6B0-4A85-806C-1CCB283C2936}" srcId="{6CD07198-E5E5-43D4-9254-03252D6273C7}" destId="{C3BE95AA-A504-46BC-96B6-BFA71CF7DEB3}" srcOrd="1" destOrd="0" parTransId="{01EEF342-6731-47C5-9484-D8CB1CE67B29}" sibTransId="{8DF8F981-BC0B-49E0-94B9-FE01E3BE72AD}"/>
    <dgm:cxn modelId="{76D01D88-E759-4144-A185-F8889E7AA808}" type="presOf" srcId="{3AB94E99-698D-4619-A3A5-D8E9939760F6}" destId="{124BF298-F393-44C1-9525-BF702F09A3F8}" srcOrd="0" destOrd="0" presId="urn:microsoft.com/office/officeart/2005/8/layout/venn2"/>
    <dgm:cxn modelId="{391C2DB6-593F-4505-84EE-8CD134DEF8D6}" srcId="{6CD07198-E5E5-43D4-9254-03252D6273C7}" destId="{687AF83C-032C-4222-A590-5D4E878B625F}" srcOrd="0" destOrd="0" parTransId="{FBE3D1F8-FAC7-4981-8326-AB9185399408}" sibTransId="{39E4686D-2CD7-4472-B310-AFC667667D60}"/>
    <dgm:cxn modelId="{08CFCAFD-7574-4793-9B11-B596CDF7B1E4}" type="presOf" srcId="{6CD07198-E5E5-43D4-9254-03252D6273C7}" destId="{952BF2AC-0A05-4011-A0A8-4C4FDD5E4DA0}" srcOrd="0" destOrd="0" presId="urn:microsoft.com/office/officeart/2005/8/layout/venn2"/>
    <dgm:cxn modelId="{CD8CDE65-EBEA-4DE5-B2B6-6FCE6852B7D7}" type="presOf" srcId="{687AF83C-032C-4222-A590-5D4E878B625F}" destId="{81B41929-FC14-4BF2-92E6-CD23492357A0}" srcOrd="0" destOrd="0" presId="urn:microsoft.com/office/officeart/2005/8/layout/venn2"/>
    <dgm:cxn modelId="{524819DE-FBB5-4379-85FE-7F692655655A}" type="presParOf" srcId="{952BF2AC-0A05-4011-A0A8-4C4FDD5E4DA0}" destId="{996E7255-5E5F-4ED4-9B42-0C972513A934}" srcOrd="0" destOrd="0" presId="urn:microsoft.com/office/officeart/2005/8/layout/venn2"/>
    <dgm:cxn modelId="{67BBDA19-8FBD-4B62-A12B-7D705E808DBD}" type="presParOf" srcId="{996E7255-5E5F-4ED4-9B42-0C972513A934}" destId="{81B41929-FC14-4BF2-92E6-CD23492357A0}" srcOrd="0" destOrd="0" presId="urn:microsoft.com/office/officeart/2005/8/layout/venn2"/>
    <dgm:cxn modelId="{5A66C7A6-2161-49EC-8F11-DF44E15B5A00}" type="presParOf" srcId="{996E7255-5E5F-4ED4-9B42-0C972513A934}" destId="{BAFD6B01-1546-426F-9B6C-1D2E54DED003}" srcOrd="1" destOrd="0" presId="urn:microsoft.com/office/officeart/2005/8/layout/venn2"/>
    <dgm:cxn modelId="{A47FF86E-F92B-4359-809C-FDE0564865F9}" type="presParOf" srcId="{952BF2AC-0A05-4011-A0A8-4C4FDD5E4DA0}" destId="{91BAE3FC-5410-443E-A354-19B1DB60E837}" srcOrd="1" destOrd="0" presId="urn:microsoft.com/office/officeart/2005/8/layout/venn2"/>
    <dgm:cxn modelId="{2270FD12-635D-439D-B3F7-FDC41E5798B7}" type="presParOf" srcId="{91BAE3FC-5410-443E-A354-19B1DB60E837}" destId="{B72412C7-4D14-4158-9640-A0F0DC7EF1CB}" srcOrd="0" destOrd="0" presId="urn:microsoft.com/office/officeart/2005/8/layout/venn2"/>
    <dgm:cxn modelId="{F2E5DC5E-BC1B-4A93-970B-71B288E3357E}" type="presParOf" srcId="{91BAE3FC-5410-443E-A354-19B1DB60E837}" destId="{7A42F3CD-38E2-461E-BDD5-E06700EF6406}" srcOrd="1" destOrd="0" presId="urn:microsoft.com/office/officeart/2005/8/layout/venn2"/>
    <dgm:cxn modelId="{3BDAED6E-F772-4340-89A3-F533551C67BA}" type="presParOf" srcId="{952BF2AC-0A05-4011-A0A8-4C4FDD5E4DA0}" destId="{366B1E7D-DB0E-4BF2-95E1-1F45C6568D39}" srcOrd="2" destOrd="0" presId="urn:microsoft.com/office/officeart/2005/8/layout/venn2"/>
    <dgm:cxn modelId="{7B9FEB02-74A9-4658-8A8B-E5FC7A02347E}" type="presParOf" srcId="{366B1E7D-DB0E-4BF2-95E1-1F45C6568D39}" destId="{124BF298-F393-44C1-9525-BF702F09A3F8}" srcOrd="0" destOrd="0" presId="urn:microsoft.com/office/officeart/2005/8/layout/venn2"/>
    <dgm:cxn modelId="{AA6D1BAF-FBCE-4700-9800-F20B360BD44F}" type="presParOf" srcId="{366B1E7D-DB0E-4BF2-95E1-1F45C6568D39}" destId="{EE4842BC-1255-46A0-AD9A-287D72C7695E}" srcOrd="1" destOrd="0" presId="urn:microsoft.com/office/officeart/2005/8/layout/venn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4D3E669-7A34-4F55-B81E-80411E8AC9DE}" type="doc">
      <dgm:prSet loTypeId="urn:microsoft.com/office/officeart/2005/8/layout/hList3" loCatId="list" qsTypeId="urn:microsoft.com/office/officeart/2005/8/quickstyle/simple1" qsCatId="simple" csTypeId="urn:microsoft.com/office/officeart/2005/8/colors/accent5_5" csCatId="accent5" phldr="1"/>
      <dgm:spPr/>
      <dgm:t>
        <a:bodyPr/>
        <a:lstStyle/>
        <a:p>
          <a:endParaRPr lang="ru-RU"/>
        </a:p>
      </dgm:t>
    </dgm:pt>
    <dgm:pt modelId="{58FC77D7-E289-4EC2-BAFA-7A7F2E9960E1}">
      <dgm:prSet phldrT="[Текст]" custT="1"/>
      <dgm:spPr/>
      <dgm:t>
        <a:bodyPr/>
        <a:lstStyle/>
        <a:p>
          <a:r>
            <a:rPr lang="uk-UA" sz="4000" b="1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архетипність  </a:t>
          </a:r>
          <a:endParaRPr lang="ru-RU" sz="4000" b="1">
            <a:solidFill>
              <a:srgbClr val="C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69F5B33C-E7BE-4B84-BB8E-558FF293BA03}" type="parTrans" cxnId="{40EE183F-EC2F-4DC6-8C5C-F30160C294AC}">
      <dgm:prSet/>
      <dgm:spPr/>
      <dgm:t>
        <a:bodyPr/>
        <a:lstStyle/>
        <a:p>
          <a:endParaRPr lang="ru-RU"/>
        </a:p>
      </dgm:t>
    </dgm:pt>
    <dgm:pt modelId="{56C0BD65-B4D8-4597-80AF-D0009E313BB9}" type="sibTrans" cxnId="{40EE183F-EC2F-4DC6-8C5C-F30160C294AC}">
      <dgm:prSet/>
      <dgm:spPr/>
      <dgm:t>
        <a:bodyPr/>
        <a:lstStyle/>
        <a:p>
          <a:endParaRPr lang="ru-RU"/>
        </a:p>
      </dgm:t>
    </dgm:pt>
    <dgm:pt modelId="{11CC3212-66BD-43F3-9E52-9BFC74165A2E}">
      <dgm:prSet phldrT="[Текст]" custT="1"/>
      <dgm:spPr/>
      <dgm:t>
        <a:bodyPr/>
        <a:lstStyle/>
        <a:p>
          <a:r>
            <a:rPr lang="uk-UA" sz="2800" b="1">
              <a:solidFill>
                <a:srgbClr val="FFC000"/>
              </a:solidFill>
              <a:latin typeface="Times New Roman" pitchFamily="18" charset="0"/>
              <a:cs typeface="Times New Roman" pitchFamily="18" charset="0"/>
            </a:rPr>
            <a:t>образів </a:t>
          </a:r>
          <a:endParaRPr lang="ru-RU" sz="2800" b="1">
            <a:solidFill>
              <a:srgbClr val="FFC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797385C3-936A-4F03-9C22-10DFF92C4810}" type="parTrans" cxnId="{370163FA-07E3-4AA9-A178-3339DF0CBD59}">
      <dgm:prSet/>
      <dgm:spPr/>
      <dgm:t>
        <a:bodyPr/>
        <a:lstStyle/>
        <a:p>
          <a:endParaRPr lang="ru-RU"/>
        </a:p>
      </dgm:t>
    </dgm:pt>
    <dgm:pt modelId="{133EB026-6F19-4228-A943-68E9E57B033E}" type="sibTrans" cxnId="{370163FA-07E3-4AA9-A178-3339DF0CBD59}">
      <dgm:prSet/>
      <dgm:spPr/>
      <dgm:t>
        <a:bodyPr/>
        <a:lstStyle/>
        <a:p>
          <a:endParaRPr lang="ru-RU"/>
        </a:p>
      </dgm:t>
    </dgm:pt>
    <dgm:pt modelId="{E6C9772B-7399-41FC-8CDB-F63A7431F208}">
      <dgm:prSet phldrT="[Текст]" custT="1"/>
      <dgm:spPr/>
      <dgm:t>
        <a:bodyPr/>
        <a:lstStyle/>
        <a:p>
          <a:r>
            <a:rPr lang="uk-UA" sz="2800" b="1"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висловів</a:t>
          </a:r>
          <a:endParaRPr lang="ru-RU" sz="2800" b="1">
            <a:solidFill>
              <a:srgbClr val="FFFF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2C9C379D-A37B-48CA-9154-38D83F5EE9B5}" type="parTrans" cxnId="{9EE1CE67-8A6A-4864-84EE-2DBFEDB92B30}">
      <dgm:prSet/>
      <dgm:spPr/>
      <dgm:t>
        <a:bodyPr/>
        <a:lstStyle/>
        <a:p>
          <a:endParaRPr lang="ru-RU"/>
        </a:p>
      </dgm:t>
    </dgm:pt>
    <dgm:pt modelId="{4C20244B-A1CE-4D03-A00C-1BE22A31184F}" type="sibTrans" cxnId="{9EE1CE67-8A6A-4864-84EE-2DBFEDB92B30}">
      <dgm:prSet/>
      <dgm:spPr/>
      <dgm:t>
        <a:bodyPr/>
        <a:lstStyle/>
        <a:p>
          <a:endParaRPr lang="ru-RU"/>
        </a:p>
      </dgm:t>
    </dgm:pt>
    <dgm:pt modelId="{4861209B-A7ED-4D94-BC09-4C9B260CC53B}">
      <dgm:prSet phldrT="[Текст]" custT="1"/>
      <dgm:spPr/>
      <dgm:t>
        <a:bodyPr/>
        <a:lstStyle/>
        <a:p>
          <a:r>
            <a:rPr lang="uk-UA" sz="2800" b="1"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ритмо</a:t>
          </a:r>
        </a:p>
        <a:p>
          <a:r>
            <a:rPr lang="uk-UA" sz="2800" b="1"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мелодики</a:t>
          </a:r>
          <a:endParaRPr lang="ru-RU" sz="2800" b="1">
            <a:solidFill>
              <a:srgbClr val="FFFF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958C3F07-14BC-4DE5-80D0-E414B64F5186}" type="parTrans" cxnId="{D51A7D90-670A-4B15-AA1B-803D35FC2010}">
      <dgm:prSet/>
      <dgm:spPr/>
      <dgm:t>
        <a:bodyPr/>
        <a:lstStyle/>
        <a:p>
          <a:endParaRPr lang="ru-RU"/>
        </a:p>
      </dgm:t>
    </dgm:pt>
    <dgm:pt modelId="{DFD99525-9C1D-42A3-B248-14AAA942C26C}" type="sibTrans" cxnId="{D51A7D90-670A-4B15-AA1B-803D35FC2010}">
      <dgm:prSet/>
      <dgm:spPr/>
      <dgm:t>
        <a:bodyPr/>
        <a:lstStyle/>
        <a:p>
          <a:endParaRPr lang="ru-RU"/>
        </a:p>
      </dgm:t>
    </dgm:pt>
    <dgm:pt modelId="{20F42950-C7FC-4C1C-932B-C2A5EE7267DD}" type="pres">
      <dgm:prSet presAssocID="{14D3E669-7A34-4F55-B81E-80411E8AC9DE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42EFC4F-FD44-4F12-B2DC-D2E3E1139DBB}" type="pres">
      <dgm:prSet presAssocID="{58FC77D7-E289-4EC2-BAFA-7A7F2E9960E1}" presName="roof" presStyleLbl="dkBgShp" presStyleIdx="0" presStyleCnt="2"/>
      <dgm:spPr/>
      <dgm:t>
        <a:bodyPr/>
        <a:lstStyle/>
        <a:p>
          <a:endParaRPr lang="ru-RU"/>
        </a:p>
      </dgm:t>
    </dgm:pt>
    <dgm:pt modelId="{8D29940F-17CE-4B72-99FE-14162B1CF859}" type="pres">
      <dgm:prSet presAssocID="{58FC77D7-E289-4EC2-BAFA-7A7F2E9960E1}" presName="pillars" presStyleCnt="0"/>
      <dgm:spPr/>
    </dgm:pt>
    <dgm:pt modelId="{BFE50BAF-3CE6-4039-82B4-F61FF7C1EAB1}" type="pres">
      <dgm:prSet presAssocID="{58FC77D7-E289-4EC2-BAFA-7A7F2E9960E1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17BC6C-A56C-44AA-80AF-EE8815316D32}" type="pres">
      <dgm:prSet presAssocID="{E6C9772B-7399-41FC-8CDB-F63A7431F208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4E8E6DD-6865-42CA-A63E-60FFA9328736}" type="pres">
      <dgm:prSet presAssocID="{4861209B-A7ED-4D94-BC09-4C9B260CC53B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E2EA41-D198-4F44-8E04-C034EFC1F98A}" type="pres">
      <dgm:prSet presAssocID="{58FC77D7-E289-4EC2-BAFA-7A7F2E9960E1}" presName="base" presStyleLbl="dkBgShp" presStyleIdx="1" presStyleCnt="2"/>
      <dgm:spPr/>
    </dgm:pt>
  </dgm:ptLst>
  <dgm:cxnLst>
    <dgm:cxn modelId="{B9B7AA01-7535-4698-844E-9609BA4EF374}" type="presOf" srcId="{E6C9772B-7399-41FC-8CDB-F63A7431F208}" destId="{CA17BC6C-A56C-44AA-80AF-EE8815316D32}" srcOrd="0" destOrd="0" presId="urn:microsoft.com/office/officeart/2005/8/layout/hList3"/>
    <dgm:cxn modelId="{40EE183F-EC2F-4DC6-8C5C-F30160C294AC}" srcId="{14D3E669-7A34-4F55-B81E-80411E8AC9DE}" destId="{58FC77D7-E289-4EC2-BAFA-7A7F2E9960E1}" srcOrd="0" destOrd="0" parTransId="{69F5B33C-E7BE-4B84-BB8E-558FF293BA03}" sibTransId="{56C0BD65-B4D8-4597-80AF-D0009E313BB9}"/>
    <dgm:cxn modelId="{B8627FC4-10C0-4598-B902-E5916F34AC64}" type="presOf" srcId="{14D3E669-7A34-4F55-B81E-80411E8AC9DE}" destId="{20F42950-C7FC-4C1C-932B-C2A5EE7267DD}" srcOrd="0" destOrd="0" presId="urn:microsoft.com/office/officeart/2005/8/layout/hList3"/>
    <dgm:cxn modelId="{0CD90D9D-A114-41D1-989B-5D53E55D6965}" type="presOf" srcId="{11CC3212-66BD-43F3-9E52-9BFC74165A2E}" destId="{BFE50BAF-3CE6-4039-82B4-F61FF7C1EAB1}" srcOrd="0" destOrd="0" presId="urn:microsoft.com/office/officeart/2005/8/layout/hList3"/>
    <dgm:cxn modelId="{370163FA-07E3-4AA9-A178-3339DF0CBD59}" srcId="{58FC77D7-E289-4EC2-BAFA-7A7F2E9960E1}" destId="{11CC3212-66BD-43F3-9E52-9BFC74165A2E}" srcOrd="0" destOrd="0" parTransId="{797385C3-936A-4F03-9C22-10DFF92C4810}" sibTransId="{133EB026-6F19-4228-A943-68E9E57B033E}"/>
    <dgm:cxn modelId="{D51A7D90-670A-4B15-AA1B-803D35FC2010}" srcId="{58FC77D7-E289-4EC2-BAFA-7A7F2E9960E1}" destId="{4861209B-A7ED-4D94-BC09-4C9B260CC53B}" srcOrd="2" destOrd="0" parTransId="{958C3F07-14BC-4DE5-80D0-E414B64F5186}" sibTransId="{DFD99525-9C1D-42A3-B248-14AAA942C26C}"/>
    <dgm:cxn modelId="{FBCD9271-3DEF-404F-A9F5-A3F9F4474C96}" type="presOf" srcId="{58FC77D7-E289-4EC2-BAFA-7A7F2E9960E1}" destId="{742EFC4F-FD44-4F12-B2DC-D2E3E1139DBB}" srcOrd="0" destOrd="0" presId="urn:microsoft.com/office/officeart/2005/8/layout/hList3"/>
    <dgm:cxn modelId="{5C84F185-05D5-4476-A722-2195C227B5A2}" type="presOf" srcId="{4861209B-A7ED-4D94-BC09-4C9B260CC53B}" destId="{D4E8E6DD-6865-42CA-A63E-60FFA9328736}" srcOrd="0" destOrd="0" presId="urn:microsoft.com/office/officeart/2005/8/layout/hList3"/>
    <dgm:cxn modelId="{9EE1CE67-8A6A-4864-84EE-2DBFEDB92B30}" srcId="{58FC77D7-E289-4EC2-BAFA-7A7F2E9960E1}" destId="{E6C9772B-7399-41FC-8CDB-F63A7431F208}" srcOrd="1" destOrd="0" parTransId="{2C9C379D-A37B-48CA-9154-38D83F5EE9B5}" sibTransId="{4C20244B-A1CE-4D03-A00C-1BE22A31184F}"/>
    <dgm:cxn modelId="{8E1BB957-B9DD-4E4A-A284-9E3391E68DE6}" type="presParOf" srcId="{20F42950-C7FC-4C1C-932B-C2A5EE7267DD}" destId="{742EFC4F-FD44-4F12-B2DC-D2E3E1139DBB}" srcOrd="0" destOrd="0" presId="urn:microsoft.com/office/officeart/2005/8/layout/hList3"/>
    <dgm:cxn modelId="{F2656DB9-4DBD-4564-97E9-7DF5BF56A6FA}" type="presParOf" srcId="{20F42950-C7FC-4C1C-932B-C2A5EE7267DD}" destId="{8D29940F-17CE-4B72-99FE-14162B1CF859}" srcOrd="1" destOrd="0" presId="urn:microsoft.com/office/officeart/2005/8/layout/hList3"/>
    <dgm:cxn modelId="{479ADB81-7CD3-4D25-B748-D8C658E155B4}" type="presParOf" srcId="{8D29940F-17CE-4B72-99FE-14162B1CF859}" destId="{BFE50BAF-3CE6-4039-82B4-F61FF7C1EAB1}" srcOrd="0" destOrd="0" presId="urn:microsoft.com/office/officeart/2005/8/layout/hList3"/>
    <dgm:cxn modelId="{F94469D1-79AD-43BA-91E6-2B9E6F4C7FD3}" type="presParOf" srcId="{8D29940F-17CE-4B72-99FE-14162B1CF859}" destId="{CA17BC6C-A56C-44AA-80AF-EE8815316D32}" srcOrd="1" destOrd="0" presId="urn:microsoft.com/office/officeart/2005/8/layout/hList3"/>
    <dgm:cxn modelId="{372894E2-5FA2-4CF5-B400-59CF85A7A328}" type="presParOf" srcId="{8D29940F-17CE-4B72-99FE-14162B1CF859}" destId="{D4E8E6DD-6865-42CA-A63E-60FFA9328736}" srcOrd="2" destOrd="0" presId="urn:microsoft.com/office/officeart/2005/8/layout/hList3"/>
    <dgm:cxn modelId="{6F51DB3C-AAA6-4318-85D7-A41A675FE07C}" type="presParOf" srcId="{20F42950-C7FC-4C1C-932B-C2A5EE7267DD}" destId="{26E2EA41-D198-4F44-8E04-C034EFC1F98A}" srcOrd="2" destOrd="0" presId="urn:microsoft.com/office/officeart/2005/8/layout/hList3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DC7C5A3-4A25-4032-8CE6-407CF9F78F4D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E728845-1168-4834-B948-0484921AF585}">
      <dgm:prSet phldrT="[Текст]" custT="1"/>
      <dgm:spPr/>
      <dgm:t>
        <a:bodyPr/>
        <a:lstStyle/>
        <a:p>
          <a:r>
            <a:rPr lang="ru-RU" sz="2000" b="1">
              <a:solidFill>
                <a:schemeClr val="accent6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українець</a:t>
          </a:r>
        </a:p>
      </dgm:t>
    </dgm:pt>
    <dgm:pt modelId="{5E2F8621-98BF-4352-B7C9-D82992B438AD}" type="parTrans" cxnId="{AB45A826-14E7-4514-BBFE-A50C2D0E1EB1}">
      <dgm:prSet/>
      <dgm:spPr/>
      <dgm:t>
        <a:bodyPr/>
        <a:lstStyle/>
        <a:p>
          <a:endParaRPr lang="ru-RU"/>
        </a:p>
      </dgm:t>
    </dgm:pt>
    <dgm:pt modelId="{83A03C44-967A-4CFF-9D1A-C5AA3F5B647C}" type="sibTrans" cxnId="{AB45A826-14E7-4514-BBFE-A50C2D0E1EB1}">
      <dgm:prSet/>
      <dgm:spPr/>
      <dgm:t>
        <a:bodyPr/>
        <a:lstStyle/>
        <a:p>
          <a:endParaRPr lang="ru-RU"/>
        </a:p>
      </dgm:t>
    </dgm:pt>
    <dgm:pt modelId="{1ED9024E-D0DF-4A92-A504-3C36C944CA86}">
      <dgm:prSet phldrT="[Текст]" custT="1"/>
      <dgm:spPr/>
      <dgm:t>
        <a:bodyPr/>
        <a:lstStyle/>
        <a:p>
          <a:r>
            <a:rPr lang="ru-RU" sz="1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християнин</a:t>
          </a:r>
        </a:p>
      </dgm:t>
    </dgm:pt>
    <dgm:pt modelId="{987D2EB2-84BE-43A1-A6AE-4A6086257C07}" type="parTrans" cxnId="{FC275391-A91A-4217-A843-AB2739083DB8}">
      <dgm:prSet/>
      <dgm:spPr/>
      <dgm:t>
        <a:bodyPr/>
        <a:lstStyle/>
        <a:p>
          <a:endParaRPr lang="ru-RU"/>
        </a:p>
      </dgm:t>
    </dgm:pt>
    <dgm:pt modelId="{4D05776A-3630-4578-A2DD-1813AC6B0390}" type="sibTrans" cxnId="{FC275391-A91A-4217-A843-AB2739083DB8}">
      <dgm:prSet/>
      <dgm:spPr/>
      <dgm:t>
        <a:bodyPr/>
        <a:lstStyle/>
        <a:p>
          <a:endParaRPr lang="ru-RU"/>
        </a:p>
      </dgm:t>
    </dgm:pt>
    <dgm:pt modelId="{9AD58B3E-D9D6-4EBA-8A0C-9ECE4440D13A}">
      <dgm:prSet phldrT="[Текст]" custT="1"/>
      <dgm:spPr/>
      <dgm:t>
        <a:bodyPr/>
        <a:lstStyle/>
        <a:p>
          <a:r>
            <a:rPr lang="ru-RU" sz="1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небо</a:t>
          </a:r>
        </a:p>
      </dgm:t>
    </dgm:pt>
    <dgm:pt modelId="{213AE977-AD37-43A9-BFFB-8A61C9C73E51}" type="parTrans" cxnId="{B3D0B0F0-7CDA-4F7B-A69B-F7F2F3977102}">
      <dgm:prSet/>
      <dgm:spPr/>
      <dgm:t>
        <a:bodyPr/>
        <a:lstStyle/>
        <a:p>
          <a:endParaRPr lang="ru-RU"/>
        </a:p>
      </dgm:t>
    </dgm:pt>
    <dgm:pt modelId="{D2EA0722-A19E-4C16-9D24-68DC507DE552}" type="sibTrans" cxnId="{B3D0B0F0-7CDA-4F7B-A69B-F7F2F3977102}">
      <dgm:prSet/>
      <dgm:spPr/>
      <dgm:t>
        <a:bodyPr/>
        <a:lstStyle/>
        <a:p>
          <a:endParaRPr lang="ru-RU"/>
        </a:p>
      </dgm:t>
    </dgm:pt>
    <dgm:pt modelId="{BE6C22E0-51B1-49B4-887E-89B4161CB123}">
      <dgm:prSet phldrT="[Текст]" custT="1"/>
      <dgm:spPr/>
      <dgm:t>
        <a:bodyPr/>
        <a:lstStyle/>
        <a:p>
          <a:r>
            <a:rPr lang="ru-RU" sz="16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ягня</a:t>
          </a:r>
        </a:p>
      </dgm:t>
    </dgm:pt>
    <dgm:pt modelId="{A7B2D2C5-EE8F-4A36-A62D-2D99CD11DB2E}" type="parTrans" cxnId="{098C9C37-3BFA-41AF-824B-0F2219C18601}">
      <dgm:prSet/>
      <dgm:spPr/>
      <dgm:t>
        <a:bodyPr/>
        <a:lstStyle/>
        <a:p>
          <a:endParaRPr lang="ru-RU"/>
        </a:p>
      </dgm:t>
    </dgm:pt>
    <dgm:pt modelId="{3345EA9C-B75F-4DC7-913D-C5E8BE63B03B}" type="sibTrans" cxnId="{098C9C37-3BFA-41AF-824B-0F2219C18601}">
      <dgm:prSet/>
      <dgm:spPr/>
      <dgm:t>
        <a:bodyPr/>
        <a:lstStyle/>
        <a:p>
          <a:endParaRPr lang="ru-RU"/>
        </a:p>
      </dgm:t>
    </dgm:pt>
    <dgm:pt modelId="{6FC4C19E-5587-4714-9862-E6AA10E7A040}">
      <dgm:prSet phldrT="[Текст]" custT="1"/>
      <dgm:spPr/>
      <dgm:t>
        <a:bodyPr/>
        <a:lstStyle/>
        <a:p>
          <a:r>
            <a:rPr lang="ru-RU" sz="1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господар</a:t>
          </a:r>
        </a:p>
      </dgm:t>
    </dgm:pt>
    <dgm:pt modelId="{C48369EC-25D6-4085-B682-C54FC23F9F36}" type="parTrans" cxnId="{912DF135-F529-42AF-A5B0-7057FED9150F}">
      <dgm:prSet/>
      <dgm:spPr/>
      <dgm:t>
        <a:bodyPr/>
        <a:lstStyle/>
        <a:p>
          <a:endParaRPr lang="ru-RU"/>
        </a:p>
      </dgm:t>
    </dgm:pt>
    <dgm:pt modelId="{4B51A284-29F2-4089-8741-1DABA9EA9709}" type="sibTrans" cxnId="{912DF135-F529-42AF-A5B0-7057FED9150F}">
      <dgm:prSet/>
      <dgm:spPr/>
      <dgm:t>
        <a:bodyPr/>
        <a:lstStyle/>
        <a:p>
          <a:endParaRPr lang="ru-RU"/>
        </a:p>
      </dgm:t>
    </dgm:pt>
    <dgm:pt modelId="{9DB94FA8-22E0-45D6-AD23-4534D1F6A9E1}">
      <dgm:prSet phldrT="[Текст]" custT="1"/>
      <dgm:spPr/>
      <dgm:t>
        <a:bodyPr/>
        <a:lstStyle/>
        <a:p>
          <a:r>
            <a:rPr lang="ru-RU" sz="16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село</a:t>
          </a:r>
        </a:p>
      </dgm:t>
    </dgm:pt>
    <dgm:pt modelId="{057C607B-CA4C-498D-9741-0BEB1834F6A3}" type="parTrans" cxnId="{C377ADFB-FFE8-4053-8C87-618C6006A115}">
      <dgm:prSet/>
      <dgm:spPr/>
      <dgm:t>
        <a:bodyPr/>
        <a:lstStyle/>
        <a:p>
          <a:endParaRPr lang="ru-RU"/>
        </a:p>
      </dgm:t>
    </dgm:pt>
    <dgm:pt modelId="{B27F475E-624E-4D45-B395-323F8E97D7EE}" type="sibTrans" cxnId="{C377ADFB-FFE8-4053-8C87-618C6006A115}">
      <dgm:prSet/>
      <dgm:spPr/>
      <dgm:t>
        <a:bodyPr/>
        <a:lstStyle/>
        <a:p>
          <a:endParaRPr lang="ru-RU"/>
        </a:p>
      </dgm:t>
    </dgm:pt>
    <dgm:pt modelId="{56485D62-592F-4AB9-9AF5-6552556D03FD}">
      <dgm:prSet custT="1"/>
      <dgm:spPr/>
      <dgm:t>
        <a:bodyPr/>
        <a:lstStyle/>
        <a:p>
          <a:r>
            <a:rPr lang="ru-RU" sz="1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сонце</a:t>
          </a:r>
        </a:p>
      </dgm:t>
    </dgm:pt>
    <dgm:pt modelId="{3F971976-2B52-4209-8210-173EA89BA7DF}" type="parTrans" cxnId="{8380EFA1-B6D6-4755-B09B-3D214D3EF02E}">
      <dgm:prSet/>
      <dgm:spPr/>
      <dgm:t>
        <a:bodyPr/>
        <a:lstStyle/>
        <a:p>
          <a:endParaRPr lang="ru-RU"/>
        </a:p>
      </dgm:t>
    </dgm:pt>
    <dgm:pt modelId="{E55E389F-A2B8-4E33-A023-BBFEF1822D36}" type="sibTrans" cxnId="{8380EFA1-B6D6-4755-B09B-3D214D3EF02E}">
      <dgm:prSet/>
      <dgm:spPr/>
      <dgm:t>
        <a:bodyPr/>
        <a:lstStyle/>
        <a:p>
          <a:endParaRPr lang="ru-RU"/>
        </a:p>
      </dgm:t>
    </dgm:pt>
    <dgm:pt modelId="{F0D08EE5-D5A5-4187-B7F3-3461544E922D}">
      <dgm:prSet custT="1"/>
      <dgm:spPr/>
      <dgm:t>
        <a:bodyPr/>
        <a:lstStyle/>
        <a:p>
          <a:r>
            <a:rPr lang="ru-RU" sz="1400" b="1">
              <a:solidFill>
                <a:schemeClr val="accent6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доля</a:t>
          </a:r>
        </a:p>
      </dgm:t>
    </dgm:pt>
    <dgm:pt modelId="{D39D9D74-6C42-430F-A35E-85D28B686EF9}" type="parTrans" cxnId="{309D2C99-9E1F-4742-BA90-7ED6DC381F15}">
      <dgm:prSet/>
      <dgm:spPr/>
      <dgm:t>
        <a:bodyPr/>
        <a:lstStyle/>
        <a:p>
          <a:endParaRPr lang="ru-RU"/>
        </a:p>
      </dgm:t>
    </dgm:pt>
    <dgm:pt modelId="{B296D3DE-3DB4-4E00-A0BF-8E7DE5804A45}" type="sibTrans" cxnId="{309D2C99-9E1F-4742-BA90-7ED6DC381F15}">
      <dgm:prSet/>
      <dgm:spPr/>
      <dgm:t>
        <a:bodyPr/>
        <a:lstStyle/>
        <a:p>
          <a:endParaRPr lang="ru-RU"/>
        </a:p>
      </dgm:t>
    </dgm:pt>
    <dgm:pt modelId="{0A2F6634-C74D-46EF-8212-B1757DDF8600}">
      <dgm:prSet custT="1"/>
      <dgm:spPr/>
      <dgm:t>
        <a:bodyPr/>
        <a:lstStyle/>
        <a:p>
          <a:r>
            <a:rPr lang="ru-RU" sz="1200" b="1">
              <a:solidFill>
                <a:schemeClr val="accent6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внутрішн</a:t>
          </a:r>
          <a:r>
            <a:rPr lang="uk-UA" sz="1200" b="1">
              <a:solidFill>
                <a:schemeClr val="accent6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є </a:t>
          </a:r>
          <a:r>
            <a:rPr lang="ru-RU" sz="1200" b="1">
              <a:solidFill>
                <a:schemeClr val="accent6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" </a:t>
          </a:r>
          <a:r>
            <a:rPr lang="uk-UA" sz="1200" b="1">
              <a:solidFill>
                <a:schemeClr val="accent6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Я</a:t>
          </a:r>
          <a:r>
            <a:rPr lang="ru-RU" sz="1200" b="1">
              <a:solidFill>
                <a:schemeClr val="accent6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"</a:t>
          </a:r>
        </a:p>
      </dgm:t>
    </dgm:pt>
    <dgm:pt modelId="{5275015A-B41C-43DE-ACD7-88A2B943FBE3}" type="parTrans" cxnId="{8D124DBC-E8E8-4115-9208-A9AE5A3ECE82}">
      <dgm:prSet/>
      <dgm:spPr/>
      <dgm:t>
        <a:bodyPr/>
        <a:lstStyle/>
        <a:p>
          <a:endParaRPr lang="ru-RU"/>
        </a:p>
      </dgm:t>
    </dgm:pt>
    <dgm:pt modelId="{5C6A7A9D-A30B-400C-A6B0-63EC820CD989}" type="sibTrans" cxnId="{8D124DBC-E8E8-4115-9208-A9AE5A3ECE82}">
      <dgm:prSet/>
      <dgm:spPr/>
      <dgm:t>
        <a:bodyPr/>
        <a:lstStyle/>
        <a:p>
          <a:endParaRPr lang="ru-RU"/>
        </a:p>
      </dgm:t>
    </dgm:pt>
    <dgm:pt modelId="{E441D094-C0FC-4599-8FB7-C03AE74FA073}">
      <dgm:prSet custT="1"/>
      <dgm:spPr/>
      <dgm:t>
        <a:bodyPr/>
        <a:lstStyle/>
        <a:p>
          <a:r>
            <a:rPr lang="uk-UA" sz="1100" b="1">
              <a:solidFill>
                <a:schemeClr val="accent6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чистота</a:t>
          </a:r>
          <a:endParaRPr lang="ru-RU" sz="1100" b="1">
            <a:solidFill>
              <a:schemeClr val="accent6">
                <a:lumMod val="75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917D005D-B08C-43C0-B70F-EDF1EE561765}" type="parTrans" cxnId="{372EB5AE-1E76-44A7-BFB9-611F92793DD5}">
      <dgm:prSet/>
      <dgm:spPr/>
      <dgm:t>
        <a:bodyPr/>
        <a:lstStyle/>
        <a:p>
          <a:endParaRPr lang="ru-RU"/>
        </a:p>
      </dgm:t>
    </dgm:pt>
    <dgm:pt modelId="{45ECA259-1EFD-47A5-AF7B-46E45AA117ED}" type="sibTrans" cxnId="{372EB5AE-1E76-44A7-BFB9-611F92793DD5}">
      <dgm:prSet/>
      <dgm:spPr/>
      <dgm:t>
        <a:bodyPr/>
        <a:lstStyle/>
        <a:p>
          <a:endParaRPr lang="ru-RU"/>
        </a:p>
      </dgm:t>
    </dgm:pt>
    <dgm:pt modelId="{931634A0-2EB4-4058-B485-7489425CC56D}">
      <dgm:prSet custT="1"/>
      <dgm:spPr/>
      <dgm:t>
        <a:bodyPr/>
        <a:lstStyle/>
        <a:p>
          <a:r>
            <a:rPr lang="uk-UA" sz="1200" b="1">
              <a:solidFill>
                <a:schemeClr val="accent6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родина</a:t>
          </a:r>
          <a:endParaRPr lang="ru-RU" sz="1200" b="1">
            <a:solidFill>
              <a:schemeClr val="accent6">
                <a:lumMod val="75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B6259AED-C67B-4288-8DD2-C7A16A50C4B5}" type="parTrans" cxnId="{6F9CBBFF-A2FF-47A7-821F-31AE9E99EFD6}">
      <dgm:prSet/>
      <dgm:spPr/>
      <dgm:t>
        <a:bodyPr/>
        <a:lstStyle/>
        <a:p>
          <a:endParaRPr lang="ru-RU"/>
        </a:p>
      </dgm:t>
    </dgm:pt>
    <dgm:pt modelId="{DBD6BCD0-9165-49AC-BAFC-C9D4948B956A}" type="sibTrans" cxnId="{6F9CBBFF-A2FF-47A7-821F-31AE9E99EFD6}">
      <dgm:prSet/>
      <dgm:spPr/>
      <dgm:t>
        <a:bodyPr/>
        <a:lstStyle/>
        <a:p>
          <a:endParaRPr lang="ru-RU"/>
        </a:p>
      </dgm:t>
    </dgm:pt>
    <dgm:pt modelId="{A5EC5DC5-BA13-44BE-9675-5CEE606E18BA}">
      <dgm:prSet custT="1"/>
      <dgm:spPr/>
      <dgm:t>
        <a:bodyPr/>
        <a:lstStyle/>
        <a:p>
          <a:r>
            <a:rPr lang="ru-RU" sz="1400" b="1">
              <a:solidFill>
                <a:schemeClr val="accent6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духовність</a:t>
          </a:r>
        </a:p>
      </dgm:t>
    </dgm:pt>
    <dgm:pt modelId="{C7DA9250-2DFD-404D-BD43-7B17C05A3B11}" type="parTrans" cxnId="{CB9FC4A6-ABE4-4961-9E46-B72A047EE8D9}">
      <dgm:prSet/>
      <dgm:spPr/>
      <dgm:t>
        <a:bodyPr/>
        <a:lstStyle/>
        <a:p>
          <a:endParaRPr lang="ru-RU"/>
        </a:p>
      </dgm:t>
    </dgm:pt>
    <dgm:pt modelId="{6689BA0E-44A9-4A45-9AC5-6BDB229A9DEF}" type="sibTrans" cxnId="{CB9FC4A6-ABE4-4961-9E46-B72A047EE8D9}">
      <dgm:prSet/>
      <dgm:spPr/>
      <dgm:t>
        <a:bodyPr/>
        <a:lstStyle/>
        <a:p>
          <a:endParaRPr lang="ru-RU"/>
        </a:p>
      </dgm:t>
    </dgm:pt>
    <dgm:pt modelId="{FC39C53D-DA47-426D-A456-9C16ADE39504}">
      <dgm:prSet custT="1"/>
      <dgm:spPr/>
      <dgm:t>
        <a:bodyPr/>
        <a:lstStyle/>
        <a:p>
          <a:r>
            <a:rPr lang="uk-UA" sz="1200" b="1">
              <a:solidFill>
                <a:schemeClr val="accent6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потрібність</a:t>
          </a:r>
          <a:endParaRPr lang="ru-RU" sz="1200" b="1">
            <a:solidFill>
              <a:schemeClr val="accent6">
                <a:lumMod val="75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D5620CB9-ABC2-4EDC-8286-9D1B15D90FF1}" type="parTrans" cxnId="{03085E80-EF7F-4CE4-B289-3F14C9913260}">
      <dgm:prSet/>
      <dgm:spPr/>
      <dgm:t>
        <a:bodyPr/>
        <a:lstStyle/>
        <a:p>
          <a:endParaRPr lang="ru-RU"/>
        </a:p>
      </dgm:t>
    </dgm:pt>
    <dgm:pt modelId="{F239DD05-6F0F-4418-96B3-09E31D774BAC}" type="sibTrans" cxnId="{03085E80-EF7F-4CE4-B289-3F14C9913260}">
      <dgm:prSet/>
      <dgm:spPr/>
      <dgm:t>
        <a:bodyPr/>
        <a:lstStyle/>
        <a:p>
          <a:endParaRPr lang="ru-RU"/>
        </a:p>
      </dgm:t>
    </dgm:pt>
    <dgm:pt modelId="{189218AA-D74A-4679-929D-E5FB61556E5C}">
      <dgm:prSet custT="1"/>
      <dgm:spPr/>
      <dgm:t>
        <a:bodyPr/>
        <a:lstStyle/>
        <a:p>
          <a:r>
            <a:rPr lang="uk-UA" sz="1200" b="1">
              <a:solidFill>
                <a:schemeClr val="accent6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невинність</a:t>
          </a:r>
          <a:endParaRPr lang="ru-RU" sz="1200" b="1">
            <a:solidFill>
              <a:schemeClr val="accent6">
                <a:lumMod val="75000"/>
              </a:schemeClr>
            </a:solidFill>
            <a:latin typeface="Times New Roman" pitchFamily="18" charset="0"/>
            <a:cs typeface="Times New Roman" pitchFamily="18" charset="0"/>
          </a:endParaRPr>
        </a:p>
      </dgm:t>
    </dgm:pt>
    <dgm:pt modelId="{5937A899-A87E-4961-AF4C-84B890E32BD9}" type="parTrans" cxnId="{3BD4E091-9D51-423E-BC19-A023EE660B69}">
      <dgm:prSet/>
      <dgm:spPr/>
      <dgm:t>
        <a:bodyPr/>
        <a:lstStyle/>
        <a:p>
          <a:endParaRPr lang="ru-RU"/>
        </a:p>
      </dgm:t>
    </dgm:pt>
    <dgm:pt modelId="{3CDF68E2-7A38-4645-9138-8E0CDCF62AA4}" type="sibTrans" cxnId="{3BD4E091-9D51-423E-BC19-A023EE660B69}">
      <dgm:prSet/>
      <dgm:spPr/>
      <dgm:t>
        <a:bodyPr/>
        <a:lstStyle/>
        <a:p>
          <a:endParaRPr lang="ru-RU"/>
        </a:p>
      </dgm:t>
    </dgm:pt>
    <dgm:pt modelId="{693BE929-1A41-40CE-A21D-70C2F9CD19B9}" type="pres">
      <dgm:prSet presAssocID="{1DC7C5A3-4A25-4032-8CE6-407CF9F78F4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2341EE2B-F6E6-460F-9DD7-D2C4D8D94F45}" type="pres">
      <dgm:prSet presAssocID="{4E728845-1168-4834-B948-0484921AF585}" presName="hierRoot1" presStyleCnt="0"/>
      <dgm:spPr/>
    </dgm:pt>
    <dgm:pt modelId="{12D09AA9-18B2-4D7D-BC61-41B3F07270BB}" type="pres">
      <dgm:prSet presAssocID="{4E728845-1168-4834-B948-0484921AF585}" presName="composite" presStyleCnt="0"/>
      <dgm:spPr/>
    </dgm:pt>
    <dgm:pt modelId="{65BCF801-CB7E-49C5-A0F7-15588401096C}" type="pres">
      <dgm:prSet presAssocID="{4E728845-1168-4834-B948-0484921AF585}" presName="background" presStyleLbl="node0" presStyleIdx="0" presStyleCnt="1"/>
      <dgm:spPr/>
    </dgm:pt>
    <dgm:pt modelId="{1650E09E-9D9B-43B5-859F-5CF42420FC9F}" type="pres">
      <dgm:prSet presAssocID="{4E728845-1168-4834-B948-0484921AF585}" presName="text" presStyleLbl="fgAcc0" presStyleIdx="0" presStyleCnt="1" custFlipVert="0" custScaleX="1439539" custScaleY="685737" custLinFactX="-100000" custLinFactY="-700000" custLinFactNeighborX="-195449" custLinFactNeighborY="-7620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D8BB90C-4746-4A62-A323-81D6BF81A828}" type="pres">
      <dgm:prSet presAssocID="{4E728845-1168-4834-B948-0484921AF585}" presName="hierChild2" presStyleCnt="0"/>
      <dgm:spPr/>
    </dgm:pt>
    <dgm:pt modelId="{D04CC8D4-CFA8-47DD-BB1E-F88BD16DD0DE}" type="pres">
      <dgm:prSet presAssocID="{987D2EB2-84BE-43A1-A6AE-4A6086257C07}" presName="Name10" presStyleLbl="parChTrans1D2" presStyleIdx="0" presStyleCnt="2"/>
      <dgm:spPr/>
      <dgm:t>
        <a:bodyPr/>
        <a:lstStyle/>
        <a:p>
          <a:endParaRPr lang="ru-RU"/>
        </a:p>
      </dgm:t>
    </dgm:pt>
    <dgm:pt modelId="{86E9CA5B-5FAE-46C4-84EA-614BF05C969C}" type="pres">
      <dgm:prSet presAssocID="{1ED9024E-D0DF-4A92-A504-3C36C944CA86}" presName="hierRoot2" presStyleCnt="0"/>
      <dgm:spPr/>
    </dgm:pt>
    <dgm:pt modelId="{250B2824-85BF-4EE0-B3A0-E0E9E9A1E3B5}" type="pres">
      <dgm:prSet presAssocID="{1ED9024E-D0DF-4A92-A504-3C36C944CA86}" presName="composite2" presStyleCnt="0"/>
      <dgm:spPr/>
    </dgm:pt>
    <dgm:pt modelId="{3A4D3665-BEF9-4125-9B70-D711D37D60A2}" type="pres">
      <dgm:prSet presAssocID="{1ED9024E-D0DF-4A92-A504-3C36C944CA86}" presName="background2" presStyleLbl="node2" presStyleIdx="0" presStyleCnt="2"/>
      <dgm:spPr/>
    </dgm:pt>
    <dgm:pt modelId="{E1A3E812-DEC7-4A62-98FA-B5249A72F35B}" type="pres">
      <dgm:prSet presAssocID="{1ED9024E-D0DF-4A92-A504-3C36C944CA86}" presName="text2" presStyleLbl="fgAcc2" presStyleIdx="0" presStyleCnt="2" custScaleX="1305711" custScaleY="756953" custLinFactX="-139694" custLinFactY="-400000" custLinFactNeighborX="-200000" custLinFactNeighborY="-42607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1460337-CB4B-4DFF-836A-8BA538B678D7}" type="pres">
      <dgm:prSet presAssocID="{1ED9024E-D0DF-4A92-A504-3C36C944CA86}" presName="hierChild3" presStyleCnt="0"/>
      <dgm:spPr/>
    </dgm:pt>
    <dgm:pt modelId="{D02FAB84-C49D-48BC-9B61-E1E3E0D1F9D0}" type="pres">
      <dgm:prSet presAssocID="{213AE977-AD37-43A9-BFFB-8A61C9C73E51}" presName="Name17" presStyleLbl="parChTrans1D3" presStyleIdx="0" presStyleCnt="4"/>
      <dgm:spPr/>
      <dgm:t>
        <a:bodyPr/>
        <a:lstStyle/>
        <a:p>
          <a:endParaRPr lang="ru-RU"/>
        </a:p>
      </dgm:t>
    </dgm:pt>
    <dgm:pt modelId="{83F41619-EB60-457F-B65B-2DC65C3B131C}" type="pres">
      <dgm:prSet presAssocID="{9AD58B3E-D9D6-4EBA-8A0C-9ECE4440D13A}" presName="hierRoot3" presStyleCnt="0"/>
      <dgm:spPr/>
    </dgm:pt>
    <dgm:pt modelId="{FAC6C1B7-4E1C-4A1E-99F7-E43149A97356}" type="pres">
      <dgm:prSet presAssocID="{9AD58B3E-D9D6-4EBA-8A0C-9ECE4440D13A}" presName="composite3" presStyleCnt="0"/>
      <dgm:spPr/>
    </dgm:pt>
    <dgm:pt modelId="{E0A71375-87B0-465C-B3A5-A45424671238}" type="pres">
      <dgm:prSet presAssocID="{9AD58B3E-D9D6-4EBA-8A0C-9ECE4440D13A}" presName="background3" presStyleLbl="node3" presStyleIdx="0" presStyleCnt="4"/>
      <dgm:spPr/>
    </dgm:pt>
    <dgm:pt modelId="{FCAA6551-EB22-41D6-929E-4C62871833DA}" type="pres">
      <dgm:prSet presAssocID="{9AD58B3E-D9D6-4EBA-8A0C-9ECE4440D13A}" presName="text3" presStyleLbl="fgAcc3" presStyleIdx="0" presStyleCnt="4" custScaleX="616161" custScaleY="323856" custLinFactNeighborX="-54734" custLinFactNeighborY="6590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6AEF9E8-CAB5-4DE1-921C-30A4E39EF2D7}" type="pres">
      <dgm:prSet presAssocID="{9AD58B3E-D9D6-4EBA-8A0C-9ECE4440D13A}" presName="hierChild4" presStyleCnt="0"/>
      <dgm:spPr/>
    </dgm:pt>
    <dgm:pt modelId="{563123C7-418F-4F6D-8F3C-3FA46146C480}" type="pres">
      <dgm:prSet presAssocID="{D39D9D74-6C42-430F-A35E-85D28B686EF9}" presName="Name23" presStyleLbl="parChTrans1D4" presStyleIdx="0" presStyleCnt="7"/>
      <dgm:spPr/>
      <dgm:t>
        <a:bodyPr/>
        <a:lstStyle/>
        <a:p>
          <a:endParaRPr lang="ru-RU"/>
        </a:p>
      </dgm:t>
    </dgm:pt>
    <dgm:pt modelId="{5517D4ED-4F94-45FB-93E2-6CB749C82187}" type="pres">
      <dgm:prSet presAssocID="{F0D08EE5-D5A5-4187-B7F3-3461544E922D}" presName="hierRoot4" presStyleCnt="0"/>
      <dgm:spPr/>
    </dgm:pt>
    <dgm:pt modelId="{88DC2DEE-1834-439F-9AB6-2385808CE779}" type="pres">
      <dgm:prSet presAssocID="{F0D08EE5-D5A5-4187-B7F3-3461544E922D}" presName="composite4" presStyleCnt="0"/>
      <dgm:spPr/>
    </dgm:pt>
    <dgm:pt modelId="{820848C9-CEDA-42F6-AB50-77C16B655C3F}" type="pres">
      <dgm:prSet presAssocID="{F0D08EE5-D5A5-4187-B7F3-3461544E922D}" presName="background4" presStyleLbl="node4" presStyleIdx="0" presStyleCnt="7"/>
      <dgm:spPr/>
    </dgm:pt>
    <dgm:pt modelId="{3FBB9B7C-FA9A-42F5-B910-E0BC6DA42DC2}" type="pres">
      <dgm:prSet presAssocID="{F0D08EE5-D5A5-4187-B7F3-3461544E922D}" presName="text4" presStyleLbl="fgAcc4" presStyleIdx="0" presStyleCnt="7" custScaleX="574070" custScaleY="375130" custLinFactX="12449" custLinFactY="401585" custLinFactNeighborX="100000" custLinFactNeighborY="5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6F1436A-38FF-4171-95D7-B05338C71F38}" type="pres">
      <dgm:prSet presAssocID="{F0D08EE5-D5A5-4187-B7F3-3461544E922D}" presName="hierChild5" presStyleCnt="0"/>
      <dgm:spPr/>
    </dgm:pt>
    <dgm:pt modelId="{81534BE6-59AD-4436-B268-47B45C4B696E}" type="pres">
      <dgm:prSet presAssocID="{C7DA9250-2DFD-404D-BD43-7B17C05A3B11}" presName="Name23" presStyleLbl="parChTrans1D4" presStyleIdx="1" presStyleCnt="7"/>
      <dgm:spPr/>
      <dgm:t>
        <a:bodyPr/>
        <a:lstStyle/>
        <a:p>
          <a:endParaRPr lang="ru-RU"/>
        </a:p>
      </dgm:t>
    </dgm:pt>
    <dgm:pt modelId="{FA772797-BF72-4174-8326-042689CCBA4D}" type="pres">
      <dgm:prSet presAssocID="{A5EC5DC5-BA13-44BE-9675-5CEE606E18BA}" presName="hierRoot4" presStyleCnt="0"/>
      <dgm:spPr/>
    </dgm:pt>
    <dgm:pt modelId="{709707A2-8CD5-44DE-A179-0D7D6221C522}" type="pres">
      <dgm:prSet presAssocID="{A5EC5DC5-BA13-44BE-9675-5CEE606E18BA}" presName="composite4" presStyleCnt="0"/>
      <dgm:spPr/>
    </dgm:pt>
    <dgm:pt modelId="{F0BE22F2-F12B-474E-829D-F49E1A2A582C}" type="pres">
      <dgm:prSet presAssocID="{A5EC5DC5-BA13-44BE-9675-5CEE606E18BA}" presName="background4" presStyleLbl="node4" presStyleIdx="1" presStyleCnt="7"/>
      <dgm:spPr/>
    </dgm:pt>
    <dgm:pt modelId="{C32DD132-D338-4A26-8341-CBBADD16E640}" type="pres">
      <dgm:prSet presAssocID="{A5EC5DC5-BA13-44BE-9675-5CEE606E18BA}" presName="text4" presStyleLbl="fgAcc4" presStyleIdx="1" presStyleCnt="7" custScaleX="862703" custScaleY="432502" custLinFactX="62956" custLinFactY="648205" custLinFactNeighborX="100000" custLinFactNeighborY="7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DE3963B-158A-4C39-8629-89A5FAF0F52B}" type="pres">
      <dgm:prSet presAssocID="{A5EC5DC5-BA13-44BE-9675-5CEE606E18BA}" presName="hierChild5" presStyleCnt="0"/>
      <dgm:spPr/>
    </dgm:pt>
    <dgm:pt modelId="{25A92E87-891C-40AD-A7EB-722AEAE5BE45}" type="pres">
      <dgm:prSet presAssocID="{3F971976-2B52-4209-8210-173EA89BA7DF}" presName="Name17" presStyleLbl="parChTrans1D3" presStyleIdx="1" presStyleCnt="4"/>
      <dgm:spPr/>
      <dgm:t>
        <a:bodyPr/>
        <a:lstStyle/>
        <a:p>
          <a:endParaRPr lang="ru-RU"/>
        </a:p>
      </dgm:t>
    </dgm:pt>
    <dgm:pt modelId="{278D589C-4787-44D9-9B2B-404983FB508A}" type="pres">
      <dgm:prSet presAssocID="{56485D62-592F-4AB9-9AF5-6552556D03FD}" presName="hierRoot3" presStyleCnt="0"/>
      <dgm:spPr/>
    </dgm:pt>
    <dgm:pt modelId="{FB64D8A2-1F1E-49C2-955F-F437C6C83046}" type="pres">
      <dgm:prSet presAssocID="{56485D62-592F-4AB9-9AF5-6552556D03FD}" presName="composite3" presStyleCnt="0"/>
      <dgm:spPr/>
    </dgm:pt>
    <dgm:pt modelId="{A3E969EA-66E7-4AC7-AB7D-1A9EC4D4F3A7}" type="pres">
      <dgm:prSet presAssocID="{56485D62-592F-4AB9-9AF5-6552556D03FD}" presName="background3" presStyleLbl="node3" presStyleIdx="1" presStyleCnt="4"/>
      <dgm:spPr/>
    </dgm:pt>
    <dgm:pt modelId="{D3D6ADD2-C824-4665-8061-204910D0D361}" type="pres">
      <dgm:prSet presAssocID="{56485D62-592F-4AB9-9AF5-6552556D03FD}" presName="text3" presStyleLbl="fgAcc3" presStyleIdx="1" presStyleCnt="4" custScaleX="727365" custScaleY="574687" custLinFactX="16333" custLinFactY="17741" custLinFactNeighborX="100000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BCA692F-0F9D-4447-B2A9-C03FCE0D83C4}" type="pres">
      <dgm:prSet presAssocID="{56485D62-592F-4AB9-9AF5-6552556D03FD}" presName="hierChild4" presStyleCnt="0"/>
      <dgm:spPr/>
    </dgm:pt>
    <dgm:pt modelId="{451AC328-EFB9-4F4E-8BF1-5C0FDECCED33}" type="pres">
      <dgm:prSet presAssocID="{5275015A-B41C-43DE-ACD7-88A2B943FBE3}" presName="Name23" presStyleLbl="parChTrans1D4" presStyleIdx="2" presStyleCnt="7"/>
      <dgm:spPr/>
      <dgm:t>
        <a:bodyPr/>
        <a:lstStyle/>
        <a:p>
          <a:endParaRPr lang="ru-RU"/>
        </a:p>
      </dgm:t>
    </dgm:pt>
    <dgm:pt modelId="{4983BABF-D93F-42D0-AC67-AC75503248D9}" type="pres">
      <dgm:prSet presAssocID="{0A2F6634-C74D-46EF-8212-B1757DDF8600}" presName="hierRoot4" presStyleCnt="0"/>
      <dgm:spPr/>
    </dgm:pt>
    <dgm:pt modelId="{07BFEC05-91D8-482D-9B22-5DFC47B30197}" type="pres">
      <dgm:prSet presAssocID="{0A2F6634-C74D-46EF-8212-B1757DDF8600}" presName="composite4" presStyleCnt="0"/>
      <dgm:spPr/>
    </dgm:pt>
    <dgm:pt modelId="{F3871AF8-2553-4EC7-8501-E68AFD9CA45A}" type="pres">
      <dgm:prSet presAssocID="{0A2F6634-C74D-46EF-8212-B1757DDF8600}" presName="background4" presStyleLbl="node4" presStyleIdx="2" presStyleCnt="7"/>
      <dgm:spPr/>
    </dgm:pt>
    <dgm:pt modelId="{1D3B2C63-0B4F-4069-81A9-985C4AE82836}" type="pres">
      <dgm:prSet presAssocID="{0A2F6634-C74D-46EF-8212-B1757DDF8600}" presName="text4" presStyleLbl="fgAcc4" presStyleIdx="2" presStyleCnt="7" custScaleX="710790" custScaleY="509927" custLinFactY="100000" custLinFactNeighborX="5040" custLinFactNeighborY="1213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04682DB-DB33-4BAC-BEC2-CE89B1576946}" type="pres">
      <dgm:prSet presAssocID="{0A2F6634-C74D-46EF-8212-B1757DDF8600}" presName="hierChild5" presStyleCnt="0"/>
      <dgm:spPr/>
    </dgm:pt>
    <dgm:pt modelId="{A1524333-A899-4BD3-94D5-30C501332592}" type="pres">
      <dgm:prSet presAssocID="{A7B2D2C5-EE8F-4A36-A62D-2D99CD11DB2E}" presName="Name17" presStyleLbl="parChTrans1D3" presStyleIdx="2" presStyleCnt="4"/>
      <dgm:spPr/>
      <dgm:t>
        <a:bodyPr/>
        <a:lstStyle/>
        <a:p>
          <a:endParaRPr lang="ru-RU"/>
        </a:p>
      </dgm:t>
    </dgm:pt>
    <dgm:pt modelId="{7D70BE50-2A3E-4BDC-BDA0-1A4F261EB774}" type="pres">
      <dgm:prSet presAssocID="{BE6C22E0-51B1-49B4-887E-89B4161CB123}" presName="hierRoot3" presStyleCnt="0"/>
      <dgm:spPr/>
    </dgm:pt>
    <dgm:pt modelId="{D3E05687-175C-4712-9CF5-9AA047A9BD19}" type="pres">
      <dgm:prSet presAssocID="{BE6C22E0-51B1-49B4-887E-89B4161CB123}" presName="composite3" presStyleCnt="0"/>
      <dgm:spPr/>
    </dgm:pt>
    <dgm:pt modelId="{BEF72FDC-068F-445A-BA0B-E763A0DB8106}" type="pres">
      <dgm:prSet presAssocID="{BE6C22E0-51B1-49B4-887E-89B4161CB123}" presName="background3" presStyleLbl="node3" presStyleIdx="2" presStyleCnt="4"/>
      <dgm:spPr/>
    </dgm:pt>
    <dgm:pt modelId="{40AFF7A7-6C6D-4C44-94C9-433158421CDD}" type="pres">
      <dgm:prSet presAssocID="{BE6C22E0-51B1-49B4-887E-89B4161CB123}" presName="text3" presStyleLbl="fgAcc3" presStyleIdx="2" presStyleCnt="4" custScaleX="489594" custScaleY="499050" custLinFactNeighborX="73448" custLinFactNeighborY="9320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79C7667-67EF-4B6C-A82E-8FB54FD42208}" type="pres">
      <dgm:prSet presAssocID="{BE6C22E0-51B1-49B4-887E-89B4161CB123}" presName="hierChild4" presStyleCnt="0"/>
      <dgm:spPr/>
    </dgm:pt>
    <dgm:pt modelId="{890D0DE2-36F3-463F-BA77-A8D9CFF5B7BC}" type="pres">
      <dgm:prSet presAssocID="{917D005D-B08C-43C0-B70F-EDF1EE561765}" presName="Name23" presStyleLbl="parChTrans1D4" presStyleIdx="3" presStyleCnt="7"/>
      <dgm:spPr/>
      <dgm:t>
        <a:bodyPr/>
        <a:lstStyle/>
        <a:p>
          <a:endParaRPr lang="ru-RU"/>
        </a:p>
      </dgm:t>
    </dgm:pt>
    <dgm:pt modelId="{1D9B6F92-1A30-4872-8980-98CB7BDFF813}" type="pres">
      <dgm:prSet presAssocID="{E441D094-C0FC-4599-8FB7-C03AE74FA073}" presName="hierRoot4" presStyleCnt="0"/>
      <dgm:spPr/>
    </dgm:pt>
    <dgm:pt modelId="{D0F9C853-B0DF-4933-84F9-7875671E09A1}" type="pres">
      <dgm:prSet presAssocID="{E441D094-C0FC-4599-8FB7-C03AE74FA073}" presName="composite4" presStyleCnt="0"/>
      <dgm:spPr/>
    </dgm:pt>
    <dgm:pt modelId="{3B0605BF-0601-4737-9650-7B96254FFF59}" type="pres">
      <dgm:prSet presAssocID="{E441D094-C0FC-4599-8FB7-C03AE74FA073}" presName="background4" presStyleLbl="node4" presStyleIdx="3" presStyleCnt="7"/>
      <dgm:spPr/>
    </dgm:pt>
    <dgm:pt modelId="{A451F11B-4691-4C3C-B8B7-0D9350D7434D}" type="pres">
      <dgm:prSet presAssocID="{E441D094-C0FC-4599-8FB7-C03AE74FA073}" presName="text4" presStyleLbl="fgAcc4" presStyleIdx="3" presStyleCnt="7" custFlipVert="0" custScaleX="522652" custScaleY="692169" custLinFactX="-56290" custLinFactY="800000" custLinFactNeighborX="-100000" custLinFactNeighborY="87583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150C427-CDC8-49B1-ADDD-0C1654D51903}" type="pres">
      <dgm:prSet presAssocID="{E441D094-C0FC-4599-8FB7-C03AE74FA073}" presName="hierChild5" presStyleCnt="0"/>
      <dgm:spPr/>
    </dgm:pt>
    <dgm:pt modelId="{29E8072C-24F1-4731-907B-931DB41767CC}" type="pres">
      <dgm:prSet presAssocID="{5937A899-A87E-4961-AF4C-84B890E32BD9}" presName="Name23" presStyleLbl="parChTrans1D4" presStyleIdx="4" presStyleCnt="7"/>
      <dgm:spPr/>
      <dgm:t>
        <a:bodyPr/>
        <a:lstStyle/>
        <a:p>
          <a:endParaRPr lang="ru-RU"/>
        </a:p>
      </dgm:t>
    </dgm:pt>
    <dgm:pt modelId="{011D9745-298F-4A73-84FE-71A7E75A340A}" type="pres">
      <dgm:prSet presAssocID="{189218AA-D74A-4679-929D-E5FB61556E5C}" presName="hierRoot4" presStyleCnt="0"/>
      <dgm:spPr/>
    </dgm:pt>
    <dgm:pt modelId="{47FB48BA-490E-4263-BD1A-9E0905B3A12B}" type="pres">
      <dgm:prSet presAssocID="{189218AA-D74A-4679-929D-E5FB61556E5C}" presName="composite4" presStyleCnt="0"/>
      <dgm:spPr/>
    </dgm:pt>
    <dgm:pt modelId="{D001A6E0-03FA-499D-A337-359B1363E43D}" type="pres">
      <dgm:prSet presAssocID="{189218AA-D74A-4679-929D-E5FB61556E5C}" presName="background4" presStyleLbl="node4" presStyleIdx="4" presStyleCnt="7"/>
      <dgm:spPr/>
    </dgm:pt>
    <dgm:pt modelId="{B17D2B96-3203-428C-950F-43927C7887BD}" type="pres">
      <dgm:prSet presAssocID="{189218AA-D74A-4679-929D-E5FB61556E5C}" presName="text4" presStyleLbl="fgAcc4" presStyleIdx="4" presStyleCnt="7" custAng="10800000" custFlipVert="1" custScaleX="749945" custScaleY="569802" custLinFactX="94948" custLinFactY="500000" custLinFactNeighborX="100000" custLinFactNeighborY="54788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4571043-F805-4E33-8657-466CF3DEBCE0}" type="pres">
      <dgm:prSet presAssocID="{189218AA-D74A-4679-929D-E5FB61556E5C}" presName="hierChild5" presStyleCnt="0"/>
      <dgm:spPr/>
    </dgm:pt>
    <dgm:pt modelId="{629791CC-629C-45FE-B9BE-50DD1C5F4BFF}" type="pres">
      <dgm:prSet presAssocID="{C48369EC-25D6-4085-B682-C54FC23F9F36}" presName="Name10" presStyleLbl="parChTrans1D2" presStyleIdx="1" presStyleCnt="2"/>
      <dgm:spPr/>
      <dgm:t>
        <a:bodyPr/>
        <a:lstStyle/>
        <a:p>
          <a:endParaRPr lang="ru-RU"/>
        </a:p>
      </dgm:t>
    </dgm:pt>
    <dgm:pt modelId="{009D26D0-68B2-422D-A682-7952955AC6B6}" type="pres">
      <dgm:prSet presAssocID="{6FC4C19E-5587-4714-9862-E6AA10E7A040}" presName="hierRoot2" presStyleCnt="0"/>
      <dgm:spPr/>
    </dgm:pt>
    <dgm:pt modelId="{561674A1-FFF7-434C-88A5-A1260E8B15C0}" type="pres">
      <dgm:prSet presAssocID="{6FC4C19E-5587-4714-9862-E6AA10E7A040}" presName="composite2" presStyleCnt="0"/>
      <dgm:spPr/>
    </dgm:pt>
    <dgm:pt modelId="{B4B3ED51-375E-4464-9993-B725CC7EBBEE}" type="pres">
      <dgm:prSet presAssocID="{6FC4C19E-5587-4714-9862-E6AA10E7A040}" presName="background2" presStyleLbl="node2" presStyleIdx="1" presStyleCnt="2"/>
      <dgm:spPr/>
    </dgm:pt>
    <dgm:pt modelId="{D3BE3E51-25FA-493F-8B9E-EE96A449F266}" type="pres">
      <dgm:prSet presAssocID="{6FC4C19E-5587-4714-9862-E6AA10E7A040}" presName="text2" presStyleLbl="fgAcc2" presStyleIdx="1" presStyleCnt="2" custScaleX="911376" custScaleY="899921" custLinFactY="-400000" custLinFactNeighborX="-60993" custLinFactNeighborY="-4860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5E4943D-009A-44E9-A4A5-97066ABC20DF}" type="pres">
      <dgm:prSet presAssocID="{6FC4C19E-5587-4714-9862-E6AA10E7A040}" presName="hierChild3" presStyleCnt="0"/>
      <dgm:spPr/>
    </dgm:pt>
    <dgm:pt modelId="{30A079B3-A71B-433E-AB9E-AF10472AA71A}" type="pres">
      <dgm:prSet presAssocID="{057C607B-CA4C-498D-9741-0BEB1834F6A3}" presName="Name17" presStyleLbl="parChTrans1D3" presStyleIdx="3" presStyleCnt="4"/>
      <dgm:spPr/>
      <dgm:t>
        <a:bodyPr/>
        <a:lstStyle/>
        <a:p>
          <a:endParaRPr lang="ru-RU"/>
        </a:p>
      </dgm:t>
    </dgm:pt>
    <dgm:pt modelId="{56970085-5A64-4E83-BFDA-103A05233AA4}" type="pres">
      <dgm:prSet presAssocID="{9DB94FA8-22E0-45D6-AD23-4534D1F6A9E1}" presName="hierRoot3" presStyleCnt="0"/>
      <dgm:spPr/>
    </dgm:pt>
    <dgm:pt modelId="{502C780E-92CB-4F66-A41E-AAD3863FD48B}" type="pres">
      <dgm:prSet presAssocID="{9DB94FA8-22E0-45D6-AD23-4534D1F6A9E1}" presName="composite3" presStyleCnt="0"/>
      <dgm:spPr/>
    </dgm:pt>
    <dgm:pt modelId="{D09F7080-6A91-4CED-B303-E1C91D6555B7}" type="pres">
      <dgm:prSet presAssocID="{9DB94FA8-22E0-45D6-AD23-4534D1F6A9E1}" presName="background3" presStyleLbl="node3" presStyleIdx="3" presStyleCnt="4"/>
      <dgm:spPr/>
    </dgm:pt>
    <dgm:pt modelId="{B0C2F4D1-E2C7-48B7-8E3A-D7D210571BA3}" type="pres">
      <dgm:prSet presAssocID="{9DB94FA8-22E0-45D6-AD23-4534D1F6A9E1}" presName="text3" presStyleLbl="fgAcc3" presStyleIdx="3" presStyleCnt="4" custScaleX="716577" custScaleY="428003" custLinFactX="109384" custLinFactY="-37059" custLinFactNeighborX="200000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E41EB71-35E2-4B8F-83AB-449B436A68E1}" type="pres">
      <dgm:prSet presAssocID="{9DB94FA8-22E0-45D6-AD23-4534D1F6A9E1}" presName="hierChild4" presStyleCnt="0"/>
      <dgm:spPr/>
    </dgm:pt>
    <dgm:pt modelId="{387D834D-647D-4942-AA86-E8F118FF4C58}" type="pres">
      <dgm:prSet presAssocID="{B6259AED-C67B-4288-8DD2-C7A16A50C4B5}" presName="Name23" presStyleLbl="parChTrans1D4" presStyleIdx="5" presStyleCnt="7"/>
      <dgm:spPr/>
      <dgm:t>
        <a:bodyPr/>
        <a:lstStyle/>
        <a:p>
          <a:endParaRPr lang="ru-RU"/>
        </a:p>
      </dgm:t>
    </dgm:pt>
    <dgm:pt modelId="{4ACD9DE6-1FEC-43FD-86A5-73378FA65644}" type="pres">
      <dgm:prSet presAssocID="{931634A0-2EB4-4058-B485-7489425CC56D}" presName="hierRoot4" presStyleCnt="0"/>
      <dgm:spPr/>
    </dgm:pt>
    <dgm:pt modelId="{475530B0-A1CE-422D-9915-C056BA615AFD}" type="pres">
      <dgm:prSet presAssocID="{931634A0-2EB4-4058-B485-7489425CC56D}" presName="composite4" presStyleCnt="0"/>
      <dgm:spPr/>
    </dgm:pt>
    <dgm:pt modelId="{2CAED089-A71C-4473-AE94-579AC312F788}" type="pres">
      <dgm:prSet presAssocID="{931634A0-2EB4-4058-B485-7489425CC56D}" presName="background4" presStyleLbl="node4" presStyleIdx="5" presStyleCnt="7"/>
      <dgm:spPr/>
    </dgm:pt>
    <dgm:pt modelId="{217B9CFF-17BB-4F56-8EE0-F012DB34405D}" type="pres">
      <dgm:prSet presAssocID="{931634A0-2EB4-4058-B485-7489425CC56D}" presName="text4" presStyleLbl="fgAcc4" presStyleIdx="5" presStyleCnt="7" custScaleX="515985" custScaleY="411114" custLinFactX="148293" custLinFactNeighborX="200000" custLinFactNeighborY="1888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9F3277E-CB6E-47EB-971B-C4D1F014514D}" type="pres">
      <dgm:prSet presAssocID="{931634A0-2EB4-4058-B485-7489425CC56D}" presName="hierChild5" presStyleCnt="0"/>
      <dgm:spPr/>
    </dgm:pt>
    <dgm:pt modelId="{307C3C08-D0FA-498C-A919-DF4A5E7F9438}" type="pres">
      <dgm:prSet presAssocID="{D5620CB9-ABC2-4EDC-8286-9D1B15D90FF1}" presName="Name23" presStyleLbl="parChTrans1D4" presStyleIdx="6" presStyleCnt="7"/>
      <dgm:spPr/>
      <dgm:t>
        <a:bodyPr/>
        <a:lstStyle/>
        <a:p>
          <a:endParaRPr lang="ru-RU"/>
        </a:p>
      </dgm:t>
    </dgm:pt>
    <dgm:pt modelId="{69388BAE-EE5F-422E-9679-B8BF7DA9C590}" type="pres">
      <dgm:prSet presAssocID="{FC39C53D-DA47-426D-A456-9C16ADE39504}" presName="hierRoot4" presStyleCnt="0"/>
      <dgm:spPr/>
    </dgm:pt>
    <dgm:pt modelId="{A93F057B-22C3-4245-AC09-823A500B9EE7}" type="pres">
      <dgm:prSet presAssocID="{FC39C53D-DA47-426D-A456-9C16ADE39504}" presName="composite4" presStyleCnt="0"/>
      <dgm:spPr/>
    </dgm:pt>
    <dgm:pt modelId="{738DA196-1746-45CA-84A7-06F4795FDE73}" type="pres">
      <dgm:prSet presAssocID="{FC39C53D-DA47-426D-A456-9C16ADE39504}" presName="background4" presStyleLbl="node4" presStyleIdx="6" presStyleCnt="7"/>
      <dgm:spPr/>
    </dgm:pt>
    <dgm:pt modelId="{1CE14E8A-55FB-4D21-8E6F-66A150A437FE}" type="pres">
      <dgm:prSet presAssocID="{FC39C53D-DA47-426D-A456-9C16ADE39504}" presName="text4" presStyleLbl="fgAcc4" presStyleIdx="6" presStyleCnt="7" custScaleX="787281" custScaleY="587877" custLinFactY="300000" custLinFactNeighborX="-74852" custLinFactNeighborY="32055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9BF3883-3D48-4E4F-9E52-A08D8EDB9D00}" type="pres">
      <dgm:prSet presAssocID="{FC39C53D-DA47-426D-A456-9C16ADE39504}" presName="hierChild5" presStyleCnt="0"/>
      <dgm:spPr/>
    </dgm:pt>
  </dgm:ptLst>
  <dgm:cxnLst>
    <dgm:cxn modelId="{0B6D9AA3-557E-44DD-95AD-8B0F958BA9F6}" type="presOf" srcId="{5275015A-B41C-43DE-ACD7-88A2B943FBE3}" destId="{451AC328-EFB9-4F4E-8BF1-5C0FDECCED33}" srcOrd="0" destOrd="0" presId="urn:microsoft.com/office/officeart/2005/8/layout/hierarchy1"/>
    <dgm:cxn modelId="{ABD2D37A-EEBA-49D9-90BE-D9B2E22644D1}" type="presOf" srcId="{D39D9D74-6C42-430F-A35E-85D28B686EF9}" destId="{563123C7-418F-4F6D-8F3C-3FA46146C480}" srcOrd="0" destOrd="0" presId="urn:microsoft.com/office/officeart/2005/8/layout/hierarchy1"/>
    <dgm:cxn modelId="{EBFCE35C-42A3-4713-9433-D8CE7D43815F}" type="presOf" srcId="{931634A0-2EB4-4058-B485-7489425CC56D}" destId="{217B9CFF-17BB-4F56-8EE0-F012DB34405D}" srcOrd="0" destOrd="0" presId="urn:microsoft.com/office/officeart/2005/8/layout/hierarchy1"/>
    <dgm:cxn modelId="{33A799A8-B746-4C68-A085-C05191FA9A45}" type="presOf" srcId="{FC39C53D-DA47-426D-A456-9C16ADE39504}" destId="{1CE14E8A-55FB-4D21-8E6F-66A150A437FE}" srcOrd="0" destOrd="0" presId="urn:microsoft.com/office/officeart/2005/8/layout/hierarchy1"/>
    <dgm:cxn modelId="{BB143BD6-5E63-4151-B84A-5E0550AB1C33}" type="presOf" srcId="{1DC7C5A3-4A25-4032-8CE6-407CF9F78F4D}" destId="{693BE929-1A41-40CE-A21D-70C2F9CD19B9}" srcOrd="0" destOrd="0" presId="urn:microsoft.com/office/officeart/2005/8/layout/hierarchy1"/>
    <dgm:cxn modelId="{AD3AD516-1860-4304-B286-CD702DC6ED6D}" type="presOf" srcId="{E441D094-C0FC-4599-8FB7-C03AE74FA073}" destId="{A451F11B-4691-4C3C-B8B7-0D9350D7434D}" srcOrd="0" destOrd="0" presId="urn:microsoft.com/office/officeart/2005/8/layout/hierarchy1"/>
    <dgm:cxn modelId="{DC57EEF1-D464-4194-A412-7406E6FCDF96}" type="presOf" srcId="{4E728845-1168-4834-B948-0484921AF585}" destId="{1650E09E-9D9B-43B5-859F-5CF42420FC9F}" srcOrd="0" destOrd="0" presId="urn:microsoft.com/office/officeart/2005/8/layout/hierarchy1"/>
    <dgm:cxn modelId="{901CB48F-30B0-4078-8E14-8D42845978B5}" type="presOf" srcId="{56485D62-592F-4AB9-9AF5-6552556D03FD}" destId="{D3D6ADD2-C824-4665-8061-204910D0D361}" srcOrd="0" destOrd="0" presId="urn:microsoft.com/office/officeart/2005/8/layout/hierarchy1"/>
    <dgm:cxn modelId="{C1BC95C4-C0B9-4CB3-924C-34C934D3B67E}" type="presOf" srcId="{6FC4C19E-5587-4714-9862-E6AA10E7A040}" destId="{D3BE3E51-25FA-493F-8B9E-EE96A449F266}" srcOrd="0" destOrd="0" presId="urn:microsoft.com/office/officeart/2005/8/layout/hierarchy1"/>
    <dgm:cxn modelId="{91A72D31-5056-4072-B7A7-73EBBF332A98}" type="presOf" srcId="{917D005D-B08C-43C0-B70F-EDF1EE561765}" destId="{890D0DE2-36F3-463F-BA77-A8D9CFF5B7BC}" srcOrd="0" destOrd="0" presId="urn:microsoft.com/office/officeart/2005/8/layout/hierarchy1"/>
    <dgm:cxn modelId="{309D2C99-9E1F-4742-BA90-7ED6DC381F15}" srcId="{9AD58B3E-D9D6-4EBA-8A0C-9ECE4440D13A}" destId="{F0D08EE5-D5A5-4187-B7F3-3461544E922D}" srcOrd="0" destOrd="0" parTransId="{D39D9D74-6C42-430F-A35E-85D28B686EF9}" sibTransId="{B296D3DE-3DB4-4E00-A0BF-8E7DE5804A45}"/>
    <dgm:cxn modelId="{C377ADFB-FFE8-4053-8C87-618C6006A115}" srcId="{6FC4C19E-5587-4714-9862-E6AA10E7A040}" destId="{9DB94FA8-22E0-45D6-AD23-4534D1F6A9E1}" srcOrd="0" destOrd="0" parTransId="{057C607B-CA4C-498D-9741-0BEB1834F6A3}" sibTransId="{B27F475E-624E-4D45-B395-323F8E97D7EE}"/>
    <dgm:cxn modelId="{BF421A16-50D6-4006-8877-FA81A8CE2B3B}" type="presOf" srcId="{C48369EC-25D6-4085-B682-C54FC23F9F36}" destId="{629791CC-629C-45FE-B9BE-50DD1C5F4BFF}" srcOrd="0" destOrd="0" presId="urn:microsoft.com/office/officeart/2005/8/layout/hierarchy1"/>
    <dgm:cxn modelId="{6F9CBBFF-A2FF-47A7-821F-31AE9E99EFD6}" srcId="{9DB94FA8-22E0-45D6-AD23-4534D1F6A9E1}" destId="{931634A0-2EB4-4058-B485-7489425CC56D}" srcOrd="0" destOrd="0" parTransId="{B6259AED-C67B-4288-8DD2-C7A16A50C4B5}" sibTransId="{DBD6BCD0-9165-49AC-BAFC-C9D4948B956A}"/>
    <dgm:cxn modelId="{CB9FC4A6-ABE4-4961-9E46-B72A047EE8D9}" srcId="{9AD58B3E-D9D6-4EBA-8A0C-9ECE4440D13A}" destId="{A5EC5DC5-BA13-44BE-9675-5CEE606E18BA}" srcOrd="1" destOrd="0" parTransId="{C7DA9250-2DFD-404D-BD43-7B17C05A3B11}" sibTransId="{6689BA0E-44A9-4A45-9AC5-6BDB229A9DEF}"/>
    <dgm:cxn modelId="{57A4425B-463E-46E7-BCF7-474EF76FF143}" type="presOf" srcId="{0A2F6634-C74D-46EF-8212-B1757DDF8600}" destId="{1D3B2C63-0B4F-4069-81A9-985C4AE82836}" srcOrd="0" destOrd="0" presId="urn:microsoft.com/office/officeart/2005/8/layout/hierarchy1"/>
    <dgm:cxn modelId="{8D124DBC-E8E8-4115-9208-A9AE5A3ECE82}" srcId="{56485D62-592F-4AB9-9AF5-6552556D03FD}" destId="{0A2F6634-C74D-46EF-8212-B1757DDF8600}" srcOrd="0" destOrd="0" parTransId="{5275015A-B41C-43DE-ACD7-88A2B943FBE3}" sibTransId="{5C6A7A9D-A30B-400C-A6B0-63EC820CD989}"/>
    <dgm:cxn modelId="{63EA60E0-E618-4695-803C-38539FF09CD5}" type="presOf" srcId="{3F971976-2B52-4209-8210-173EA89BA7DF}" destId="{25A92E87-891C-40AD-A7EB-722AEAE5BE45}" srcOrd="0" destOrd="0" presId="urn:microsoft.com/office/officeart/2005/8/layout/hierarchy1"/>
    <dgm:cxn modelId="{A812CBE4-663B-49C1-AADB-1B97474D095F}" type="presOf" srcId="{9AD58B3E-D9D6-4EBA-8A0C-9ECE4440D13A}" destId="{FCAA6551-EB22-41D6-929E-4C62871833DA}" srcOrd="0" destOrd="0" presId="urn:microsoft.com/office/officeart/2005/8/layout/hierarchy1"/>
    <dgm:cxn modelId="{46FEDD93-E587-4355-B882-2EBCF4FE696B}" type="presOf" srcId="{057C607B-CA4C-498D-9741-0BEB1834F6A3}" destId="{30A079B3-A71B-433E-AB9E-AF10472AA71A}" srcOrd="0" destOrd="0" presId="urn:microsoft.com/office/officeart/2005/8/layout/hierarchy1"/>
    <dgm:cxn modelId="{FC67AC43-24DE-4AB1-8DB9-BD2D59F69DE9}" type="presOf" srcId="{F0D08EE5-D5A5-4187-B7F3-3461544E922D}" destId="{3FBB9B7C-FA9A-42F5-B910-E0BC6DA42DC2}" srcOrd="0" destOrd="0" presId="urn:microsoft.com/office/officeart/2005/8/layout/hierarchy1"/>
    <dgm:cxn modelId="{FB49A900-4F05-4424-9BF3-AAEC5CB29E54}" type="presOf" srcId="{5937A899-A87E-4961-AF4C-84B890E32BD9}" destId="{29E8072C-24F1-4731-907B-931DB41767CC}" srcOrd="0" destOrd="0" presId="urn:microsoft.com/office/officeart/2005/8/layout/hierarchy1"/>
    <dgm:cxn modelId="{8380EFA1-B6D6-4755-B09B-3D214D3EF02E}" srcId="{1ED9024E-D0DF-4A92-A504-3C36C944CA86}" destId="{56485D62-592F-4AB9-9AF5-6552556D03FD}" srcOrd="1" destOrd="0" parTransId="{3F971976-2B52-4209-8210-173EA89BA7DF}" sibTransId="{E55E389F-A2B8-4E33-A023-BBFEF1822D36}"/>
    <dgm:cxn modelId="{FC275391-A91A-4217-A843-AB2739083DB8}" srcId="{4E728845-1168-4834-B948-0484921AF585}" destId="{1ED9024E-D0DF-4A92-A504-3C36C944CA86}" srcOrd="0" destOrd="0" parTransId="{987D2EB2-84BE-43A1-A6AE-4A6086257C07}" sibTransId="{4D05776A-3630-4578-A2DD-1813AC6B0390}"/>
    <dgm:cxn modelId="{AC1EF69F-D2C1-4143-A11E-F485B3A52C36}" type="presOf" srcId="{B6259AED-C67B-4288-8DD2-C7A16A50C4B5}" destId="{387D834D-647D-4942-AA86-E8F118FF4C58}" srcOrd="0" destOrd="0" presId="urn:microsoft.com/office/officeart/2005/8/layout/hierarchy1"/>
    <dgm:cxn modelId="{79D4F9A5-A8C8-49EE-A6C5-6FF01121B934}" type="presOf" srcId="{9DB94FA8-22E0-45D6-AD23-4534D1F6A9E1}" destId="{B0C2F4D1-E2C7-48B7-8E3A-D7D210571BA3}" srcOrd="0" destOrd="0" presId="urn:microsoft.com/office/officeart/2005/8/layout/hierarchy1"/>
    <dgm:cxn modelId="{AB45A826-14E7-4514-BBFE-A50C2D0E1EB1}" srcId="{1DC7C5A3-4A25-4032-8CE6-407CF9F78F4D}" destId="{4E728845-1168-4834-B948-0484921AF585}" srcOrd="0" destOrd="0" parTransId="{5E2F8621-98BF-4352-B7C9-D82992B438AD}" sibTransId="{83A03C44-967A-4CFF-9D1A-C5AA3F5B647C}"/>
    <dgm:cxn modelId="{284F0F46-1BBE-415D-8C08-EAA9A349A636}" type="presOf" srcId="{A5EC5DC5-BA13-44BE-9675-5CEE606E18BA}" destId="{C32DD132-D338-4A26-8341-CBBADD16E640}" srcOrd="0" destOrd="0" presId="urn:microsoft.com/office/officeart/2005/8/layout/hierarchy1"/>
    <dgm:cxn modelId="{1C78EBCF-E919-437E-8122-5834F06F0C94}" type="presOf" srcId="{1ED9024E-D0DF-4A92-A504-3C36C944CA86}" destId="{E1A3E812-DEC7-4A62-98FA-B5249A72F35B}" srcOrd="0" destOrd="0" presId="urn:microsoft.com/office/officeart/2005/8/layout/hierarchy1"/>
    <dgm:cxn modelId="{0C7E2333-E561-4067-B39E-52F6F2E229AE}" type="presOf" srcId="{C7DA9250-2DFD-404D-BD43-7B17C05A3B11}" destId="{81534BE6-59AD-4436-B268-47B45C4B696E}" srcOrd="0" destOrd="0" presId="urn:microsoft.com/office/officeart/2005/8/layout/hierarchy1"/>
    <dgm:cxn modelId="{6094D3FC-DAEE-4306-BBB6-05AF885F62A1}" type="presOf" srcId="{987D2EB2-84BE-43A1-A6AE-4A6086257C07}" destId="{D04CC8D4-CFA8-47DD-BB1E-F88BD16DD0DE}" srcOrd="0" destOrd="0" presId="urn:microsoft.com/office/officeart/2005/8/layout/hierarchy1"/>
    <dgm:cxn modelId="{DE0EB8A7-27D2-4ED3-92FC-BFE1EF9E4A2D}" type="presOf" srcId="{213AE977-AD37-43A9-BFFB-8A61C9C73E51}" destId="{D02FAB84-C49D-48BC-9B61-E1E3E0D1F9D0}" srcOrd="0" destOrd="0" presId="urn:microsoft.com/office/officeart/2005/8/layout/hierarchy1"/>
    <dgm:cxn modelId="{912DF135-F529-42AF-A5B0-7057FED9150F}" srcId="{4E728845-1168-4834-B948-0484921AF585}" destId="{6FC4C19E-5587-4714-9862-E6AA10E7A040}" srcOrd="1" destOrd="0" parTransId="{C48369EC-25D6-4085-B682-C54FC23F9F36}" sibTransId="{4B51A284-29F2-4089-8741-1DABA9EA9709}"/>
    <dgm:cxn modelId="{34D2D9E0-36A3-41AF-9551-0BAED01EAE00}" type="presOf" srcId="{189218AA-D74A-4679-929D-E5FB61556E5C}" destId="{B17D2B96-3203-428C-950F-43927C7887BD}" srcOrd="0" destOrd="0" presId="urn:microsoft.com/office/officeart/2005/8/layout/hierarchy1"/>
    <dgm:cxn modelId="{327045CD-FD3D-44BE-95C2-D903F600BCAF}" type="presOf" srcId="{A7B2D2C5-EE8F-4A36-A62D-2D99CD11DB2E}" destId="{A1524333-A899-4BD3-94D5-30C501332592}" srcOrd="0" destOrd="0" presId="urn:microsoft.com/office/officeart/2005/8/layout/hierarchy1"/>
    <dgm:cxn modelId="{B3D0B0F0-7CDA-4F7B-A69B-F7F2F3977102}" srcId="{1ED9024E-D0DF-4A92-A504-3C36C944CA86}" destId="{9AD58B3E-D9D6-4EBA-8A0C-9ECE4440D13A}" srcOrd="0" destOrd="0" parTransId="{213AE977-AD37-43A9-BFFB-8A61C9C73E51}" sibTransId="{D2EA0722-A19E-4C16-9D24-68DC507DE552}"/>
    <dgm:cxn modelId="{1BD7989C-77A9-462F-8D26-BC28BAB65D18}" type="presOf" srcId="{D5620CB9-ABC2-4EDC-8286-9D1B15D90FF1}" destId="{307C3C08-D0FA-498C-A919-DF4A5E7F9438}" srcOrd="0" destOrd="0" presId="urn:microsoft.com/office/officeart/2005/8/layout/hierarchy1"/>
    <dgm:cxn modelId="{1B8274FB-7989-479A-8226-ECBA8DD824EC}" type="presOf" srcId="{BE6C22E0-51B1-49B4-887E-89B4161CB123}" destId="{40AFF7A7-6C6D-4C44-94C9-433158421CDD}" srcOrd="0" destOrd="0" presId="urn:microsoft.com/office/officeart/2005/8/layout/hierarchy1"/>
    <dgm:cxn modelId="{3BD4E091-9D51-423E-BC19-A023EE660B69}" srcId="{BE6C22E0-51B1-49B4-887E-89B4161CB123}" destId="{189218AA-D74A-4679-929D-E5FB61556E5C}" srcOrd="1" destOrd="0" parTransId="{5937A899-A87E-4961-AF4C-84B890E32BD9}" sibTransId="{3CDF68E2-7A38-4645-9138-8E0CDCF62AA4}"/>
    <dgm:cxn modelId="{098C9C37-3BFA-41AF-824B-0F2219C18601}" srcId="{1ED9024E-D0DF-4A92-A504-3C36C944CA86}" destId="{BE6C22E0-51B1-49B4-887E-89B4161CB123}" srcOrd="2" destOrd="0" parTransId="{A7B2D2C5-EE8F-4A36-A62D-2D99CD11DB2E}" sibTransId="{3345EA9C-B75F-4DC7-913D-C5E8BE63B03B}"/>
    <dgm:cxn modelId="{03085E80-EF7F-4CE4-B289-3F14C9913260}" srcId="{9DB94FA8-22E0-45D6-AD23-4534D1F6A9E1}" destId="{FC39C53D-DA47-426D-A456-9C16ADE39504}" srcOrd="1" destOrd="0" parTransId="{D5620CB9-ABC2-4EDC-8286-9D1B15D90FF1}" sibTransId="{F239DD05-6F0F-4418-96B3-09E31D774BAC}"/>
    <dgm:cxn modelId="{372EB5AE-1E76-44A7-BFB9-611F92793DD5}" srcId="{BE6C22E0-51B1-49B4-887E-89B4161CB123}" destId="{E441D094-C0FC-4599-8FB7-C03AE74FA073}" srcOrd="0" destOrd="0" parTransId="{917D005D-B08C-43C0-B70F-EDF1EE561765}" sibTransId="{45ECA259-1EFD-47A5-AF7B-46E45AA117ED}"/>
    <dgm:cxn modelId="{8D23B347-B9C0-43BB-98B1-5432424C33EE}" type="presParOf" srcId="{693BE929-1A41-40CE-A21D-70C2F9CD19B9}" destId="{2341EE2B-F6E6-460F-9DD7-D2C4D8D94F45}" srcOrd="0" destOrd="0" presId="urn:microsoft.com/office/officeart/2005/8/layout/hierarchy1"/>
    <dgm:cxn modelId="{7B42901F-D036-4755-A4B3-7B34BE5B1295}" type="presParOf" srcId="{2341EE2B-F6E6-460F-9DD7-D2C4D8D94F45}" destId="{12D09AA9-18B2-4D7D-BC61-41B3F07270BB}" srcOrd="0" destOrd="0" presId="urn:microsoft.com/office/officeart/2005/8/layout/hierarchy1"/>
    <dgm:cxn modelId="{51E874B1-CA6A-4319-9A0D-F85364108A3E}" type="presParOf" srcId="{12D09AA9-18B2-4D7D-BC61-41B3F07270BB}" destId="{65BCF801-CB7E-49C5-A0F7-15588401096C}" srcOrd="0" destOrd="0" presId="urn:microsoft.com/office/officeart/2005/8/layout/hierarchy1"/>
    <dgm:cxn modelId="{0C0EC8A5-6AF9-40BB-848E-157D29E66E3F}" type="presParOf" srcId="{12D09AA9-18B2-4D7D-BC61-41B3F07270BB}" destId="{1650E09E-9D9B-43B5-859F-5CF42420FC9F}" srcOrd="1" destOrd="0" presId="urn:microsoft.com/office/officeart/2005/8/layout/hierarchy1"/>
    <dgm:cxn modelId="{1AAA657D-1517-4618-B61F-DBFA6D9169BC}" type="presParOf" srcId="{2341EE2B-F6E6-460F-9DD7-D2C4D8D94F45}" destId="{7D8BB90C-4746-4A62-A323-81D6BF81A828}" srcOrd="1" destOrd="0" presId="urn:microsoft.com/office/officeart/2005/8/layout/hierarchy1"/>
    <dgm:cxn modelId="{6F53AB92-546E-4EEC-A4D9-E692DC36E6F9}" type="presParOf" srcId="{7D8BB90C-4746-4A62-A323-81D6BF81A828}" destId="{D04CC8D4-CFA8-47DD-BB1E-F88BD16DD0DE}" srcOrd="0" destOrd="0" presId="urn:microsoft.com/office/officeart/2005/8/layout/hierarchy1"/>
    <dgm:cxn modelId="{0B1604EE-65D2-4EB2-90EB-1FCD7181440A}" type="presParOf" srcId="{7D8BB90C-4746-4A62-A323-81D6BF81A828}" destId="{86E9CA5B-5FAE-46C4-84EA-614BF05C969C}" srcOrd="1" destOrd="0" presId="urn:microsoft.com/office/officeart/2005/8/layout/hierarchy1"/>
    <dgm:cxn modelId="{A5A47034-3470-48E4-862F-00C94E774AA1}" type="presParOf" srcId="{86E9CA5B-5FAE-46C4-84EA-614BF05C969C}" destId="{250B2824-85BF-4EE0-B3A0-E0E9E9A1E3B5}" srcOrd="0" destOrd="0" presId="urn:microsoft.com/office/officeart/2005/8/layout/hierarchy1"/>
    <dgm:cxn modelId="{488B3699-2F0B-4B3B-AA51-AC35153D17F9}" type="presParOf" srcId="{250B2824-85BF-4EE0-B3A0-E0E9E9A1E3B5}" destId="{3A4D3665-BEF9-4125-9B70-D711D37D60A2}" srcOrd="0" destOrd="0" presId="urn:microsoft.com/office/officeart/2005/8/layout/hierarchy1"/>
    <dgm:cxn modelId="{A95106DC-4C4C-48A8-B7D4-A2ED28EBA30F}" type="presParOf" srcId="{250B2824-85BF-4EE0-B3A0-E0E9E9A1E3B5}" destId="{E1A3E812-DEC7-4A62-98FA-B5249A72F35B}" srcOrd="1" destOrd="0" presId="urn:microsoft.com/office/officeart/2005/8/layout/hierarchy1"/>
    <dgm:cxn modelId="{43F23039-B4BD-4DBE-A626-3EE4E50C3E71}" type="presParOf" srcId="{86E9CA5B-5FAE-46C4-84EA-614BF05C969C}" destId="{91460337-CB4B-4DFF-836A-8BA538B678D7}" srcOrd="1" destOrd="0" presId="urn:microsoft.com/office/officeart/2005/8/layout/hierarchy1"/>
    <dgm:cxn modelId="{6870163A-0CE7-4167-BDA9-08CB7D3802E7}" type="presParOf" srcId="{91460337-CB4B-4DFF-836A-8BA538B678D7}" destId="{D02FAB84-C49D-48BC-9B61-E1E3E0D1F9D0}" srcOrd="0" destOrd="0" presId="urn:microsoft.com/office/officeart/2005/8/layout/hierarchy1"/>
    <dgm:cxn modelId="{11649457-9FD9-4AB7-AF75-835B66581D96}" type="presParOf" srcId="{91460337-CB4B-4DFF-836A-8BA538B678D7}" destId="{83F41619-EB60-457F-B65B-2DC65C3B131C}" srcOrd="1" destOrd="0" presId="urn:microsoft.com/office/officeart/2005/8/layout/hierarchy1"/>
    <dgm:cxn modelId="{66C08632-40AB-4857-897C-43FF148B16DE}" type="presParOf" srcId="{83F41619-EB60-457F-B65B-2DC65C3B131C}" destId="{FAC6C1B7-4E1C-4A1E-99F7-E43149A97356}" srcOrd="0" destOrd="0" presId="urn:microsoft.com/office/officeart/2005/8/layout/hierarchy1"/>
    <dgm:cxn modelId="{4B68B29C-D73A-492D-B87B-3FB87A79BA3E}" type="presParOf" srcId="{FAC6C1B7-4E1C-4A1E-99F7-E43149A97356}" destId="{E0A71375-87B0-465C-B3A5-A45424671238}" srcOrd="0" destOrd="0" presId="urn:microsoft.com/office/officeart/2005/8/layout/hierarchy1"/>
    <dgm:cxn modelId="{18A5A917-3973-44E3-9545-AF2AF4745405}" type="presParOf" srcId="{FAC6C1B7-4E1C-4A1E-99F7-E43149A97356}" destId="{FCAA6551-EB22-41D6-929E-4C62871833DA}" srcOrd="1" destOrd="0" presId="urn:microsoft.com/office/officeart/2005/8/layout/hierarchy1"/>
    <dgm:cxn modelId="{FEA51CDD-520A-4C4D-ADB9-0806B9CCF5B3}" type="presParOf" srcId="{83F41619-EB60-457F-B65B-2DC65C3B131C}" destId="{96AEF9E8-CAB5-4DE1-921C-30A4E39EF2D7}" srcOrd="1" destOrd="0" presId="urn:microsoft.com/office/officeart/2005/8/layout/hierarchy1"/>
    <dgm:cxn modelId="{EA6D8851-B8FB-4E43-BBA8-60EB3B852A3C}" type="presParOf" srcId="{96AEF9E8-CAB5-4DE1-921C-30A4E39EF2D7}" destId="{563123C7-418F-4F6D-8F3C-3FA46146C480}" srcOrd="0" destOrd="0" presId="urn:microsoft.com/office/officeart/2005/8/layout/hierarchy1"/>
    <dgm:cxn modelId="{7A2A6B49-3C88-4B50-98BC-94EDE54F95AC}" type="presParOf" srcId="{96AEF9E8-CAB5-4DE1-921C-30A4E39EF2D7}" destId="{5517D4ED-4F94-45FB-93E2-6CB749C82187}" srcOrd="1" destOrd="0" presId="urn:microsoft.com/office/officeart/2005/8/layout/hierarchy1"/>
    <dgm:cxn modelId="{D4A13CA2-9AEF-4921-B17C-236EDF582B05}" type="presParOf" srcId="{5517D4ED-4F94-45FB-93E2-6CB749C82187}" destId="{88DC2DEE-1834-439F-9AB6-2385808CE779}" srcOrd="0" destOrd="0" presId="urn:microsoft.com/office/officeart/2005/8/layout/hierarchy1"/>
    <dgm:cxn modelId="{AFEA57C7-114D-43F1-86D7-F475B3455D3C}" type="presParOf" srcId="{88DC2DEE-1834-439F-9AB6-2385808CE779}" destId="{820848C9-CEDA-42F6-AB50-77C16B655C3F}" srcOrd="0" destOrd="0" presId="urn:microsoft.com/office/officeart/2005/8/layout/hierarchy1"/>
    <dgm:cxn modelId="{DB55DBC3-B1E1-4BAA-837C-E44950BA89DE}" type="presParOf" srcId="{88DC2DEE-1834-439F-9AB6-2385808CE779}" destId="{3FBB9B7C-FA9A-42F5-B910-E0BC6DA42DC2}" srcOrd="1" destOrd="0" presId="urn:microsoft.com/office/officeart/2005/8/layout/hierarchy1"/>
    <dgm:cxn modelId="{AADBE33E-09AF-4D49-B048-F95891FE1447}" type="presParOf" srcId="{5517D4ED-4F94-45FB-93E2-6CB749C82187}" destId="{D6F1436A-38FF-4171-95D7-B05338C71F38}" srcOrd="1" destOrd="0" presId="urn:microsoft.com/office/officeart/2005/8/layout/hierarchy1"/>
    <dgm:cxn modelId="{55AF2A98-1D77-4D3E-ABCC-CC689A6363A1}" type="presParOf" srcId="{96AEF9E8-CAB5-4DE1-921C-30A4E39EF2D7}" destId="{81534BE6-59AD-4436-B268-47B45C4B696E}" srcOrd="2" destOrd="0" presId="urn:microsoft.com/office/officeart/2005/8/layout/hierarchy1"/>
    <dgm:cxn modelId="{20EE559E-61B1-49B0-9374-47EA5383F974}" type="presParOf" srcId="{96AEF9E8-CAB5-4DE1-921C-30A4E39EF2D7}" destId="{FA772797-BF72-4174-8326-042689CCBA4D}" srcOrd="3" destOrd="0" presId="urn:microsoft.com/office/officeart/2005/8/layout/hierarchy1"/>
    <dgm:cxn modelId="{EA85EF69-A2D0-4D8F-BF37-41CB8212FE89}" type="presParOf" srcId="{FA772797-BF72-4174-8326-042689CCBA4D}" destId="{709707A2-8CD5-44DE-A179-0D7D6221C522}" srcOrd="0" destOrd="0" presId="urn:microsoft.com/office/officeart/2005/8/layout/hierarchy1"/>
    <dgm:cxn modelId="{A9D5C381-BFF7-4B4B-866F-4F7753111E48}" type="presParOf" srcId="{709707A2-8CD5-44DE-A179-0D7D6221C522}" destId="{F0BE22F2-F12B-474E-829D-F49E1A2A582C}" srcOrd="0" destOrd="0" presId="urn:microsoft.com/office/officeart/2005/8/layout/hierarchy1"/>
    <dgm:cxn modelId="{EB0DB470-BC16-4D89-A131-17EC8B6CBF24}" type="presParOf" srcId="{709707A2-8CD5-44DE-A179-0D7D6221C522}" destId="{C32DD132-D338-4A26-8341-CBBADD16E640}" srcOrd="1" destOrd="0" presId="urn:microsoft.com/office/officeart/2005/8/layout/hierarchy1"/>
    <dgm:cxn modelId="{FC3DDF3D-9F00-44E3-BC6C-C19FE3B88540}" type="presParOf" srcId="{FA772797-BF72-4174-8326-042689CCBA4D}" destId="{DDE3963B-158A-4C39-8629-89A5FAF0F52B}" srcOrd="1" destOrd="0" presId="urn:microsoft.com/office/officeart/2005/8/layout/hierarchy1"/>
    <dgm:cxn modelId="{80118721-AC26-45B3-8A09-0EAD778DFA11}" type="presParOf" srcId="{91460337-CB4B-4DFF-836A-8BA538B678D7}" destId="{25A92E87-891C-40AD-A7EB-722AEAE5BE45}" srcOrd="2" destOrd="0" presId="urn:microsoft.com/office/officeart/2005/8/layout/hierarchy1"/>
    <dgm:cxn modelId="{0861378A-F4BB-44F2-88E8-4E9B7E14585D}" type="presParOf" srcId="{91460337-CB4B-4DFF-836A-8BA538B678D7}" destId="{278D589C-4787-44D9-9B2B-404983FB508A}" srcOrd="3" destOrd="0" presId="urn:microsoft.com/office/officeart/2005/8/layout/hierarchy1"/>
    <dgm:cxn modelId="{9F463438-44BB-4D26-9485-4E605C142F6C}" type="presParOf" srcId="{278D589C-4787-44D9-9B2B-404983FB508A}" destId="{FB64D8A2-1F1E-49C2-955F-F437C6C83046}" srcOrd="0" destOrd="0" presId="urn:microsoft.com/office/officeart/2005/8/layout/hierarchy1"/>
    <dgm:cxn modelId="{268C240F-7454-459D-B0C1-41E986CD4730}" type="presParOf" srcId="{FB64D8A2-1F1E-49C2-955F-F437C6C83046}" destId="{A3E969EA-66E7-4AC7-AB7D-1A9EC4D4F3A7}" srcOrd="0" destOrd="0" presId="urn:microsoft.com/office/officeart/2005/8/layout/hierarchy1"/>
    <dgm:cxn modelId="{972F1874-3738-4262-AEB3-7E140E67C4C9}" type="presParOf" srcId="{FB64D8A2-1F1E-49C2-955F-F437C6C83046}" destId="{D3D6ADD2-C824-4665-8061-204910D0D361}" srcOrd="1" destOrd="0" presId="urn:microsoft.com/office/officeart/2005/8/layout/hierarchy1"/>
    <dgm:cxn modelId="{9C8432AB-BCE6-474D-870E-CB09EA4D12CB}" type="presParOf" srcId="{278D589C-4787-44D9-9B2B-404983FB508A}" destId="{7BCA692F-0F9D-4447-B2A9-C03FCE0D83C4}" srcOrd="1" destOrd="0" presId="urn:microsoft.com/office/officeart/2005/8/layout/hierarchy1"/>
    <dgm:cxn modelId="{6F7FC3B3-40F5-405C-98F2-4FA9B5A48620}" type="presParOf" srcId="{7BCA692F-0F9D-4447-B2A9-C03FCE0D83C4}" destId="{451AC328-EFB9-4F4E-8BF1-5C0FDECCED33}" srcOrd="0" destOrd="0" presId="urn:microsoft.com/office/officeart/2005/8/layout/hierarchy1"/>
    <dgm:cxn modelId="{F4440BBB-84DD-4549-869B-C546D1BFE4E5}" type="presParOf" srcId="{7BCA692F-0F9D-4447-B2A9-C03FCE0D83C4}" destId="{4983BABF-D93F-42D0-AC67-AC75503248D9}" srcOrd="1" destOrd="0" presId="urn:microsoft.com/office/officeart/2005/8/layout/hierarchy1"/>
    <dgm:cxn modelId="{D50F4905-FB42-4856-A444-23A42DF05DC2}" type="presParOf" srcId="{4983BABF-D93F-42D0-AC67-AC75503248D9}" destId="{07BFEC05-91D8-482D-9B22-5DFC47B30197}" srcOrd="0" destOrd="0" presId="urn:microsoft.com/office/officeart/2005/8/layout/hierarchy1"/>
    <dgm:cxn modelId="{82E6B1F9-F4CF-4748-8215-5BD115F47BB2}" type="presParOf" srcId="{07BFEC05-91D8-482D-9B22-5DFC47B30197}" destId="{F3871AF8-2553-4EC7-8501-E68AFD9CA45A}" srcOrd="0" destOrd="0" presId="urn:microsoft.com/office/officeart/2005/8/layout/hierarchy1"/>
    <dgm:cxn modelId="{1BF10700-C954-40F8-82E8-2AF02A4AA299}" type="presParOf" srcId="{07BFEC05-91D8-482D-9B22-5DFC47B30197}" destId="{1D3B2C63-0B4F-4069-81A9-985C4AE82836}" srcOrd="1" destOrd="0" presId="urn:microsoft.com/office/officeart/2005/8/layout/hierarchy1"/>
    <dgm:cxn modelId="{2FB0198A-6C25-4316-A2A5-79BD930F6353}" type="presParOf" srcId="{4983BABF-D93F-42D0-AC67-AC75503248D9}" destId="{104682DB-DB33-4BAC-BEC2-CE89B1576946}" srcOrd="1" destOrd="0" presId="urn:microsoft.com/office/officeart/2005/8/layout/hierarchy1"/>
    <dgm:cxn modelId="{B68F2CE7-D112-4E1B-921C-52F6237E7F1A}" type="presParOf" srcId="{91460337-CB4B-4DFF-836A-8BA538B678D7}" destId="{A1524333-A899-4BD3-94D5-30C501332592}" srcOrd="4" destOrd="0" presId="urn:microsoft.com/office/officeart/2005/8/layout/hierarchy1"/>
    <dgm:cxn modelId="{4A989EDB-4823-421F-B4BA-D9419E758955}" type="presParOf" srcId="{91460337-CB4B-4DFF-836A-8BA538B678D7}" destId="{7D70BE50-2A3E-4BDC-BDA0-1A4F261EB774}" srcOrd="5" destOrd="0" presId="urn:microsoft.com/office/officeart/2005/8/layout/hierarchy1"/>
    <dgm:cxn modelId="{7A93EFEE-98AB-4B21-A345-B1A50BFC9649}" type="presParOf" srcId="{7D70BE50-2A3E-4BDC-BDA0-1A4F261EB774}" destId="{D3E05687-175C-4712-9CF5-9AA047A9BD19}" srcOrd="0" destOrd="0" presId="urn:microsoft.com/office/officeart/2005/8/layout/hierarchy1"/>
    <dgm:cxn modelId="{65B2E8CA-7B3A-4A94-AC9B-FDD222FCB786}" type="presParOf" srcId="{D3E05687-175C-4712-9CF5-9AA047A9BD19}" destId="{BEF72FDC-068F-445A-BA0B-E763A0DB8106}" srcOrd="0" destOrd="0" presId="urn:microsoft.com/office/officeart/2005/8/layout/hierarchy1"/>
    <dgm:cxn modelId="{B852B367-585D-4248-8058-C0C3FBB82703}" type="presParOf" srcId="{D3E05687-175C-4712-9CF5-9AA047A9BD19}" destId="{40AFF7A7-6C6D-4C44-94C9-433158421CDD}" srcOrd="1" destOrd="0" presId="urn:microsoft.com/office/officeart/2005/8/layout/hierarchy1"/>
    <dgm:cxn modelId="{37260E10-7912-4759-AE90-4D27FF8274EA}" type="presParOf" srcId="{7D70BE50-2A3E-4BDC-BDA0-1A4F261EB774}" destId="{F79C7667-67EF-4B6C-A82E-8FB54FD42208}" srcOrd="1" destOrd="0" presId="urn:microsoft.com/office/officeart/2005/8/layout/hierarchy1"/>
    <dgm:cxn modelId="{D500DD00-C21F-4AFE-A804-23E654FABD67}" type="presParOf" srcId="{F79C7667-67EF-4B6C-A82E-8FB54FD42208}" destId="{890D0DE2-36F3-463F-BA77-A8D9CFF5B7BC}" srcOrd="0" destOrd="0" presId="urn:microsoft.com/office/officeart/2005/8/layout/hierarchy1"/>
    <dgm:cxn modelId="{BEDDE17E-926D-4558-89EF-CC4B10E435E2}" type="presParOf" srcId="{F79C7667-67EF-4B6C-A82E-8FB54FD42208}" destId="{1D9B6F92-1A30-4872-8980-98CB7BDFF813}" srcOrd="1" destOrd="0" presId="urn:microsoft.com/office/officeart/2005/8/layout/hierarchy1"/>
    <dgm:cxn modelId="{F48D2C74-3509-4257-84B4-B382714A21BB}" type="presParOf" srcId="{1D9B6F92-1A30-4872-8980-98CB7BDFF813}" destId="{D0F9C853-B0DF-4933-84F9-7875671E09A1}" srcOrd="0" destOrd="0" presId="urn:microsoft.com/office/officeart/2005/8/layout/hierarchy1"/>
    <dgm:cxn modelId="{A905480F-6943-4106-BE46-48FC64BA87BC}" type="presParOf" srcId="{D0F9C853-B0DF-4933-84F9-7875671E09A1}" destId="{3B0605BF-0601-4737-9650-7B96254FFF59}" srcOrd="0" destOrd="0" presId="urn:microsoft.com/office/officeart/2005/8/layout/hierarchy1"/>
    <dgm:cxn modelId="{83143A92-25FE-4018-B354-2DD5954A46E5}" type="presParOf" srcId="{D0F9C853-B0DF-4933-84F9-7875671E09A1}" destId="{A451F11B-4691-4C3C-B8B7-0D9350D7434D}" srcOrd="1" destOrd="0" presId="urn:microsoft.com/office/officeart/2005/8/layout/hierarchy1"/>
    <dgm:cxn modelId="{976AE991-CCE6-46D7-9831-129CA3529BB5}" type="presParOf" srcId="{1D9B6F92-1A30-4872-8980-98CB7BDFF813}" destId="{3150C427-CDC8-49B1-ADDD-0C1654D51903}" srcOrd="1" destOrd="0" presId="urn:microsoft.com/office/officeart/2005/8/layout/hierarchy1"/>
    <dgm:cxn modelId="{A9FD285F-AFDC-4F61-B880-63087522912B}" type="presParOf" srcId="{F79C7667-67EF-4B6C-A82E-8FB54FD42208}" destId="{29E8072C-24F1-4731-907B-931DB41767CC}" srcOrd="2" destOrd="0" presId="urn:microsoft.com/office/officeart/2005/8/layout/hierarchy1"/>
    <dgm:cxn modelId="{4FF66240-A64B-4E6D-B96B-58DFD379DF44}" type="presParOf" srcId="{F79C7667-67EF-4B6C-A82E-8FB54FD42208}" destId="{011D9745-298F-4A73-84FE-71A7E75A340A}" srcOrd="3" destOrd="0" presId="urn:microsoft.com/office/officeart/2005/8/layout/hierarchy1"/>
    <dgm:cxn modelId="{B10FD3DF-5B81-4531-A2B6-8FE0403EE0C5}" type="presParOf" srcId="{011D9745-298F-4A73-84FE-71A7E75A340A}" destId="{47FB48BA-490E-4263-BD1A-9E0905B3A12B}" srcOrd="0" destOrd="0" presId="urn:microsoft.com/office/officeart/2005/8/layout/hierarchy1"/>
    <dgm:cxn modelId="{2BBB9E08-83DF-455B-AFBD-F02DA0F97501}" type="presParOf" srcId="{47FB48BA-490E-4263-BD1A-9E0905B3A12B}" destId="{D001A6E0-03FA-499D-A337-359B1363E43D}" srcOrd="0" destOrd="0" presId="urn:microsoft.com/office/officeart/2005/8/layout/hierarchy1"/>
    <dgm:cxn modelId="{38182A31-BD35-4227-8069-82C11D201465}" type="presParOf" srcId="{47FB48BA-490E-4263-BD1A-9E0905B3A12B}" destId="{B17D2B96-3203-428C-950F-43927C7887BD}" srcOrd="1" destOrd="0" presId="urn:microsoft.com/office/officeart/2005/8/layout/hierarchy1"/>
    <dgm:cxn modelId="{860B00CB-E61F-464D-8AB6-22B7F86E6D20}" type="presParOf" srcId="{011D9745-298F-4A73-84FE-71A7E75A340A}" destId="{A4571043-F805-4E33-8657-466CF3DEBCE0}" srcOrd="1" destOrd="0" presId="urn:microsoft.com/office/officeart/2005/8/layout/hierarchy1"/>
    <dgm:cxn modelId="{A4F36825-DA43-400A-B929-B6E87C120219}" type="presParOf" srcId="{7D8BB90C-4746-4A62-A323-81D6BF81A828}" destId="{629791CC-629C-45FE-B9BE-50DD1C5F4BFF}" srcOrd="2" destOrd="0" presId="urn:microsoft.com/office/officeart/2005/8/layout/hierarchy1"/>
    <dgm:cxn modelId="{3F041CDB-571F-4809-8A93-E2C3B3C1EA0A}" type="presParOf" srcId="{7D8BB90C-4746-4A62-A323-81D6BF81A828}" destId="{009D26D0-68B2-422D-A682-7952955AC6B6}" srcOrd="3" destOrd="0" presId="urn:microsoft.com/office/officeart/2005/8/layout/hierarchy1"/>
    <dgm:cxn modelId="{41EA84C7-A49A-4778-82BD-B92DDA2F5E9A}" type="presParOf" srcId="{009D26D0-68B2-422D-A682-7952955AC6B6}" destId="{561674A1-FFF7-434C-88A5-A1260E8B15C0}" srcOrd="0" destOrd="0" presId="urn:microsoft.com/office/officeart/2005/8/layout/hierarchy1"/>
    <dgm:cxn modelId="{A4896B41-A354-4CAA-9842-F7D1F8C02733}" type="presParOf" srcId="{561674A1-FFF7-434C-88A5-A1260E8B15C0}" destId="{B4B3ED51-375E-4464-9993-B725CC7EBBEE}" srcOrd="0" destOrd="0" presId="urn:microsoft.com/office/officeart/2005/8/layout/hierarchy1"/>
    <dgm:cxn modelId="{B54A9A87-AB20-4F56-9AB9-9A6B775950F9}" type="presParOf" srcId="{561674A1-FFF7-434C-88A5-A1260E8B15C0}" destId="{D3BE3E51-25FA-493F-8B9E-EE96A449F266}" srcOrd="1" destOrd="0" presId="urn:microsoft.com/office/officeart/2005/8/layout/hierarchy1"/>
    <dgm:cxn modelId="{AF935AFF-32E7-462E-9A56-2818306FAEF9}" type="presParOf" srcId="{009D26D0-68B2-422D-A682-7952955AC6B6}" destId="{C5E4943D-009A-44E9-A4A5-97066ABC20DF}" srcOrd="1" destOrd="0" presId="urn:microsoft.com/office/officeart/2005/8/layout/hierarchy1"/>
    <dgm:cxn modelId="{04EB96A2-46EA-474D-A1FF-0DE32932CF7A}" type="presParOf" srcId="{C5E4943D-009A-44E9-A4A5-97066ABC20DF}" destId="{30A079B3-A71B-433E-AB9E-AF10472AA71A}" srcOrd="0" destOrd="0" presId="urn:microsoft.com/office/officeart/2005/8/layout/hierarchy1"/>
    <dgm:cxn modelId="{25124D8E-E749-462B-8D64-116BC506F737}" type="presParOf" srcId="{C5E4943D-009A-44E9-A4A5-97066ABC20DF}" destId="{56970085-5A64-4E83-BFDA-103A05233AA4}" srcOrd="1" destOrd="0" presId="urn:microsoft.com/office/officeart/2005/8/layout/hierarchy1"/>
    <dgm:cxn modelId="{713CF53C-36FE-4FDE-8A2C-49E3855C9544}" type="presParOf" srcId="{56970085-5A64-4E83-BFDA-103A05233AA4}" destId="{502C780E-92CB-4F66-A41E-AAD3863FD48B}" srcOrd="0" destOrd="0" presId="urn:microsoft.com/office/officeart/2005/8/layout/hierarchy1"/>
    <dgm:cxn modelId="{66A876FA-2C19-4562-93B6-E0DAE747D177}" type="presParOf" srcId="{502C780E-92CB-4F66-A41E-AAD3863FD48B}" destId="{D09F7080-6A91-4CED-B303-E1C91D6555B7}" srcOrd="0" destOrd="0" presId="urn:microsoft.com/office/officeart/2005/8/layout/hierarchy1"/>
    <dgm:cxn modelId="{E75020EB-B81E-4138-BFF9-7B6FB115A558}" type="presParOf" srcId="{502C780E-92CB-4F66-A41E-AAD3863FD48B}" destId="{B0C2F4D1-E2C7-48B7-8E3A-D7D210571BA3}" srcOrd="1" destOrd="0" presId="urn:microsoft.com/office/officeart/2005/8/layout/hierarchy1"/>
    <dgm:cxn modelId="{6FFD49F0-538B-490E-BE47-6E615FA880CA}" type="presParOf" srcId="{56970085-5A64-4E83-BFDA-103A05233AA4}" destId="{BE41EB71-35E2-4B8F-83AB-449B436A68E1}" srcOrd="1" destOrd="0" presId="urn:microsoft.com/office/officeart/2005/8/layout/hierarchy1"/>
    <dgm:cxn modelId="{7CB63F0A-E975-4065-82C2-6E302F35BD1D}" type="presParOf" srcId="{BE41EB71-35E2-4B8F-83AB-449B436A68E1}" destId="{387D834D-647D-4942-AA86-E8F118FF4C58}" srcOrd="0" destOrd="0" presId="urn:microsoft.com/office/officeart/2005/8/layout/hierarchy1"/>
    <dgm:cxn modelId="{218747D4-DF01-4344-BF2E-3FEFCD2BB1B5}" type="presParOf" srcId="{BE41EB71-35E2-4B8F-83AB-449B436A68E1}" destId="{4ACD9DE6-1FEC-43FD-86A5-73378FA65644}" srcOrd="1" destOrd="0" presId="urn:microsoft.com/office/officeart/2005/8/layout/hierarchy1"/>
    <dgm:cxn modelId="{A80F6BEA-F41D-4A55-BACD-28DBC2DF1040}" type="presParOf" srcId="{4ACD9DE6-1FEC-43FD-86A5-73378FA65644}" destId="{475530B0-A1CE-422D-9915-C056BA615AFD}" srcOrd="0" destOrd="0" presId="urn:microsoft.com/office/officeart/2005/8/layout/hierarchy1"/>
    <dgm:cxn modelId="{D3DA05BA-A895-4B4B-A428-785CE4E7AD11}" type="presParOf" srcId="{475530B0-A1CE-422D-9915-C056BA615AFD}" destId="{2CAED089-A71C-4473-AE94-579AC312F788}" srcOrd="0" destOrd="0" presId="urn:microsoft.com/office/officeart/2005/8/layout/hierarchy1"/>
    <dgm:cxn modelId="{A468EAC2-1DFA-4C15-906A-89D096725716}" type="presParOf" srcId="{475530B0-A1CE-422D-9915-C056BA615AFD}" destId="{217B9CFF-17BB-4F56-8EE0-F012DB34405D}" srcOrd="1" destOrd="0" presId="urn:microsoft.com/office/officeart/2005/8/layout/hierarchy1"/>
    <dgm:cxn modelId="{6B7F0540-027E-413B-A36E-32116A9C8954}" type="presParOf" srcId="{4ACD9DE6-1FEC-43FD-86A5-73378FA65644}" destId="{C9F3277E-CB6E-47EB-971B-C4D1F014514D}" srcOrd="1" destOrd="0" presId="urn:microsoft.com/office/officeart/2005/8/layout/hierarchy1"/>
    <dgm:cxn modelId="{A2F2F046-5DE4-4E4E-A474-8BB4BC04EA84}" type="presParOf" srcId="{BE41EB71-35E2-4B8F-83AB-449B436A68E1}" destId="{307C3C08-D0FA-498C-A919-DF4A5E7F9438}" srcOrd="2" destOrd="0" presId="urn:microsoft.com/office/officeart/2005/8/layout/hierarchy1"/>
    <dgm:cxn modelId="{0CFA204F-766A-4F6C-B50A-1D21A89EC8FD}" type="presParOf" srcId="{BE41EB71-35E2-4B8F-83AB-449B436A68E1}" destId="{69388BAE-EE5F-422E-9679-B8BF7DA9C590}" srcOrd="3" destOrd="0" presId="urn:microsoft.com/office/officeart/2005/8/layout/hierarchy1"/>
    <dgm:cxn modelId="{4F990A80-1A13-4CD6-A885-9D478FFA94C9}" type="presParOf" srcId="{69388BAE-EE5F-422E-9679-B8BF7DA9C590}" destId="{A93F057B-22C3-4245-AC09-823A500B9EE7}" srcOrd="0" destOrd="0" presId="urn:microsoft.com/office/officeart/2005/8/layout/hierarchy1"/>
    <dgm:cxn modelId="{A35646EF-6266-4885-B76E-F7C70CECDC53}" type="presParOf" srcId="{A93F057B-22C3-4245-AC09-823A500B9EE7}" destId="{738DA196-1746-45CA-84A7-06F4795FDE73}" srcOrd="0" destOrd="0" presId="urn:microsoft.com/office/officeart/2005/8/layout/hierarchy1"/>
    <dgm:cxn modelId="{AA0EE99A-9BDF-48AC-90E9-F68E08501269}" type="presParOf" srcId="{A93F057B-22C3-4245-AC09-823A500B9EE7}" destId="{1CE14E8A-55FB-4D21-8E6F-66A150A437FE}" srcOrd="1" destOrd="0" presId="urn:microsoft.com/office/officeart/2005/8/layout/hierarchy1"/>
    <dgm:cxn modelId="{FAC7DB82-7108-46C9-B58C-87C63067A009}" type="presParOf" srcId="{69388BAE-EE5F-422E-9679-B8BF7DA9C590}" destId="{C9BF3883-3D48-4E4F-9E52-A08D8EDB9D00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4AF5A-6E7D-48B2-B305-90F9E5C3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14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2017-01-04T22:01:00Z</cp:lastPrinted>
  <dcterms:created xsi:type="dcterms:W3CDTF">2026-06-14T10:27:00Z</dcterms:created>
  <dcterms:modified xsi:type="dcterms:W3CDTF">2017-01-04T22:04:00Z</dcterms:modified>
</cp:coreProperties>
</file>