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D35">
        <w:rPr>
          <w:rFonts w:ascii="Times New Roman" w:hAnsi="Times New Roman" w:cs="Times New Roman"/>
          <w:b/>
          <w:sz w:val="28"/>
          <w:szCs w:val="28"/>
        </w:rPr>
        <w:t>Тема. Російськ</w:t>
      </w:r>
      <w:bookmarkStart w:id="0" w:name="_GoBack"/>
      <w:bookmarkEnd w:id="0"/>
      <w:r w:rsidRPr="00490D35">
        <w:rPr>
          <w:rFonts w:ascii="Times New Roman" w:hAnsi="Times New Roman" w:cs="Times New Roman"/>
          <w:b/>
          <w:sz w:val="28"/>
          <w:szCs w:val="28"/>
        </w:rPr>
        <w:t>ий визвольний та польський національно-визвольний рухи на українських землях у 20—30-ті рр. XIX ст.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b/>
          <w:sz w:val="28"/>
          <w:szCs w:val="28"/>
        </w:rPr>
        <w:t>Мета:</w:t>
      </w:r>
      <w:r w:rsidRPr="00490D35">
        <w:rPr>
          <w:rFonts w:ascii="Times New Roman" w:hAnsi="Times New Roman" w:cs="Times New Roman"/>
          <w:sz w:val="28"/>
          <w:szCs w:val="28"/>
        </w:rPr>
        <w:t xml:space="preserve"> розкрити причини поширення західноєвропейських революційних ідей в Україні та створення масонських лож в Україні, проаналізувати діяльність декабристів в Україні та історичне значення декабристського руху для України; довести, що Польське повстання 1830—1831 рр. мало антиколоніальний і антифеодальний характер; відпрацювати вміння і навички учнів складати і виступати з короткими історичними довідками, а також із невеликими доповідями; виховувати в учнів інтерес до суспільно-політичного руху в Наддніпрянській Україні у XVIII — першій половині XIX ст.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b/>
          <w:sz w:val="28"/>
          <w:szCs w:val="28"/>
        </w:rPr>
        <w:t>Основні терміни і поняття:</w:t>
      </w:r>
      <w:r w:rsidRPr="00490D35">
        <w:rPr>
          <w:rFonts w:ascii="Times New Roman" w:hAnsi="Times New Roman" w:cs="Times New Roman"/>
          <w:sz w:val="28"/>
          <w:szCs w:val="28"/>
        </w:rPr>
        <w:t xml:space="preserve">  масонство, масонські ложі, таємні організації, декабристи, федерація.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490D35">
        <w:rPr>
          <w:rFonts w:ascii="Times New Roman" w:hAnsi="Times New Roman" w:cs="Times New Roman"/>
          <w:sz w:val="28"/>
          <w:szCs w:val="28"/>
        </w:rPr>
        <w:t xml:space="preserve"> підручник, контурні карти, документи, презентація. 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490D35">
        <w:rPr>
          <w:rFonts w:ascii="Times New Roman" w:hAnsi="Times New Roman" w:cs="Times New Roman"/>
          <w:sz w:val="28"/>
          <w:szCs w:val="28"/>
        </w:rPr>
        <w:t xml:space="preserve"> урок засвоєння нових знань.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D35">
        <w:rPr>
          <w:rFonts w:ascii="Times New Roman" w:hAnsi="Times New Roman" w:cs="Times New Roman"/>
          <w:b/>
          <w:sz w:val="28"/>
          <w:szCs w:val="28"/>
        </w:rPr>
        <w:t>Очікуванні результати: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Після цього уроку учні зможуть: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•</w:t>
      </w:r>
      <w:r w:rsidRPr="00490D35">
        <w:rPr>
          <w:rFonts w:ascii="Times New Roman" w:hAnsi="Times New Roman" w:cs="Times New Roman"/>
          <w:sz w:val="28"/>
          <w:szCs w:val="28"/>
        </w:rPr>
        <w:tab/>
        <w:t>визначати причини поширення західноєвропейських революційних ідей в Україні та створення масонських лож в Україні;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•</w:t>
      </w:r>
      <w:r w:rsidRPr="00490D35">
        <w:rPr>
          <w:rFonts w:ascii="Times New Roman" w:hAnsi="Times New Roman" w:cs="Times New Roman"/>
          <w:sz w:val="28"/>
          <w:szCs w:val="28"/>
        </w:rPr>
        <w:tab/>
        <w:t>аналізувати діяльність декабристів в Україні;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•</w:t>
      </w:r>
      <w:r w:rsidRPr="00490D35">
        <w:rPr>
          <w:rFonts w:ascii="Times New Roman" w:hAnsi="Times New Roman" w:cs="Times New Roman"/>
          <w:sz w:val="28"/>
          <w:szCs w:val="28"/>
        </w:rPr>
        <w:tab/>
        <w:t>застосовувати і пояснювати терміни «масони», «декабристи», «федерація»;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•</w:t>
      </w:r>
      <w:r w:rsidRPr="00490D35">
        <w:rPr>
          <w:rFonts w:ascii="Times New Roman" w:hAnsi="Times New Roman" w:cs="Times New Roman"/>
          <w:sz w:val="28"/>
          <w:szCs w:val="28"/>
        </w:rPr>
        <w:tab/>
        <w:t>показувати на карті місця повстань декабристів;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•</w:t>
      </w:r>
      <w:r w:rsidRPr="00490D35">
        <w:rPr>
          <w:rFonts w:ascii="Times New Roman" w:hAnsi="Times New Roman" w:cs="Times New Roman"/>
          <w:sz w:val="28"/>
          <w:szCs w:val="28"/>
        </w:rPr>
        <w:tab/>
        <w:t>доводити, що Польське повстання 1830—1831 рр. мало антиколоніальний характер;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•</w:t>
      </w:r>
      <w:r w:rsidRPr="00490D35">
        <w:rPr>
          <w:rFonts w:ascii="Times New Roman" w:hAnsi="Times New Roman" w:cs="Times New Roman"/>
          <w:sz w:val="28"/>
          <w:szCs w:val="28"/>
        </w:rPr>
        <w:tab/>
        <w:t>розвинуть вміння працювати з історичними джерелами, робити висновки, узагальнення, порівняння, висловлювати свою точку зору, аргументувати, посилаючись на джерела, свою позицію.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СТРУКТУРА УРОКУ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I.</w:t>
      </w:r>
      <w:r w:rsidRPr="00490D35">
        <w:rPr>
          <w:rFonts w:ascii="Times New Roman" w:hAnsi="Times New Roman" w:cs="Times New Roman"/>
          <w:sz w:val="28"/>
          <w:szCs w:val="28"/>
        </w:rPr>
        <w:tab/>
        <w:t>Організаційний етап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II.</w:t>
      </w:r>
      <w:r w:rsidRPr="00490D35">
        <w:rPr>
          <w:rFonts w:ascii="Times New Roman" w:hAnsi="Times New Roman" w:cs="Times New Roman"/>
          <w:sz w:val="28"/>
          <w:szCs w:val="28"/>
        </w:rPr>
        <w:tab/>
        <w:t>Актуалізація опорних знань і вмінь учнів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III.</w:t>
      </w:r>
      <w:r w:rsidRPr="00490D35">
        <w:rPr>
          <w:rFonts w:ascii="Times New Roman" w:hAnsi="Times New Roman" w:cs="Times New Roman"/>
          <w:sz w:val="28"/>
          <w:szCs w:val="28"/>
        </w:rPr>
        <w:tab/>
        <w:t>Мотивація навчальної діяльності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IV.</w:t>
      </w:r>
      <w:r w:rsidRPr="00490D35">
        <w:rPr>
          <w:rFonts w:ascii="Times New Roman" w:hAnsi="Times New Roman" w:cs="Times New Roman"/>
          <w:sz w:val="28"/>
          <w:szCs w:val="28"/>
        </w:rPr>
        <w:tab/>
        <w:t>Сприйняття та усвідомлення навчального матеріалу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1.</w:t>
      </w:r>
      <w:r w:rsidRPr="00490D35">
        <w:rPr>
          <w:rFonts w:ascii="Times New Roman" w:hAnsi="Times New Roman" w:cs="Times New Roman"/>
          <w:sz w:val="28"/>
          <w:szCs w:val="28"/>
        </w:rPr>
        <w:tab/>
        <w:t>Масонство в Україні.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2.</w:t>
      </w:r>
      <w:r w:rsidRPr="00490D35">
        <w:rPr>
          <w:rFonts w:ascii="Times New Roman" w:hAnsi="Times New Roman" w:cs="Times New Roman"/>
          <w:sz w:val="28"/>
          <w:szCs w:val="28"/>
        </w:rPr>
        <w:tab/>
        <w:t>Україна в програмних документах декабристів.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3.</w:t>
      </w:r>
      <w:r w:rsidRPr="00490D35">
        <w:rPr>
          <w:rFonts w:ascii="Times New Roman" w:hAnsi="Times New Roman" w:cs="Times New Roman"/>
          <w:sz w:val="28"/>
          <w:szCs w:val="28"/>
        </w:rPr>
        <w:tab/>
        <w:t>Повстання Чернігівського полку.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4.</w:t>
      </w:r>
      <w:r w:rsidRPr="00490D35">
        <w:rPr>
          <w:rFonts w:ascii="Times New Roman" w:hAnsi="Times New Roman" w:cs="Times New Roman"/>
          <w:sz w:val="28"/>
          <w:szCs w:val="28"/>
        </w:rPr>
        <w:tab/>
        <w:t>Польське повстання 1830—1831 рр. та Україна.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V.</w:t>
      </w:r>
      <w:r w:rsidRPr="00490D3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0D35">
        <w:rPr>
          <w:rFonts w:ascii="Times New Roman" w:hAnsi="Times New Roman" w:cs="Times New Roman"/>
          <w:sz w:val="28"/>
          <w:szCs w:val="28"/>
        </w:rPr>
        <w:t>Узагальнення та систематизація знань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VI. </w:t>
      </w:r>
      <w:r w:rsidRPr="00490D35">
        <w:rPr>
          <w:rFonts w:ascii="Times New Roman" w:hAnsi="Times New Roman" w:cs="Times New Roman"/>
          <w:sz w:val="28"/>
          <w:szCs w:val="28"/>
        </w:rPr>
        <w:t xml:space="preserve">  </w:t>
      </w:r>
      <w:r w:rsidRPr="00490D35">
        <w:rPr>
          <w:rFonts w:ascii="Times New Roman" w:hAnsi="Times New Roman" w:cs="Times New Roman"/>
          <w:sz w:val="28"/>
          <w:szCs w:val="28"/>
        </w:rPr>
        <w:t xml:space="preserve">Домашнє завдання. 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D3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D35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D35">
        <w:rPr>
          <w:rFonts w:ascii="Times New Roman" w:hAnsi="Times New Roman" w:cs="Times New Roman"/>
          <w:b/>
          <w:sz w:val="28"/>
          <w:szCs w:val="28"/>
        </w:rPr>
        <w:t>ІІ.  АКТУАЛІЗАЦІЯ ОПОРНИХ ЗНАНЬ і ВМІНЬ УЧНІВ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Бесіда на повторення,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1)</w:t>
      </w:r>
      <w:r w:rsidRPr="00490D35">
        <w:rPr>
          <w:rFonts w:ascii="Times New Roman" w:hAnsi="Times New Roman" w:cs="Times New Roman"/>
          <w:sz w:val="28"/>
          <w:szCs w:val="28"/>
        </w:rPr>
        <w:tab/>
        <w:t>Що таке «масонство»?</w:t>
      </w:r>
      <w:r w:rsidRPr="00490D35">
        <w:rPr>
          <w:rFonts w:ascii="Times New Roman" w:hAnsi="Times New Roman" w:cs="Times New Roman"/>
          <w:sz w:val="28"/>
          <w:szCs w:val="28"/>
        </w:rPr>
        <w:tab/>
        <w:t>,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490D35">
        <w:rPr>
          <w:rFonts w:ascii="Times New Roman" w:hAnsi="Times New Roman" w:cs="Times New Roman"/>
          <w:sz w:val="28"/>
          <w:szCs w:val="28"/>
        </w:rPr>
        <w:tab/>
        <w:t xml:space="preserve">Коли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 масонство в Європі, та якими були цілі цього</w:t>
      </w:r>
      <w:r w:rsidR="00727A31">
        <w:rPr>
          <w:rFonts w:ascii="Times New Roman" w:hAnsi="Times New Roman" w:cs="Times New Roman"/>
          <w:sz w:val="28"/>
          <w:szCs w:val="28"/>
        </w:rPr>
        <w:t xml:space="preserve"> </w:t>
      </w:r>
      <w:r w:rsidRPr="00490D35">
        <w:rPr>
          <w:rFonts w:ascii="Times New Roman" w:hAnsi="Times New Roman" w:cs="Times New Roman"/>
          <w:sz w:val="28"/>
          <w:szCs w:val="28"/>
        </w:rPr>
        <w:t>руху?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D35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Суспільна думка в Україні, що формувалася під впливом як внутрішніх, так і зовнішніх чинників, часто виступала з гострою критикою самодержавства, закликала до опору режиму, пояснювала необхідність докорінних реформ. Поширення нових західних інтелектуальних та політичних течій створило сприятливе підґрунтя для виникнення в Україні в першій половині XIX ст. таємних політичних опозиційних товариств.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D3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1.</w:t>
      </w:r>
      <w:r w:rsidRPr="00490D35">
        <w:rPr>
          <w:rFonts w:ascii="Times New Roman" w:hAnsi="Times New Roman" w:cs="Times New Roman"/>
          <w:sz w:val="28"/>
          <w:szCs w:val="28"/>
        </w:rPr>
        <w:tab/>
        <w:t>Масонство в Україні.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2.</w:t>
      </w:r>
      <w:r w:rsidRPr="00490D35">
        <w:rPr>
          <w:rFonts w:ascii="Times New Roman" w:hAnsi="Times New Roman" w:cs="Times New Roman"/>
          <w:sz w:val="28"/>
          <w:szCs w:val="28"/>
        </w:rPr>
        <w:tab/>
        <w:t xml:space="preserve"> Україна в програмних документах декабристів.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3.</w:t>
      </w:r>
      <w:r w:rsidRPr="00490D35">
        <w:rPr>
          <w:rFonts w:ascii="Times New Roman" w:hAnsi="Times New Roman" w:cs="Times New Roman"/>
          <w:sz w:val="28"/>
          <w:szCs w:val="28"/>
        </w:rPr>
        <w:tab/>
        <w:t>Повстання Чернігівського полку.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4.</w:t>
      </w:r>
      <w:r w:rsidRPr="00490D35">
        <w:rPr>
          <w:rFonts w:ascii="Times New Roman" w:hAnsi="Times New Roman" w:cs="Times New Roman"/>
          <w:sz w:val="28"/>
          <w:szCs w:val="28"/>
        </w:rPr>
        <w:tab/>
        <w:t>Польське повстання 1830—1831 рр. та Україна.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Завдання уроку: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•</w:t>
      </w:r>
      <w:r w:rsidRPr="00490D35">
        <w:rPr>
          <w:rFonts w:ascii="Times New Roman" w:hAnsi="Times New Roman" w:cs="Times New Roman"/>
          <w:sz w:val="28"/>
          <w:szCs w:val="28"/>
        </w:rPr>
        <w:tab/>
        <w:t>визначити причини поширення західноєвропейських революційних ідей  та  створення масонських лож в Україні;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•</w:t>
      </w:r>
      <w:r w:rsidRPr="00490D35">
        <w:rPr>
          <w:rFonts w:ascii="Times New Roman" w:hAnsi="Times New Roman" w:cs="Times New Roman"/>
          <w:sz w:val="28"/>
          <w:szCs w:val="28"/>
        </w:rPr>
        <w:tab/>
        <w:t>проаналізувати діяльність таємних політичних опозиційних товариств;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•</w:t>
      </w:r>
      <w:r w:rsidRPr="00490D35">
        <w:rPr>
          <w:rFonts w:ascii="Times New Roman" w:hAnsi="Times New Roman" w:cs="Times New Roman"/>
          <w:sz w:val="28"/>
          <w:szCs w:val="28"/>
        </w:rPr>
        <w:tab/>
        <w:t>порівняти програмні документи декабристських організацій;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•</w:t>
      </w:r>
      <w:r w:rsidRPr="00490D35">
        <w:rPr>
          <w:rFonts w:ascii="Times New Roman" w:hAnsi="Times New Roman" w:cs="Times New Roman"/>
          <w:sz w:val="28"/>
          <w:szCs w:val="28"/>
        </w:rPr>
        <w:tab/>
        <w:t>показувати на карті місця повстань декабристів;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•</w:t>
      </w:r>
      <w:r w:rsidRPr="00490D35">
        <w:rPr>
          <w:rFonts w:ascii="Times New Roman" w:hAnsi="Times New Roman" w:cs="Times New Roman"/>
          <w:sz w:val="28"/>
          <w:szCs w:val="28"/>
        </w:rPr>
        <w:tab/>
        <w:t>довести, що Польське повстання 1830—1831 рр. мало антиколоніальний характер.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D35">
        <w:rPr>
          <w:rFonts w:ascii="Times New Roman" w:hAnsi="Times New Roman" w:cs="Times New Roman"/>
          <w:b/>
          <w:sz w:val="28"/>
          <w:szCs w:val="28"/>
        </w:rPr>
        <w:t>IV. Сприйняття та усвідомлення навчального матеріалу</w:t>
      </w:r>
      <w:r w:rsidRPr="00490D35">
        <w:rPr>
          <w:rFonts w:ascii="Times New Roman" w:hAnsi="Times New Roman" w:cs="Times New Roman"/>
          <w:b/>
          <w:sz w:val="28"/>
          <w:szCs w:val="28"/>
        </w:rPr>
        <w:tab/>
      </w:r>
    </w:p>
    <w:p w:rsidR="00490D35" w:rsidRPr="00172111" w:rsidRDefault="00490D35" w:rsidP="00490D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2111">
        <w:rPr>
          <w:rFonts w:ascii="Times New Roman" w:hAnsi="Times New Roman" w:cs="Times New Roman"/>
          <w:b/>
          <w:i/>
          <w:sz w:val="28"/>
          <w:szCs w:val="28"/>
        </w:rPr>
        <w:t>1. Масонство в Україні.</w:t>
      </w:r>
      <w:r w:rsidRPr="0017211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•</w:t>
      </w:r>
      <w:r w:rsidRPr="00490D35">
        <w:rPr>
          <w:rFonts w:ascii="Times New Roman" w:hAnsi="Times New Roman" w:cs="Times New Roman"/>
          <w:sz w:val="28"/>
          <w:szCs w:val="28"/>
        </w:rPr>
        <w:tab/>
        <w:t>Розповідь учителя.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Опозиційні настрої прогресивно налаштованого дворянства знайшли прояв в організації масонських лож, які почали з'являтися ще в середині XVIII ст., а в XIX ст. значно розширили свою діяльність. Своєю метою вони ставили об'єднання всіх народів світу в «розумне суспільство, кожний член якого робить свій внесок, щоб воно було корисним і приємним для всіх ».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Членами та організаторами масонських лож були відомі представники громадського та культурного життя України. Так, до ложі «Любов до істини» входили один із найвидатніших ідеологів Просвітництва в Україні, автор першого твору нової української літератури «Енеїди» І. Котляревський; громадсько-політичний діяч, предводитель дворянства Переяславського повіту В. Лукашевич та ін. Одним із засновників масонства в Україні, зокрема ложі «Понт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Евксинський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», був французький дворянин, російський державний діяч, покровитель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Рішельєвського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 ліцею в Одесі Л.-О.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Ланжерон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>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•</w:t>
      </w:r>
      <w:r w:rsidRPr="00490D35">
        <w:rPr>
          <w:rFonts w:ascii="Times New Roman" w:hAnsi="Times New Roman" w:cs="Times New Roman"/>
          <w:sz w:val="28"/>
          <w:szCs w:val="28"/>
        </w:rPr>
        <w:tab/>
        <w:t xml:space="preserve">Виступи учнів з повідомленнями 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Учні виступають з короткими історичними довідками про таких історичних діячів: О.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Ланжерон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>, І. Котляревський, М. Новиков, В. Лукашевич та ін.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A31">
        <w:rPr>
          <w:rFonts w:ascii="Times New Roman" w:hAnsi="Times New Roman" w:cs="Times New Roman"/>
          <w:sz w:val="28"/>
          <w:szCs w:val="28"/>
          <w:u w:val="single"/>
        </w:rPr>
        <w:t xml:space="preserve">О. </w:t>
      </w:r>
      <w:proofErr w:type="spellStart"/>
      <w:r w:rsidRPr="00727A31">
        <w:rPr>
          <w:rFonts w:ascii="Times New Roman" w:hAnsi="Times New Roman" w:cs="Times New Roman"/>
          <w:sz w:val="28"/>
          <w:szCs w:val="28"/>
          <w:u w:val="single"/>
        </w:rPr>
        <w:t>Ланжерон</w:t>
      </w:r>
      <w:proofErr w:type="spellEnd"/>
      <w:r w:rsidRPr="00727A31">
        <w:rPr>
          <w:rFonts w:ascii="Times New Roman" w:hAnsi="Times New Roman" w:cs="Times New Roman"/>
          <w:sz w:val="28"/>
          <w:szCs w:val="28"/>
          <w:u w:val="single"/>
        </w:rPr>
        <w:t xml:space="preserve"> (1763—1831)</w:t>
      </w:r>
      <w:r w:rsidRPr="00490D35">
        <w:rPr>
          <w:rFonts w:ascii="Times New Roman" w:hAnsi="Times New Roman" w:cs="Times New Roman"/>
          <w:sz w:val="28"/>
          <w:szCs w:val="28"/>
        </w:rPr>
        <w:t xml:space="preserve"> — французький дворянин, російський державний діяч, генерал, граф (з 1799). Народився в Парижі. У 1799 р. емігрував до Росії. Служив офіцером у російській кавалерії, брав участь у російсько-турецькій </w:t>
      </w:r>
      <w:r w:rsidRPr="00490D35">
        <w:rPr>
          <w:rFonts w:ascii="Times New Roman" w:hAnsi="Times New Roman" w:cs="Times New Roman"/>
          <w:sz w:val="28"/>
          <w:szCs w:val="28"/>
        </w:rPr>
        <w:lastRenderedPageBreak/>
        <w:t xml:space="preserve">війні 1806—1812 рр., під час якої його ад'ютантом був І. Котляревський. Із листопада 1815 р. до травня 1823 р. — генерал-губернатор Новоросії; головнокомандуючий Бузьким і Чорноморським Козачим Військом. Сприяв зростанню одеського порту, заснував перші громадські заклади в Одесі та був покровителем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Рішельєвського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 ліцею. Був одним із засновників масонства н Україні 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A31">
        <w:rPr>
          <w:rFonts w:ascii="Times New Roman" w:hAnsi="Times New Roman" w:cs="Times New Roman"/>
          <w:sz w:val="28"/>
          <w:szCs w:val="28"/>
          <w:u w:val="single"/>
        </w:rPr>
        <w:t>І. Котляревський (1769—1838)</w:t>
      </w:r>
      <w:r w:rsidRPr="00490D35">
        <w:rPr>
          <w:rFonts w:ascii="Times New Roman" w:hAnsi="Times New Roman" w:cs="Times New Roman"/>
          <w:sz w:val="28"/>
          <w:szCs w:val="28"/>
        </w:rPr>
        <w:t xml:space="preserve"> — письменник, театральний і громадський діяч. Народився в Полтаві. Працював канцеляристом та домашнім учителем у сім'ях поміщиків. Від 1796 до 1808 р. перебував на військовій службі. Брав участь у російсько-турецькій війні 1806—1812 рр. Під час війни 1812 р. сформував 5-й козацький полк, отримав чин майора. Був одним з організаторів Полтавського професійного театру. Разом із князем М. Репніним-Волконським сприяв викупу з кріпацтва М.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Щепкіна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>. У 1818 р. вступив у масонську ложу «Любов до істини».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A31">
        <w:rPr>
          <w:rFonts w:ascii="Times New Roman" w:hAnsi="Times New Roman" w:cs="Times New Roman"/>
          <w:sz w:val="28"/>
          <w:szCs w:val="28"/>
          <w:u w:val="single"/>
        </w:rPr>
        <w:t>В. Лукашевич (бл. 1783—1866)</w:t>
      </w:r>
      <w:r w:rsidRPr="00490D35">
        <w:rPr>
          <w:rFonts w:ascii="Times New Roman" w:hAnsi="Times New Roman" w:cs="Times New Roman"/>
          <w:sz w:val="28"/>
          <w:szCs w:val="28"/>
        </w:rPr>
        <w:t xml:space="preserve"> — український громадсько-політичний діяч. Народився у Борисполі на Київщині. Походив із козацько-старшинського роду. Із 1798 р. виховувався у Пажеському корпусі, після закінчення якого, у 1803—1804 рр., служив перекладачем у Колегії закордонних справ, із 1805 р. — у міністерстві внутрішніх справ. У 1807 р. вийшов у відставку і оселився в Борисполі. Заснував школу в Переяславі. Із 1811 р. — предводитель дворянства Переяславського повіту. У 1818 р. став членом масонської ложі «Любов до істини» в Полтаві. Створив Малоросійське Таємне Товариство, що ставило собі за мету створення української самостійної держави. У лютому 1826 р. був заарештований і ув'язнений у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Петропавловській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 фортеці. Згодом звільнений з ув'язнення. Жив у Борисполі під наглядом поліції. На думку деяких істориків (М. Петровський), В. Лукашевич був автором «Історії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Русів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>» [17, с. 424].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Учитель пояснює матеріал, дотримуючись пунктів таблиці «Масонські ложі в Наддніпрянській Україні в першій половині XIX ст.». </w:t>
      </w:r>
    </w:p>
    <w:p w:rsidR="009E79FA" w:rsidRPr="009E79FA" w:rsidRDefault="009E79FA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E79FA" w:rsidRDefault="009E79FA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uk-UA"/>
        </w:rPr>
        <w:drawing>
          <wp:inline distT="0" distB="0" distL="0" distR="0" wp14:anchorId="232CE2DC" wp14:editId="0C07D8BC">
            <wp:extent cx="409575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35" w:rsidRDefault="009E79FA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 wp14:anchorId="65B1B1B2" wp14:editId="6DF848E0">
            <wp:extent cx="4171950" cy="3267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D35" w:rsidRPr="00490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727" w:rsidRPr="00026727" w:rsidRDefault="00026727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Від 1822 р. починається переслідування масонських організацій з боку царської влади. Поступово закриваються українські масонські ложі, у тому числі й Малоросійське таємне товариство.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172111" w:rsidRDefault="00490D35" w:rsidP="00490D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2111">
        <w:rPr>
          <w:rFonts w:ascii="Times New Roman" w:hAnsi="Times New Roman" w:cs="Times New Roman"/>
          <w:b/>
          <w:i/>
          <w:sz w:val="28"/>
          <w:szCs w:val="28"/>
        </w:rPr>
        <w:t>2. Україна в програмних документах декабристів.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Розповідь учителя.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У планах опозиційного щодо царизму офіцерства Україна посідала важливе місце, оскільки це був чи не головний у Російській імперії регіон розташування її збройних сил. Ці війська можна було використати задля здійснення державного перевороту. 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Опозиційні настрої, що поширювалися серед російської імперської еліти, знайшли прояв у виникненні таємних організацій у середовищі армійських офіцерів. Спочатку в 1815 р. у Кам'янці-Подільському виникла таємна організація «Залізні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персні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Таємні офіцерські організації в той час існували і в Петербурзі («Союз порятунку», 1816—1818), і у Москві («Союз благоденства», 1818—1820).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Засновником «Союзу порятунку» був М.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Муравйов.У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 1820 р. союз розділився на дві частини: «Північне товариство» і «Південне товариство».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«Північне товариство» очолив М. Муравйов. На чолі «Південного товариства» був полковник П. Пестель. Від 1823 р. на Волині в Новограді-Волинському діяло «Товариство об'єднаних слов'ян», утворене офіцерами братами А. і П. Борисовими. </w:t>
      </w:r>
    </w:p>
    <w:p w:rsidR="00490D35" w:rsidRPr="00172111" w:rsidRDefault="00490D35" w:rsidP="00172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111">
        <w:rPr>
          <w:rFonts w:ascii="Times New Roman" w:hAnsi="Times New Roman" w:cs="Times New Roman"/>
          <w:b/>
          <w:sz w:val="28"/>
          <w:szCs w:val="28"/>
        </w:rPr>
        <w:t>ВАРІАНТ ІІ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Робота з документами (робота в групах).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1.   Опрацюйте тексти документів «Конституція» М. Муравйова, «Руська правда» П. Пестеля, «Узагальнення з "Правил" Товариства об'єднаних слов'ян», зроблені в "Записках" декабриста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І.Горбачевського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>. Заповніть таблицю.</w:t>
      </w:r>
      <w:r w:rsidRPr="00490D35">
        <w:rPr>
          <w:rFonts w:ascii="Times New Roman" w:hAnsi="Times New Roman" w:cs="Times New Roman"/>
          <w:sz w:val="28"/>
          <w:szCs w:val="28"/>
        </w:rPr>
        <w:tab/>
      </w:r>
    </w:p>
    <w:p w:rsidR="00490D35" w:rsidRDefault="009E79FA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 wp14:anchorId="29A88459" wp14:editId="6CB7B47D">
            <wp:extent cx="4257675" cy="1343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9FA" w:rsidRDefault="009E79FA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uk-UA"/>
        </w:rPr>
        <w:drawing>
          <wp:inline distT="0" distB="0" distL="0" distR="0" wp14:anchorId="43DE5F41" wp14:editId="44F928FD">
            <wp:extent cx="4267200" cy="2114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A677D9" w:rsidRDefault="00490D35" w:rsidP="00A677D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7D9">
        <w:rPr>
          <w:rFonts w:ascii="Times New Roman" w:hAnsi="Times New Roman" w:cs="Times New Roman"/>
          <w:sz w:val="28"/>
          <w:szCs w:val="28"/>
        </w:rPr>
        <w:t>Погляди яких товариств є найбільш схожими?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У 1825 році Товариство об’єднаних слов’ян ввійшло до Південного товариства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Робота над формуванням понять.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Учні записують визначення понять у зошити.</w:t>
      </w:r>
      <w:r w:rsidRPr="00490D35">
        <w:rPr>
          <w:rFonts w:ascii="Times New Roman" w:hAnsi="Times New Roman" w:cs="Times New Roman"/>
          <w:sz w:val="28"/>
          <w:szCs w:val="28"/>
        </w:rPr>
        <w:tab/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—</w:t>
      </w:r>
      <w:r w:rsidRPr="00490D35">
        <w:rPr>
          <w:rFonts w:ascii="Times New Roman" w:hAnsi="Times New Roman" w:cs="Times New Roman"/>
          <w:sz w:val="28"/>
          <w:szCs w:val="28"/>
        </w:rPr>
        <w:tab/>
        <w:t>Федерація (латин, — об'єднання, союз) — форма державного устрою; союзна держава, яка складається з ряду держав або державних утворень (республіки, штати).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172111" w:rsidRDefault="00490D35" w:rsidP="00490D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2111">
        <w:rPr>
          <w:rFonts w:ascii="Times New Roman" w:hAnsi="Times New Roman" w:cs="Times New Roman"/>
          <w:b/>
          <w:i/>
          <w:sz w:val="28"/>
          <w:szCs w:val="28"/>
        </w:rPr>
        <w:t>3. Повстання Чернігівського полку.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Самостійна робота.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Опрацюйте відповідний текст підручника.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 Бесіда.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1)</w:t>
      </w:r>
      <w:r w:rsidRPr="00490D35">
        <w:rPr>
          <w:rFonts w:ascii="Times New Roman" w:hAnsi="Times New Roman" w:cs="Times New Roman"/>
          <w:sz w:val="28"/>
          <w:szCs w:val="28"/>
        </w:rPr>
        <w:tab/>
        <w:t>Як планували розв'язати національне, і зокрема українське,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питання в Російській імперії діячі таємних військових опозиційних організацій?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2)</w:t>
      </w:r>
      <w:r w:rsidRPr="00490D35">
        <w:rPr>
          <w:rFonts w:ascii="Times New Roman" w:hAnsi="Times New Roman" w:cs="Times New Roman"/>
          <w:sz w:val="28"/>
          <w:szCs w:val="28"/>
        </w:rPr>
        <w:tab/>
        <w:t>Чому антицарські збройні виступи в грудні 1825 р. в Петербурзі й Україні зазнали поразки?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3)</w:t>
      </w:r>
      <w:r w:rsidRPr="00490D35">
        <w:rPr>
          <w:rFonts w:ascii="Times New Roman" w:hAnsi="Times New Roman" w:cs="Times New Roman"/>
          <w:sz w:val="28"/>
          <w:szCs w:val="28"/>
        </w:rPr>
        <w:tab/>
        <w:t>У чому полягає історичне значення діяльності таємних організацій, що діяли в Україні на початку XIX ст.?</w:t>
      </w: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0D35" w:rsidRPr="00172111" w:rsidRDefault="00490D35" w:rsidP="00490D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2111">
        <w:rPr>
          <w:rFonts w:ascii="Times New Roman" w:hAnsi="Times New Roman" w:cs="Times New Roman"/>
          <w:b/>
          <w:i/>
          <w:sz w:val="28"/>
          <w:szCs w:val="28"/>
        </w:rPr>
        <w:t>4. Польське повстання 1830—1831 рр. та Україна.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Випереджальні завдання.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Дайте усну відповідь на запитання.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1)</w:t>
      </w:r>
      <w:r w:rsidRPr="00490D35">
        <w:rPr>
          <w:rFonts w:ascii="Times New Roman" w:hAnsi="Times New Roman" w:cs="Times New Roman"/>
          <w:sz w:val="28"/>
          <w:szCs w:val="28"/>
        </w:rPr>
        <w:tab/>
        <w:t>Що спільного й відмінного в перебігу подій двох повстань, а саме: повстання Чернігівського полку та Польського повстання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1830—1831 рр.?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2)</w:t>
      </w:r>
      <w:r w:rsidRPr="00490D35">
        <w:rPr>
          <w:rFonts w:ascii="Times New Roman" w:hAnsi="Times New Roman" w:cs="Times New Roman"/>
          <w:sz w:val="28"/>
          <w:szCs w:val="28"/>
        </w:rPr>
        <w:tab/>
        <w:t xml:space="preserve">Чи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правомірно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 їх порівнювати?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3)</w:t>
      </w:r>
      <w:r w:rsidRPr="00490D35">
        <w:rPr>
          <w:rFonts w:ascii="Times New Roman" w:hAnsi="Times New Roman" w:cs="Times New Roman"/>
          <w:sz w:val="28"/>
          <w:szCs w:val="28"/>
        </w:rPr>
        <w:tab/>
        <w:t>Визначте характер повстань.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Розповідь учителя.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lastRenderedPageBreak/>
        <w:t xml:space="preserve">У листопаді 1830 р. українські землі опинилися у вирі подій,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ров'язаних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 із польським національно-визвольним повстанням проти російського панування, яке розпочалося у Варшаві. Молоді польські офіцери, натхненні революційними подіями 1830 р. у Франції та Бельгії, розпочали повстання, метою якого було здобуття незалежності Польщі.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Створений у Варшаві Національний уряд висунув програму відродження Польщі в межах 1777 р. На це Микола І відповів, що повсталі можуть розглянути лише дві його пропозиції: капітуляцію або знищення. Почувши це, польські повстанці висунули гасло: «За нашу і вашу свободу!». Вони розраховували на об'єднання в боротьбі проти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імперського поневолення всіх опозиційних сил: росіян, українців, пілорусів, литовців. На допомогу повстанцям із Правобережної України виступили загони польської шляхти, а українське селянство вважало їхні дії суто панською справою. Національно свідому українську інтелігенцію відштовхнули від повстанців плани їх уряду не дати Україні державну незалежність, а включити її до складу майбутньої Польської держави.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У червні 1831 р. російські війська придушили виступи збунтованої польської шляхти на Правобережжі, а на початку вересня штурмом оволоділи Варшавою [11, с. 129].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Запитання і завдання.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1)</w:t>
      </w:r>
      <w:r w:rsidRPr="00490D35">
        <w:rPr>
          <w:rFonts w:ascii="Times New Roman" w:hAnsi="Times New Roman" w:cs="Times New Roman"/>
          <w:sz w:val="28"/>
          <w:szCs w:val="28"/>
        </w:rPr>
        <w:tab/>
        <w:t>Як учасники повстання 1830—1831 рр. розглядали землі Правобережної України?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2)</w:t>
      </w:r>
      <w:r w:rsidRPr="00490D35">
        <w:rPr>
          <w:rFonts w:ascii="Times New Roman" w:hAnsi="Times New Roman" w:cs="Times New Roman"/>
          <w:sz w:val="28"/>
          <w:szCs w:val="28"/>
        </w:rPr>
        <w:tab/>
        <w:t>Проаналізуйте, чому під час польського повстання 1830—1831 рр. правобережні селяни — українці у своїй більшості —залишилися лояльними до російського уряду, а частина вступила до спеціально створених для боротьби з повстанцями загонів.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</w:t>
      </w:r>
      <w:r w:rsidRPr="00490D35">
        <w:rPr>
          <w:rFonts w:ascii="Times New Roman" w:hAnsi="Times New Roman" w:cs="Times New Roman"/>
          <w:sz w:val="28"/>
          <w:szCs w:val="28"/>
        </w:rPr>
        <w:tab/>
        <w:t>Як ви думаєте, які були наслідки цього повстання?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Отже, узагальнює вчитель, наслідком поразки польського руху було посилення реакційної політики царату і на українських землях; було закрито польські школи, ліцей у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Крем'янці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; ліквідовано Українську греко-католицьку церкву (1838), а всіх греко-католиків насильно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навернуто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 в православ'я, 160 уніатських священиків було заслано до Сибіру; відмінено магдебурзьке право в українських містах і дію Литовських Статутів.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Польський рух за національну державність справив великий вплив на формування антидержавницької суспільної думки в Україні.</w:t>
      </w: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172111" w:rsidRDefault="00490D35" w:rsidP="0049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111">
        <w:rPr>
          <w:rFonts w:ascii="Times New Roman" w:hAnsi="Times New Roman" w:cs="Times New Roman"/>
          <w:b/>
          <w:sz w:val="28"/>
          <w:szCs w:val="28"/>
        </w:rPr>
        <w:t>V. ЗАКРІПЛЕННЯ НОВИХ ЗНАНЬ І ВМІНЬ УЧНІВ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Завдання.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1)Схарактеризуйте основні напрямки суспільно-політичного руху в Україні на початку XIX ст.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2) заповніть схему «Організації декабристів»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ab/>
      </w:r>
    </w:p>
    <w:p w:rsidR="00490D35" w:rsidRPr="00172111" w:rsidRDefault="00490D35" w:rsidP="0049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111">
        <w:rPr>
          <w:rFonts w:ascii="Times New Roman" w:hAnsi="Times New Roman" w:cs="Times New Roman"/>
          <w:b/>
          <w:sz w:val="28"/>
          <w:szCs w:val="28"/>
        </w:rPr>
        <w:t>V.</w:t>
      </w:r>
      <w:r w:rsidRPr="00172111">
        <w:rPr>
          <w:rFonts w:ascii="Times New Roman" w:hAnsi="Times New Roman" w:cs="Times New Roman"/>
          <w:b/>
          <w:sz w:val="28"/>
          <w:szCs w:val="28"/>
        </w:rPr>
        <w:tab/>
        <w:t>ПІДСУМОК УРОКУ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</w:t>
      </w:r>
      <w:r w:rsidRPr="00490D35">
        <w:rPr>
          <w:rFonts w:ascii="Times New Roman" w:hAnsi="Times New Roman" w:cs="Times New Roman"/>
          <w:sz w:val="28"/>
          <w:szCs w:val="28"/>
        </w:rPr>
        <w:tab/>
        <w:t>Дайте відповідь на проблемне запитання уроку</w:t>
      </w:r>
      <w:r w:rsidRPr="00490D35">
        <w:rPr>
          <w:rFonts w:ascii="Times New Roman" w:hAnsi="Times New Roman" w:cs="Times New Roman"/>
          <w:sz w:val="28"/>
          <w:szCs w:val="28"/>
        </w:rPr>
        <w:tab/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Таким чином, у 1820—1830-ті рр. Україна стала ареною російського і польського суспільно-політичних рухів. Російські революціонери-декабристи прагнули до оновлення Російської імперії, знищення 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lastRenderedPageBreak/>
        <w:t>самодержавства і кріпацтва. Поляки ставили перед собою завдання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національного визволення і відновлення незалежності Польщі.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Боротьба росіян і поляків викликала симпатії з боку українців.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Але українських патріотів не влаштовувало те, що ні російські, ні 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польські революціонери не погоджувалися на відродження Української держави.</w:t>
      </w:r>
      <w:r w:rsidRPr="00490D35">
        <w:rPr>
          <w:rFonts w:ascii="Times New Roman" w:hAnsi="Times New Roman" w:cs="Times New Roman"/>
          <w:sz w:val="28"/>
          <w:szCs w:val="28"/>
        </w:rPr>
        <w:tab/>
      </w: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172111" w:rsidRDefault="00490D35" w:rsidP="0049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111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1)   Опрацюйте відповідний текст підручника.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2)</w:t>
      </w:r>
      <w:r w:rsidRPr="00490D35">
        <w:rPr>
          <w:rFonts w:ascii="Times New Roman" w:hAnsi="Times New Roman" w:cs="Times New Roman"/>
          <w:sz w:val="28"/>
          <w:szCs w:val="28"/>
        </w:rPr>
        <w:tab/>
        <w:t xml:space="preserve">Складіть тест на 10 питань із чотирма варіантами відповідей за 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темою «Російський визвольний та польський національно-визвольний рухи на українських землях у 20—30-ті рр. XIX ст.» )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172111" w:rsidRDefault="00490D35" w:rsidP="00172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111">
        <w:rPr>
          <w:rFonts w:ascii="Times New Roman" w:hAnsi="Times New Roman" w:cs="Times New Roman"/>
          <w:b/>
          <w:sz w:val="28"/>
          <w:szCs w:val="28"/>
        </w:rPr>
        <w:lastRenderedPageBreak/>
        <w:t>Додатки</w:t>
      </w:r>
    </w:p>
    <w:p w:rsidR="00490D35" w:rsidRPr="00172111" w:rsidRDefault="00490D35" w:rsidP="0049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111">
        <w:rPr>
          <w:rFonts w:ascii="Times New Roman" w:hAnsi="Times New Roman" w:cs="Times New Roman"/>
          <w:b/>
          <w:sz w:val="28"/>
          <w:szCs w:val="28"/>
        </w:rPr>
        <w:t xml:space="preserve">«Узагальнення з „Правил" Товариства об'єднаних слов'ян, зроблені в „Записках" декабриста І. </w:t>
      </w:r>
      <w:proofErr w:type="spellStart"/>
      <w:r w:rsidRPr="00172111">
        <w:rPr>
          <w:rFonts w:ascii="Times New Roman" w:hAnsi="Times New Roman" w:cs="Times New Roman"/>
          <w:b/>
          <w:sz w:val="28"/>
          <w:szCs w:val="28"/>
        </w:rPr>
        <w:t>Горбачевського</w:t>
      </w:r>
      <w:proofErr w:type="spellEnd"/>
      <w:r w:rsidRPr="00172111">
        <w:rPr>
          <w:rFonts w:ascii="Times New Roman" w:hAnsi="Times New Roman" w:cs="Times New Roman"/>
          <w:b/>
          <w:sz w:val="28"/>
          <w:szCs w:val="28"/>
        </w:rPr>
        <w:t>»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Товариство мало головною метою звільнення всіх слов'янських племен від самодержавства; знищення існуючої між деякими з них національної ненависті й возз'єднання всіх населених ними земель у федеративний союз.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Передбачалося з точністю визначити кордони кожної держави, запровадити в усіх народів форму демократичного представницького управління, утворити конгрес для управління справами Союзу і для зміни, у разі потреби, загальних основних законів, надаючи кожній державі (права) зайнятися внутрішньою будовою і бути незалежною в складанні окремих своїх узаконень.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Беручи до уваги основи добробуту окремої людини, ми переконуємось, що вони бувають фізичні, моральні й розумові, тому цивільне суспільство, як ціле, складене з одиниць, необхідно будується на тих же началах і для досягнення можливого добробуту ^потребує промисловості, яка запобігає убозтву ї бідності, моральності, яка виправляє погані схильності, пом'якшує пристрасті й прищеплює людинолюбство, і, нарешті, освіти, найвірнішого сподвижника в боротьбі проти зла, нерозлучного з існуванням, яке робить розум-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нішим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 і досконалішим у всіх починаннях. Розгортати і поширювати ці три основні начала суспільного добробуту ставилось у перший і незмінний обов'язок слов'янина.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Переконаність у цих правилах примушувала слов'ян робити такі висновки: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—</w:t>
      </w:r>
      <w:r w:rsidRPr="00490D35">
        <w:rPr>
          <w:rFonts w:ascii="Times New Roman" w:hAnsi="Times New Roman" w:cs="Times New Roman"/>
          <w:sz w:val="28"/>
          <w:szCs w:val="28"/>
        </w:rPr>
        <w:tab/>
        <w:t>Ніякий переворот не може бути успішним без згоди і сприяння цілої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нації» тому треба насамперед підготувати народ до нового устрою цивільного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існування і потім вже дати йому його.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—</w:t>
      </w:r>
      <w:r w:rsidRPr="00490D35">
        <w:rPr>
          <w:rFonts w:ascii="Times New Roman" w:hAnsi="Times New Roman" w:cs="Times New Roman"/>
          <w:sz w:val="28"/>
          <w:szCs w:val="28"/>
        </w:rPr>
        <w:tab/>
        <w:t>Народ не інакше може стати вільним, як зробившись моральним, освіченим і промисловим. Хоч воєнні революції швидше досягають мети, але наслідки їх небезпечні: вони бувають не колискою, а труною вільності, в ім'я якої вони здійснюються [67, с. 146—147].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Pr="00490D35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172111" w:rsidRDefault="00490D35" w:rsidP="0049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72111">
        <w:rPr>
          <w:rFonts w:ascii="Times New Roman" w:hAnsi="Times New Roman" w:cs="Times New Roman"/>
          <w:b/>
          <w:sz w:val="28"/>
          <w:szCs w:val="28"/>
        </w:rPr>
        <w:t>«Руська правда» Павла Пестеля.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Джерело: В.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Воропасва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Татаринов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 «Всесвітня історія. Нова історія (кінець XVIII - початок XX ст.) 9 клас: Розробки уроків».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«...§4. Усі повинні бути перед законом рівні... Усі люди мають однакове право на всі вигоди, що надіються державою, і всі мають рівні обов'язки нест</w:t>
      </w:r>
      <w:r w:rsidR="00727A31">
        <w:rPr>
          <w:rFonts w:ascii="Times New Roman" w:hAnsi="Times New Roman" w:cs="Times New Roman"/>
          <w:sz w:val="28"/>
          <w:szCs w:val="28"/>
        </w:rPr>
        <w:t>и</w:t>
      </w:r>
      <w:r w:rsidRPr="00490D35">
        <w:rPr>
          <w:rFonts w:ascii="Times New Roman" w:hAnsi="Times New Roman" w:cs="Times New Roman"/>
          <w:sz w:val="28"/>
          <w:szCs w:val="28"/>
        </w:rPr>
        <w:t xml:space="preserve"> всі тягарі...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§6. .. .Довго існувала можливість для деяких пригноблювати всіх інших; час тепер покласти рішучий край цьому... розпорядку...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§11. ...Щоб рабство в Росії було цілковито знищене...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1)</w:t>
      </w:r>
      <w:r w:rsidRPr="00490D35">
        <w:rPr>
          <w:rFonts w:ascii="Times New Roman" w:hAnsi="Times New Roman" w:cs="Times New Roman"/>
          <w:sz w:val="28"/>
          <w:szCs w:val="28"/>
        </w:rPr>
        <w:tab/>
        <w:t>звільнення селян... не повинне позбавити дворян доходу...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2)</w:t>
      </w:r>
      <w:r w:rsidRPr="00490D35">
        <w:rPr>
          <w:rFonts w:ascii="Times New Roman" w:hAnsi="Times New Roman" w:cs="Times New Roman"/>
          <w:sz w:val="28"/>
          <w:szCs w:val="28"/>
        </w:rPr>
        <w:tab/>
        <w:t>звільнення це не повинне викликати хвилювань і безладу в державі...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3)</w:t>
      </w:r>
      <w:r w:rsidRPr="00490D35">
        <w:rPr>
          <w:rFonts w:ascii="Times New Roman" w:hAnsi="Times New Roman" w:cs="Times New Roman"/>
          <w:sz w:val="28"/>
          <w:szCs w:val="28"/>
        </w:rPr>
        <w:tab/>
        <w:t>звільнення це повинне селянам надати кращого становища супроти теперішнього...</w:t>
      </w:r>
      <w:r w:rsidRPr="00490D35">
        <w:rPr>
          <w:rFonts w:ascii="Times New Roman" w:hAnsi="Times New Roman" w:cs="Times New Roman"/>
          <w:sz w:val="28"/>
          <w:szCs w:val="28"/>
        </w:rPr>
        <w:tab/>
        <w:t>;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4. Кількість десятини відшкодувальної землі може і бути видане з казни поміщику грошима або натурою. Якщо видаватися буде грошима, то цінність визначається свідченням волості або поміщика.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4)</w:t>
      </w:r>
      <w:r w:rsidRPr="00490D35">
        <w:rPr>
          <w:rFonts w:ascii="Times New Roman" w:hAnsi="Times New Roman" w:cs="Times New Roman"/>
          <w:sz w:val="28"/>
          <w:szCs w:val="28"/>
        </w:rPr>
        <w:tab/>
        <w:t>Весь російський народ являє собою один стан — громадянський; усі нинішні стани знищуються...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5)</w:t>
      </w:r>
      <w:r w:rsidRPr="00490D35">
        <w:rPr>
          <w:rFonts w:ascii="Times New Roman" w:hAnsi="Times New Roman" w:cs="Times New Roman"/>
          <w:sz w:val="28"/>
          <w:szCs w:val="28"/>
        </w:rPr>
        <w:tab/>
        <w:t>Уся земля... поділяється на... волосну й приватну. Перша складає власність суспільну, друга — власність приватну. Волосна земля є недоторканна,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вона розділяється на ділянки, ділянки роздаються на вимогу членів волості. Решта землі віддається в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найом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>... на один рік...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8)</w:t>
      </w:r>
      <w:r w:rsidRPr="00490D35">
        <w:rPr>
          <w:rFonts w:ascii="Times New Roman" w:hAnsi="Times New Roman" w:cs="Times New Roman"/>
          <w:sz w:val="28"/>
          <w:szCs w:val="28"/>
        </w:rPr>
        <w:tab/>
        <w:t xml:space="preserve">Верховна влада поділяється на законодавчу (На¬ одне віче) і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верховно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>-виконавчу (Державна Дума). Влада наглядна доручається Верховному собору.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9)</w:t>
      </w:r>
      <w:r w:rsidRPr="00490D35">
        <w:rPr>
          <w:rFonts w:ascii="Times New Roman" w:hAnsi="Times New Roman" w:cs="Times New Roman"/>
          <w:sz w:val="28"/>
          <w:szCs w:val="28"/>
        </w:rPr>
        <w:tab/>
        <w:t>Народне віче складається з народних представників, обраних народом на 5 років....Воно оголошує війну й укладає мир... Ніхто не може розпустити Народне віче.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10) Державна Дума складається з 5 членів, обраних народом на 5 років. Щорічно пропонує кожна губернія кандидата....Усі міністерства... перебувають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під відомством... Державної Думи.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11) Верховний собор складається зі 120 членів... Вони призначаються на все життя і не можуть брати участі ані в законодавчому, ані у виконавчому порядку. Народне віче перепроваджує до нього на затвердження свої закони. Собор... наглядає... щоб у всьому дотримувалася законність...»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11" w:rsidRDefault="00172111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35" w:rsidRPr="00172111" w:rsidRDefault="00490D35" w:rsidP="0049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1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 «Проекту Конституції</w:t>
      </w:r>
      <w:r w:rsidR="001721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2111">
        <w:rPr>
          <w:rFonts w:ascii="Times New Roman" w:hAnsi="Times New Roman" w:cs="Times New Roman"/>
          <w:b/>
          <w:sz w:val="28"/>
          <w:szCs w:val="28"/>
        </w:rPr>
        <w:t>Микити Муравйова».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Джерело: В.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Воропаєва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Татаринов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 «Всесвітня історія. Розробки уроків».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«Досвід усіх народів і всіх часів довів, що влада самодержавна однаково згубна для правителів і для суспільств...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.. .Федеральне або союзне правління... задовольнило всі умови й оповістило велич народу і свободу громадян.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Під наглядом государя одні Законодавчі збори знаходяться в столиці й складають всі розпорядження загальні</w:t>
      </w:r>
      <w:r w:rsidR="00727A31">
        <w:rPr>
          <w:rFonts w:ascii="Times New Roman" w:hAnsi="Times New Roman" w:cs="Times New Roman"/>
          <w:sz w:val="28"/>
          <w:szCs w:val="28"/>
        </w:rPr>
        <w:t>…</w:t>
      </w:r>
      <w:r w:rsidRPr="00490D35">
        <w:rPr>
          <w:rFonts w:ascii="Times New Roman" w:hAnsi="Times New Roman" w:cs="Times New Roman"/>
          <w:sz w:val="28"/>
          <w:szCs w:val="28"/>
        </w:rPr>
        <w:t xml:space="preserve"> для всієї держави... розпорядження щодо областей надані обласним Законодавчим зборам...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1)</w:t>
      </w:r>
      <w:r w:rsidRPr="00490D35">
        <w:rPr>
          <w:rFonts w:ascii="Times New Roman" w:hAnsi="Times New Roman" w:cs="Times New Roman"/>
          <w:sz w:val="28"/>
          <w:szCs w:val="28"/>
        </w:rPr>
        <w:tab/>
        <w:t>Російський народ вільний і незалежний...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2)</w:t>
      </w:r>
      <w:r w:rsidRPr="00490D35">
        <w:rPr>
          <w:rFonts w:ascii="Times New Roman" w:hAnsi="Times New Roman" w:cs="Times New Roman"/>
          <w:sz w:val="28"/>
          <w:szCs w:val="28"/>
        </w:rPr>
        <w:tab/>
        <w:t>Джерелом верховної влади є народ...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4) Громадянство — є право брати участь у суспільному управлінні... обирати урядовців... бути обраним...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6) Щоб бути громадянином (необхідно мати — прим.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>.)... не менше 21 року... відоме й постійне місце проживання... справність сплачування суспільних повинностей... непорочність перед лицем закону... власність... нерухома на 500 крб сріблом або... рухома... на 1000 крб сріблом.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13) Усі росіяни рівні перед лицем закону.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15) Кожен?., зобов'язаний... підкорятися законам і владі... бути завжди готовим до захисту Батьківщини...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16) Кріпацтво і рабство скасовуються.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17)</w:t>
      </w:r>
      <w:r w:rsidRPr="00490D35">
        <w:rPr>
          <w:rFonts w:ascii="Times New Roman" w:hAnsi="Times New Roman" w:cs="Times New Roman"/>
          <w:sz w:val="28"/>
          <w:szCs w:val="28"/>
        </w:rPr>
        <w:tab/>
        <w:t>Кожен має право висловлювати беззаборонно свої думки... й передавати їх за допомогою друку...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18)</w:t>
      </w:r>
      <w:r w:rsidRPr="00490D35">
        <w:rPr>
          <w:rFonts w:ascii="Times New Roman" w:hAnsi="Times New Roman" w:cs="Times New Roman"/>
          <w:sz w:val="28"/>
          <w:szCs w:val="28"/>
        </w:rPr>
        <w:tab/>
        <w:t xml:space="preserve">Кожен має право займатися тим промислом, який йому </w:t>
      </w:r>
      <w:proofErr w:type="spellStart"/>
      <w:r w:rsidRPr="00490D35">
        <w:rPr>
          <w:rFonts w:ascii="Times New Roman" w:hAnsi="Times New Roman" w:cs="Times New Roman"/>
          <w:sz w:val="28"/>
          <w:szCs w:val="28"/>
        </w:rPr>
        <w:t>видасться</w:t>
      </w:r>
      <w:proofErr w:type="spellEnd"/>
      <w:r w:rsidRPr="00490D35">
        <w:rPr>
          <w:rFonts w:ascii="Times New Roman" w:hAnsi="Times New Roman" w:cs="Times New Roman"/>
          <w:sz w:val="28"/>
          <w:szCs w:val="28"/>
        </w:rPr>
        <w:t xml:space="preserve"> найвигіднішим...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21) У судах безпека, життя і власність забезпечуються присяжними...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24)</w:t>
      </w:r>
      <w:r w:rsidRPr="00490D35">
        <w:rPr>
          <w:rFonts w:ascii="Times New Roman" w:hAnsi="Times New Roman" w:cs="Times New Roman"/>
          <w:sz w:val="28"/>
          <w:szCs w:val="28"/>
        </w:rPr>
        <w:tab/>
        <w:t>Право власності... священне й недоторканне. Церковні землі залишаються назавжди за ними.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25)</w:t>
      </w:r>
      <w:r w:rsidRPr="00490D35">
        <w:rPr>
          <w:rFonts w:ascii="Times New Roman" w:hAnsi="Times New Roman" w:cs="Times New Roman"/>
          <w:sz w:val="28"/>
          <w:szCs w:val="28"/>
        </w:rPr>
        <w:tab/>
        <w:t>Землі поміщиків залишаються за ними. Особливий закон визначить винагороду, яку зобов'язані їм сплатити поселяни, які надумають... переселити¬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ся... за тимчасове припинення в порядку отримання доходів від землі, яку обробляють ці поселяни...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 xml:space="preserve">З0) Військові поселення негайно знищуються. 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35">
        <w:rPr>
          <w:rFonts w:ascii="Times New Roman" w:hAnsi="Times New Roman" w:cs="Times New Roman"/>
          <w:sz w:val="28"/>
          <w:szCs w:val="28"/>
        </w:rPr>
        <w:t>32) Поділ людей на 14 класів скасовується.»</w:t>
      </w:r>
    </w:p>
    <w:p w:rsidR="00490D35" w:rsidRPr="00490D35" w:rsidRDefault="00490D35" w:rsidP="0049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0D35" w:rsidRPr="00490D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12DA7"/>
    <w:multiLevelType w:val="hybridMultilevel"/>
    <w:tmpl w:val="471EAE8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35"/>
    <w:rsid w:val="00026727"/>
    <w:rsid w:val="00172111"/>
    <w:rsid w:val="00490D35"/>
    <w:rsid w:val="00727A31"/>
    <w:rsid w:val="009E79FA"/>
    <w:rsid w:val="00A6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9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9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11500</Words>
  <Characters>6555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2017-01-14T20:30:00Z</dcterms:created>
  <dcterms:modified xsi:type="dcterms:W3CDTF">2017-01-14T20:51:00Z</dcterms:modified>
</cp:coreProperties>
</file>