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09" w:rsidRPr="005D3409" w:rsidRDefault="005D3409" w:rsidP="005D3409">
      <w:pPr>
        <w:pStyle w:val="a3"/>
        <w:spacing w:before="0" w:beforeAutospacing="0" w:after="0" w:afterAutospacing="0"/>
        <w:jc w:val="center"/>
        <w:rPr>
          <w:rStyle w:val="a4"/>
          <w:iCs/>
          <w:sz w:val="28"/>
          <w:szCs w:val="28"/>
        </w:rPr>
      </w:pPr>
      <w:r w:rsidRPr="005D3409">
        <w:rPr>
          <w:rStyle w:val="a4"/>
          <w:iCs/>
          <w:sz w:val="28"/>
          <w:szCs w:val="28"/>
        </w:rPr>
        <w:t xml:space="preserve">Сучасні педагогічні новації у патріотичному вихованні учнів </w:t>
      </w:r>
    </w:p>
    <w:p w:rsidR="005D3409" w:rsidRDefault="005D3409" w:rsidP="005D3409">
      <w:pPr>
        <w:pStyle w:val="a3"/>
        <w:spacing w:before="0" w:beforeAutospacing="0" w:after="0" w:afterAutospacing="0"/>
        <w:jc w:val="center"/>
        <w:rPr>
          <w:rStyle w:val="a4"/>
          <w:iCs/>
        </w:rPr>
      </w:pPr>
      <w:r w:rsidRPr="005D3409">
        <w:rPr>
          <w:rStyle w:val="a4"/>
          <w:iCs/>
          <w:sz w:val="28"/>
          <w:szCs w:val="28"/>
        </w:rPr>
        <w:t>Центру дитячої та юнацької творчості</w:t>
      </w:r>
    </w:p>
    <w:p w:rsidR="005D3409" w:rsidRPr="005D3409" w:rsidRDefault="005D3409" w:rsidP="005D3409">
      <w:pPr>
        <w:pStyle w:val="a3"/>
        <w:spacing w:before="0" w:beforeAutospacing="0" w:after="0" w:afterAutospacing="0"/>
        <w:jc w:val="center"/>
        <w:rPr>
          <w:rStyle w:val="a4"/>
          <w:iCs/>
        </w:rPr>
      </w:pPr>
    </w:p>
    <w:p w:rsidR="00290441" w:rsidRPr="00B2198B" w:rsidRDefault="00290441" w:rsidP="00276BC0">
      <w:pPr>
        <w:pStyle w:val="a3"/>
        <w:spacing w:before="0" w:beforeAutospacing="0" w:after="0" w:afterAutospacing="0"/>
        <w:jc w:val="right"/>
      </w:pPr>
      <w:r w:rsidRPr="00B2198B">
        <w:rPr>
          <w:rStyle w:val="a4"/>
          <w:i/>
          <w:iCs/>
        </w:rPr>
        <w:t>Патріотичне виховання – це сфера духовного життя,</w:t>
      </w:r>
    </w:p>
    <w:p w:rsidR="00290441" w:rsidRPr="00B2198B" w:rsidRDefault="00290441" w:rsidP="00276BC0">
      <w:pPr>
        <w:pStyle w:val="a3"/>
        <w:spacing w:before="0" w:beforeAutospacing="0" w:after="0" w:afterAutospacing="0"/>
        <w:jc w:val="right"/>
      </w:pPr>
      <w:r w:rsidRPr="00B2198B">
        <w:rPr>
          <w:rStyle w:val="a4"/>
          <w:i/>
          <w:iCs/>
        </w:rPr>
        <w:t> яка проникає в усе, що пізнає, робить, для чого прагне,</w:t>
      </w:r>
    </w:p>
    <w:p w:rsidR="00290441" w:rsidRPr="00B2198B" w:rsidRDefault="00290441" w:rsidP="00276BC0">
      <w:pPr>
        <w:pStyle w:val="a3"/>
        <w:spacing w:before="0" w:beforeAutospacing="0" w:after="0" w:afterAutospacing="0"/>
        <w:jc w:val="right"/>
      </w:pPr>
      <w:r w:rsidRPr="00B2198B">
        <w:rPr>
          <w:rStyle w:val="a4"/>
          <w:i/>
          <w:iCs/>
        </w:rPr>
        <w:t>що любить і ненавидить людина, яка формується.</w:t>
      </w:r>
    </w:p>
    <w:p w:rsidR="00290441" w:rsidRPr="00B2198B" w:rsidRDefault="00290441" w:rsidP="005D3409">
      <w:pPr>
        <w:pStyle w:val="a3"/>
        <w:spacing w:before="0" w:beforeAutospacing="0" w:after="240" w:afterAutospacing="0"/>
        <w:jc w:val="right"/>
      </w:pPr>
      <w:r w:rsidRPr="00B2198B">
        <w:rPr>
          <w:rStyle w:val="a4"/>
          <w:i/>
          <w:iCs/>
        </w:rPr>
        <w:t>В.О. Сухомлинський</w:t>
      </w:r>
    </w:p>
    <w:p w:rsidR="00276BC0" w:rsidRPr="00B2198B" w:rsidRDefault="00F10C99" w:rsidP="006979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98B">
        <w:rPr>
          <w:sz w:val="28"/>
          <w:szCs w:val="28"/>
        </w:rPr>
        <w:t> </w:t>
      </w:r>
      <w:r w:rsidR="006979B1" w:rsidRPr="00B2198B">
        <w:rPr>
          <w:sz w:val="28"/>
          <w:szCs w:val="28"/>
        </w:rPr>
        <w:tab/>
      </w:r>
      <w:r w:rsidR="00276BC0" w:rsidRPr="00B2198B">
        <w:rPr>
          <w:sz w:val="28"/>
          <w:szCs w:val="28"/>
        </w:rPr>
        <w:t xml:space="preserve">У сучасних суспільно-політичних умовах, коли Україна ціною життя Героїв Небесної Сотні, зусиллями українських військових, добровольців, волонтерів відстоює свободу і територіальну цілісність, пріоритетного значення набуває патріотичне виховання дітей та учнівської молоді.  Тому одним із найважливіших завдань педагогів є продовження роботи з формування у дітей та молоді громадянських якостей, розуміння приналежності до Українського народу. </w:t>
      </w:r>
    </w:p>
    <w:p w:rsidR="00276BC0" w:rsidRPr="00B2198B" w:rsidRDefault="00F10C99" w:rsidP="006979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98B">
        <w:rPr>
          <w:sz w:val="28"/>
          <w:szCs w:val="28"/>
        </w:rPr>
        <w:t>     </w:t>
      </w:r>
      <w:r w:rsidR="00276BC0" w:rsidRPr="00B2198B">
        <w:rPr>
          <w:sz w:val="28"/>
          <w:szCs w:val="28"/>
        </w:rPr>
        <w:t xml:space="preserve">Патріотичне виховання </w:t>
      </w:r>
      <w:r w:rsidR="00943368" w:rsidRPr="00B2198B">
        <w:rPr>
          <w:sz w:val="28"/>
          <w:szCs w:val="28"/>
        </w:rPr>
        <w:t xml:space="preserve">в позашкільному навчальному закладі </w:t>
      </w:r>
      <w:proofErr w:type="spellStart"/>
      <w:r w:rsidR="00943368" w:rsidRPr="00B2198B">
        <w:rPr>
          <w:sz w:val="28"/>
          <w:szCs w:val="28"/>
        </w:rPr>
        <w:t>наскрізно</w:t>
      </w:r>
      <w:proofErr w:type="spellEnd"/>
      <w:r w:rsidR="006979B1" w:rsidRPr="00B2198B">
        <w:rPr>
          <w:sz w:val="28"/>
          <w:szCs w:val="28"/>
        </w:rPr>
        <w:t xml:space="preserve"> пронизує</w:t>
      </w:r>
      <w:r w:rsidR="00276BC0" w:rsidRPr="00B2198B">
        <w:rPr>
          <w:sz w:val="28"/>
          <w:szCs w:val="28"/>
        </w:rPr>
        <w:t xml:space="preserve"> весь навчально-вихов</w:t>
      </w:r>
      <w:r w:rsidR="006979B1" w:rsidRPr="00B2198B">
        <w:rPr>
          <w:sz w:val="28"/>
          <w:szCs w:val="28"/>
        </w:rPr>
        <w:t>ний процес, органічно поєднує</w:t>
      </w:r>
      <w:r w:rsidR="00276BC0" w:rsidRPr="00B2198B">
        <w:rPr>
          <w:sz w:val="28"/>
          <w:szCs w:val="28"/>
        </w:rPr>
        <w:t xml:space="preserve"> національне, громадянське, моральне, родинно-сімейне, естетичне, правове, екологічне, фізичн</w:t>
      </w:r>
      <w:r w:rsidR="006979B1" w:rsidRPr="00B2198B">
        <w:rPr>
          <w:sz w:val="28"/>
          <w:szCs w:val="28"/>
        </w:rPr>
        <w:t>е, трудове виховання, базуєть</w:t>
      </w:r>
      <w:r w:rsidR="00943368" w:rsidRPr="00B2198B">
        <w:rPr>
          <w:sz w:val="28"/>
          <w:szCs w:val="28"/>
        </w:rPr>
        <w:t>ся</w:t>
      </w:r>
      <w:r w:rsidR="00276BC0" w:rsidRPr="00B2198B">
        <w:rPr>
          <w:sz w:val="28"/>
          <w:szCs w:val="28"/>
        </w:rPr>
        <w:t xml:space="preserve"> на національній історії, знанні та відстоюванні своїх прав, виконанні конституційних і громадянських обов’язків, відповідальності за власне майбутнє, добробут та долю країни.</w:t>
      </w:r>
    </w:p>
    <w:p w:rsidR="00276BC0" w:rsidRPr="00B2198B" w:rsidRDefault="00943368" w:rsidP="006979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98B">
        <w:rPr>
          <w:sz w:val="28"/>
          <w:szCs w:val="28"/>
        </w:rPr>
        <w:t>   Патріотичне виховання охоплює</w:t>
      </w:r>
      <w:r w:rsidR="00276BC0" w:rsidRPr="00B2198B">
        <w:rPr>
          <w:sz w:val="28"/>
          <w:szCs w:val="28"/>
        </w:rPr>
        <w:t xml:space="preserve"> всіх учасників навч</w:t>
      </w:r>
      <w:r w:rsidRPr="00B2198B">
        <w:rPr>
          <w:sz w:val="28"/>
          <w:szCs w:val="28"/>
        </w:rPr>
        <w:t>ально-виховного процесу, сприяє</w:t>
      </w:r>
      <w:r w:rsidR="00276BC0" w:rsidRPr="00B2198B">
        <w:rPr>
          <w:sz w:val="28"/>
          <w:szCs w:val="28"/>
        </w:rPr>
        <w:t xml:space="preserve"> формуванню у дітей та утвердженню у педагогів і батьків національних та загальнолюдських цінностей, особистісних якостей, що притаманні громадянину України.</w:t>
      </w:r>
    </w:p>
    <w:p w:rsidR="006A7457" w:rsidRPr="00B2198B" w:rsidRDefault="006A7457" w:rsidP="00943368">
      <w:pPr>
        <w:spacing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219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Національно-патріотичне виховання є складовою загального виховного процесу підростаючого покоління, головною метою якого є набуття молодими громадянами соціального досвіду, готовності до виконання громадянських і конституційних обов'язків, успадкування духовних надбань українського народу, досягнення високої культури взаємин, формування особистісних рис громадянина Української держави, фізичної досконалості, моральної, художньо-естетичної, інтелектуальної, правової, трудової, екологічної культури. Здійснення системного національно-патріотичного виховання є однією з головних складових національної безпеки України.</w:t>
      </w:r>
    </w:p>
    <w:p w:rsidR="000B7EF5" w:rsidRPr="00B2198B" w:rsidRDefault="000B7EF5" w:rsidP="000B7EF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2198B">
        <w:rPr>
          <w:sz w:val="28"/>
          <w:szCs w:val="28"/>
        </w:rPr>
        <w:lastRenderedPageBreak/>
        <w:t>У навчально-виховний процес  мають впроваджуватися форми і методи виховної роботи, що лежать в основі козацької педагогіки.</w:t>
      </w:r>
    </w:p>
    <w:p w:rsidR="000B7EF5" w:rsidRPr="00B2198B" w:rsidRDefault="000B7EF5" w:rsidP="000B7EF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2198B">
        <w:rPr>
          <w:sz w:val="28"/>
          <w:szCs w:val="28"/>
        </w:rPr>
        <w:t>Для реалізації цих глобальних завдань в ЦДЮТ проводиться системна робота, яка передбачає забезпечення гармонійного співвідношення різних напрямів, засобів, методів виховання дітей у процесі навчання і позакласної діяльності.</w:t>
      </w:r>
    </w:p>
    <w:p w:rsidR="000B7EF5" w:rsidRPr="00B2198B" w:rsidRDefault="000B7EF5" w:rsidP="00D3219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2198B">
        <w:rPr>
          <w:sz w:val="28"/>
          <w:szCs w:val="28"/>
        </w:rPr>
        <w:t>У ЦДЮТ застосовуються такі форми національно-патріотичного виховання:</w:t>
      </w:r>
    </w:p>
    <w:p w:rsidR="00B2198B" w:rsidRDefault="000B7EF5" w:rsidP="00B2198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98B">
        <w:rPr>
          <w:sz w:val="28"/>
          <w:szCs w:val="28"/>
        </w:rPr>
        <w:t xml:space="preserve">повсякденне виховання поваги до Конституції держави, законодавства, державних символів - Герба, Прапора, Гімну. У </w:t>
      </w:r>
      <w:r w:rsidR="00790E47" w:rsidRPr="00B2198B">
        <w:rPr>
          <w:sz w:val="28"/>
          <w:szCs w:val="28"/>
        </w:rPr>
        <w:t>навчальних кабінетах</w:t>
      </w:r>
      <w:r w:rsidRPr="00B2198B">
        <w:rPr>
          <w:sz w:val="28"/>
          <w:szCs w:val="28"/>
        </w:rPr>
        <w:t xml:space="preserve"> </w:t>
      </w:r>
      <w:proofErr w:type="spellStart"/>
      <w:r w:rsidRPr="00B2198B">
        <w:rPr>
          <w:sz w:val="28"/>
          <w:szCs w:val="28"/>
        </w:rPr>
        <w:t>облаштовано</w:t>
      </w:r>
      <w:proofErr w:type="spellEnd"/>
      <w:r w:rsidRPr="00B2198B">
        <w:rPr>
          <w:sz w:val="28"/>
          <w:szCs w:val="28"/>
        </w:rPr>
        <w:t xml:space="preserve"> </w:t>
      </w:r>
      <w:r w:rsidR="00790E47" w:rsidRPr="00B2198B">
        <w:rPr>
          <w:sz w:val="28"/>
          <w:szCs w:val="28"/>
        </w:rPr>
        <w:t>кутки пам’яті Героям Небесної Соні, Героям Майдану, кутки державної символіки.</w:t>
      </w:r>
    </w:p>
    <w:p w:rsidR="00B2198B" w:rsidRPr="00B2198B" w:rsidRDefault="000B7EF5" w:rsidP="00B2198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98B">
        <w:rPr>
          <w:sz w:val="28"/>
          <w:szCs w:val="28"/>
        </w:rPr>
        <w:t xml:space="preserve">виховання в учнівської молоді національної самосвідомості, </w:t>
      </w:r>
      <w:proofErr w:type="spellStart"/>
      <w:r w:rsidRPr="00B2198B">
        <w:rPr>
          <w:sz w:val="28"/>
          <w:szCs w:val="28"/>
        </w:rPr>
        <w:t>налаштованості</w:t>
      </w:r>
      <w:proofErr w:type="spellEnd"/>
      <w:r w:rsidRPr="00B2198B">
        <w:rPr>
          <w:sz w:val="28"/>
          <w:szCs w:val="28"/>
        </w:rPr>
        <w:t xml:space="preserve"> на осмислення моральних та культурних цінностей, історії, системи вчинків, які мотивуються любов'ю, вірою, волею, усвідомленням </w:t>
      </w:r>
      <w:proofErr w:type="spellStart"/>
      <w:r w:rsidRPr="00B2198B">
        <w:rPr>
          <w:sz w:val="28"/>
          <w:szCs w:val="28"/>
        </w:rPr>
        <w:t>відповідальності.</w:t>
      </w:r>
      <w:r w:rsidR="00B2198B" w:rsidRPr="00B2198B">
        <w:rPr>
          <w:bCs/>
          <w:sz w:val="28"/>
          <w:szCs w:val="28"/>
        </w:rPr>
        <w:t>В</w:t>
      </w:r>
      <w:proofErr w:type="spellEnd"/>
      <w:r w:rsidR="00B2198B" w:rsidRPr="00B2198B">
        <w:rPr>
          <w:bCs/>
          <w:sz w:val="28"/>
          <w:szCs w:val="28"/>
        </w:rPr>
        <w:t xml:space="preserve"> рамках національно – патріотичного виховання в Центрі проводяться виховні години, </w:t>
      </w:r>
      <w:r w:rsidR="00B2198B" w:rsidRPr="00B2198B">
        <w:rPr>
          <w:sz w:val="28"/>
          <w:szCs w:val="28"/>
        </w:rPr>
        <w:t xml:space="preserve">тематичні </w:t>
      </w:r>
      <w:r w:rsidRPr="00B2198B">
        <w:rPr>
          <w:sz w:val="28"/>
          <w:szCs w:val="28"/>
        </w:rPr>
        <w:t xml:space="preserve"> </w:t>
      </w:r>
      <w:proofErr w:type="spellStart"/>
      <w:r w:rsidRPr="00B2198B">
        <w:rPr>
          <w:sz w:val="28"/>
          <w:szCs w:val="28"/>
        </w:rPr>
        <w:t>бес</w:t>
      </w:r>
      <w:r w:rsidR="00790E47" w:rsidRPr="00B2198B">
        <w:rPr>
          <w:sz w:val="28"/>
          <w:szCs w:val="28"/>
        </w:rPr>
        <w:t>ід</w:t>
      </w:r>
      <w:r w:rsidR="00B2198B" w:rsidRPr="00B2198B">
        <w:rPr>
          <w:sz w:val="28"/>
          <w:szCs w:val="28"/>
        </w:rPr>
        <w:t>и.</w:t>
      </w:r>
      <w:r w:rsidR="00B2198B" w:rsidRPr="00B2198B">
        <w:rPr>
          <w:bCs/>
          <w:sz w:val="28"/>
          <w:szCs w:val="28"/>
        </w:rPr>
        <w:t>Традиційним</w:t>
      </w:r>
      <w:proofErr w:type="spellEnd"/>
      <w:r w:rsidR="00B2198B" w:rsidRPr="00B2198B">
        <w:rPr>
          <w:bCs/>
          <w:sz w:val="28"/>
          <w:szCs w:val="28"/>
        </w:rPr>
        <w:t xml:space="preserve"> стало проведення Дня Збройних Сил України, Дня Соборності, а також відзначення Дня пам'яті жертв голодоморів.</w:t>
      </w:r>
      <w:r w:rsidR="00B2198B">
        <w:rPr>
          <w:sz w:val="28"/>
          <w:szCs w:val="28"/>
        </w:rPr>
        <w:t xml:space="preserve"> Також </w:t>
      </w:r>
      <w:proofErr w:type="spellStart"/>
      <w:r w:rsidR="00B2198B">
        <w:rPr>
          <w:sz w:val="28"/>
          <w:szCs w:val="28"/>
        </w:rPr>
        <w:t>проводяться</w:t>
      </w:r>
      <w:r w:rsidR="00B2198B" w:rsidRPr="00B2198B">
        <w:rPr>
          <w:sz w:val="28"/>
          <w:szCs w:val="28"/>
        </w:rPr>
        <w:t>зустрічі</w:t>
      </w:r>
      <w:proofErr w:type="spellEnd"/>
      <w:r w:rsidR="00790E47" w:rsidRPr="00B2198B">
        <w:rPr>
          <w:sz w:val="28"/>
          <w:szCs w:val="28"/>
        </w:rPr>
        <w:t xml:space="preserve"> з учасниками бойових дій на Сході України та волонтерами, написання листів у рамках Всеукраїнської акції «Лист пораненому»</w:t>
      </w:r>
      <w:r w:rsidR="00B2198B" w:rsidRPr="00B2198B">
        <w:rPr>
          <w:sz w:val="28"/>
          <w:szCs w:val="28"/>
        </w:rPr>
        <w:t>.</w:t>
      </w:r>
    </w:p>
    <w:p w:rsidR="000B7EF5" w:rsidRPr="00B2198B" w:rsidRDefault="000B7EF5" w:rsidP="00B2198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98B">
        <w:rPr>
          <w:sz w:val="28"/>
          <w:szCs w:val="28"/>
        </w:rPr>
        <w:t xml:space="preserve">системно здійснюється виховання </w:t>
      </w:r>
      <w:r w:rsidR="00477F14">
        <w:rPr>
          <w:sz w:val="28"/>
          <w:szCs w:val="28"/>
        </w:rPr>
        <w:t>в учнів</w:t>
      </w:r>
      <w:r w:rsidRPr="00B2198B">
        <w:rPr>
          <w:sz w:val="28"/>
          <w:szCs w:val="28"/>
        </w:rPr>
        <w:t xml:space="preserve"> громадянської позиції; вивчення та популяризацію історії українського козацтва, збереження і пропаганду історико-культурної спадщини українського народу; поліпшення військово-патріотичного виховання молоді, формування готовності до захисту Вітчизни. Виховання здійснюється через участь у вишколах, таборуваннях</w:t>
      </w:r>
      <w:r w:rsidR="00790E47" w:rsidRPr="00B2198B">
        <w:rPr>
          <w:sz w:val="28"/>
          <w:szCs w:val="28"/>
        </w:rPr>
        <w:t>, військово-спортивних змаганнях та патріотичних акціях,</w:t>
      </w:r>
      <w:r w:rsidR="00B2198B" w:rsidRPr="00B2198B">
        <w:rPr>
          <w:sz w:val="28"/>
          <w:szCs w:val="28"/>
        </w:rPr>
        <w:t xml:space="preserve"> вшановування сучасних героїв-захисників України та пам'ять загиблих за свободу, єдність і незалежність Українського народу; </w:t>
      </w:r>
      <w:r w:rsidR="00B2198B" w:rsidRPr="00B2198B">
        <w:rPr>
          <w:bCs/>
          <w:sz w:val="28"/>
          <w:szCs w:val="28"/>
        </w:rPr>
        <w:t>ознайомлення з історією рідного краю, звичаями і традиціями українського народу, видатними людьми України</w:t>
      </w:r>
      <w:r w:rsidR="00B2198B" w:rsidRPr="00B2198B">
        <w:rPr>
          <w:sz w:val="28"/>
          <w:szCs w:val="28"/>
        </w:rPr>
        <w:t xml:space="preserve">. </w:t>
      </w:r>
      <w:r w:rsidR="00790E47" w:rsidRPr="00B2198B">
        <w:rPr>
          <w:sz w:val="28"/>
          <w:szCs w:val="28"/>
        </w:rPr>
        <w:t xml:space="preserve">Також вихованці </w:t>
      </w:r>
      <w:r w:rsidR="00790E47" w:rsidRPr="00B2198B">
        <w:rPr>
          <w:sz w:val="28"/>
          <w:szCs w:val="28"/>
        </w:rPr>
        <w:lastRenderedPageBreak/>
        <w:t>беруть участь у відзначенні національних свят і пам’ятних дат, зокрема Дня захисника України, Дня Гідності і Свободи, Дня Збройних Сил України, Дня Соборності України.</w:t>
      </w:r>
    </w:p>
    <w:p w:rsidR="000B7EF5" w:rsidRPr="00B2198B" w:rsidRDefault="000B7EF5" w:rsidP="00790E4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98B">
        <w:rPr>
          <w:sz w:val="28"/>
          <w:szCs w:val="28"/>
        </w:rPr>
        <w:t>виховання поваги та любові до державної мови. Мовне середовище повинно впливати на формування учня-громадянина, патріота України.</w:t>
      </w:r>
      <w:r w:rsidR="00477F14">
        <w:rPr>
          <w:sz w:val="28"/>
          <w:szCs w:val="28"/>
        </w:rPr>
        <w:t xml:space="preserve"> </w:t>
      </w:r>
      <w:r w:rsidR="00790E47" w:rsidRPr="00B2198B">
        <w:rPr>
          <w:sz w:val="28"/>
          <w:szCs w:val="28"/>
        </w:rPr>
        <w:t xml:space="preserve">Володіння українською мовою та </w:t>
      </w:r>
      <w:proofErr w:type="spellStart"/>
      <w:r w:rsidR="00790E47" w:rsidRPr="00B2198B">
        <w:rPr>
          <w:sz w:val="28"/>
          <w:szCs w:val="28"/>
        </w:rPr>
        <w:t>послуговування</w:t>
      </w:r>
      <w:proofErr w:type="spellEnd"/>
      <w:r w:rsidR="00790E47" w:rsidRPr="00B2198B">
        <w:rPr>
          <w:sz w:val="28"/>
          <w:szCs w:val="28"/>
        </w:rPr>
        <w:t>  нею повинно стати пріоритетними у виховній роботі з дітьми. Для цього у закладі проводяться конкурси читців, фестивалі-конкурси патріотичної пісні, прози та поезії, творів образотворчого мистецтва; тематичні вечори.</w:t>
      </w:r>
    </w:p>
    <w:p w:rsidR="000B7EF5" w:rsidRPr="00B2198B" w:rsidRDefault="00790E47" w:rsidP="00790E4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98B">
        <w:rPr>
          <w:sz w:val="28"/>
          <w:szCs w:val="28"/>
        </w:rPr>
        <w:t>формування моральних</w:t>
      </w:r>
      <w:r w:rsidR="000B7EF5" w:rsidRPr="00B2198B">
        <w:rPr>
          <w:sz w:val="28"/>
          <w:szCs w:val="28"/>
        </w:rPr>
        <w:t xml:space="preserve"> якост</w:t>
      </w:r>
      <w:r w:rsidRPr="00B2198B">
        <w:rPr>
          <w:sz w:val="28"/>
          <w:szCs w:val="28"/>
        </w:rPr>
        <w:t>ей</w:t>
      </w:r>
      <w:r w:rsidR="000B7EF5" w:rsidRPr="00B2198B">
        <w:rPr>
          <w:sz w:val="28"/>
          <w:szCs w:val="28"/>
        </w:rPr>
        <w:t xml:space="preserve"> особистості</w:t>
      </w:r>
      <w:r w:rsidRPr="00B2198B">
        <w:rPr>
          <w:sz w:val="28"/>
          <w:szCs w:val="28"/>
        </w:rPr>
        <w:t>, культуру поведінки, виховування бережливого ставлення до природи, розвиток мотивації</w:t>
      </w:r>
      <w:r w:rsidR="000B7EF5" w:rsidRPr="00B2198B">
        <w:rPr>
          <w:sz w:val="28"/>
          <w:szCs w:val="28"/>
        </w:rPr>
        <w:t xml:space="preserve"> до праці.</w:t>
      </w:r>
      <w:r w:rsidRPr="00B2198B">
        <w:rPr>
          <w:sz w:val="28"/>
          <w:szCs w:val="28"/>
        </w:rPr>
        <w:t xml:space="preserve"> Вихованців залучають до прибирання могил героїв України, меморіалу воїнам УПА, проведення Уроків мужності</w:t>
      </w:r>
      <w:r w:rsidR="005F0C1D">
        <w:rPr>
          <w:sz w:val="28"/>
          <w:szCs w:val="28"/>
        </w:rPr>
        <w:t>.</w:t>
      </w:r>
    </w:p>
    <w:p w:rsidR="006A7457" w:rsidRDefault="006A7457" w:rsidP="006979B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198B">
        <w:rPr>
          <w:sz w:val="28"/>
          <w:szCs w:val="28"/>
        </w:rPr>
        <w:t>   Вагому роль у пропагуванні ідеї патріотичного виховання як національного пріоритету України, набутті підростаючою особистістю  громадянських якостей, соціального досвіду відіграють дитячі та молодіжні громадські організації.</w:t>
      </w:r>
    </w:p>
    <w:p w:rsidR="006A7457" w:rsidRPr="00B2198B" w:rsidRDefault="00EC24D3" w:rsidP="00EC2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ЦДЮТ активно співпрацює із молодіжною скаутською організацією Бережанська станиця «Пласт». </w:t>
      </w:r>
      <w:r w:rsidR="006A7457" w:rsidRPr="00B2198B">
        <w:rPr>
          <w:sz w:val="28"/>
          <w:szCs w:val="28"/>
        </w:rPr>
        <w:t xml:space="preserve"> Основними способами використання потенціалу у вихованні дітей та учнівської молоді </w:t>
      </w:r>
      <w:r>
        <w:rPr>
          <w:sz w:val="28"/>
          <w:szCs w:val="28"/>
        </w:rPr>
        <w:t xml:space="preserve">є </w:t>
      </w:r>
      <w:r w:rsidR="006A7457" w:rsidRPr="00B2198B">
        <w:rPr>
          <w:sz w:val="28"/>
          <w:szCs w:val="28"/>
        </w:rPr>
        <w:t xml:space="preserve">проведення спільних акцій, </w:t>
      </w:r>
      <w:proofErr w:type="spellStart"/>
      <w:r w:rsidR="006A7457" w:rsidRPr="00B2198B">
        <w:rPr>
          <w:sz w:val="28"/>
          <w:szCs w:val="28"/>
        </w:rPr>
        <w:t>флешмобів</w:t>
      </w:r>
      <w:proofErr w:type="spellEnd"/>
      <w:r w:rsidR="006A7457" w:rsidRPr="00B2198B">
        <w:rPr>
          <w:sz w:val="28"/>
          <w:szCs w:val="28"/>
        </w:rPr>
        <w:t>, фестивалів, проектів, інших зах</w:t>
      </w:r>
      <w:r>
        <w:rPr>
          <w:sz w:val="28"/>
          <w:szCs w:val="28"/>
        </w:rPr>
        <w:t xml:space="preserve">одів патріотичного спрямування; </w:t>
      </w:r>
      <w:r w:rsidR="006A7457" w:rsidRPr="00B2198B">
        <w:rPr>
          <w:sz w:val="28"/>
          <w:szCs w:val="28"/>
        </w:rPr>
        <w:t xml:space="preserve">залучення регіональних осередків </w:t>
      </w:r>
      <w:r>
        <w:rPr>
          <w:sz w:val="28"/>
          <w:szCs w:val="28"/>
        </w:rPr>
        <w:t>скаутської ор</w:t>
      </w:r>
      <w:r w:rsidR="00477F14">
        <w:rPr>
          <w:sz w:val="28"/>
          <w:szCs w:val="28"/>
        </w:rPr>
        <w:t>г</w:t>
      </w:r>
      <w:r>
        <w:rPr>
          <w:sz w:val="28"/>
          <w:szCs w:val="28"/>
        </w:rPr>
        <w:t>анізації</w:t>
      </w:r>
      <w:r w:rsidR="006A7457" w:rsidRPr="00B2198B">
        <w:rPr>
          <w:sz w:val="28"/>
          <w:szCs w:val="28"/>
        </w:rPr>
        <w:t xml:space="preserve"> до проведення туристських змагань та зльотів, військово-спортивних патріотичних ігор, спортивних змагань тощо.</w:t>
      </w:r>
    </w:p>
    <w:p w:rsidR="006A7457" w:rsidRPr="00B2198B" w:rsidRDefault="006A7457" w:rsidP="000B7E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8B">
        <w:rPr>
          <w:rFonts w:ascii="Times New Roman" w:hAnsi="Times New Roman" w:cs="Times New Roman"/>
          <w:sz w:val="28"/>
          <w:szCs w:val="28"/>
        </w:rPr>
        <w:t xml:space="preserve">Для досягнення виховних цілей Пласт застосовує </w:t>
      </w:r>
      <w:hyperlink r:id="rId8" w:history="1">
        <w:r w:rsidRPr="00B2198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власну унікальну методу виховання</w:t>
        </w:r>
      </w:hyperlink>
      <w:r w:rsidRPr="00B2198B">
        <w:rPr>
          <w:rFonts w:ascii="Times New Roman" w:hAnsi="Times New Roman" w:cs="Times New Roman"/>
          <w:sz w:val="28"/>
          <w:szCs w:val="28"/>
        </w:rPr>
        <w:t>, основні принципи якої полягають у добровільності членства в організації, вихованні і навчанні через гру та працю, поступовій програмі занять і випробувань, гуртковій системі самоорганізації, заохоченні ініціативи і самоврядування, пізнанні природи і житті серед природи, підтримці спеціальних зацікавлень і здібностей дітей та молоді.</w:t>
      </w:r>
    </w:p>
    <w:p w:rsidR="006A7457" w:rsidRDefault="006A7457" w:rsidP="00EC2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2198B">
        <w:rPr>
          <w:sz w:val="28"/>
          <w:szCs w:val="28"/>
        </w:rPr>
        <w:lastRenderedPageBreak/>
        <w:t xml:space="preserve">Серед найбільших заходів, котрі щороку проводяться Пластом на всеукраїнському рівні - інтелектуально-мистецький </w:t>
      </w:r>
      <w:proofErr w:type="spellStart"/>
      <w:r w:rsidRPr="00B2198B">
        <w:rPr>
          <w:sz w:val="28"/>
          <w:szCs w:val="28"/>
        </w:rPr>
        <w:t>змаг</w:t>
      </w:r>
      <w:proofErr w:type="spellEnd"/>
      <w:r w:rsidRPr="00B2198B">
        <w:rPr>
          <w:sz w:val="28"/>
          <w:szCs w:val="28"/>
        </w:rPr>
        <w:t xml:space="preserve"> </w:t>
      </w:r>
      <w:proofErr w:type="spellStart"/>
      <w:r w:rsidRPr="00B2198B">
        <w:rPr>
          <w:sz w:val="28"/>
          <w:szCs w:val="28"/>
        </w:rPr>
        <w:t>Орликіада</w:t>
      </w:r>
      <w:proofErr w:type="spellEnd"/>
      <w:r w:rsidRPr="00B2198B">
        <w:rPr>
          <w:sz w:val="28"/>
          <w:szCs w:val="28"/>
        </w:rPr>
        <w:t xml:space="preserve">, фестиваль творчості День пластуна, спортивний </w:t>
      </w:r>
      <w:proofErr w:type="spellStart"/>
      <w:r w:rsidRPr="00B2198B">
        <w:rPr>
          <w:sz w:val="28"/>
          <w:szCs w:val="28"/>
        </w:rPr>
        <w:t>змаг</w:t>
      </w:r>
      <w:proofErr w:type="spellEnd"/>
      <w:r w:rsidRPr="00B2198B">
        <w:rPr>
          <w:sz w:val="28"/>
          <w:szCs w:val="28"/>
        </w:rPr>
        <w:t xml:space="preserve"> Спартакіада, </w:t>
      </w:r>
      <w:hyperlink r:id="rId9" w:history="1">
        <w:r w:rsidRPr="00B2198B">
          <w:rPr>
            <w:rStyle w:val="a6"/>
            <w:color w:val="auto"/>
            <w:sz w:val="28"/>
            <w:szCs w:val="28"/>
            <w:u w:val="none"/>
          </w:rPr>
          <w:t xml:space="preserve">передача </w:t>
        </w:r>
        <w:proofErr w:type="spellStart"/>
        <w:r w:rsidRPr="00B2198B">
          <w:rPr>
            <w:rStyle w:val="a6"/>
            <w:color w:val="auto"/>
            <w:sz w:val="28"/>
            <w:szCs w:val="28"/>
            <w:u w:val="none"/>
          </w:rPr>
          <w:t>Вифлеємського</w:t>
        </w:r>
        <w:proofErr w:type="spellEnd"/>
        <w:r w:rsidRPr="00B2198B">
          <w:rPr>
            <w:rStyle w:val="a6"/>
            <w:color w:val="auto"/>
            <w:sz w:val="28"/>
            <w:szCs w:val="28"/>
            <w:u w:val="none"/>
          </w:rPr>
          <w:t xml:space="preserve"> вогню</w:t>
        </w:r>
      </w:hyperlink>
      <w:r w:rsidRPr="00B2198B">
        <w:rPr>
          <w:sz w:val="28"/>
          <w:szCs w:val="28"/>
        </w:rPr>
        <w:t xml:space="preserve"> місцевим громадам, змагання з пішого мандрівництва "Стежками героїв" та "Осінній рейд". На місцевому рівні осередками Пласту постійно реалізується безліч акцій соціально-культурного та виховного спрямування.</w:t>
      </w:r>
    </w:p>
    <w:p w:rsidR="00E37466" w:rsidRPr="00E37466" w:rsidRDefault="00E37466" w:rsidP="00EC24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 одним важливим методом залучення дітей до національно-патріотичного виховання є радіо аматорство.</w:t>
      </w:r>
    </w:p>
    <w:p w:rsidR="00F81C54" w:rsidRPr="00D11FC5" w:rsidRDefault="00F81C54" w:rsidP="00F81C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учнів до технічної творчості є одним зі шляхів задоволення їх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особистісних потреб, стимулювання прагнення розвинути індивідуальні здібності,розширення обсягу знань допрофесійної підготовки, вирішення особистісних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проблем спілкування з однолітками, змістовної організації вільного часу,формування основних </w:t>
      </w:r>
      <w:proofErr w:type="spellStart"/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компетенцій</w:t>
      </w:r>
      <w:proofErr w:type="spellEnd"/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яких вимагає від своїх громадян сучасне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суспільство.</w:t>
      </w:r>
    </w:p>
    <w:p w:rsidR="00F81C54" w:rsidRPr="00D11FC5" w:rsidRDefault="00F81C54" w:rsidP="00F81C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молоді 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радіо аматорство є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 захоплюючим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адже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допомагає долати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відстані та кордони за короткий час, вст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ановлювати контакти з людьми не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 в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межах України, але й з рі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зних країн і континентів. Радіо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ефір безмежний. Для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 досяжний нав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іть космічний простір. Саме зав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дяки радіоефіру можна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встановити зв’язок з Арктикою 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Антарктикою; до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помогти тим, хто потрапив у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біду в найвіддаленіших куточках безмежних просторів нашої планети; брати участь</w:t>
      </w:r>
      <w:r w:rsidR="00477F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вирішенні глобальних проблем, які хвилюють молодь різних континентів;поширювати ідеї гуманізму та співжиття усіх народів світу, ознайомитись із </w:t>
      </w:r>
      <w:proofErr w:type="spellStart"/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>їхкультурою</w:t>
      </w:r>
      <w:proofErr w:type="spellEnd"/>
      <w:r w:rsidRPr="00D11F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звичаями.</w:t>
      </w:r>
    </w:p>
    <w:p w:rsidR="00F81C54" w:rsidRPr="00E001DC" w:rsidRDefault="00F81C54" w:rsidP="00F81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1DC">
        <w:rPr>
          <w:rFonts w:ascii="Times New Roman" w:hAnsi="Times New Roman" w:cs="Times New Roman"/>
          <w:sz w:val="28"/>
          <w:szCs w:val="28"/>
        </w:rPr>
        <w:t>Колективна радіостанція в системі позашкільної освіти – це унікальне явище. Відвідуючи колективну радіостанцію учні здобувають дуже багато навичок та вмінь.</w:t>
      </w:r>
    </w:p>
    <w:p w:rsidR="00F81C54" w:rsidRPr="00E001DC" w:rsidRDefault="00F81C54" w:rsidP="00F8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1DC">
        <w:rPr>
          <w:rFonts w:ascii="Times New Roman" w:hAnsi="Times New Roman" w:cs="Times New Roman"/>
          <w:sz w:val="28"/>
          <w:szCs w:val="28"/>
        </w:rPr>
        <w:t xml:space="preserve">Це одна з військово-технічних спеціальностей, яка потрібна для наших Збройних Сил. Тут і військово-патріотичне виховання молоді і орієнтація молоді на військово-технічні спеціальності. Навчаючись на гуртку операторів </w:t>
      </w:r>
      <w:r w:rsidRPr="00E001DC">
        <w:rPr>
          <w:rFonts w:ascii="Times New Roman" w:hAnsi="Times New Roman" w:cs="Times New Roman"/>
          <w:sz w:val="28"/>
          <w:szCs w:val="28"/>
        </w:rPr>
        <w:lastRenderedPageBreak/>
        <w:t>колективної радіостанції, вихованці вивчають азбуку Морзе, роботі з мікрофоном в ефірі, спілкуються із своїми ровесниками з інших міст України.</w:t>
      </w:r>
    </w:p>
    <w:p w:rsidR="00F81C54" w:rsidRDefault="00F81C54" w:rsidP="00F81C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1DC">
        <w:rPr>
          <w:rFonts w:ascii="Times New Roman" w:hAnsi="Times New Roman" w:cs="Times New Roman"/>
          <w:sz w:val="28"/>
          <w:szCs w:val="28"/>
        </w:rPr>
        <w:t xml:space="preserve">Гурток операторів колективної радіостанції активно співпрацює із Всеукраїнської молодіжною скаутською організацією </w:t>
      </w:r>
      <w:r w:rsidR="00477F14">
        <w:rPr>
          <w:rFonts w:ascii="Times New Roman" w:hAnsi="Times New Roman" w:cs="Times New Roman"/>
          <w:sz w:val="28"/>
          <w:szCs w:val="28"/>
        </w:rPr>
        <w:t xml:space="preserve">Бережанською молодіжною організацією </w:t>
      </w:r>
      <w:r w:rsidRPr="00E001DC">
        <w:rPr>
          <w:rFonts w:ascii="Times New Roman" w:hAnsi="Times New Roman" w:cs="Times New Roman"/>
          <w:sz w:val="28"/>
          <w:szCs w:val="28"/>
        </w:rPr>
        <w:t>«Пласт», адже в їх програмі є радіосправа. У ході занять вихованці вивчають географію та проходять практичну підготовку в англійській мові та одержують технічні знання.</w:t>
      </w:r>
    </w:p>
    <w:p w:rsidR="00E37466" w:rsidRDefault="00E37466" w:rsidP="00E3746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7466">
        <w:rPr>
          <w:sz w:val="28"/>
          <w:szCs w:val="28"/>
        </w:rPr>
        <w:t xml:space="preserve">В рамках відзначення 100-річчя героїчних боїв на горі </w:t>
      </w:r>
      <w:proofErr w:type="spellStart"/>
      <w:r w:rsidRPr="00E37466">
        <w:rPr>
          <w:sz w:val="28"/>
          <w:szCs w:val="28"/>
        </w:rPr>
        <w:t>Лисоня</w:t>
      </w:r>
      <w:proofErr w:type="spellEnd"/>
      <w:r w:rsidRPr="00E37466">
        <w:rPr>
          <w:sz w:val="28"/>
          <w:szCs w:val="28"/>
        </w:rPr>
        <w:t xml:space="preserve"> з 10 серпня, і безпосередньо під час офіційних урочистостей на горі </w:t>
      </w:r>
      <w:proofErr w:type="spellStart"/>
      <w:r w:rsidRPr="00E37466">
        <w:rPr>
          <w:sz w:val="28"/>
          <w:szCs w:val="28"/>
        </w:rPr>
        <w:t>Лисоня</w:t>
      </w:r>
      <w:proofErr w:type="spellEnd"/>
      <w:r w:rsidRPr="00E37466">
        <w:rPr>
          <w:sz w:val="28"/>
          <w:szCs w:val="28"/>
        </w:rPr>
        <w:t>, тривала акція «</w:t>
      </w:r>
      <w:proofErr w:type="spellStart"/>
      <w:r w:rsidRPr="00E37466">
        <w:rPr>
          <w:sz w:val="28"/>
          <w:szCs w:val="28"/>
        </w:rPr>
        <w:t>Лисоню</w:t>
      </w:r>
      <w:proofErr w:type="spellEnd"/>
      <w:r w:rsidRPr="00E37466">
        <w:rPr>
          <w:sz w:val="28"/>
          <w:szCs w:val="28"/>
        </w:rPr>
        <w:t xml:space="preserve"> чує світ», яку проводила радіостанція Бережанської стан</w:t>
      </w:r>
      <w:r w:rsidR="00891BAC">
        <w:rPr>
          <w:sz w:val="28"/>
          <w:szCs w:val="28"/>
        </w:rPr>
        <w:t xml:space="preserve">ції юних техніків (керівник І.С. </w:t>
      </w:r>
      <w:proofErr w:type="spellStart"/>
      <w:r w:rsidRPr="00E37466">
        <w:rPr>
          <w:sz w:val="28"/>
          <w:szCs w:val="28"/>
        </w:rPr>
        <w:t>Грицишин</w:t>
      </w:r>
      <w:proofErr w:type="spellEnd"/>
      <w:r w:rsidRPr="00E37466">
        <w:rPr>
          <w:sz w:val="28"/>
          <w:szCs w:val="28"/>
        </w:rPr>
        <w:t>) і Тернопільського аматорського радіоклубу.</w:t>
      </w:r>
    </w:p>
    <w:p w:rsidR="006A7457" w:rsidRPr="00E37466" w:rsidRDefault="00E37466" w:rsidP="00E3746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7466">
        <w:rPr>
          <w:sz w:val="28"/>
          <w:szCs w:val="28"/>
        </w:rPr>
        <w:t xml:space="preserve">За </w:t>
      </w:r>
      <w:r>
        <w:rPr>
          <w:sz w:val="28"/>
          <w:szCs w:val="28"/>
        </w:rPr>
        <w:t>опрацьованими</w:t>
      </w:r>
      <w:r w:rsidRPr="00E37466">
        <w:rPr>
          <w:sz w:val="28"/>
          <w:szCs w:val="28"/>
        </w:rPr>
        <w:t xml:space="preserve"> даними встановлено понад три тисячі зв’язків</w:t>
      </w:r>
      <w:bookmarkStart w:id="0" w:name="_GoBack"/>
      <w:bookmarkEnd w:id="0"/>
      <w:r w:rsidRPr="00E37466">
        <w:rPr>
          <w:sz w:val="28"/>
          <w:szCs w:val="28"/>
        </w:rPr>
        <w:t xml:space="preserve"> з радіоаматорами 110-ти країн світу.</w:t>
      </w:r>
      <w:r>
        <w:rPr>
          <w:sz w:val="28"/>
          <w:szCs w:val="28"/>
        </w:rPr>
        <w:t xml:space="preserve"> Радіо аматори з якими встановлено зв'язок отримають спеціальну </w:t>
      </w:r>
      <w:r>
        <w:rPr>
          <w:sz w:val="28"/>
          <w:szCs w:val="28"/>
          <w:lang w:val="en-US"/>
        </w:rPr>
        <w:t>QSL</w:t>
      </w:r>
      <w:proofErr w:type="spellStart"/>
      <w:r>
        <w:rPr>
          <w:sz w:val="28"/>
          <w:szCs w:val="28"/>
        </w:rPr>
        <w:t>-картку</w:t>
      </w:r>
      <w:proofErr w:type="spellEnd"/>
      <w:r>
        <w:rPr>
          <w:sz w:val="28"/>
          <w:szCs w:val="28"/>
        </w:rPr>
        <w:t xml:space="preserve"> на якій є фото м. Бережани, меморіалу січовим стрільцям на горі </w:t>
      </w:r>
      <w:proofErr w:type="spellStart"/>
      <w:r>
        <w:rPr>
          <w:sz w:val="28"/>
          <w:szCs w:val="28"/>
        </w:rPr>
        <w:t>Лисоні</w:t>
      </w:r>
      <w:proofErr w:type="spellEnd"/>
      <w:r>
        <w:rPr>
          <w:sz w:val="28"/>
          <w:szCs w:val="28"/>
        </w:rPr>
        <w:t xml:space="preserve">, спеціальний позивний та інформація на українській та англійській мові про </w:t>
      </w:r>
      <w:r w:rsidRPr="00E37466">
        <w:rPr>
          <w:sz w:val="28"/>
          <w:szCs w:val="28"/>
        </w:rPr>
        <w:t xml:space="preserve">100-річчя героїчних боїв </w:t>
      </w:r>
      <w:r>
        <w:rPr>
          <w:sz w:val="28"/>
          <w:szCs w:val="28"/>
        </w:rPr>
        <w:t xml:space="preserve">українських січових стрільців на горі </w:t>
      </w:r>
      <w:proofErr w:type="spellStart"/>
      <w:r>
        <w:rPr>
          <w:sz w:val="28"/>
          <w:szCs w:val="28"/>
        </w:rPr>
        <w:t>Лисоні</w:t>
      </w:r>
      <w:proofErr w:type="spellEnd"/>
      <w:r>
        <w:rPr>
          <w:sz w:val="28"/>
          <w:szCs w:val="28"/>
        </w:rPr>
        <w:t>.</w:t>
      </w:r>
    </w:p>
    <w:p w:rsidR="00E37466" w:rsidRDefault="00E774A1" w:rsidP="009C19ED">
      <w:pPr>
        <w:pStyle w:val="a3"/>
        <w:spacing w:before="0" w:beforeAutospacing="0" w:after="0" w:afterAutospacing="0" w:line="360" w:lineRule="auto"/>
        <w:ind w:firstLine="708"/>
        <w:jc w:val="both"/>
        <w:rPr>
          <w:rStyle w:val="textexposedshow"/>
          <w:sz w:val="28"/>
          <w:szCs w:val="28"/>
        </w:rPr>
      </w:pPr>
      <w:r w:rsidRPr="00E774A1">
        <w:rPr>
          <w:sz w:val="28"/>
          <w:szCs w:val="28"/>
        </w:rPr>
        <w:t xml:space="preserve">28 вересня </w:t>
      </w:r>
      <w:r w:rsidR="00477F14">
        <w:rPr>
          <w:sz w:val="28"/>
          <w:szCs w:val="28"/>
        </w:rPr>
        <w:t xml:space="preserve">2016 року </w:t>
      </w:r>
      <w:r w:rsidRPr="00E774A1">
        <w:rPr>
          <w:sz w:val="28"/>
          <w:szCs w:val="28"/>
        </w:rPr>
        <w:t>за ініціативи колективної радіостанції Центру дитячої та юнацької творчості Бережанської міськ</w:t>
      </w:r>
      <w:r>
        <w:rPr>
          <w:sz w:val="28"/>
          <w:szCs w:val="28"/>
        </w:rPr>
        <w:t>ої ради, пройшли В</w:t>
      </w:r>
      <w:r w:rsidRPr="00E774A1">
        <w:rPr>
          <w:sz w:val="28"/>
          <w:szCs w:val="28"/>
        </w:rPr>
        <w:t>сеукраїнські змагання з радіозв'язку на коротких хвилях "</w:t>
      </w:r>
      <w:proofErr w:type="spellStart"/>
      <w:r w:rsidRPr="00E774A1">
        <w:rPr>
          <w:sz w:val="28"/>
          <w:szCs w:val="28"/>
        </w:rPr>
        <w:t>Лисоня</w:t>
      </w:r>
      <w:proofErr w:type="spellEnd"/>
      <w:r w:rsidRPr="00E774A1">
        <w:rPr>
          <w:sz w:val="28"/>
          <w:szCs w:val="28"/>
        </w:rPr>
        <w:t xml:space="preserve">-100". </w:t>
      </w:r>
      <w:r w:rsidR="009C19ED">
        <w:rPr>
          <w:sz w:val="28"/>
          <w:szCs w:val="28"/>
        </w:rPr>
        <w:t>Метою проведення заходу було</w:t>
      </w:r>
      <w:r w:rsidR="009C19ED" w:rsidRPr="009C19ED">
        <w:rPr>
          <w:sz w:val="28"/>
          <w:szCs w:val="28"/>
        </w:rPr>
        <w:t xml:space="preserve"> поширення інформації про історичну спадщину України та військов</w:t>
      </w:r>
      <w:r w:rsidR="009C19ED">
        <w:rPr>
          <w:sz w:val="28"/>
          <w:szCs w:val="28"/>
        </w:rPr>
        <w:t>о-патріотичне виховання молоді.</w:t>
      </w:r>
      <w:r w:rsidR="00477F14">
        <w:rPr>
          <w:sz w:val="28"/>
          <w:szCs w:val="28"/>
        </w:rPr>
        <w:t xml:space="preserve"> </w:t>
      </w:r>
      <w:r w:rsidRPr="00E774A1">
        <w:rPr>
          <w:sz w:val="28"/>
          <w:szCs w:val="28"/>
        </w:rPr>
        <w:t>У змаганнях брали участь близько 30-ти команд радіоаматорів із понад 10 областей України.</w:t>
      </w:r>
      <w:r w:rsidR="00477F14">
        <w:rPr>
          <w:sz w:val="28"/>
          <w:szCs w:val="28"/>
        </w:rPr>
        <w:t xml:space="preserve"> </w:t>
      </w:r>
      <w:r w:rsidRPr="00E37466">
        <w:rPr>
          <w:rStyle w:val="textexposedshow"/>
          <w:sz w:val="28"/>
          <w:szCs w:val="28"/>
        </w:rPr>
        <w:t>Учасники змагання б</w:t>
      </w:r>
      <w:r>
        <w:rPr>
          <w:rStyle w:val="textexposedshow"/>
          <w:sz w:val="28"/>
          <w:szCs w:val="28"/>
        </w:rPr>
        <w:t>ули нагороджені спеціально розробленими</w:t>
      </w:r>
      <w:r w:rsidRPr="00E37466">
        <w:rPr>
          <w:rStyle w:val="textexposedshow"/>
          <w:sz w:val="28"/>
          <w:szCs w:val="28"/>
        </w:rPr>
        <w:t xml:space="preserve"> свідоцтвами</w:t>
      </w:r>
      <w:r w:rsidR="00477F14">
        <w:rPr>
          <w:rStyle w:val="textexposedshow"/>
          <w:sz w:val="28"/>
          <w:szCs w:val="28"/>
        </w:rPr>
        <w:t xml:space="preserve"> приуроченими цим подіям</w:t>
      </w:r>
      <w:r w:rsidR="00504869">
        <w:rPr>
          <w:rStyle w:val="textexposedshow"/>
          <w:sz w:val="28"/>
          <w:szCs w:val="28"/>
        </w:rPr>
        <w:t>.</w:t>
      </w:r>
    </w:p>
    <w:p w:rsidR="00A1757E" w:rsidRPr="00B2198B" w:rsidRDefault="00A1757E" w:rsidP="00A1757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textexposedshow"/>
          <w:sz w:val="28"/>
          <w:szCs w:val="28"/>
        </w:rPr>
        <w:t xml:space="preserve">Отже, </w:t>
      </w:r>
      <w:r w:rsidRPr="00B2198B">
        <w:rPr>
          <w:sz w:val="28"/>
          <w:szCs w:val="28"/>
        </w:rPr>
        <w:t>патріотичне виховання дітей та молоді – це процес цілеспрямованого систематичного формування почуття патріотизму, духовної та психологічної готовності до виконання громадянського і конституційного обов’язку</w:t>
      </w:r>
      <w:r>
        <w:rPr>
          <w:sz w:val="28"/>
          <w:szCs w:val="28"/>
        </w:rPr>
        <w:t xml:space="preserve">, а також </w:t>
      </w:r>
      <w:r w:rsidRPr="00B2198B">
        <w:rPr>
          <w:sz w:val="28"/>
          <w:szCs w:val="28"/>
        </w:rPr>
        <w:t xml:space="preserve">формування у дітей та молоді громадянських якостей, розуміння приналежності до Українського народу. </w:t>
      </w:r>
    </w:p>
    <w:p w:rsidR="00BD4ECA" w:rsidRPr="00284918" w:rsidRDefault="00BD4ECA" w:rsidP="0028491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84918">
        <w:rPr>
          <w:sz w:val="28"/>
          <w:szCs w:val="28"/>
        </w:rPr>
        <w:lastRenderedPageBreak/>
        <w:t>Список використаної літератури</w:t>
      </w:r>
    </w:p>
    <w:p w:rsidR="00BD4ECA" w:rsidRPr="00284918" w:rsidRDefault="00BD4ECA" w:rsidP="0028491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4918">
        <w:rPr>
          <w:sz w:val="28"/>
          <w:szCs w:val="28"/>
        </w:rPr>
        <w:t xml:space="preserve">Бака М. М. Фізичне і військово-патріотичне виховання молоді : </w:t>
      </w:r>
      <w:proofErr w:type="spellStart"/>
      <w:r w:rsidRPr="00284918">
        <w:rPr>
          <w:sz w:val="28"/>
          <w:szCs w:val="28"/>
        </w:rPr>
        <w:t>навч.-метод.посібн</w:t>
      </w:r>
      <w:proofErr w:type="spellEnd"/>
      <w:r w:rsidRPr="00284918">
        <w:rPr>
          <w:sz w:val="28"/>
          <w:szCs w:val="28"/>
        </w:rPr>
        <w:t>. / М. М. Бака, В. П. Корж. – К. : Книга пам’яті України, 2004. – 460 с.</w:t>
      </w:r>
    </w:p>
    <w:p w:rsidR="00BD4ECA" w:rsidRPr="00284918" w:rsidRDefault="00BD4ECA" w:rsidP="0028491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84918">
        <w:rPr>
          <w:sz w:val="28"/>
          <w:szCs w:val="28"/>
        </w:rPr>
        <w:t>Бех</w:t>
      </w:r>
      <w:proofErr w:type="spellEnd"/>
      <w:r w:rsidRPr="00284918">
        <w:rPr>
          <w:sz w:val="28"/>
          <w:szCs w:val="28"/>
        </w:rPr>
        <w:t xml:space="preserve"> І. Д., Чорна К. І. Програма українського патріотичного виховання дітей та учнівської молоді. – Київ, 2014. – 29 с.</w:t>
      </w:r>
    </w:p>
    <w:p w:rsidR="00BD4ECA" w:rsidRPr="00284918" w:rsidRDefault="00BD4ECA" w:rsidP="0028491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84918">
        <w:rPr>
          <w:sz w:val="28"/>
          <w:szCs w:val="28"/>
        </w:rPr>
        <w:t>Жаровська</w:t>
      </w:r>
      <w:proofErr w:type="spellEnd"/>
      <w:r w:rsidRPr="00284918">
        <w:rPr>
          <w:sz w:val="28"/>
          <w:szCs w:val="28"/>
        </w:rPr>
        <w:t xml:space="preserve"> О. П. Національна свідомість як складова патріотичного виховання студентів педагогічних університетів / </w:t>
      </w:r>
      <w:proofErr w:type="spellStart"/>
      <w:r w:rsidRPr="00284918">
        <w:rPr>
          <w:sz w:val="28"/>
          <w:szCs w:val="28"/>
        </w:rPr>
        <w:t>Теоретико-методичні</w:t>
      </w:r>
      <w:proofErr w:type="spellEnd"/>
      <w:r w:rsidRPr="00284918">
        <w:rPr>
          <w:sz w:val="28"/>
          <w:szCs w:val="28"/>
        </w:rPr>
        <w:t xml:space="preserve"> проблеми виховання дітей та учнівської молоді : </w:t>
      </w:r>
      <w:proofErr w:type="spellStart"/>
      <w:r w:rsidRPr="00284918">
        <w:rPr>
          <w:sz w:val="28"/>
          <w:szCs w:val="28"/>
        </w:rPr>
        <w:t>зб.наук.праць</w:t>
      </w:r>
      <w:proofErr w:type="spellEnd"/>
      <w:r w:rsidRPr="00284918">
        <w:rPr>
          <w:sz w:val="28"/>
          <w:szCs w:val="28"/>
        </w:rPr>
        <w:t xml:space="preserve">. – Кіровоград : </w:t>
      </w:r>
      <w:proofErr w:type="spellStart"/>
      <w:r w:rsidRPr="00284918">
        <w:rPr>
          <w:sz w:val="28"/>
          <w:szCs w:val="28"/>
        </w:rPr>
        <w:t>Імекс-ЛТД</w:t>
      </w:r>
      <w:proofErr w:type="spellEnd"/>
      <w:r w:rsidRPr="00284918">
        <w:rPr>
          <w:sz w:val="28"/>
          <w:szCs w:val="28"/>
        </w:rPr>
        <w:t>, 2014. – Вип. 18, кн. 1. – С. 233 – 242.</w:t>
      </w:r>
    </w:p>
    <w:p w:rsidR="00BD4ECA" w:rsidRPr="00284918" w:rsidRDefault="00BD4ECA" w:rsidP="0028491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84918">
        <w:rPr>
          <w:sz w:val="28"/>
          <w:szCs w:val="28"/>
        </w:rPr>
        <w:t>Окушко</w:t>
      </w:r>
      <w:proofErr w:type="spellEnd"/>
      <w:r w:rsidRPr="00284918">
        <w:rPr>
          <w:sz w:val="28"/>
          <w:szCs w:val="28"/>
        </w:rPr>
        <w:t xml:space="preserve"> Т. К. Методика формування соціальної ініціативності підлітків у дитячому громадському об’єднанні / </w:t>
      </w:r>
      <w:proofErr w:type="spellStart"/>
      <w:r w:rsidRPr="00284918">
        <w:rPr>
          <w:sz w:val="28"/>
          <w:szCs w:val="28"/>
        </w:rPr>
        <w:t>Теоретико-методичні</w:t>
      </w:r>
      <w:proofErr w:type="spellEnd"/>
      <w:r w:rsidRPr="00284918">
        <w:rPr>
          <w:sz w:val="28"/>
          <w:szCs w:val="28"/>
        </w:rPr>
        <w:t xml:space="preserve"> проблеми виховання дітей та учнівської молоді : </w:t>
      </w:r>
      <w:proofErr w:type="spellStart"/>
      <w:r w:rsidRPr="00284918">
        <w:rPr>
          <w:sz w:val="28"/>
          <w:szCs w:val="28"/>
        </w:rPr>
        <w:t>зб.наук.праць</w:t>
      </w:r>
      <w:proofErr w:type="spellEnd"/>
      <w:r w:rsidRPr="00284918">
        <w:rPr>
          <w:sz w:val="28"/>
          <w:szCs w:val="28"/>
        </w:rPr>
        <w:t xml:space="preserve">. – Кіровоград : </w:t>
      </w:r>
      <w:proofErr w:type="spellStart"/>
      <w:r w:rsidRPr="00284918">
        <w:rPr>
          <w:sz w:val="28"/>
          <w:szCs w:val="28"/>
        </w:rPr>
        <w:t>Імекс-ЛТД</w:t>
      </w:r>
      <w:proofErr w:type="spellEnd"/>
      <w:r w:rsidRPr="00284918">
        <w:rPr>
          <w:sz w:val="28"/>
          <w:szCs w:val="28"/>
        </w:rPr>
        <w:t>, 2014. – Вип. 18, кн. 2. – С. 51 – 60.</w:t>
      </w:r>
    </w:p>
    <w:p w:rsidR="00BD4ECA" w:rsidRPr="00284918" w:rsidRDefault="00BD4ECA" w:rsidP="0028491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84918">
        <w:rPr>
          <w:sz w:val="28"/>
          <w:szCs w:val="28"/>
        </w:rPr>
        <w:t>Оржеховська</w:t>
      </w:r>
      <w:proofErr w:type="spellEnd"/>
      <w:r w:rsidRPr="00284918">
        <w:rPr>
          <w:sz w:val="28"/>
          <w:szCs w:val="28"/>
        </w:rPr>
        <w:t xml:space="preserve"> В. М., Кириченко В. І., </w:t>
      </w:r>
      <w:proofErr w:type="spellStart"/>
      <w:r w:rsidRPr="00284918">
        <w:rPr>
          <w:sz w:val="28"/>
          <w:szCs w:val="28"/>
        </w:rPr>
        <w:t>Ковганич</w:t>
      </w:r>
      <w:proofErr w:type="spellEnd"/>
      <w:r w:rsidRPr="00284918">
        <w:rPr>
          <w:sz w:val="28"/>
          <w:szCs w:val="28"/>
        </w:rPr>
        <w:t xml:space="preserve"> Г. Г. Взаємодія навчального закладу і </w:t>
      </w:r>
      <w:proofErr w:type="spellStart"/>
      <w:r w:rsidRPr="00284918">
        <w:rPr>
          <w:sz w:val="28"/>
          <w:szCs w:val="28"/>
        </w:rPr>
        <w:t>сімї</w:t>
      </w:r>
      <w:proofErr w:type="spellEnd"/>
      <w:r w:rsidRPr="00284918">
        <w:rPr>
          <w:sz w:val="28"/>
          <w:szCs w:val="28"/>
        </w:rPr>
        <w:t>: стратегії, технології, моделі / Навчальний практико зорієнтований посібник. – Х. : Точка, 2007. – 192 с.</w:t>
      </w:r>
    </w:p>
    <w:p w:rsidR="00BD4ECA" w:rsidRPr="00284918" w:rsidRDefault="00BD4ECA" w:rsidP="002849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17AA" w:rsidRPr="00284918" w:rsidRDefault="00AC17AA" w:rsidP="002849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sectPr w:rsidR="00AC17AA" w:rsidRPr="00284918" w:rsidSect="00095A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8E" w:rsidRDefault="00D32E8E" w:rsidP="00276BC0">
      <w:pPr>
        <w:spacing w:after="0" w:line="240" w:lineRule="auto"/>
      </w:pPr>
      <w:r>
        <w:separator/>
      </w:r>
    </w:p>
  </w:endnote>
  <w:endnote w:type="continuationSeparator" w:id="1">
    <w:p w:rsidR="00D32E8E" w:rsidRDefault="00D32E8E" w:rsidP="0027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8E" w:rsidRDefault="00D32E8E" w:rsidP="00276BC0">
      <w:pPr>
        <w:spacing w:after="0" w:line="240" w:lineRule="auto"/>
      </w:pPr>
      <w:r>
        <w:separator/>
      </w:r>
    </w:p>
  </w:footnote>
  <w:footnote w:type="continuationSeparator" w:id="1">
    <w:p w:rsidR="00D32E8E" w:rsidRDefault="00D32E8E" w:rsidP="0027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39B"/>
    <w:multiLevelType w:val="hybridMultilevel"/>
    <w:tmpl w:val="738A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67E76"/>
    <w:multiLevelType w:val="hybridMultilevel"/>
    <w:tmpl w:val="89145C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8D9"/>
    <w:rsid w:val="00095A22"/>
    <w:rsid w:val="000B7EF5"/>
    <w:rsid w:val="000D20B5"/>
    <w:rsid w:val="001D3610"/>
    <w:rsid w:val="002504E9"/>
    <w:rsid w:val="00276BC0"/>
    <w:rsid w:val="00284918"/>
    <w:rsid w:val="00290441"/>
    <w:rsid w:val="002E39E7"/>
    <w:rsid w:val="00477F14"/>
    <w:rsid w:val="00495100"/>
    <w:rsid w:val="00504869"/>
    <w:rsid w:val="005D3409"/>
    <w:rsid w:val="005F0C1D"/>
    <w:rsid w:val="00631C8C"/>
    <w:rsid w:val="006979B1"/>
    <w:rsid w:val="006A7457"/>
    <w:rsid w:val="00725FFB"/>
    <w:rsid w:val="00790E47"/>
    <w:rsid w:val="00870B67"/>
    <w:rsid w:val="00891BAC"/>
    <w:rsid w:val="00896B85"/>
    <w:rsid w:val="00943368"/>
    <w:rsid w:val="00965A03"/>
    <w:rsid w:val="009C19ED"/>
    <w:rsid w:val="00A1757E"/>
    <w:rsid w:val="00AC17AA"/>
    <w:rsid w:val="00B2198B"/>
    <w:rsid w:val="00B40898"/>
    <w:rsid w:val="00BD4ECA"/>
    <w:rsid w:val="00C478D9"/>
    <w:rsid w:val="00D3219D"/>
    <w:rsid w:val="00D32E8E"/>
    <w:rsid w:val="00E337C2"/>
    <w:rsid w:val="00E37466"/>
    <w:rsid w:val="00E774A1"/>
    <w:rsid w:val="00EC24D3"/>
    <w:rsid w:val="00F10C99"/>
    <w:rsid w:val="00F52FA6"/>
    <w:rsid w:val="00F8008C"/>
    <w:rsid w:val="00F81C54"/>
    <w:rsid w:val="00FC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22"/>
  </w:style>
  <w:style w:type="paragraph" w:styleId="4">
    <w:name w:val="heading 4"/>
    <w:basedOn w:val="a"/>
    <w:link w:val="40"/>
    <w:uiPriority w:val="9"/>
    <w:qFormat/>
    <w:rsid w:val="002904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6">
    <w:name w:val="heading 6"/>
    <w:basedOn w:val="a"/>
    <w:link w:val="60"/>
    <w:uiPriority w:val="9"/>
    <w:qFormat/>
    <w:rsid w:val="0029044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10C99"/>
    <w:rPr>
      <w:b/>
      <w:bCs/>
    </w:rPr>
  </w:style>
  <w:style w:type="character" w:styleId="a5">
    <w:name w:val="Emphasis"/>
    <w:basedOn w:val="a0"/>
    <w:uiPriority w:val="20"/>
    <w:qFormat/>
    <w:rsid w:val="00F10C99"/>
    <w:rPr>
      <w:i/>
      <w:iCs/>
    </w:rPr>
  </w:style>
  <w:style w:type="character" w:styleId="a6">
    <w:name w:val="Hyperlink"/>
    <w:basedOn w:val="a0"/>
    <w:uiPriority w:val="99"/>
    <w:semiHidden/>
    <w:unhideWhenUsed/>
    <w:rsid w:val="00BD4EC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9044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290441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7">
    <w:name w:val="header"/>
    <w:basedOn w:val="a"/>
    <w:link w:val="a8"/>
    <w:uiPriority w:val="99"/>
    <w:unhideWhenUsed/>
    <w:rsid w:val="00276B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6BC0"/>
  </w:style>
  <w:style w:type="paragraph" w:styleId="a9">
    <w:name w:val="footer"/>
    <w:basedOn w:val="a"/>
    <w:link w:val="aa"/>
    <w:uiPriority w:val="99"/>
    <w:unhideWhenUsed/>
    <w:rsid w:val="00276B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6BC0"/>
  </w:style>
  <w:style w:type="paragraph" w:styleId="ab">
    <w:name w:val="Balloon Text"/>
    <w:basedOn w:val="a"/>
    <w:link w:val="ac"/>
    <w:uiPriority w:val="99"/>
    <w:semiHidden/>
    <w:unhideWhenUsed/>
    <w:rsid w:val="0063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1C8C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a0"/>
    <w:rsid w:val="00E37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t.org.ua/about/method/metho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vm.plast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8DF3-4226-44D5-9A28-6AE6B711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6889</Words>
  <Characters>3928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metodust_sut</cp:lastModifiedBy>
  <cp:revision>24</cp:revision>
  <cp:lastPrinted>2016-11-23T07:28:00Z</cp:lastPrinted>
  <dcterms:created xsi:type="dcterms:W3CDTF">2016-11-20T11:59:00Z</dcterms:created>
  <dcterms:modified xsi:type="dcterms:W3CDTF">2016-11-24T07:25:00Z</dcterms:modified>
</cp:coreProperties>
</file>