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 ОСВІТИ, МОЛОДІ ТА СПОРТУ БЕРЕЖАНСЬКОЇ МІСЬКОЇ РАДИ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ДИТЯЧОЇ ТА ЮНАЦЬКОЇ ТВОРЧОСТІ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БЕРЕЖАНСЬКОЇ МІСЬКОЇ РАДИ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ЗАНЯТТЯ НА ТЕМУ:</w:t>
      </w:r>
    </w:p>
    <w:p w:rsidR="00BF3C55" w:rsidRPr="00733FE1" w:rsidRDefault="00BF3C55" w:rsidP="00BF3C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FE1">
        <w:rPr>
          <w:rFonts w:ascii="Times New Roman" w:hAnsi="Times New Roman" w:cs="Times New Roman"/>
          <w:b/>
          <w:sz w:val="32"/>
          <w:szCs w:val="32"/>
        </w:rPr>
        <w:t>«ВИГОТОВЛЕННЯ ФІГУРОК НА ДРОТЯНОМУ КАРКАСІ»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Підготувала: керівник гуртка «Технічний дизайн»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Мар’яна Ігорівна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4B85" w:rsidRDefault="00C94B8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4B85" w:rsidRDefault="00C94B8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C94B8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4F1B07E" wp14:editId="1F0C985C">
            <wp:extent cx="2486025" cy="163009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7212" cy="163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85" w:rsidRPr="00C94B85" w:rsidRDefault="00C94B8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з відео)</w:t>
      </w: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3C55" w:rsidRDefault="00BF3C55" w:rsidP="00BF3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Бережани 2016</w:t>
      </w:r>
    </w:p>
    <w:p w:rsidR="004F473A" w:rsidRPr="002A32CA" w:rsidRDefault="004F473A" w:rsidP="004F473A">
      <w:pPr>
        <w:spacing w:after="0" w:line="276" w:lineRule="auto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A32CA">
        <w:rPr>
          <w:rFonts w:ascii="Times New Roman" w:hAnsi="Times New Roman" w:cs="Times New Roman"/>
          <w:sz w:val="24"/>
          <w:szCs w:val="24"/>
        </w:rPr>
        <w:lastRenderedPageBreak/>
        <w:t xml:space="preserve">Автор: </w:t>
      </w:r>
      <w:proofErr w:type="spellStart"/>
      <w:r w:rsidRPr="002A32CA">
        <w:rPr>
          <w:rFonts w:ascii="Times New Roman" w:hAnsi="Times New Roman" w:cs="Times New Roman"/>
          <w:sz w:val="24"/>
          <w:szCs w:val="24"/>
        </w:rPr>
        <w:t>Івасіків</w:t>
      </w:r>
      <w:proofErr w:type="spellEnd"/>
      <w:r w:rsidRPr="002A32CA">
        <w:rPr>
          <w:rFonts w:ascii="Times New Roman" w:hAnsi="Times New Roman" w:cs="Times New Roman"/>
          <w:sz w:val="24"/>
          <w:szCs w:val="24"/>
        </w:rPr>
        <w:t xml:space="preserve"> Мар’яна Ігорівна</w:t>
      </w:r>
    </w:p>
    <w:p w:rsidR="004F473A" w:rsidRPr="002A32CA" w:rsidRDefault="004F473A" w:rsidP="004F473A">
      <w:pPr>
        <w:spacing w:after="0" w:line="276" w:lineRule="auto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2A32CA">
        <w:rPr>
          <w:rFonts w:ascii="Times New Roman" w:hAnsi="Times New Roman" w:cs="Times New Roman"/>
          <w:sz w:val="24"/>
          <w:szCs w:val="24"/>
        </w:rPr>
        <w:t>Керівник гуртка «Технічний дизайн»</w:t>
      </w:r>
    </w:p>
    <w:p w:rsidR="004F473A" w:rsidRPr="002A32CA" w:rsidRDefault="004F473A" w:rsidP="004F473A">
      <w:pPr>
        <w:spacing w:after="0" w:line="276" w:lineRule="auto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2A32CA">
        <w:rPr>
          <w:rFonts w:ascii="Times New Roman" w:hAnsi="Times New Roman" w:cs="Times New Roman"/>
          <w:sz w:val="24"/>
          <w:szCs w:val="24"/>
        </w:rPr>
        <w:t xml:space="preserve">Центр дитячої та юнацької творчості </w:t>
      </w:r>
    </w:p>
    <w:p w:rsidR="004F473A" w:rsidRDefault="004F473A" w:rsidP="004F473A">
      <w:pPr>
        <w:spacing w:after="0" w:line="276" w:lineRule="auto"/>
        <w:ind w:firstLine="5670"/>
        <w:jc w:val="both"/>
        <w:rPr>
          <w:rFonts w:ascii="Times New Roman" w:hAnsi="Times New Roman" w:cs="Times New Roman"/>
          <w:sz w:val="24"/>
          <w:szCs w:val="24"/>
        </w:rPr>
      </w:pPr>
      <w:r w:rsidRPr="002A32CA">
        <w:rPr>
          <w:rFonts w:ascii="Times New Roman" w:hAnsi="Times New Roman" w:cs="Times New Roman"/>
          <w:sz w:val="24"/>
          <w:szCs w:val="24"/>
        </w:rPr>
        <w:t>Бережанської міської ради</w:t>
      </w:r>
    </w:p>
    <w:p w:rsidR="004F473A" w:rsidRPr="002A32CA" w:rsidRDefault="004F473A" w:rsidP="004F473A">
      <w:pPr>
        <w:spacing w:after="0" w:line="276" w:lineRule="auto"/>
        <w:ind w:firstLine="5670"/>
        <w:jc w:val="both"/>
        <w:rPr>
          <w:rFonts w:ascii="Times New Roman" w:hAnsi="Times New Roman" w:cs="Times New Roman"/>
          <w:sz w:val="24"/>
          <w:szCs w:val="24"/>
        </w:rPr>
      </w:pPr>
    </w:p>
    <w:p w:rsidR="00742C1E" w:rsidRDefault="004F473A">
      <w:pPr>
        <w:rPr>
          <w:rFonts w:ascii="Times New Roman" w:hAnsi="Times New Roman" w:cs="Times New Roman"/>
          <w:sz w:val="28"/>
          <w:szCs w:val="28"/>
        </w:rPr>
      </w:pPr>
      <w:r w:rsidRPr="004F473A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Виготовлення фігурок людини на дротяному каркасі.</w:t>
      </w:r>
    </w:p>
    <w:p w:rsidR="004F473A" w:rsidRPr="004F473A" w:rsidRDefault="004F473A" w:rsidP="004F473A">
      <w:pPr>
        <w:pStyle w:val="30"/>
        <w:shd w:val="clear" w:color="auto" w:fill="auto"/>
        <w:spacing w:line="36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4F473A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876D78">
        <w:rPr>
          <w:rFonts w:ascii="Times New Roman" w:hAnsi="Times New Roman" w:cs="Times New Roman"/>
          <w:sz w:val="28"/>
          <w:szCs w:val="28"/>
        </w:rPr>
        <w:t xml:space="preserve">оглибити знання </w:t>
      </w:r>
      <w:r>
        <w:rPr>
          <w:rFonts w:ascii="Times New Roman" w:hAnsi="Times New Roman" w:cs="Times New Roman"/>
          <w:sz w:val="28"/>
          <w:szCs w:val="28"/>
        </w:rPr>
        <w:t>вихованців</w:t>
      </w:r>
      <w:r w:rsidRPr="00876D78">
        <w:rPr>
          <w:rFonts w:ascii="Times New Roman" w:hAnsi="Times New Roman" w:cs="Times New Roman"/>
          <w:sz w:val="28"/>
          <w:szCs w:val="28"/>
        </w:rPr>
        <w:t xml:space="preserve"> у сфері відтворення пропорційної побудо</w:t>
      </w:r>
      <w:r>
        <w:rPr>
          <w:rFonts w:ascii="Times New Roman" w:hAnsi="Times New Roman" w:cs="Times New Roman"/>
          <w:sz w:val="28"/>
          <w:szCs w:val="28"/>
        </w:rPr>
        <w:t>ви людського тіла;</w:t>
      </w:r>
      <w:r w:rsidRPr="00876D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76D78">
        <w:rPr>
          <w:rFonts w:ascii="Times New Roman" w:hAnsi="Times New Roman" w:cs="Times New Roman"/>
          <w:sz w:val="28"/>
          <w:szCs w:val="28"/>
        </w:rPr>
        <w:t xml:space="preserve">ормувати здатність сприймати художній образ та створювати власні образи за допомогою </w:t>
      </w:r>
      <w:r>
        <w:rPr>
          <w:rFonts w:ascii="Times New Roman" w:hAnsi="Times New Roman" w:cs="Times New Roman"/>
          <w:sz w:val="28"/>
          <w:szCs w:val="28"/>
        </w:rPr>
        <w:t>дроту; р</w:t>
      </w:r>
      <w:r w:rsidRPr="00876D78">
        <w:rPr>
          <w:rFonts w:ascii="Times New Roman" w:hAnsi="Times New Roman" w:cs="Times New Roman"/>
          <w:sz w:val="28"/>
          <w:szCs w:val="28"/>
        </w:rPr>
        <w:t>озвивати відчуття форми, об’єму, пропорцій; спос</w:t>
      </w:r>
      <w:r>
        <w:rPr>
          <w:rFonts w:ascii="Times New Roman" w:hAnsi="Times New Roman" w:cs="Times New Roman"/>
          <w:sz w:val="28"/>
          <w:szCs w:val="28"/>
        </w:rPr>
        <w:t xml:space="preserve">тережливість, зорове сприйняття, </w:t>
      </w:r>
      <w:r w:rsidRPr="004F473A">
        <w:rPr>
          <w:rFonts w:ascii="Times New Roman" w:hAnsi="Times New Roman" w:cs="Times New Roman"/>
          <w:sz w:val="28"/>
          <w:szCs w:val="28"/>
        </w:rPr>
        <w:t>образне мислення й уя</w:t>
      </w:r>
      <w:r w:rsidRPr="004F473A">
        <w:rPr>
          <w:rFonts w:ascii="Times New Roman" w:hAnsi="Times New Roman" w:cs="Times New Roman"/>
          <w:sz w:val="28"/>
          <w:szCs w:val="28"/>
        </w:rPr>
        <w:softHyphen/>
        <w:t>ву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F473A">
        <w:rPr>
          <w:rFonts w:ascii="Times New Roman" w:hAnsi="Times New Roman" w:cs="Times New Roman"/>
          <w:sz w:val="28"/>
          <w:szCs w:val="28"/>
        </w:rPr>
        <w:t xml:space="preserve">формувати у </w:t>
      </w:r>
      <w:r>
        <w:rPr>
          <w:rFonts w:ascii="Times New Roman" w:hAnsi="Times New Roman" w:cs="Times New Roman"/>
          <w:sz w:val="28"/>
          <w:szCs w:val="28"/>
        </w:rPr>
        <w:t>вихованців</w:t>
      </w:r>
      <w:r w:rsidRPr="004F473A">
        <w:rPr>
          <w:rFonts w:ascii="Times New Roman" w:hAnsi="Times New Roman" w:cs="Times New Roman"/>
          <w:sz w:val="28"/>
          <w:szCs w:val="28"/>
        </w:rPr>
        <w:t xml:space="preserve"> уміння сприймати, розрізняти й а</w:t>
      </w:r>
      <w:r>
        <w:rPr>
          <w:rFonts w:ascii="Times New Roman" w:hAnsi="Times New Roman" w:cs="Times New Roman"/>
          <w:sz w:val="28"/>
          <w:szCs w:val="28"/>
        </w:rPr>
        <w:t xml:space="preserve">налізувати характерні риси </w:t>
      </w:r>
      <w:r w:rsidRPr="004F473A">
        <w:rPr>
          <w:rFonts w:ascii="Times New Roman" w:hAnsi="Times New Roman" w:cs="Times New Roman"/>
          <w:sz w:val="28"/>
          <w:szCs w:val="28"/>
        </w:rPr>
        <w:t xml:space="preserve">об’ємної форми; розвивати дрібну моторику руки; виховувати </w:t>
      </w:r>
      <w:r w:rsidR="00FF443F">
        <w:rPr>
          <w:rFonts w:ascii="Times New Roman" w:hAnsi="Times New Roman" w:cs="Times New Roman"/>
          <w:sz w:val="28"/>
          <w:szCs w:val="28"/>
        </w:rPr>
        <w:t>у вихованців</w:t>
      </w:r>
      <w:r w:rsidRPr="004F473A">
        <w:rPr>
          <w:rFonts w:ascii="Times New Roman" w:hAnsi="Times New Roman" w:cs="Times New Roman"/>
          <w:sz w:val="28"/>
          <w:szCs w:val="28"/>
        </w:rPr>
        <w:t xml:space="preserve"> естетичне сприйняття навколишнього світу, екологічну культуру</w:t>
      </w:r>
      <w:r w:rsidR="00FF443F">
        <w:rPr>
          <w:rFonts w:ascii="Times New Roman" w:hAnsi="Times New Roman" w:cs="Times New Roman"/>
          <w:sz w:val="28"/>
          <w:szCs w:val="28"/>
        </w:rPr>
        <w:t>.</w:t>
      </w:r>
    </w:p>
    <w:p w:rsidR="00FF443F" w:rsidRPr="002A32CA" w:rsidRDefault="00FF443F" w:rsidP="00FF443F">
      <w:pPr>
        <w:rPr>
          <w:rFonts w:ascii="Times New Roman" w:hAnsi="Times New Roman" w:cs="Times New Roman"/>
          <w:sz w:val="28"/>
          <w:szCs w:val="28"/>
        </w:rPr>
      </w:pPr>
      <w:r w:rsidRPr="002A32CA">
        <w:rPr>
          <w:rFonts w:ascii="Times New Roman" w:hAnsi="Times New Roman" w:cs="Times New Roman"/>
          <w:b/>
          <w:sz w:val="28"/>
          <w:szCs w:val="28"/>
        </w:rPr>
        <w:t xml:space="preserve">Тип заняття: </w:t>
      </w:r>
      <w:r w:rsidRPr="002A32CA">
        <w:rPr>
          <w:rFonts w:ascii="Times New Roman" w:hAnsi="Times New Roman" w:cs="Times New Roman"/>
          <w:sz w:val="28"/>
          <w:szCs w:val="28"/>
        </w:rPr>
        <w:t>практичне заняття</w:t>
      </w:r>
    </w:p>
    <w:p w:rsidR="00FF443F" w:rsidRPr="002A32CA" w:rsidRDefault="00FF443F" w:rsidP="00FF443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A32CA">
        <w:rPr>
          <w:rStyle w:val="a4"/>
          <w:sz w:val="28"/>
          <w:szCs w:val="28"/>
        </w:rPr>
        <w:t>Методи навчання</w:t>
      </w:r>
      <w:r w:rsidRPr="002A32CA">
        <w:rPr>
          <w:sz w:val="28"/>
          <w:szCs w:val="28"/>
        </w:rPr>
        <w:t>: опитування, бесіда, розповідь, пояснення, демонстрація, практична робота.</w:t>
      </w:r>
    </w:p>
    <w:p w:rsidR="00FF443F" w:rsidRDefault="00FF443F" w:rsidP="00FF443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A32CA">
        <w:rPr>
          <w:rStyle w:val="a4"/>
          <w:sz w:val="28"/>
          <w:szCs w:val="28"/>
        </w:rPr>
        <w:t xml:space="preserve">Форми організації </w:t>
      </w:r>
      <w:proofErr w:type="spellStart"/>
      <w:r w:rsidRPr="002A32CA">
        <w:rPr>
          <w:rStyle w:val="a4"/>
          <w:sz w:val="28"/>
          <w:szCs w:val="28"/>
        </w:rPr>
        <w:t>пізнавально</w:t>
      </w:r>
      <w:proofErr w:type="spellEnd"/>
      <w:r w:rsidRPr="002A32CA">
        <w:rPr>
          <w:rStyle w:val="a4"/>
          <w:sz w:val="28"/>
          <w:szCs w:val="28"/>
        </w:rPr>
        <w:t>-трудової діяльності вихованців</w:t>
      </w:r>
      <w:r w:rsidRPr="002A32CA">
        <w:rPr>
          <w:sz w:val="28"/>
          <w:szCs w:val="28"/>
        </w:rPr>
        <w:t>: фронтальна, індивідуальна.</w:t>
      </w:r>
    </w:p>
    <w:p w:rsidR="004F473A" w:rsidRPr="004F473A" w:rsidRDefault="00FF443F" w:rsidP="004F473A">
      <w:pPr>
        <w:pStyle w:val="30"/>
        <w:shd w:val="clear" w:color="auto" w:fill="auto"/>
        <w:spacing w:line="36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FF443F">
        <w:rPr>
          <w:rFonts w:ascii="Times New Roman" w:hAnsi="Times New Roman" w:cs="Times New Roman"/>
          <w:b/>
          <w:sz w:val="28"/>
          <w:szCs w:val="28"/>
        </w:rPr>
        <w:t>З</w:t>
      </w:r>
      <w:r w:rsidR="004F473A" w:rsidRPr="00FF443F">
        <w:rPr>
          <w:rFonts w:ascii="Times New Roman" w:hAnsi="Times New Roman" w:cs="Times New Roman"/>
          <w:b/>
          <w:sz w:val="28"/>
          <w:szCs w:val="28"/>
        </w:rPr>
        <w:t>оровий ряд:</w:t>
      </w:r>
      <w:r w:rsidR="004F473A" w:rsidRPr="004F473A">
        <w:rPr>
          <w:rFonts w:ascii="Times New Roman" w:hAnsi="Times New Roman" w:cs="Times New Roman"/>
          <w:sz w:val="28"/>
          <w:szCs w:val="28"/>
        </w:rPr>
        <w:t xml:space="preserve"> зразки начерків фігури людини;</w:t>
      </w:r>
      <w:r>
        <w:rPr>
          <w:rFonts w:ascii="Times New Roman" w:hAnsi="Times New Roman" w:cs="Times New Roman"/>
          <w:sz w:val="28"/>
          <w:szCs w:val="28"/>
        </w:rPr>
        <w:t xml:space="preserve"> силуети балерин, приклади каркасних балерин.</w:t>
      </w:r>
    </w:p>
    <w:p w:rsidR="00FF443F" w:rsidRDefault="00FF443F" w:rsidP="007972C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32CA">
        <w:rPr>
          <w:b/>
          <w:sz w:val="28"/>
          <w:szCs w:val="28"/>
        </w:rPr>
        <w:t>Обладнання:</w:t>
      </w:r>
      <w:r>
        <w:rPr>
          <w:b/>
          <w:sz w:val="28"/>
          <w:szCs w:val="28"/>
        </w:rPr>
        <w:t xml:space="preserve"> </w:t>
      </w:r>
      <w:r w:rsidRPr="00FF443F">
        <w:rPr>
          <w:sz w:val="28"/>
          <w:szCs w:val="28"/>
        </w:rPr>
        <w:t>дріт,</w:t>
      </w:r>
      <w:r>
        <w:rPr>
          <w:sz w:val="28"/>
          <w:szCs w:val="28"/>
        </w:rPr>
        <w:t xml:space="preserve"> клей ПВА, ножиці, пензлики, паперові серветки</w:t>
      </w:r>
      <w:r w:rsidR="007972C6">
        <w:rPr>
          <w:sz w:val="28"/>
          <w:szCs w:val="28"/>
        </w:rPr>
        <w:t>, нитки, кусачки.</w:t>
      </w:r>
    </w:p>
    <w:p w:rsidR="00FF443F" w:rsidRDefault="00FF443F" w:rsidP="00FF443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F443F" w:rsidRPr="002A32CA" w:rsidRDefault="00FF443F" w:rsidP="00FF44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2CA">
        <w:rPr>
          <w:rFonts w:ascii="Times New Roman" w:hAnsi="Times New Roman" w:cs="Times New Roman"/>
          <w:b/>
          <w:sz w:val="28"/>
          <w:szCs w:val="28"/>
        </w:rPr>
        <w:t>Хід заняття</w:t>
      </w:r>
    </w:p>
    <w:p w:rsidR="00FF443F" w:rsidRDefault="00FF443F" w:rsidP="00FF44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2CA">
        <w:rPr>
          <w:rFonts w:ascii="Times New Roman" w:hAnsi="Times New Roman" w:cs="Times New Roman"/>
          <w:b/>
          <w:sz w:val="28"/>
          <w:szCs w:val="28"/>
        </w:rPr>
        <w:t>І. Організаційний момент заняття.</w:t>
      </w:r>
    </w:p>
    <w:p w:rsidR="00FF443F" w:rsidRPr="00FF443F" w:rsidRDefault="00FF443F" w:rsidP="00FF443F">
      <w:pPr>
        <w:shd w:val="clear" w:color="auto" w:fill="FFFFFF"/>
        <w:spacing w:before="100" w:beforeAutospacing="1"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uk-UA"/>
        </w:rPr>
      </w:pPr>
      <w:r w:rsidRPr="00FF44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ІІ. Актуалізація опорних знань</w:t>
      </w:r>
    </w:p>
    <w:p w:rsidR="006D65CD" w:rsidRDefault="006D65CD" w:rsidP="006D65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Слово керівника гуртка</w:t>
      </w:r>
      <w:r w:rsidRPr="006D65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На попередньому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занятті</w:t>
      </w:r>
      <w:r w:rsidRPr="006D65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 дізнались, що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6D65CD">
        <w:rPr>
          <w:rFonts w:ascii="Times New Roman" w:eastAsia="Times New Roman" w:hAnsi="Times New Roman" w:cs="Times New Roman"/>
          <w:sz w:val="28"/>
          <w:szCs w:val="28"/>
          <w:lang w:eastAsia="uk-UA"/>
        </w:rPr>
        <w:t>ропорції людського тіла є довершеними і одним із еталонів гармонії. Тому зараз пригадаємо ці пропорції для дорослої людини</w:t>
      </w:r>
      <w:r w:rsidR="00E921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="00E92195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</w:t>
      </w:r>
      <w:proofErr w:type="spellEnd"/>
      <w:r w:rsidRPr="006D65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Питання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вихованців</w:t>
      </w:r>
      <w:r w:rsidRPr="006D65CD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="00E92195">
        <w:rPr>
          <w:rFonts w:ascii="Times New Roman" w:eastAsia="Times New Roman" w:hAnsi="Times New Roman" w:cs="Times New Roman"/>
          <w:sz w:val="28"/>
          <w:szCs w:val="28"/>
          <w:lang w:eastAsia="uk-UA"/>
        </w:rPr>
        <w:t>ок</w:t>
      </w:r>
      <w:proofErr w:type="spellEnd"/>
      <w:r w:rsidR="00E921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1, 2)</w:t>
      </w:r>
    </w:p>
    <w:p w:rsidR="006D65CD" w:rsidRPr="006D65CD" w:rsidRDefault="006D65CD" w:rsidP="007972C6">
      <w:pPr>
        <w:pStyle w:val="a5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sz w:val="28"/>
          <w:szCs w:val="28"/>
        </w:rPr>
      </w:pPr>
      <w:r w:rsidRPr="006D65CD">
        <w:rPr>
          <w:sz w:val="28"/>
          <w:szCs w:val="28"/>
        </w:rPr>
        <w:t>3 яких частин складається фігура людини?</w:t>
      </w:r>
    </w:p>
    <w:p w:rsidR="006D65CD" w:rsidRPr="006D65CD" w:rsidRDefault="006D65CD" w:rsidP="006D65C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6D65CD">
        <w:rPr>
          <w:sz w:val="28"/>
          <w:szCs w:val="28"/>
        </w:rPr>
        <w:t>Що таке пропорції?</w:t>
      </w:r>
    </w:p>
    <w:p w:rsidR="006D65CD" w:rsidRPr="006D65CD" w:rsidRDefault="006D65CD" w:rsidP="006D65C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6D65CD">
        <w:rPr>
          <w:sz w:val="28"/>
          <w:szCs w:val="28"/>
        </w:rPr>
        <w:lastRenderedPageBreak/>
        <w:t xml:space="preserve">Назвіть відношення між головою, тулубом і ногами у фігурі людини. </w:t>
      </w:r>
    </w:p>
    <w:p w:rsidR="006D65CD" w:rsidRPr="006D65CD" w:rsidRDefault="006D65CD" w:rsidP="006D65C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6D65CD">
        <w:rPr>
          <w:sz w:val="28"/>
          <w:szCs w:val="28"/>
        </w:rPr>
        <w:t>Які пропорції тіла має дитина, підліток і доросла людина?</w:t>
      </w:r>
    </w:p>
    <w:p w:rsidR="00FF443F" w:rsidRPr="002A32CA" w:rsidRDefault="00FF443F" w:rsidP="00FF44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32CA">
        <w:rPr>
          <w:rFonts w:ascii="Times New Roman" w:eastAsia="Times New Roman" w:hAnsi="Times New Roman" w:cs="Times New Roman"/>
          <w:b/>
          <w:sz w:val="28"/>
          <w:szCs w:val="28"/>
        </w:rPr>
        <w:t xml:space="preserve">ІІ. Мотивація навчальної діяльності. </w:t>
      </w:r>
    </w:p>
    <w:p w:rsidR="006D65CD" w:rsidRDefault="004F473A" w:rsidP="006D65CD">
      <w:pPr>
        <w:pStyle w:val="30"/>
        <w:shd w:val="clear" w:color="auto" w:fill="auto"/>
        <w:spacing w:line="360" w:lineRule="auto"/>
        <w:ind w:right="20" w:firstLine="708"/>
        <w:rPr>
          <w:rFonts w:ascii="Times New Roman" w:hAnsi="Times New Roman" w:cs="Times New Roman"/>
          <w:sz w:val="28"/>
          <w:szCs w:val="28"/>
        </w:rPr>
      </w:pPr>
      <w:r w:rsidRPr="004F473A">
        <w:rPr>
          <w:rFonts w:ascii="Times New Roman" w:hAnsi="Times New Roman" w:cs="Times New Roman"/>
          <w:sz w:val="28"/>
          <w:szCs w:val="28"/>
        </w:rPr>
        <w:t xml:space="preserve">Сьогодні на </w:t>
      </w:r>
      <w:r w:rsidR="006D65CD">
        <w:rPr>
          <w:rFonts w:ascii="Times New Roman" w:hAnsi="Times New Roman" w:cs="Times New Roman"/>
          <w:sz w:val="28"/>
          <w:szCs w:val="28"/>
        </w:rPr>
        <w:t>занятті</w:t>
      </w:r>
      <w:r w:rsidRPr="004F473A">
        <w:rPr>
          <w:rFonts w:ascii="Times New Roman" w:hAnsi="Times New Roman" w:cs="Times New Roman"/>
          <w:sz w:val="28"/>
          <w:szCs w:val="28"/>
        </w:rPr>
        <w:t xml:space="preserve"> ми з вами продовжимо вивчати, як пра</w:t>
      </w:r>
      <w:r w:rsidRPr="004F473A">
        <w:rPr>
          <w:rFonts w:ascii="Times New Roman" w:hAnsi="Times New Roman" w:cs="Times New Roman"/>
          <w:sz w:val="28"/>
          <w:szCs w:val="28"/>
        </w:rPr>
        <w:softHyphen/>
        <w:t xml:space="preserve">вильно зображувати фігуру людини, </w:t>
      </w:r>
      <w:r w:rsidR="006D65CD">
        <w:rPr>
          <w:rFonts w:ascii="Times New Roman" w:hAnsi="Times New Roman" w:cs="Times New Roman"/>
          <w:sz w:val="28"/>
          <w:szCs w:val="28"/>
        </w:rPr>
        <w:t>застосуємо на практиці знання про пропорції</w:t>
      </w:r>
      <w:r w:rsidRPr="004F473A">
        <w:rPr>
          <w:rFonts w:ascii="Times New Roman" w:hAnsi="Times New Roman" w:cs="Times New Roman"/>
          <w:sz w:val="28"/>
          <w:szCs w:val="28"/>
        </w:rPr>
        <w:t xml:space="preserve"> фігури людини, спробуємо за допомогою </w:t>
      </w:r>
      <w:r w:rsidR="006D65CD">
        <w:rPr>
          <w:rFonts w:ascii="Times New Roman" w:hAnsi="Times New Roman" w:cs="Times New Roman"/>
          <w:sz w:val="28"/>
          <w:szCs w:val="28"/>
        </w:rPr>
        <w:t>дротяного каркасу</w:t>
      </w:r>
      <w:r w:rsidRPr="004F473A">
        <w:rPr>
          <w:rFonts w:ascii="Times New Roman" w:hAnsi="Times New Roman" w:cs="Times New Roman"/>
          <w:sz w:val="28"/>
          <w:szCs w:val="28"/>
        </w:rPr>
        <w:t xml:space="preserve"> передати людину в русі. </w:t>
      </w:r>
    </w:p>
    <w:p w:rsidR="006D65CD" w:rsidRPr="00880EAE" w:rsidRDefault="006D65CD" w:rsidP="006D65CD">
      <w:pPr>
        <w:pStyle w:val="30"/>
        <w:shd w:val="clear" w:color="auto" w:fill="auto"/>
        <w:spacing w:line="360" w:lineRule="auto"/>
        <w:ind w:right="20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Діти, чи знаєте ви, що таке «балет»? </w:t>
      </w:r>
      <w:r w:rsidRPr="00880EAE">
        <w:rPr>
          <w:rFonts w:ascii="Times New Roman" w:hAnsi="Times New Roman" w:cs="Times New Roman"/>
          <w:i/>
          <w:sz w:val="28"/>
          <w:szCs w:val="28"/>
        </w:rPr>
        <w:t xml:space="preserve">(відповіді вихованців). </w:t>
      </w:r>
    </w:p>
    <w:p w:rsidR="006D65CD" w:rsidRPr="00880EAE" w:rsidRDefault="006D65CD" w:rsidP="006D65CD">
      <w:pPr>
        <w:pStyle w:val="30"/>
        <w:shd w:val="clear" w:color="auto" w:fill="auto"/>
        <w:spacing w:line="360" w:lineRule="auto"/>
        <w:ind w:right="20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Хто такі «балерини»? </w:t>
      </w:r>
      <w:r w:rsidRPr="00880EAE">
        <w:rPr>
          <w:rFonts w:ascii="Times New Roman" w:hAnsi="Times New Roman" w:cs="Times New Roman"/>
          <w:i/>
          <w:sz w:val="28"/>
          <w:szCs w:val="28"/>
        </w:rPr>
        <w:t>(відповіді вихованців).</w:t>
      </w:r>
    </w:p>
    <w:p w:rsidR="006D65CD" w:rsidRPr="004F473A" w:rsidRDefault="006D65CD" w:rsidP="006D65CD">
      <w:pPr>
        <w:pStyle w:val="30"/>
        <w:shd w:val="clear" w:color="auto" w:fill="auto"/>
        <w:spacing w:line="360" w:lineRule="auto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порівняють взимку із балеринами?</w:t>
      </w:r>
      <w:r w:rsidR="00880EAE">
        <w:rPr>
          <w:rFonts w:ascii="Times New Roman" w:hAnsi="Times New Roman" w:cs="Times New Roman"/>
          <w:sz w:val="28"/>
          <w:szCs w:val="28"/>
        </w:rPr>
        <w:t xml:space="preserve"> </w:t>
      </w:r>
      <w:r w:rsidR="00880EAE" w:rsidRPr="00880EAE">
        <w:rPr>
          <w:rFonts w:ascii="Times New Roman" w:hAnsi="Times New Roman" w:cs="Times New Roman"/>
          <w:i/>
          <w:sz w:val="28"/>
          <w:szCs w:val="28"/>
        </w:rPr>
        <w:t>(сніжинки)</w:t>
      </w:r>
    </w:p>
    <w:p w:rsidR="004F473A" w:rsidRPr="00880EAE" w:rsidRDefault="006D65CD" w:rsidP="00880E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EAE">
        <w:rPr>
          <w:rFonts w:ascii="Times New Roman" w:hAnsi="Times New Roman" w:cs="Times New Roman"/>
          <w:b/>
          <w:bCs/>
          <w:sz w:val="28"/>
          <w:szCs w:val="28"/>
        </w:rPr>
        <w:t>Балет</w:t>
      </w:r>
      <w:r w:rsidRPr="00880EA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80EAE">
        <w:rPr>
          <w:rFonts w:ascii="Times New Roman" w:hAnsi="Times New Roman" w:cs="Times New Roman"/>
          <w:sz w:val="28"/>
          <w:szCs w:val="28"/>
        </w:rPr>
        <w:fldChar w:fldCharType="begin"/>
      </w:r>
      <w:r w:rsidRPr="00880EAE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"https://uk.wikipedia.org/wiki/%D0%86%D1%82%D0%B0%D0%BB%D1%96%D0%B9%D1%81%D1%8C%D0%BA%D0%B0_%D0%BC%D0%BE%D0%B2%D0%B0" \o "Італійська мова" </w:instrText>
      </w:r>
      <w:r w:rsidRPr="00880EAE">
        <w:rPr>
          <w:rFonts w:ascii="Times New Roman" w:hAnsi="Times New Roman" w:cs="Times New Roman"/>
          <w:sz w:val="28"/>
          <w:szCs w:val="28"/>
        </w:rPr>
        <w:fldChar w:fldCharType="separate"/>
      </w:r>
      <w:r w:rsidRPr="00880EAE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італ</w:t>
      </w:r>
      <w:proofErr w:type="spellEnd"/>
      <w:r w:rsidRPr="00880EAE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880EAE">
        <w:rPr>
          <w:rFonts w:ascii="Times New Roman" w:hAnsi="Times New Roman" w:cs="Times New Roman"/>
          <w:sz w:val="28"/>
          <w:szCs w:val="28"/>
        </w:rPr>
        <w:fldChar w:fldCharType="end"/>
      </w:r>
      <w:r w:rsidRPr="0088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EAE">
        <w:rPr>
          <w:rFonts w:ascii="Times New Roman" w:hAnsi="Times New Roman" w:cs="Times New Roman"/>
          <w:i/>
          <w:iCs/>
          <w:sz w:val="28"/>
          <w:szCs w:val="28"/>
        </w:rPr>
        <w:t>ballare</w:t>
      </w:r>
      <w:proofErr w:type="spellEnd"/>
      <w:r w:rsidR="00880EAE">
        <w:rPr>
          <w:rFonts w:ascii="Times New Roman" w:hAnsi="Times New Roman" w:cs="Times New Roman"/>
          <w:sz w:val="28"/>
          <w:szCs w:val="28"/>
        </w:rPr>
        <w:t xml:space="preserve"> — танцювати) — </w:t>
      </w:r>
      <w:r w:rsidRPr="00880EAE">
        <w:rPr>
          <w:rFonts w:ascii="Times New Roman" w:hAnsi="Times New Roman" w:cs="Times New Roman"/>
          <w:sz w:val="28"/>
          <w:szCs w:val="28"/>
        </w:rPr>
        <w:t xml:space="preserve">вид сценічного мистецтва, </w:t>
      </w:r>
      <w:hyperlink r:id="rId6" w:tooltip="Танець" w:history="1">
        <w:r w:rsidRPr="00880EA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танцювальна</w:t>
        </w:r>
      </w:hyperlink>
      <w:r w:rsidRPr="00880EAE">
        <w:rPr>
          <w:rFonts w:ascii="Times New Roman" w:hAnsi="Times New Roman" w:cs="Times New Roman"/>
          <w:sz w:val="28"/>
          <w:szCs w:val="28"/>
        </w:rPr>
        <w:t xml:space="preserve"> театральна вистава, у якій </w:t>
      </w:r>
      <w:hyperlink r:id="rId7" w:tooltip="Музика" w:history="1">
        <w:r w:rsidRPr="00880EA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музика</w:t>
        </w:r>
      </w:hyperlink>
      <w:r w:rsidRPr="00880EAE">
        <w:rPr>
          <w:rFonts w:ascii="Times New Roman" w:hAnsi="Times New Roman" w:cs="Times New Roman"/>
          <w:sz w:val="28"/>
          <w:szCs w:val="28"/>
        </w:rPr>
        <w:t xml:space="preserve"> поряд з танцем відіграє важливу роль у розвитку </w:t>
      </w:r>
      <w:hyperlink r:id="rId8" w:tooltip="Сюжет" w:history="1">
        <w:r w:rsidRPr="00880EA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сюжету</w:t>
        </w:r>
      </w:hyperlink>
      <w:r w:rsidRPr="00880EAE">
        <w:rPr>
          <w:rFonts w:ascii="Times New Roman" w:hAnsi="Times New Roman" w:cs="Times New Roman"/>
          <w:sz w:val="28"/>
          <w:szCs w:val="28"/>
        </w:rPr>
        <w:t xml:space="preserve"> і створенні відповідного настрою.</w:t>
      </w:r>
    </w:p>
    <w:p w:rsidR="006D65CD" w:rsidRDefault="00880EAE" w:rsidP="006D6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6D65CD" w:rsidRPr="006D65C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Балерин</w:t>
      </w:r>
      <w:r w:rsidRPr="00880EA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Ballerina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танцівниця</w:t>
      </w:r>
      <w:r w:rsidR="006D65CD" w:rsidRPr="006D65CD">
        <w:rPr>
          <w:rFonts w:ascii="Times New Roman" w:eastAsia="Times New Roman" w:hAnsi="Times New Roman" w:cs="Times New Roman"/>
          <w:sz w:val="28"/>
          <w:szCs w:val="28"/>
          <w:lang w:eastAsia="uk-UA"/>
        </w:rPr>
        <w:t>) - артистка балетного театру, виконавиця класичних танців, вивчена згідно академічним балетним канонам і використовує в танці пальцеву техніку.</w:t>
      </w:r>
    </w:p>
    <w:p w:rsidR="006D65CD" w:rsidRDefault="00880EAE" w:rsidP="00880E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Отже, як ви вже здогадалися, на сьогоднішньому занятті ми виготовимо балеринку-сніжинку, яка буде вам цілий рік піднімати настрій та нагадувати про зимові канікули.</w:t>
      </w:r>
    </w:p>
    <w:p w:rsidR="00880EAE" w:rsidRDefault="00880EAE" w:rsidP="00880E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ІІІ. Практична частина заняття.</w:t>
      </w:r>
    </w:p>
    <w:p w:rsidR="00367255" w:rsidRDefault="007A1263" w:rsidP="007A1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1263">
        <w:rPr>
          <w:rFonts w:ascii="Times New Roman" w:hAnsi="Times New Roman" w:cs="Times New Roman"/>
          <w:sz w:val="28"/>
          <w:szCs w:val="28"/>
        </w:rPr>
        <w:t>Балерина з серветки і дроту – це виріб, виготовлення якої займає зовсім мало часу. Разом з тим можливості її декорування та застосування досить широкі. Окреме перевага полягає в тому, що виготовлення балерини з серветок і дроту своїми руками може стати чудовим розвагою для дітей. Формування деталей тулуба і одягу сприяє розвитку дрібної моторики рук, а готова фігурка стане однією з улюблених ляльок.</w:t>
      </w:r>
    </w:p>
    <w:p w:rsidR="007972C6" w:rsidRPr="007972C6" w:rsidRDefault="007972C6" w:rsidP="007972C6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Послідовність роботи: дротяний каркас </w:t>
      </w:r>
    </w:p>
    <w:p w:rsidR="007972C6" w:rsidRDefault="007972C6" w:rsidP="007972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Балерина з серветки і дроту являє собою паперовий тільце на жорсткому каркасі. Спочатку необхідно зробити основу, так званий "скелет" майбутньої танцівниці. Для цього знадобиться дріт. З неї необхідно сформувати тулуб, руки і ноги. У тих місцях, де будуть знаходитися ступні і кисті рук, дріт слід звернути </w:t>
      </w: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 петлі овальної форми. Необхідно домогтися однакового розміру і форми цих деталей, інакше балерина із серветки і дроту буде виглядати неакуратно. Таким же чином виконують заготовку для голови (тільки тут потрібна петля побільше).</w:t>
      </w:r>
    </w:p>
    <w:p w:rsidR="007972C6" w:rsidRPr="007972C6" w:rsidRDefault="00DB24E9" w:rsidP="007972C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B33F9EF" wp14:editId="2408225D">
            <wp:extent cx="1648047" cy="22679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9-218x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31" cy="228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7972C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81598" cy="2242997"/>
            <wp:effectExtent l="0" t="0" r="952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lerina-z-servetki-drotu-tancyuyucha-para-dlya-prikrasi-nteryeru_552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 b="20113"/>
                    <a:stretch/>
                  </pic:blipFill>
                  <pic:spPr bwMode="auto">
                    <a:xfrm>
                      <a:off x="0" y="0"/>
                      <a:ext cx="2990356" cy="224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C6" w:rsidRPr="007972C6" w:rsidRDefault="007972C6" w:rsidP="007972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uk-UA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8" name="Прямокутник 8" descr="Балерина з серветки і дроту: танцююча пара для прикраси інтер'єру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B2E37" id="Прямокутник 8" o:spid="_x0000_s1026" alt="Балерина з серветки і дроту: танцююча пара для прикраси інтер'єру" href="http://поради.pp.ua/uploads/posts/2016-08/balerina-z-servetki-drotu-tancyuyucha-para-dlya-prikrasi-nteryeru_552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pragMAALgGAAAOAAAAZHJzL2Uyb0RvYy54bWysVd1u5DQUvkfiHSzfcJUmmc1MJ1HTVXfS&#10;QSsVWGnhATyJM7Ga2MH2NC0IaWkluGOFhLjlFSq0iFWXLq/gvBHHzsx02iIhARnJ8vE5/s7fdzwH&#10;T8+bGp1RqZjgKQ73Aowoz0XB+DLFX3w+96YYKU14QWrBaYovqMJPDz/84KBrEzoSlagLKhGAcJV0&#10;bYorrdvE91Ve0YaoPdFSDspSyIZoEOXSLyTpAL2p/VEQTPxOyKKVIqdKwWk2KPGhwy9LmuvPylJR&#10;jeoUQ2zardKtC7v6hwckWUrSVixfh0H+RRQNYRycbqEyoglaSfYIqmG5FEqUei8XjS/KkuXU5QDZ&#10;hMGDbF5WpKUuFyiOardlUv8fbP7p2QuJWJFiaBQnDbTI/NK/6l+bP8x7c9Nf9Zfm1rw1Nwj0BVU5&#10;1M78aK7NO/Nb/woUt+Yamd9R/62Tf4X10tyYt6j/GZk3YPG+v+yvEgSn1+a2/67/AX7f2zt/mmtQ&#10;w+aNede/BtnB3dgzALMAYH9pUT/qf4KIrlx9q5rx01nN8tN1NSCef+bMUOdM5KuGcj0QR9KaaGCt&#10;qlirMJKJLYJ8XoSWE37XqsTVxjLJbV+2L6TtsGpPRH6qEBezivAlPVItsAy4D/XbHEkpuoqSAhp1&#10;D27AsIAK0NCi+0QUUHGy0sJld17KxvqAeNG5I+nFlqT0XKMcDp8E00kIVM5Btd7bgEmyudxKpT+m&#10;okF2AylBdA6cnJ0oPZhuTKwvLuasrt0c1PzeAWAOJ+AarlqdDcLR+us4iI+nx9PIi0aTYy8Kssw7&#10;ms8ibzIP98fZk2w2y8JvrN8wSipWFJRbN5sRC6NHbfvbyVgP+zAc2yFTomaFhbMhKblczGqJzgiM&#10;+Nx9roOguTPz74fh6gW5PEgpHEXBs1HszSfTfS+aR2Mv3g+mXhDGz+JJEMVRNr+f0gnj9L+nhLoU&#10;x+PR2HVpJ+gHuQXue5wbSRqm4RGtWQNTvDUiiWXgMS9cazVh9bDfKYUN/64U0O5Nox39LUUH9i9E&#10;cQF0lQLoBMyD5x42lZBfYdTB05li9eWKSIpR/ZwD5eMwiuxb64RovD8CQe5qFrsawnOASrHGaNjO&#10;NEhwZdVKtqzAU+gKw8URjEnJHIXtCA1RrWcVnkeXyfopt+/vruys7v5wDv8CAAD//wMAUEsDBBQA&#10;BgAIAAAAIQBSJRfA1wAAAAMBAAAPAAAAZHJzL2Rvd25yZXYueG1sTI9BS8NAEIXvQv/DMkJvdmMp&#10;IcRsigilxIOQ2h8wzY5JaHY2ZKdt/PeuetDLPIY3vPdNsZ3doK40hd6zgcdVAoq48bbn1sDxffeQ&#10;gQqCbHHwTAY+KcC2XNwVmFt/45quB2lVDOGQo4FOZMy1Dk1HDsPKj8TR+/CTQ4nr1Go74S2Gu0Gv&#10;kyTVDnuODR2O9NJRcz5cnIF1Rvat6sXvq3NVp+z49VjvjVnez89PoIRm+TuGb/yIDmVkOvkL26AG&#10;A/ER+ZnR22QpqNOv6rLQ/9nLLwAAAP//AwBQSwMEFAAGAAgAAAAhAAeZ1VkfAQAApQEAABkAAABk&#10;cnMvX3JlbHMvZTJvRG9jLnhtbC5yZWxzhNC9TsMwEADgHYl3iLw7Tiu1qlCTLoDUgQWVGR32NTFx&#10;bOtsVw0Tj8TAwASvEN4ILyAqIbHd6XTf/aw3x8EUB6Sgna3ZrKxYgVY6pW1bs7vdNV+xIkSwCoyz&#10;WLMRA9s052frWzQQc1PotA9FVmyoWRejvxAiyA4HCKXzaHNl72iAmFNqhQfZQ4tiXlVLQb8N1pyY&#10;xVbVjLZqxord6PPk/22332uJl06mAW38Y4ToskRG2z6jQC3GH3b6mN4/n6eX6XV6K70vE4jkjQMV&#10;hHchhqzNlrxaiQcwSNoCf+IB6YCx11yRi4nnL8kxjUl2wD0QcGXGHJHuCYLmNiKNSOl+sZiXjx7b&#10;7x1unMrnXR1z3YJholmLk+c2XwAAAP//AwBQSwECLQAUAAYACAAAACEAtoM4kv4AAADhAQAAEwAA&#10;AAAAAAAAAAAAAAAAAAAAW0NvbnRlbnRfVHlwZXNdLnhtbFBLAQItABQABgAIAAAAIQA4/SH/1gAA&#10;AJQBAAALAAAAAAAAAAAAAAAAAC8BAABfcmVscy8ucmVsc1BLAQItABQABgAIAAAAIQAabLpragMA&#10;ALgGAAAOAAAAAAAAAAAAAAAAAC4CAABkcnMvZTJvRG9jLnhtbFBLAQItABQABgAIAAAAIQBSJRfA&#10;1wAAAAMBAAAPAAAAAAAAAAAAAAAAAMQFAABkcnMvZG93bnJldi54bWxQSwECLQAUAAYACAAAACEA&#10;B5nVWR8BAAClAQAAGQAAAAAAAAAAAAAAAADIBgAAZHJzL19yZWxzL2Uyb0RvYy54bWwucmVsc1BL&#10;BQYAAAAABQAFADoBAAAe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Всього буде потрібно шість відрізків дроту: </w:t>
      </w:r>
    </w:p>
    <w:p w:rsidR="007972C6" w:rsidRPr="007972C6" w:rsidRDefault="007972C6" w:rsidP="00DB24E9">
      <w:pPr>
        <w:pStyle w:val="a5"/>
        <w:numPr>
          <w:ilvl w:val="0"/>
          <w:numId w:val="7"/>
        </w:numPr>
        <w:spacing w:before="0" w:beforeAutospacing="0" w:after="0" w:line="360" w:lineRule="auto"/>
        <w:jc w:val="both"/>
        <w:rPr>
          <w:sz w:val="28"/>
          <w:szCs w:val="28"/>
        </w:rPr>
      </w:pPr>
      <w:r w:rsidRPr="007972C6">
        <w:rPr>
          <w:sz w:val="28"/>
          <w:szCs w:val="28"/>
        </w:rPr>
        <w:t xml:space="preserve">Два утворюють обидві руки. </w:t>
      </w:r>
    </w:p>
    <w:p w:rsidR="007972C6" w:rsidRPr="00DB24E9" w:rsidRDefault="007972C6" w:rsidP="00DB24E9">
      <w:pPr>
        <w:pStyle w:val="a5"/>
        <w:numPr>
          <w:ilvl w:val="0"/>
          <w:numId w:val="7"/>
        </w:numPr>
        <w:spacing w:before="0" w:beforeAutospacing="0" w:after="0" w:line="360" w:lineRule="auto"/>
        <w:jc w:val="both"/>
        <w:rPr>
          <w:sz w:val="28"/>
          <w:szCs w:val="28"/>
        </w:rPr>
      </w:pPr>
      <w:r w:rsidRPr="007972C6">
        <w:rPr>
          <w:sz w:val="28"/>
          <w:szCs w:val="28"/>
        </w:rPr>
        <w:t xml:space="preserve">За два піде на кожну ногу. Для міцності відрізки дроту слід перевити між собою. Тулуб вийде самим щільним, адже воно буде сформоване з чотирьох шарів. </w:t>
      </w:r>
    </w:p>
    <w:p w:rsidR="007972C6" w:rsidRPr="007972C6" w:rsidRDefault="007972C6" w:rsidP="007972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972C6">
        <w:rPr>
          <w:rFonts w:ascii="Times New Roman" w:hAnsi="Times New Roman" w:cs="Times New Roman"/>
          <w:sz w:val="28"/>
          <w:szCs w:val="28"/>
        </w:rPr>
        <w:t xml:space="preserve">Не варто турбуватися про можливі </w:t>
      </w:r>
      <w:proofErr w:type="spellStart"/>
      <w:r w:rsidRPr="007972C6">
        <w:rPr>
          <w:rFonts w:ascii="Times New Roman" w:hAnsi="Times New Roman" w:cs="Times New Roman"/>
          <w:sz w:val="28"/>
          <w:szCs w:val="28"/>
        </w:rPr>
        <w:t>нерівностях</w:t>
      </w:r>
      <w:proofErr w:type="spellEnd"/>
      <w:r w:rsidRPr="007972C6">
        <w:rPr>
          <w:rFonts w:ascii="Times New Roman" w:hAnsi="Times New Roman" w:cs="Times New Roman"/>
          <w:sz w:val="28"/>
          <w:szCs w:val="28"/>
        </w:rPr>
        <w:t xml:space="preserve">, так як пізніше вони сховаються під шарами паперу. </w:t>
      </w:r>
    </w:p>
    <w:p w:rsidR="007972C6" w:rsidRPr="007972C6" w:rsidRDefault="007972C6" w:rsidP="007972C6">
      <w:pPr>
        <w:spacing w:after="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Робота з папером </w:t>
      </w:r>
    </w:p>
    <w:p w:rsidR="007972C6" w:rsidRDefault="007972C6" w:rsidP="007972C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наступному етапі потрібно приготувати клейовий розчин (ПВА з водою в пропорції 1:1). Серветки потрібно розділити на шари, вони будуть використані окремо. Якщо на верхньому шарі серветки є кольоровий малюнок, його слід відкласти (можна застосувати в процесі виготовлення одягу), адже для тулуба згодиться тільки білий папір.</w:t>
      </w:r>
    </w:p>
    <w:p w:rsidR="007972C6" w:rsidRDefault="007F73E3" w:rsidP="007972C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020186" cy="21611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 b="8788"/>
                    <a:stretch/>
                  </pic:blipFill>
                  <pic:spPr bwMode="auto">
                    <a:xfrm>
                      <a:off x="0" y="0"/>
                      <a:ext cx="2023805" cy="216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7972C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92326" cy="2146625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-SM0x2sDXc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14131" r="18547"/>
                    <a:stretch/>
                  </pic:blipFill>
                  <pic:spPr bwMode="auto">
                    <a:xfrm>
                      <a:off x="0" y="0"/>
                      <a:ext cx="2399188" cy="215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C6" w:rsidRPr="007972C6" w:rsidRDefault="007972C6" w:rsidP="007972C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Підготовлені серветки потрібно розірвати на смуги шириною близько двох сантиметрів. Різати ножицями не можна, чіткі зрізи будуть видні на готовому виробі. Тепер кожну смужку потрібно вимочити в клейовому розчині і обернути навколо дротяною заготовки. Ця робота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 клопіткою</w:t>
      </w: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її потрібно виконувати акуратно й ретельно. Балерина повинна бути витонченою і граціозною, ручки і ніжки потрібно формувати рівними (без горбків). </w:t>
      </w:r>
    </w:p>
    <w:p w:rsidR="007972C6" w:rsidRPr="007972C6" w:rsidRDefault="007972C6" w:rsidP="007972C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Балерина з серветки і дроту буде готова, коли повністю просохне (не менше доби). Якщо все ж утворилися горбки і нерівності, висохлу фігурку можна </w:t>
      </w:r>
      <w:proofErr w:type="spellStart"/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підкоригувати</w:t>
      </w:r>
      <w:proofErr w:type="spellEnd"/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дрібним наждачним папером. </w:t>
      </w:r>
    </w:p>
    <w:p w:rsidR="007972C6" w:rsidRPr="007972C6" w:rsidRDefault="007972C6" w:rsidP="007972C6">
      <w:pPr>
        <w:spacing w:after="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Одягаємо балерину </w:t>
      </w:r>
    </w:p>
    <w:p w:rsidR="007972C6" w:rsidRDefault="007972C6" w:rsidP="007972C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Сукні для танцюючої фігурки</w:t>
      </w: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виконуються за одним принципом, але їх колір і фасон можна міняти на розсуд 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айстрині. Костюм для танцюристки</w:t>
      </w: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складається з кольорового шару серветок. </w:t>
      </w:r>
    </w:p>
    <w:p w:rsidR="006B2EED" w:rsidRDefault="006B2EED" w:rsidP="007972C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:rsidR="006B2EED" w:rsidRPr="007972C6" w:rsidRDefault="007F73E3" w:rsidP="006B2EE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71330" cy="25928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700" cy="26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B2EE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189768" cy="2564032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lerina-z-servetki-drotu-tancyuyucha-para-dlya-prikrasi-nteryeru_724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5961"/>
                    <a:stretch/>
                  </pic:blipFill>
                  <pic:spPr bwMode="auto">
                    <a:xfrm>
                      <a:off x="0" y="0"/>
                      <a:ext cx="3201762" cy="257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C6" w:rsidRPr="007972C6" w:rsidRDefault="007972C6" w:rsidP="007972C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Порядок виготовлення сукні: </w:t>
      </w:r>
    </w:p>
    <w:p w:rsidR="007972C6" w:rsidRPr="007972C6" w:rsidRDefault="007972C6" w:rsidP="007972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  Вибрати серветку і скласти її так, як зазвичай складають для вирізання сніжинок. </w:t>
      </w:r>
    </w:p>
    <w:p w:rsidR="007972C6" w:rsidRPr="007972C6" w:rsidRDefault="007972C6" w:rsidP="007972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 Виміряти довжину сукні (від плеча до литок) і вкоротити складену серветку з відповідності з цим розміром. Лінія зрізу повинна бути округлою. </w:t>
      </w:r>
    </w:p>
    <w:p w:rsidR="007972C6" w:rsidRPr="007972C6" w:rsidRDefault="007972C6" w:rsidP="007972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 Стиснути серветку в руці для появи складок, можна повернути по спіралі в одну і в іншу сторону. </w:t>
      </w:r>
    </w:p>
    <w:p w:rsidR="007972C6" w:rsidRPr="007972C6" w:rsidRDefault="007972C6" w:rsidP="007972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 Розгорнути отримане сукню. У центрі вирізати три отвори. Це горловина і пройми для рук. </w:t>
      </w:r>
    </w:p>
    <w:p w:rsidR="007972C6" w:rsidRPr="007972C6" w:rsidRDefault="007972C6" w:rsidP="007972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  Одягти сукню на балерину, підв'язати на талії поясочком з нитки або стрічки. </w:t>
      </w:r>
    </w:p>
    <w:p w:rsidR="007972C6" w:rsidRPr="007972C6" w:rsidRDefault="007972C6" w:rsidP="006B2E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972C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uk-UA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Прямокутник 2" descr="Балерина з серветки і дроту: танцююча пара для прикраси інтер'єру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2BDC4" id="Прямокутник 2" o:spid="_x0000_s1026" alt="Балерина з серветки і дроту: танцююча пара для прикраси інтер'єру" href="http://поради.pp.ua/uploads/posts/2016-08/balerina-z-servetki-drotu-tancyuyucha-para-dlya-prikrasi-nteryeru_928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ECawMAALgGAAAOAAAAZHJzL2Uyb0RvYy54bWysVd1u5DQUvkfiHSzfcJUmmc1MJ1HTVXfS&#10;QSsVWGnhATyJM7Ga2MH2NC0IaWkluGOFhLjlFSq0iFWXLq/gvBHHzsx02iIhARnJ8vE5/s7fdzwH&#10;T8+bGp1RqZjgKQ73Aowoz0XB+DLFX3w+96YYKU14QWrBaYovqMJPDz/84KBrEzoSlagLKhGAcJV0&#10;bYorrdvE91Ve0YaoPdFSDspSyIZoEOXSLyTpAL2p/VEQTPxOyKKVIqdKwWk2KPGhwy9LmuvPylJR&#10;jeoUQ2zardKtC7v6hwckWUrSVixfh0H+RRQNYRycbqEyoglaSfYIqmG5FEqUei8XjS/KkuXU5QDZ&#10;hMGDbF5WpKUuFyiOardlUv8fbP7p2QuJWJHiEUacNNAi80v/qn9t/jDvzU1/1V+aW/PW3CDQF1Tl&#10;UDvzo7k278xv/StQ3JprZH5H/bdO/hXWS3Nj3qL+Z2TegMX7/rK/ShCcXpvb/rv+B/h9b+/8aa5B&#10;DZs35l3/GmQHd2PPAMwCgP2lRf2o/wkiunL1rWrGT2c1y0/X1YB4/pkzQ50zka8ayvVAHElrooG1&#10;qmKtwkgmtgjyeRFaTvhdqxJXG8skt33ZvpC2w6o9EfmpQlzMKsKX9Ei1wDLgPtRvcySl6CpKCmjU&#10;PbgBwwIqQEOL7hNRQMXJSguX3XkpG+sD4kXnjqQXW5LSc41yOHwSTCchUDkH1XpvAybJ5nIrlf6Y&#10;igbZDaQE0Tlwcnai9GC6MbG+uJizunZzUPN7B4A5nIBruGp1NghH66/jID6eHk8jLxpNjr0oyDLv&#10;aD6LvMk83B9nT7LZLAu/sX7DKKlYUVBu3WxGLIwete1vJ2M97MNwbIdMiZoVFs6GpORyMaslOiMw&#10;4nP3uQ6C5s7Mvx+Gqxfk8iClcBQFz0axN59M971oHo29eD+YekEYP4snQRRH2fx+SieM0/+eEupS&#10;HI9HY9elnaAf5Ba473FuJGmYhke0Zk2Kp1sjklgGHvPCtVYTVg/7nVLY8O9KAe3eNNrR31J0YP9C&#10;FBdAVymATsA8eO5hUwn5FUYdPJ0pVl+uiKQY1c85UD4Oo8i+tU6IxvsjEOSuZrGrITwHqBRrjIbt&#10;TIMEV1atZMsKPIWuMFwcwZiUzFHYjtAQ1XpW4Xl0mayfcvv+7srO6u4P5/AvAAAA//8DAFBLAwQU&#10;AAYACAAAACEAUiUXwNcAAAADAQAADwAAAGRycy9kb3ducmV2LnhtbEyPQUvDQBCF70L/wzJCb3Zj&#10;KSHEbIoIpcSDkNofMM2OSWh2NmSnbfz3rnrQyzyGN7z3TbGd3aCuNIXes4HHVQKKuPG259bA8X33&#10;kIEKgmxx8EwGPinAtlzcFZhbf+OargdpVQzhkKOBTmTMtQ5NRw7Dyo/E0fvwk0OJ69RqO+EthrtB&#10;r5Mk1Q57jg0djvTSUXM+XJyBdUb2rerF76tzVafs+PVY741Z3s/PT6CEZvk7hm/8iA5lZDr5C9ug&#10;BgPxEfmZ0dtkKajTr+qy0P/Zyy8AAAD//wMAUEsDBBQABgAIAAAAIQDihQw3HgEAAKUBAAAZAAAA&#10;ZHJzL19yZWxzL2Uyb0RvYy54bWwucmVsc4TQvU7DMBAA4B2Jd4i8O047VAU16QJIHVhQmdFhXxMT&#10;x7bOdtUw8UgMDEzwCuGN8AJqJSS2O53uu5/V+jCYYo8UtLM1m5UVK9BKp7Rta3a/veFLVoQIVoFx&#10;Fms2YmDr5vxsdYcGYm4KnfahyIoNNeti9JdCBNnhAKF0Hm2u7BwNEHNKrfAge2hRzKtqIejYYM2J&#10;WWxUzWijZqzYjj5P/t92u52WeOVkGtDGP0aILktktO0zCtRi/GWnz+nj62V6nd6m99L7MoFI3jhQ&#10;QXgXYsjabMGrpXgEg6Qt8GcekPYYe80VuZh4/pIc05hkB9wDAVdmzBHpniBobiPSiJQeLubL8slj&#10;+7PDrVP5vOtDrlswTDQrcfLc5hsAAP//AwBQSwECLQAUAAYACAAAACEAtoM4kv4AAADhAQAAEwAA&#10;AAAAAAAAAAAAAAAAAAAAW0NvbnRlbnRfVHlwZXNdLnhtbFBLAQItABQABgAIAAAAIQA4/SH/1gAA&#10;AJQBAAALAAAAAAAAAAAAAAAAAC8BAABfcmVscy8ucmVsc1BLAQItABQABgAIAAAAIQAG5UECawMA&#10;ALgGAAAOAAAAAAAAAAAAAAAAAC4CAABkcnMvZTJvRG9jLnhtbFBLAQItABQABgAIAAAAIQBSJRfA&#10;1wAAAAMBAAAPAAAAAAAAAAAAAAAAAMUFAABkcnMvZG93bnJldi54bWxQSwECLQAUAAYACAAAACEA&#10;4oUMNx4BAAClAQAAGQAAAAAAAAAAAAAAAADJBgAAZHJzL19yZWxzL2Uyb0RvYy54bWwucmVsc1BL&#10;BQYAAAAABQAFADoBAAAe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7F73E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45084" cy="255646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17" cy="257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3E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B2EE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70791" cy="255658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lerina-z-servetki-drotu-tancyuyucha-para-dlya-prikrasi-nteryeru_967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0"/>
                    <a:stretch/>
                  </pic:blipFill>
                  <pic:spPr bwMode="auto">
                    <a:xfrm>
                      <a:off x="0" y="0"/>
                      <a:ext cx="2882913" cy="256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EAE" w:rsidRDefault="006B2EED" w:rsidP="00797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Ось ми зробил</w:t>
      </w:r>
      <w:r w:rsidR="007972C6"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>и балерину з дроту і серветок. Далі залишилос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 тільки прикріпити до її маківки</w:t>
      </w:r>
      <w:r w:rsidR="007972C6" w:rsidRPr="007972C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петлю з тонкої волосіні, і можна прикрашати кімнату, новорічну ялинку або терасу.</w:t>
      </w:r>
    </w:p>
    <w:p w:rsidR="007F73E3" w:rsidRPr="007972C6" w:rsidRDefault="007F73E3" w:rsidP="00797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31565" cy="2623583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16-198x3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08" cy="263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63814" cy="2659955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xresdefaul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65" cy="26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AE" w:rsidRPr="006B2EED" w:rsidRDefault="006B2EED" w:rsidP="006B2EE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 xml:space="preserve">V. </w:t>
      </w:r>
      <w:r w:rsidR="00880EAE" w:rsidRPr="006B2E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Закріплення матеріалу.</w:t>
      </w:r>
    </w:p>
    <w:p w:rsidR="00880EAE" w:rsidRPr="006B2EED" w:rsidRDefault="00880EAE" w:rsidP="006B2EED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6B2E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Фізкультхвилинка.</w:t>
      </w:r>
    </w:p>
    <w:p w:rsidR="00880EAE" w:rsidRPr="00880EAE" w:rsidRDefault="00880EAE" w:rsidP="006B2EED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B2E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Пропорції частин тіла людини.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Якщо за одиницю вимірювання брати величину голови людини, то в дорослої людини  у фігурі вона вміщається 7- 8 раз.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(вихованці руками показують розмір голови і як вона 7-8 разів вміщується у фігурі)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Голова і тулуб становлять половину всієї постаті людини, а друга половина — це ноги.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</w:t>
      </w:r>
      <w:r w:rsidR="002C0052"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руки – в боки і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нахиляються головою до підлоги)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Ширина плечей дорівнює двом головам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(вихованці торкаються плечей і показують руками як дві голови вміщаються в ширину плечей)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довжина руки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дорівнює трьом розмірам голови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(вихованці підіймають руки вверх і похитують головою)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Опущена рука доходить до половини стегна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(опускають руки і тягнуться кожною рукою до колін)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Довжина кисті руки дорівнює розміру обличчя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(закривають долонями обличчя)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Довжи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стопи дорівнює висоті голови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(тупотять на місці)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Лікоть умовно є серединою руки, а коліно-серединою ноги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(згинають руки в ліктях і присідають)</w:t>
      </w:r>
    </w:p>
    <w:p w:rsidR="00880EAE" w:rsidRPr="00880EAE" w:rsidRDefault="00880EAE" w:rsidP="006B2EE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80EAE">
        <w:rPr>
          <w:rFonts w:ascii="Times New Roman" w:eastAsia="Times New Roman" w:hAnsi="Times New Roman" w:cs="Times New Roman"/>
          <w:sz w:val="28"/>
          <w:szCs w:val="28"/>
          <w:lang w:eastAsia="uk-UA"/>
        </w:rPr>
        <w:t> Відстань між простягнутими в сторони руками дорівнює висоті постаті людини</w:t>
      </w:r>
      <w:r w:rsidR="00C87D69"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(витягують руки в сторони). </w:t>
      </w:r>
      <w:r w:rsidR="00C87D69"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Плескають</w:t>
      </w:r>
      <w:r w:rsidR="0028557A"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C87D69"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до</w:t>
      </w:r>
      <w:r w:rsidR="0028557A"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ло</w:t>
      </w:r>
      <w:r w:rsidR="00C87D69" w:rsidRPr="006B2EE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ньки.</w:t>
      </w:r>
    </w:p>
    <w:p w:rsidR="00367255" w:rsidRPr="00367255" w:rsidRDefault="006B2EED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r w:rsidR="00367255" w:rsidRPr="006B2E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Підсумок заняття.</w:t>
      </w:r>
    </w:p>
    <w:p w:rsidR="00367255" w:rsidRPr="00367255" w:rsidRDefault="00367255" w:rsidP="006B2EED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B2EED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(Загальна оцінка заняття, виставка закінчених творчих робіт вихованців з подальшим аналізом кращих досягнень та допущених помилок).</w:t>
      </w:r>
    </w:p>
    <w:p w:rsidR="00367255" w:rsidRPr="00367255" w:rsidRDefault="00367255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B2EED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Рефлексія заняття у формі відкритих запитань:</w:t>
      </w:r>
    </w:p>
    <w:p w:rsidR="00367255" w:rsidRPr="00367255" w:rsidRDefault="00367255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672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Що нового дізналися (навчилися) на сьогоднішньому 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занятті</w:t>
      </w:r>
      <w:r w:rsidRPr="00367255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367255" w:rsidRPr="00367255" w:rsidRDefault="00367255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67255">
        <w:rPr>
          <w:rFonts w:ascii="Times New Roman" w:eastAsia="Times New Roman" w:hAnsi="Times New Roman" w:cs="Times New Roman"/>
          <w:sz w:val="28"/>
          <w:szCs w:val="28"/>
          <w:lang w:eastAsia="uk-UA"/>
        </w:rPr>
        <w:t>- Що найбільше сподобалося?</w:t>
      </w:r>
    </w:p>
    <w:p w:rsidR="00367255" w:rsidRPr="00367255" w:rsidRDefault="00367255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672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Що я встиг(ла) зробити на </w:t>
      </w:r>
      <w:r w:rsidRPr="006B2EE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занятті</w:t>
      </w:r>
      <w:r w:rsidRPr="00367255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367255" w:rsidRPr="00367255" w:rsidRDefault="00367255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67255">
        <w:rPr>
          <w:rFonts w:ascii="Times New Roman" w:eastAsia="Times New Roman" w:hAnsi="Times New Roman" w:cs="Times New Roman"/>
          <w:sz w:val="28"/>
          <w:szCs w:val="28"/>
          <w:lang w:eastAsia="uk-UA"/>
        </w:rPr>
        <w:t> - Чого досягли?</w:t>
      </w:r>
    </w:p>
    <w:p w:rsidR="007A1263" w:rsidRPr="007A1263" w:rsidRDefault="006B2EED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VI</w:t>
      </w:r>
      <w:r w:rsidR="007A1263" w:rsidRPr="006B2E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Домашнє завдання</w:t>
      </w:r>
    </w:p>
    <w:p w:rsidR="007A1263" w:rsidRPr="007A1263" w:rsidRDefault="007A1263" w:rsidP="006B2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B2EED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(Поспостерігати за основними положенням тіла людини в стані спокою).</w:t>
      </w:r>
    </w:p>
    <w:p w:rsidR="007A1263" w:rsidRPr="007A1263" w:rsidRDefault="007A1263" w:rsidP="006B2E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B2EE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Використані джерела:</w:t>
      </w:r>
    </w:p>
    <w:p w:rsidR="007A1263" w:rsidRPr="007A1263" w:rsidRDefault="007A1263" w:rsidP="006B2EED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Железняк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С.М. Образотворче мистецтво: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підруч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6-го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кл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загальноосвіт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/ С.М.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Железняк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О.В.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Ламонова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– К.: </w:t>
      </w:r>
      <w:proofErr w:type="spellStart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Генеза</w:t>
      </w:r>
      <w:proofErr w:type="spellEnd"/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, 2014. – 192с.</w:t>
      </w:r>
    </w:p>
    <w:p w:rsidR="007F73E3" w:rsidRDefault="007A1263" w:rsidP="007F73E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A1263">
        <w:rPr>
          <w:rFonts w:ascii="Times New Roman" w:eastAsia="Times New Roman" w:hAnsi="Times New Roman" w:cs="Times New Roman"/>
          <w:sz w:val="28"/>
          <w:szCs w:val="28"/>
          <w:lang w:eastAsia="uk-UA"/>
        </w:rPr>
        <w:t>Mon.go.ua</w:t>
      </w:r>
    </w:p>
    <w:p w:rsidR="00880EAE" w:rsidRPr="00A07634" w:rsidRDefault="007F73E3" w:rsidP="007F73E3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73E3">
        <w:rPr>
          <w:rFonts w:ascii="Times New Roman" w:hAnsi="Times New Roman" w:cs="Times New Roman"/>
          <w:sz w:val="28"/>
          <w:szCs w:val="28"/>
        </w:rPr>
        <w:t>http://vtemu.by/novosti-v-temu/balerina-iz-bumagi-kak-sdelat-balerinu-iz-bumagi-i-provoloki/</w:t>
      </w:r>
    </w:p>
    <w:p w:rsidR="00A07634" w:rsidRDefault="00A07634" w:rsidP="00A0763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07634" w:rsidRDefault="00A07634" w:rsidP="00A0763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07634" w:rsidRDefault="00A07634" w:rsidP="00A0763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07634" w:rsidRDefault="00A07634" w:rsidP="00A0763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07634" w:rsidRDefault="00A07634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br w:type="page"/>
      </w:r>
    </w:p>
    <w:p w:rsidR="00A07634" w:rsidRDefault="00A07634" w:rsidP="00A07634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0763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Додаток 1</w:t>
      </w:r>
    </w:p>
    <w:p w:rsidR="00A07634" w:rsidRDefault="00A07634" w:rsidP="00A07634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Пропорції фігури людини</w:t>
      </w:r>
    </w:p>
    <w:p w:rsidR="000C7A56" w:rsidRDefault="00A07634" w:rsidP="00A07634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561347" cy="4027062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9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606" cy="41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56" w:rsidRDefault="000C7A56" w:rsidP="00A07634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0008DA1" wp14:editId="70462F81">
            <wp:extent cx="3852816" cy="4738965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5493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88" cy="47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34" w:rsidRDefault="006D72AF" w:rsidP="00A07634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65517" cy="703858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пат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08" cy="714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A56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3CA14D0" wp14:editId="1A8D3A91">
            <wp:extent cx="2286964" cy="63526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64be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60" cy="643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634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741596" cy="6059481"/>
            <wp:effectExtent l="0" t="6667" r="5397" b="5398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kb_010_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6"/>
                    <a:stretch/>
                  </pic:blipFill>
                  <pic:spPr bwMode="auto">
                    <a:xfrm rot="16200000">
                      <a:off x="0" y="0"/>
                      <a:ext cx="9777288" cy="608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A56" w:rsidRDefault="000C7A56" w:rsidP="000C7A56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Додаток 2</w:t>
      </w: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Фігура людини у русі</w:t>
      </w: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119495" cy="6292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st-3824-119148325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9495" cy="7588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st-3824-119148367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590675" cy="4953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stroenie_risunka_figuri_cheloveka_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126079" cy="4379495"/>
            <wp:effectExtent l="0" t="0" r="825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ак-нарисовать-одежду-карандашом-поэтапно-3-470x336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15" cy="439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7903392" wp14:editId="2217646C">
            <wp:extent cx="8837359" cy="5930393"/>
            <wp:effectExtent l="5715" t="0" r="762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xresdefaul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0960" cy="59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</w:pPr>
    </w:p>
    <w:p w:rsidR="000C7A56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C7A56" w:rsidRPr="00A07634" w:rsidRDefault="000C7A56" w:rsidP="000C7A5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-978922</wp:posOffset>
            </wp:positionH>
            <wp:positionV relativeFrom="paragraph">
              <wp:posOffset>521952</wp:posOffset>
            </wp:positionV>
            <wp:extent cx="7972661" cy="6903492"/>
            <wp:effectExtent l="127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-10-638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/>
                    <a:stretch/>
                  </pic:blipFill>
                  <pic:spPr bwMode="auto">
                    <a:xfrm rot="16200000">
                      <a:off x="0" y="0"/>
                      <a:ext cx="7977253" cy="690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A56" w:rsidRPr="00A07634" w:rsidSect="00BF3C55">
      <w:pgSz w:w="11906" w:h="16838"/>
      <w:pgMar w:top="851" w:right="851" w:bottom="851" w:left="1418" w:header="709" w:footer="709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65F"/>
    <w:multiLevelType w:val="multilevel"/>
    <w:tmpl w:val="91B66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C7350"/>
    <w:multiLevelType w:val="hybridMultilevel"/>
    <w:tmpl w:val="35D207D4"/>
    <w:lvl w:ilvl="0" w:tplc="C3ECE1F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C46997"/>
    <w:multiLevelType w:val="hybridMultilevel"/>
    <w:tmpl w:val="2B06E788"/>
    <w:lvl w:ilvl="0" w:tplc="C3ECE1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16CE0"/>
    <w:multiLevelType w:val="hybridMultilevel"/>
    <w:tmpl w:val="0D98CB96"/>
    <w:lvl w:ilvl="0" w:tplc="C3ECE1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D9E2577C">
      <w:start w:val="3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F6089"/>
    <w:multiLevelType w:val="multilevel"/>
    <w:tmpl w:val="7B0A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EF4E8F"/>
    <w:multiLevelType w:val="multilevel"/>
    <w:tmpl w:val="068A1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525C2A"/>
    <w:multiLevelType w:val="hybridMultilevel"/>
    <w:tmpl w:val="E676BF6C"/>
    <w:lvl w:ilvl="0" w:tplc="C3ECE1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  <w:lvlOverride w:ilvl="0">
      <w:startOverride w:val="7"/>
    </w:lvlOverride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57"/>
    <w:rsid w:val="000C7A56"/>
    <w:rsid w:val="0028557A"/>
    <w:rsid w:val="002C0052"/>
    <w:rsid w:val="00367255"/>
    <w:rsid w:val="004F473A"/>
    <w:rsid w:val="006B2EED"/>
    <w:rsid w:val="006D65CD"/>
    <w:rsid w:val="006D72AF"/>
    <w:rsid w:val="006F1357"/>
    <w:rsid w:val="00742C1E"/>
    <w:rsid w:val="007972C6"/>
    <w:rsid w:val="007A1263"/>
    <w:rsid w:val="007F73E3"/>
    <w:rsid w:val="00880EAE"/>
    <w:rsid w:val="00A07634"/>
    <w:rsid w:val="00BF3C55"/>
    <w:rsid w:val="00C2385A"/>
    <w:rsid w:val="00C87D69"/>
    <w:rsid w:val="00C94B85"/>
    <w:rsid w:val="00DB24E9"/>
    <w:rsid w:val="00E92195"/>
    <w:rsid w:val="00FF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DC8FB"/>
  <w15:chartTrackingRefBased/>
  <w15:docId w15:val="{29751558-950E-4DC3-9B0C-4A882E94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73A"/>
  </w:style>
  <w:style w:type="paragraph" w:styleId="2">
    <w:name w:val="heading 2"/>
    <w:basedOn w:val="a"/>
    <w:link w:val="20"/>
    <w:uiPriority w:val="9"/>
    <w:qFormat/>
    <w:rsid w:val="00797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4F473A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F473A"/>
    <w:pPr>
      <w:widowControl w:val="0"/>
      <w:shd w:val="clear" w:color="auto" w:fill="FFFFFF"/>
      <w:spacing w:after="0" w:line="230" w:lineRule="exact"/>
      <w:ind w:hanging="1400"/>
      <w:jc w:val="both"/>
    </w:pPr>
    <w:rPr>
      <w:rFonts w:ascii="Calibri" w:eastAsia="Calibri" w:hAnsi="Calibri" w:cs="Calibri"/>
      <w:sz w:val="19"/>
      <w:szCs w:val="19"/>
    </w:rPr>
  </w:style>
  <w:style w:type="paragraph" w:styleId="a3">
    <w:name w:val="Normal (Web)"/>
    <w:basedOn w:val="a"/>
    <w:uiPriority w:val="99"/>
    <w:unhideWhenUsed/>
    <w:rsid w:val="00FF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FF443F"/>
    <w:rPr>
      <w:b/>
      <w:bCs/>
    </w:rPr>
  </w:style>
  <w:style w:type="paragraph" w:styleId="a5">
    <w:name w:val="List Paragraph"/>
    <w:basedOn w:val="a"/>
    <w:uiPriority w:val="34"/>
    <w:qFormat/>
    <w:rsid w:val="00FF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Emphasis"/>
    <w:basedOn w:val="a0"/>
    <w:uiPriority w:val="20"/>
    <w:qFormat/>
    <w:rsid w:val="006D65CD"/>
    <w:rPr>
      <w:i/>
      <w:iCs/>
    </w:rPr>
  </w:style>
  <w:style w:type="character" w:styleId="a7">
    <w:name w:val="Hyperlink"/>
    <w:basedOn w:val="a0"/>
    <w:uiPriority w:val="99"/>
    <w:unhideWhenUsed/>
    <w:rsid w:val="006D65C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D65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6D65CD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7972C6"/>
    <w:rPr>
      <w:rFonts w:ascii="Times New Roman" w:eastAsia="Times New Roman" w:hAnsi="Times New Roman" w:cs="Times New Roman"/>
      <w:b/>
      <w:bCs/>
      <w:sz w:val="36"/>
      <w:szCs w:val="3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A1%D1%8E%D0%B6%D0%B5%D1%8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s://uk.wikipedia.org/wiki/%D0%9C%D1%83%D0%B7%D0%B8%D0%BA%D0%B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hyperlink" Target="http://&#1087;&#1086;&#1088;&#1072;&#1076;&#1080;.pp.ua/uploads/posts/2016-08/balerina-z-servetki-drotu-tancyuyucha-para-dlya-prikrasi-nteryeru_928.jpeg" TargetMode="External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A2%D0%B0%D0%BD%D0%B5%D1%86%D1%8C" TargetMode="External"/><Relationship Id="rId11" Type="http://schemas.openxmlformats.org/officeDocument/2006/relationships/hyperlink" Target="http://&#1087;&#1086;&#1088;&#1072;&#1076;&#1080;.pp.ua/uploads/posts/2016-08/balerina-z-servetki-drotu-tancyuyucha-para-dlya-prikrasi-nteryeru_552.jpeg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5338</Words>
  <Characters>3043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Marianna</cp:lastModifiedBy>
  <cp:revision>16</cp:revision>
  <dcterms:created xsi:type="dcterms:W3CDTF">2017-01-25T12:04:00Z</dcterms:created>
  <dcterms:modified xsi:type="dcterms:W3CDTF">2017-02-06T19:33:00Z</dcterms:modified>
</cp:coreProperties>
</file>