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B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326B3" w:rsidRDefault="00D326B3" w:rsidP="00D326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26B3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  <w:r w:rsidRPr="00DB2CAD">
        <w:rPr>
          <w:rStyle w:val="apple-converted-space"/>
          <w:b/>
          <w:sz w:val="28"/>
          <w:szCs w:val="28"/>
        </w:rPr>
        <w:t xml:space="preserve">Відділ освіти </w:t>
      </w:r>
      <w:proofErr w:type="spellStart"/>
      <w:r w:rsidRPr="00DB2CAD">
        <w:rPr>
          <w:rStyle w:val="apple-converted-space"/>
          <w:b/>
          <w:sz w:val="28"/>
          <w:szCs w:val="28"/>
        </w:rPr>
        <w:t>Зборівської</w:t>
      </w:r>
      <w:proofErr w:type="spellEnd"/>
      <w:r>
        <w:rPr>
          <w:rStyle w:val="apple-converted-space"/>
          <w:b/>
          <w:sz w:val="28"/>
          <w:szCs w:val="28"/>
        </w:rPr>
        <w:t xml:space="preserve"> районної державної адміністрації</w:t>
      </w:r>
    </w:p>
    <w:p w:rsidR="00D326B3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D326B3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Загальноосвітня школа І-ІІІ ступенів села Озерної </w:t>
      </w:r>
    </w:p>
    <w:p w:rsidR="00D326B3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Зборівського району </w:t>
      </w:r>
    </w:p>
    <w:p w:rsidR="00D326B3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Тернопільської області </w:t>
      </w:r>
    </w:p>
    <w:p w:rsidR="00D326B3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D326B3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D326B3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D326B3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                                                                                              </w:t>
      </w:r>
    </w:p>
    <w:p w:rsidR="00D326B3" w:rsidRPr="005526A7" w:rsidRDefault="00D326B3" w:rsidP="00D326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Урок</w:t>
      </w:r>
    </w:p>
    <w:p w:rsidR="00D326B3" w:rsidRPr="005526A7" w:rsidRDefault="00D326B3" w:rsidP="00D326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526A7">
        <w:rPr>
          <w:rFonts w:ascii="Times New Roman" w:eastAsia="Times New Roman" w:hAnsi="Times New Roman" w:cs="Times New Roman"/>
          <w:color w:val="000000"/>
          <w:sz w:val="36"/>
          <w:szCs w:val="36"/>
        </w:rPr>
        <w:t>з музичного мистецтва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 5 класі</w:t>
      </w:r>
    </w:p>
    <w:p w:rsidR="00D326B3" w:rsidRPr="005526A7" w:rsidRDefault="00D326B3" w:rsidP="00D326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526A7">
        <w:rPr>
          <w:rFonts w:ascii="Times New Roman" w:eastAsia="Times New Roman" w:hAnsi="Times New Roman" w:cs="Times New Roman"/>
          <w:color w:val="000000"/>
          <w:sz w:val="36"/>
          <w:szCs w:val="36"/>
        </w:rPr>
        <w:t>на те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му: " Звучить хор</w:t>
      </w:r>
      <w:r w:rsidRPr="005526A7">
        <w:rPr>
          <w:rFonts w:ascii="Times New Roman" w:eastAsia="Times New Roman" w:hAnsi="Times New Roman" w:cs="Times New Roman"/>
          <w:color w:val="000000"/>
          <w:sz w:val="36"/>
          <w:szCs w:val="36"/>
        </w:rPr>
        <w:t>"</w:t>
      </w:r>
    </w:p>
    <w:p w:rsidR="00D326B3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40"/>
          <w:szCs w:val="40"/>
        </w:rPr>
      </w:pPr>
    </w:p>
    <w:p w:rsidR="00D326B3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D326B3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D326B3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D326B3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D326B3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D326B3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                                                                                  </w:t>
      </w:r>
    </w:p>
    <w:p w:rsidR="00D326B3" w:rsidRPr="005526A7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sz w:val="28"/>
          <w:szCs w:val="28"/>
        </w:rPr>
      </w:pPr>
      <w:r w:rsidRPr="005526A7">
        <w:rPr>
          <w:rStyle w:val="apple-converted-space"/>
          <w:sz w:val="28"/>
          <w:szCs w:val="28"/>
        </w:rPr>
        <w:t xml:space="preserve">                                                  </w:t>
      </w:r>
      <w:r>
        <w:rPr>
          <w:rStyle w:val="apple-converted-space"/>
          <w:sz w:val="28"/>
          <w:szCs w:val="28"/>
        </w:rPr>
        <w:t xml:space="preserve">          Підготувала: </w:t>
      </w:r>
      <w:proofErr w:type="spellStart"/>
      <w:r>
        <w:rPr>
          <w:rStyle w:val="apple-converted-space"/>
          <w:sz w:val="28"/>
          <w:szCs w:val="28"/>
        </w:rPr>
        <w:t>Христинич</w:t>
      </w:r>
      <w:proofErr w:type="spellEnd"/>
      <w:r>
        <w:rPr>
          <w:rStyle w:val="apple-converted-space"/>
          <w:sz w:val="28"/>
          <w:szCs w:val="28"/>
        </w:rPr>
        <w:t xml:space="preserve"> І.Є.,</w:t>
      </w:r>
    </w:p>
    <w:p w:rsidR="00D326B3" w:rsidRPr="005526A7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sz w:val="28"/>
          <w:szCs w:val="28"/>
        </w:rPr>
      </w:pPr>
      <w:r w:rsidRPr="005526A7">
        <w:rPr>
          <w:rStyle w:val="apple-converted-space"/>
          <w:sz w:val="28"/>
          <w:szCs w:val="28"/>
        </w:rPr>
        <w:t xml:space="preserve">                                                            вчитель музичного мистецтва</w:t>
      </w:r>
    </w:p>
    <w:p w:rsidR="00D326B3" w:rsidRPr="005526A7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sz w:val="28"/>
          <w:szCs w:val="28"/>
        </w:rPr>
      </w:pPr>
    </w:p>
    <w:p w:rsidR="00D326B3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b/>
          <w:sz w:val="28"/>
          <w:szCs w:val="28"/>
        </w:rPr>
      </w:pPr>
    </w:p>
    <w:p w:rsidR="00D326B3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D326B3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D326B3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D326B3" w:rsidRPr="005526A7" w:rsidRDefault="00D326B3" w:rsidP="00D326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Зборів -2016 </w:t>
      </w:r>
    </w:p>
    <w:p w:rsidR="00D326B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>Тема</w:t>
      </w:r>
      <w:r w:rsidRPr="005158D3">
        <w:rPr>
          <w:color w:val="000000"/>
          <w:sz w:val="28"/>
          <w:szCs w:val="28"/>
        </w:rPr>
        <w:t>:   ЗВУЧИТЬ  ХОР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>Мета</w:t>
      </w:r>
      <w:r w:rsidRPr="005158D3">
        <w:rPr>
          <w:color w:val="000000"/>
          <w:sz w:val="28"/>
          <w:szCs w:val="28"/>
        </w:rPr>
        <w:t xml:space="preserve">: Ознайомити  учнів з поняттями «ансамблева» та  «хорова»    музика, розібрати особливості хорової та  ансамблевої музики  на прикладах музичних  творів російського  композитора, ознайомитися з творчістю М. </w:t>
      </w:r>
      <w:proofErr w:type="spellStart"/>
      <w:r w:rsidRPr="005158D3">
        <w:rPr>
          <w:color w:val="000000"/>
          <w:sz w:val="28"/>
          <w:szCs w:val="28"/>
        </w:rPr>
        <w:t>Глінки</w:t>
      </w:r>
      <w:proofErr w:type="spellEnd"/>
      <w:r w:rsidRPr="005158D3">
        <w:rPr>
          <w:color w:val="000000"/>
          <w:sz w:val="28"/>
          <w:szCs w:val="28"/>
        </w:rPr>
        <w:t>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Розвивати  вміння учнів  розпізнавати на  слух звучання тембрів співочих голосів в хоровому колективі та у вокальному ансамблі, давати характеристику музичному образу твору, створеному у хоровому  творі, вміння  виконувати  тестові  завдання.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Виховувати  інтерес до хорової музики, творчості композиторів.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>Тип  уроку</w:t>
      </w:r>
      <w:r w:rsidRPr="005158D3">
        <w:rPr>
          <w:color w:val="000000"/>
          <w:sz w:val="28"/>
          <w:szCs w:val="28"/>
        </w:rPr>
        <w:t>: комбінований, урок  узагальнення знань з теми.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 xml:space="preserve">Обладнання: </w:t>
      </w:r>
      <w:r w:rsidRPr="005158D3">
        <w:rPr>
          <w:color w:val="000000"/>
          <w:sz w:val="28"/>
          <w:szCs w:val="28"/>
        </w:rPr>
        <w:t xml:space="preserve">музичний інструмент синтезатор, програвач, мультимедійна дошка, ілюстрації до  музичного  твору, портрет М </w:t>
      </w:r>
      <w:proofErr w:type="spellStart"/>
      <w:r w:rsidRPr="005158D3">
        <w:rPr>
          <w:color w:val="000000"/>
          <w:sz w:val="28"/>
          <w:szCs w:val="28"/>
        </w:rPr>
        <w:t>.Глінки</w:t>
      </w:r>
      <w:proofErr w:type="spellEnd"/>
      <w:r w:rsidRPr="005158D3">
        <w:rPr>
          <w:color w:val="000000"/>
          <w:sz w:val="28"/>
          <w:szCs w:val="28"/>
        </w:rPr>
        <w:t>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>Основні поняття для засвоєння:</w:t>
      </w:r>
      <w:r w:rsidRPr="005158D3">
        <w:rPr>
          <w:color w:val="000000"/>
          <w:sz w:val="28"/>
          <w:szCs w:val="28"/>
        </w:rPr>
        <w:t xml:space="preserve"> хорова  та ансамблева  вокальна музика, різновиди  хорових  колективів, тембри голосів у хоровому  колективі та  вокальному  ансамблі.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>Твори, що вивчаються  на  уроці:</w:t>
      </w:r>
    </w:p>
    <w:p w:rsidR="00D326B3" w:rsidRPr="005158D3" w:rsidRDefault="00D326B3" w:rsidP="00D326B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М.</w:t>
      </w:r>
      <w:proofErr w:type="spellStart"/>
      <w:r w:rsidRPr="005158D3">
        <w:rPr>
          <w:color w:val="000000"/>
          <w:sz w:val="28"/>
          <w:szCs w:val="28"/>
        </w:rPr>
        <w:t>Глінка.Романс</w:t>
      </w:r>
      <w:proofErr w:type="spellEnd"/>
      <w:r w:rsidRPr="005158D3">
        <w:rPr>
          <w:color w:val="000000"/>
          <w:sz w:val="28"/>
          <w:szCs w:val="28"/>
        </w:rPr>
        <w:t xml:space="preserve"> «Венеціанська  ніч» у виконанні ансамблю  вокалістів ( а капела)</w:t>
      </w:r>
      <w:r w:rsidRPr="005158D3">
        <w:rPr>
          <w:b/>
          <w:color w:val="000000"/>
          <w:sz w:val="28"/>
          <w:szCs w:val="28"/>
        </w:rPr>
        <w:t xml:space="preserve"> .</w:t>
      </w:r>
    </w:p>
    <w:p w:rsidR="00D326B3" w:rsidRPr="005158D3" w:rsidRDefault="00D326B3" w:rsidP="00D326B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М.</w:t>
      </w:r>
      <w:proofErr w:type="spellStart"/>
      <w:r w:rsidRPr="005158D3">
        <w:rPr>
          <w:color w:val="000000"/>
          <w:sz w:val="28"/>
          <w:szCs w:val="28"/>
        </w:rPr>
        <w:t>Глінка</w:t>
      </w:r>
      <w:proofErr w:type="spellEnd"/>
      <w:r w:rsidRPr="005158D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158D3">
        <w:rPr>
          <w:color w:val="000000"/>
          <w:sz w:val="28"/>
          <w:szCs w:val="28"/>
        </w:rPr>
        <w:t>Хор «Слався» з опери «Іван Сусанін» у виконанні академічного хору та оркестру.</w:t>
      </w:r>
    </w:p>
    <w:p w:rsidR="00D326B3" w:rsidRPr="00D24BF8" w:rsidRDefault="00D326B3" w:rsidP="00D326B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«Прийди,</w:t>
      </w:r>
      <w:r>
        <w:rPr>
          <w:color w:val="000000"/>
          <w:sz w:val="28"/>
          <w:szCs w:val="28"/>
        </w:rPr>
        <w:t xml:space="preserve"> </w:t>
      </w:r>
      <w:r w:rsidRPr="005158D3">
        <w:rPr>
          <w:color w:val="000000"/>
          <w:sz w:val="28"/>
          <w:szCs w:val="28"/>
        </w:rPr>
        <w:t>прийди,</w:t>
      </w:r>
      <w:r>
        <w:rPr>
          <w:color w:val="000000"/>
          <w:sz w:val="28"/>
          <w:szCs w:val="28"/>
        </w:rPr>
        <w:t xml:space="preserve"> </w:t>
      </w:r>
      <w:r w:rsidRPr="005158D3">
        <w:rPr>
          <w:color w:val="000000"/>
          <w:sz w:val="28"/>
          <w:szCs w:val="28"/>
        </w:rPr>
        <w:t>весно красна».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D24BF8">
        <w:rPr>
          <w:color w:val="000000"/>
          <w:sz w:val="28"/>
          <w:szCs w:val="28"/>
        </w:rPr>
        <w:t>л. А.Навроцького,</w:t>
      </w:r>
      <w:r>
        <w:rPr>
          <w:color w:val="000000"/>
          <w:sz w:val="28"/>
          <w:szCs w:val="28"/>
        </w:rPr>
        <w:t xml:space="preserve"> </w:t>
      </w:r>
      <w:r w:rsidRPr="00D24BF8">
        <w:rPr>
          <w:color w:val="000000"/>
          <w:sz w:val="28"/>
          <w:szCs w:val="28"/>
        </w:rPr>
        <w:t>муз.</w:t>
      </w:r>
      <w:r>
        <w:rPr>
          <w:color w:val="000000"/>
          <w:sz w:val="28"/>
          <w:szCs w:val="28"/>
        </w:rPr>
        <w:t xml:space="preserve"> </w:t>
      </w:r>
      <w:r w:rsidRPr="00D24BF8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24BF8">
        <w:rPr>
          <w:color w:val="000000"/>
          <w:sz w:val="28"/>
          <w:szCs w:val="28"/>
        </w:rPr>
        <w:t>Філіпенка</w:t>
      </w:r>
      <w:proofErr w:type="spellEnd"/>
      <w:r w:rsidRPr="00D24BF8">
        <w:rPr>
          <w:color w:val="000000"/>
          <w:sz w:val="28"/>
          <w:szCs w:val="28"/>
        </w:rPr>
        <w:t xml:space="preserve"> – виконання.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 xml:space="preserve">                                       </w:t>
      </w:r>
      <w:r w:rsidRPr="005158D3">
        <w:rPr>
          <w:b/>
          <w:color w:val="000000"/>
          <w:sz w:val="28"/>
          <w:szCs w:val="28"/>
        </w:rPr>
        <w:t>ХІД  УРОКУ</w:t>
      </w:r>
    </w:p>
    <w:p w:rsidR="00D326B3" w:rsidRPr="005158D3" w:rsidRDefault="00D326B3" w:rsidP="00D326B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>Вхід під музику М.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5158D3">
        <w:rPr>
          <w:b/>
          <w:color w:val="000000"/>
          <w:sz w:val="28"/>
          <w:szCs w:val="28"/>
        </w:rPr>
        <w:t>Глінки</w:t>
      </w:r>
      <w:proofErr w:type="spellEnd"/>
      <w:r w:rsidRPr="005158D3">
        <w:rPr>
          <w:b/>
          <w:color w:val="000000"/>
          <w:sz w:val="28"/>
          <w:szCs w:val="28"/>
        </w:rPr>
        <w:t xml:space="preserve"> 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>Організаційний  момент.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 xml:space="preserve"> Музичне  привітання: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 xml:space="preserve">                              Доброго, доброго, доброго  вам дня!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 xml:space="preserve">                              Щиро бажає весь наш клас і я.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lastRenderedPageBreak/>
        <w:t>Мотивація до  навчання.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 xml:space="preserve">    2. Актуалізація  опорних  знань </w:t>
      </w:r>
      <w:r w:rsidRPr="005158D3">
        <w:rPr>
          <w:color w:val="000000"/>
          <w:sz w:val="28"/>
          <w:szCs w:val="28"/>
        </w:rPr>
        <w:t>: бліц – опитування – різновиди вокальної  музики залежно  від кількості  виконавців.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 xml:space="preserve">    3.  Бесіда  про  світ вокальної музики.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Чи помітили  ви, що за засобами  виразності вокальна  музика дуже схожа з інструментальною?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 xml:space="preserve">Як і в інструментальній музиці, вокальна також має різний  склад виконавців. Роздивіться уважно малюнок. Про що  він  вам нагадує? 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Робота зі схемою(на дошці намальовані сходинки знизу – вгору,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відповідно  на кожній – соло, дует, тріо, квартет, ансамбль, хор)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ind w:left="360"/>
        <w:jc w:val="both"/>
        <w:rPr>
          <w:b/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>4.Музичне сприймання</w:t>
      </w:r>
      <w:r w:rsidRPr="005158D3">
        <w:rPr>
          <w:color w:val="000000"/>
          <w:sz w:val="28"/>
          <w:szCs w:val="28"/>
        </w:rPr>
        <w:t xml:space="preserve">. 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М.</w:t>
      </w:r>
      <w:proofErr w:type="spellStart"/>
      <w:r w:rsidRPr="005158D3">
        <w:rPr>
          <w:color w:val="000000"/>
          <w:sz w:val="28"/>
          <w:szCs w:val="28"/>
        </w:rPr>
        <w:t>Глінка</w:t>
      </w:r>
      <w:proofErr w:type="spellEnd"/>
      <w:r w:rsidRPr="005158D3">
        <w:rPr>
          <w:color w:val="000000"/>
          <w:sz w:val="28"/>
          <w:szCs w:val="28"/>
        </w:rPr>
        <w:t>. Романс «Венеціанська  ніч» у виконанні ансамблю  вокалістів ( а капела)</w:t>
      </w:r>
      <w:r w:rsidRPr="005158D3">
        <w:rPr>
          <w:b/>
          <w:color w:val="000000"/>
          <w:sz w:val="28"/>
          <w:szCs w:val="28"/>
        </w:rPr>
        <w:t xml:space="preserve"> ;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М.</w:t>
      </w:r>
      <w:proofErr w:type="spellStart"/>
      <w:r w:rsidRPr="005158D3">
        <w:rPr>
          <w:color w:val="000000"/>
          <w:sz w:val="28"/>
          <w:szCs w:val="28"/>
        </w:rPr>
        <w:t>Глінка.Хор</w:t>
      </w:r>
      <w:proofErr w:type="spellEnd"/>
      <w:r w:rsidRPr="005158D3">
        <w:rPr>
          <w:color w:val="000000"/>
          <w:sz w:val="28"/>
          <w:szCs w:val="28"/>
        </w:rPr>
        <w:t xml:space="preserve"> «Слався» з опери «Іван Сусанін» у виконанні академічного хору та оркестру.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 xml:space="preserve">  5.</w:t>
      </w:r>
      <w:r>
        <w:rPr>
          <w:b/>
          <w:color w:val="000000"/>
          <w:sz w:val="28"/>
          <w:szCs w:val="28"/>
        </w:rPr>
        <w:t xml:space="preserve"> </w:t>
      </w:r>
      <w:r w:rsidRPr="005158D3">
        <w:rPr>
          <w:b/>
          <w:color w:val="000000"/>
          <w:sz w:val="28"/>
          <w:szCs w:val="28"/>
        </w:rPr>
        <w:t>Аналіз  музичного  твору.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- Розкажіть  про  своє  враження після  прослуховування  музичних творів.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- В якій  манері було  виконано  кожен  твір:народній, академічній чи  естрадній.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-  Охарактеризуйте  засоби  виразності у кожному  творі.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-  Які  типи співацьких голосів вам  вдалося  розпізнати у  цих  творах?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-  Який із цих творів виконує більша  кількість  виконавців? Чому ви  так  вважаєте?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>6. Бесіда з учнями про  різновиди хорових  колективів.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 xml:space="preserve">Ви зауважили, що кількість виконавців у двох творах М. </w:t>
      </w:r>
      <w:proofErr w:type="spellStart"/>
      <w:r w:rsidRPr="005158D3">
        <w:rPr>
          <w:color w:val="000000"/>
          <w:sz w:val="28"/>
          <w:szCs w:val="28"/>
        </w:rPr>
        <w:t>Глінки</w:t>
      </w:r>
      <w:proofErr w:type="spellEnd"/>
      <w:r w:rsidRPr="005158D3">
        <w:rPr>
          <w:color w:val="000000"/>
          <w:sz w:val="28"/>
          <w:szCs w:val="28"/>
        </w:rPr>
        <w:t xml:space="preserve"> 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була  різною? Хор «Слався» виконував цілий хор, а романс – лише ансамбль.</w:t>
      </w:r>
    </w:p>
    <w:p w:rsidR="00D326B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А чи знаєте ви, що таке хор? Чи доводилось  вам бути виконавцем у хорі? Чи мали змогу бути глядачами виступів хору? Чи знаєте які бувають  види хорів?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 xml:space="preserve">         Робота зі схемами.</w:t>
      </w:r>
    </w:p>
    <w:p w:rsidR="00D326B3" w:rsidRPr="005158D3" w:rsidRDefault="00D326B3" w:rsidP="00D326B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8D3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 xml:space="preserve">                                              </w:t>
      </w:r>
      <w:r w:rsidRPr="005158D3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13534" cy="2965622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296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6B3" w:rsidRPr="005158D3" w:rsidRDefault="00D326B3" w:rsidP="00D326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8D3">
        <w:rPr>
          <w:rFonts w:ascii="Times New Roman" w:hAnsi="Times New Roman" w:cs="Times New Roman"/>
          <w:color w:val="000000"/>
          <w:sz w:val="28"/>
          <w:szCs w:val="28"/>
        </w:rPr>
        <w:t>Цікаво, що  за  кількістю виконавців вокальна  музика схожа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8D3">
        <w:rPr>
          <w:rFonts w:ascii="Times New Roman" w:hAnsi="Times New Roman" w:cs="Times New Roman"/>
          <w:color w:val="000000"/>
          <w:sz w:val="28"/>
          <w:szCs w:val="28"/>
        </w:rPr>
        <w:t>інструментальну.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Бувають також малий, середній, великий  або зведений хори.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58D3">
        <w:rPr>
          <w:noProof/>
          <w:color w:val="000000"/>
          <w:sz w:val="28"/>
          <w:szCs w:val="28"/>
        </w:rPr>
        <w:drawing>
          <wp:inline distT="0" distB="0" distL="0" distR="0">
            <wp:extent cx="5467350" cy="3521675"/>
            <wp:effectExtent l="1905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171" cy="35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6B3" w:rsidRDefault="00D326B3" w:rsidP="00D326B3">
      <w:pPr>
        <w:pStyle w:val="a3"/>
        <w:spacing w:before="0" w:beforeAutospacing="0" w:after="0" w:afterAutospacing="0" w:line="360" w:lineRule="auto"/>
        <w:jc w:val="both"/>
        <w:rPr>
          <w:b/>
          <w:noProof/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>За манерою співу розрізняють: академічний хор</w:t>
      </w:r>
      <w:r w:rsidRPr="005158D3">
        <w:rPr>
          <w:color w:val="000000"/>
          <w:sz w:val="28"/>
          <w:szCs w:val="28"/>
        </w:rPr>
        <w:t xml:space="preserve"> або </w:t>
      </w:r>
      <w:r w:rsidRPr="005158D3">
        <w:rPr>
          <w:b/>
          <w:color w:val="000000"/>
          <w:sz w:val="28"/>
          <w:szCs w:val="28"/>
        </w:rPr>
        <w:t>народний хор.</w:t>
      </w:r>
      <w:r w:rsidRPr="005158D3">
        <w:rPr>
          <w:b/>
          <w:noProof/>
          <w:color w:val="000000"/>
          <w:sz w:val="28"/>
          <w:szCs w:val="28"/>
        </w:rPr>
        <w:t xml:space="preserve"> 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>7.</w:t>
      </w:r>
      <w:r>
        <w:rPr>
          <w:b/>
          <w:color w:val="000000"/>
          <w:sz w:val="28"/>
          <w:szCs w:val="28"/>
        </w:rPr>
        <w:t xml:space="preserve"> </w:t>
      </w:r>
      <w:r w:rsidRPr="005158D3">
        <w:rPr>
          <w:b/>
          <w:color w:val="000000"/>
          <w:sz w:val="28"/>
          <w:szCs w:val="28"/>
        </w:rPr>
        <w:t>Музично – дидактична гра « Я – диригент»</w:t>
      </w:r>
      <w:r>
        <w:rPr>
          <w:b/>
          <w:color w:val="000000"/>
          <w:sz w:val="28"/>
          <w:szCs w:val="28"/>
        </w:rPr>
        <w:t>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 xml:space="preserve">Клас ділиться на команди і за бажанням  виконують відомі їм твори (народною і академічною  манерою співу), обираючи між собою диригента. 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207858" cy="2903016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887" cy="290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>8. Розповідь  про  композитора.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 xml:space="preserve">Михайло Іванович </w:t>
      </w:r>
      <w:proofErr w:type="spellStart"/>
      <w:r w:rsidRPr="005158D3">
        <w:rPr>
          <w:b/>
          <w:color w:val="000000"/>
          <w:sz w:val="28"/>
          <w:szCs w:val="28"/>
        </w:rPr>
        <w:t>Глінка</w:t>
      </w:r>
      <w:proofErr w:type="spellEnd"/>
      <w:r w:rsidRPr="005158D3">
        <w:rPr>
          <w:b/>
          <w:color w:val="000000"/>
          <w:sz w:val="28"/>
          <w:szCs w:val="28"/>
        </w:rPr>
        <w:t xml:space="preserve"> –</w:t>
      </w:r>
      <w:r w:rsidRPr="005158D3">
        <w:rPr>
          <w:color w:val="000000"/>
          <w:sz w:val="28"/>
          <w:szCs w:val="28"/>
        </w:rPr>
        <w:t xml:space="preserve"> російський композитор, засновник російської  композиторської школи. Автор опер «Іван Сусанін» (1836),«Руслан і Людмила» (1837 -1842),симфонічних п’єс, творів для оркестру, численних романсів і пісень тощо.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>9.Проведення опитування,узагальнення вивченого матеріалу або  тестування.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 xml:space="preserve">-  </w:t>
      </w:r>
      <w:r w:rsidRPr="005158D3">
        <w:rPr>
          <w:color w:val="000000"/>
          <w:sz w:val="28"/>
          <w:szCs w:val="28"/>
        </w:rPr>
        <w:t>Як  називають види хору за складом виконавців?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-  Як  класифікують види хору за  манерою виконання?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-  Який буває хор за кількістю  виконавців?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-  До якого виду можна віднести хор учнів нашого класу?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-  Які нові музичні терміни ви засвоїли?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-  Композитором якої  країни є  М.І.</w:t>
      </w:r>
      <w:proofErr w:type="spellStart"/>
      <w:r w:rsidRPr="005158D3">
        <w:rPr>
          <w:color w:val="000000"/>
          <w:sz w:val="28"/>
          <w:szCs w:val="28"/>
        </w:rPr>
        <w:t>Глінка</w:t>
      </w:r>
      <w:proofErr w:type="spellEnd"/>
      <w:r w:rsidRPr="005158D3">
        <w:rPr>
          <w:color w:val="000000"/>
          <w:sz w:val="28"/>
          <w:szCs w:val="28"/>
        </w:rPr>
        <w:t>?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 xml:space="preserve"> 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 xml:space="preserve">                               Питання до теми: 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>1.Тембр,забарвлення високого голосу хлопчика називають: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noProof/>
          <w:color w:val="000000"/>
          <w:sz w:val="28"/>
          <w:szCs w:val="28"/>
        </w:rPr>
        <w:pict>
          <v:rect id="_x0000_s1026" style="position:absolute;left:0;text-align:left;margin-left:107.2pt;margin-top:2.25pt;width:14.6pt;height:14.6pt;z-index:251660288"/>
        </w:pict>
      </w:r>
      <w:r w:rsidRPr="005158D3">
        <w:rPr>
          <w:color w:val="000000"/>
          <w:sz w:val="28"/>
          <w:szCs w:val="28"/>
        </w:rPr>
        <w:t xml:space="preserve">        Сопрано 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noProof/>
          <w:color w:val="000000"/>
          <w:sz w:val="28"/>
          <w:szCs w:val="28"/>
        </w:rPr>
        <w:pict>
          <v:rect id="_x0000_s1027" style="position:absolute;left:0;text-align:left;margin-left:107.2pt;margin-top:3.2pt;width:14.6pt;height:15.55pt;z-index:251661312"/>
        </w:pict>
      </w:r>
      <w:r w:rsidRPr="005158D3">
        <w:rPr>
          <w:color w:val="000000"/>
          <w:sz w:val="28"/>
          <w:szCs w:val="28"/>
        </w:rPr>
        <w:t xml:space="preserve">        Дискант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noProof/>
          <w:color w:val="000000"/>
          <w:sz w:val="28"/>
          <w:szCs w:val="28"/>
        </w:rPr>
        <w:pict>
          <v:rect id="_x0000_s1028" style="position:absolute;left:0;text-align:left;margin-left:107.2pt;margin-top:2.2pt;width:14.6pt;height:15.6pt;z-index:251662336"/>
        </w:pict>
      </w:r>
      <w:r w:rsidRPr="005158D3">
        <w:rPr>
          <w:color w:val="000000"/>
          <w:sz w:val="28"/>
          <w:szCs w:val="28"/>
        </w:rPr>
        <w:t xml:space="preserve">        Тенор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>2.Великий  колектив співаків, створений для  спільного  виконання вокальних музичних  творів.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noProof/>
          <w:color w:val="000000"/>
          <w:sz w:val="28"/>
          <w:szCs w:val="28"/>
        </w:rPr>
        <w:lastRenderedPageBreak/>
        <w:pict>
          <v:rect id="_x0000_s1029" style="position:absolute;left:0;text-align:left;margin-left:107.2pt;margin-top:6.15pt;width:14.6pt;height:15.6pt;z-index:251663360"/>
        </w:pict>
      </w:r>
      <w:r w:rsidRPr="005158D3">
        <w:rPr>
          <w:color w:val="000000"/>
          <w:sz w:val="28"/>
          <w:szCs w:val="28"/>
        </w:rPr>
        <w:t xml:space="preserve">   Оркестр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noProof/>
          <w:color w:val="000000"/>
          <w:sz w:val="28"/>
          <w:szCs w:val="28"/>
        </w:rPr>
        <w:pict>
          <v:rect id="_x0000_s1030" style="position:absolute;left:0;text-align:left;margin-left:107.2pt;margin-top:5.2pt;width:14.6pt;height:17.5pt;z-index:251664384"/>
        </w:pict>
      </w:r>
      <w:r w:rsidRPr="005158D3">
        <w:rPr>
          <w:color w:val="000000"/>
          <w:sz w:val="28"/>
          <w:szCs w:val="28"/>
        </w:rPr>
        <w:t xml:space="preserve">   Тріо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noProof/>
          <w:color w:val="000000"/>
          <w:sz w:val="28"/>
          <w:szCs w:val="28"/>
        </w:rPr>
        <w:pict>
          <v:rect id="_x0000_s1031" style="position:absolute;left:0;text-align:left;margin-left:107.2pt;margin-top:2.25pt;width:14.6pt;height:17.5pt;z-index:251665408"/>
        </w:pict>
      </w:r>
      <w:r w:rsidRPr="005158D3">
        <w:rPr>
          <w:color w:val="000000"/>
          <w:sz w:val="28"/>
          <w:szCs w:val="28"/>
        </w:rPr>
        <w:t xml:space="preserve">   Хор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>3.Мішаний хор – це колектив, у якому співають: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noProof/>
          <w:color w:val="000000"/>
          <w:sz w:val="28"/>
          <w:szCs w:val="28"/>
        </w:rPr>
        <w:pict>
          <v:rect id="_x0000_s1032" style="position:absolute;left:0;text-align:left;margin-left:138.35pt;margin-top:7.1pt;width:14.6pt;height:14.6pt;z-index:251666432"/>
        </w:pict>
      </w:r>
      <w:r w:rsidRPr="005158D3">
        <w:rPr>
          <w:color w:val="000000"/>
          <w:sz w:val="28"/>
          <w:szCs w:val="28"/>
        </w:rPr>
        <w:t>Чоловіки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noProof/>
          <w:color w:val="000000"/>
          <w:sz w:val="28"/>
          <w:szCs w:val="28"/>
        </w:rPr>
        <w:pict>
          <v:rect id="_x0000_s1033" style="position:absolute;left:0;text-align:left;margin-left:138.35pt;margin-top:4.15pt;width:14.6pt;height:16.55pt;z-index:251667456"/>
        </w:pict>
      </w:r>
      <w:r w:rsidRPr="005158D3">
        <w:rPr>
          <w:color w:val="000000"/>
          <w:sz w:val="28"/>
          <w:szCs w:val="28"/>
        </w:rPr>
        <w:t>Діти і жінки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noProof/>
          <w:color w:val="000000"/>
          <w:sz w:val="28"/>
          <w:szCs w:val="28"/>
        </w:rPr>
        <w:pict>
          <v:rect id="_x0000_s1034" style="position:absolute;left:0;text-align:left;margin-left:138.35pt;margin-top:3.2pt;width:14.6pt;height:15.55pt;z-index:251668480"/>
        </w:pict>
      </w:r>
      <w:r w:rsidRPr="005158D3">
        <w:rPr>
          <w:color w:val="000000"/>
          <w:sz w:val="28"/>
          <w:szCs w:val="28"/>
        </w:rPr>
        <w:t>Жінки та чоловіки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Підсумувавши  свої  відповіді ви здобудете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справжні досягнення  в  Країні  музики!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>10.</w:t>
      </w:r>
      <w:r>
        <w:rPr>
          <w:b/>
          <w:color w:val="000000"/>
          <w:sz w:val="28"/>
          <w:szCs w:val="28"/>
        </w:rPr>
        <w:t xml:space="preserve"> </w:t>
      </w:r>
      <w:r w:rsidRPr="005158D3">
        <w:rPr>
          <w:b/>
          <w:color w:val="000000"/>
          <w:sz w:val="28"/>
          <w:szCs w:val="28"/>
        </w:rPr>
        <w:t>Проведення  творчого конкурсу «Карооке  в нашім класі».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Проведемо конкурс «Найкращий виконавець». Заспіваймо улюблених  пісень. Впізнайте пісню за  вступом та  виконайте її  виразно. Хто кращий?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>11. Домашнє завдання: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>Відшукати відомості про п’ять хорових колективів, дотримуючись зразка: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color w:val="000000"/>
          <w:sz w:val="28"/>
          <w:szCs w:val="28"/>
        </w:rPr>
        <w:t xml:space="preserve">(назва, видова приналежність, диригент, місце реєстрації, участь в заходах, посилання в </w:t>
      </w:r>
      <w:proofErr w:type="spellStart"/>
      <w:r w:rsidRPr="005158D3">
        <w:rPr>
          <w:color w:val="000000"/>
          <w:sz w:val="28"/>
          <w:szCs w:val="28"/>
        </w:rPr>
        <w:t>інтернет</w:t>
      </w:r>
      <w:proofErr w:type="spellEnd"/>
      <w:r w:rsidRPr="005158D3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5158D3">
        <w:rPr>
          <w:color w:val="000000"/>
          <w:sz w:val="28"/>
          <w:szCs w:val="28"/>
        </w:rPr>
        <w:t xml:space="preserve">ресурсах) 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8D3">
        <w:rPr>
          <w:b/>
          <w:color w:val="000000"/>
          <w:sz w:val="28"/>
          <w:szCs w:val="28"/>
        </w:rPr>
        <w:t>12.Вихід із класу</w:t>
      </w:r>
      <w:r w:rsidRPr="005158D3">
        <w:rPr>
          <w:color w:val="000000"/>
          <w:sz w:val="28"/>
          <w:szCs w:val="28"/>
        </w:rPr>
        <w:t xml:space="preserve">  під музику М.</w:t>
      </w:r>
      <w:proofErr w:type="spellStart"/>
      <w:r w:rsidRPr="005158D3">
        <w:rPr>
          <w:color w:val="000000"/>
          <w:sz w:val="28"/>
          <w:szCs w:val="28"/>
        </w:rPr>
        <w:t>Глінки</w:t>
      </w:r>
      <w:proofErr w:type="spellEnd"/>
      <w:r w:rsidRPr="005158D3">
        <w:rPr>
          <w:color w:val="000000"/>
          <w:sz w:val="28"/>
          <w:szCs w:val="28"/>
        </w:rPr>
        <w:t>.</w:t>
      </w:r>
    </w:p>
    <w:p w:rsidR="00D326B3" w:rsidRPr="005158D3" w:rsidRDefault="00D326B3" w:rsidP="00D326B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247E6" w:rsidRDefault="00F247E6"/>
    <w:sectPr w:rsidR="00F247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731B"/>
    <w:multiLevelType w:val="hybridMultilevel"/>
    <w:tmpl w:val="AD3C70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1A4"/>
    <w:multiLevelType w:val="hybridMultilevel"/>
    <w:tmpl w:val="FF3092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326B3"/>
    <w:rsid w:val="00D326B3"/>
    <w:rsid w:val="00F2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26B3"/>
  </w:style>
  <w:style w:type="paragraph" w:styleId="a4">
    <w:name w:val="Balloon Text"/>
    <w:basedOn w:val="a"/>
    <w:link w:val="a5"/>
    <w:uiPriority w:val="99"/>
    <w:semiHidden/>
    <w:unhideWhenUsed/>
    <w:rsid w:val="00D3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3513</Words>
  <Characters>2003</Characters>
  <Application>Microsoft Office Word</Application>
  <DocSecurity>0</DocSecurity>
  <Lines>16</Lines>
  <Paragraphs>11</Paragraphs>
  <ScaleCrop>false</ScaleCrop>
  <Company>Reanimator Extreme Edition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2016-12-21T08:58:00Z</dcterms:created>
  <dcterms:modified xsi:type="dcterms:W3CDTF">2016-12-21T08:58:00Z</dcterms:modified>
</cp:coreProperties>
</file>