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D2" w:rsidRDefault="000002D2" w:rsidP="00FF6077">
      <w:pPr>
        <w:jc w:val="center"/>
        <w:rPr>
          <w:b/>
          <w:bCs/>
          <w:color w:val="943634"/>
          <w:sz w:val="44"/>
          <w:szCs w:val="44"/>
        </w:rPr>
      </w:pPr>
    </w:p>
    <w:p w:rsidR="000002D2" w:rsidRDefault="000002D2" w:rsidP="00FF6077">
      <w:pPr>
        <w:jc w:val="center"/>
        <w:rPr>
          <w:b/>
          <w:bCs/>
          <w:color w:val="943634"/>
          <w:sz w:val="44"/>
          <w:szCs w:val="44"/>
        </w:rPr>
      </w:pPr>
    </w:p>
    <w:p w:rsidR="000002D2" w:rsidRPr="00763D7D" w:rsidRDefault="000002D2" w:rsidP="00FF6077">
      <w:pPr>
        <w:jc w:val="center"/>
        <w:rPr>
          <w:b/>
          <w:bCs/>
          <w:color w:val="943634"/>
          <w:sz w:val="56"/>
          <w:szCs w:val="56"/>
        </w:rPr>
      </w:pPr>
      <w:r w:rsidRPr="00763D7D">
        <w:rPr>
          <w:b/>
          <w:bCs/>
          <w:color w:val="943634"/>
          <w:sz w:val="56"/>
          <w:szCs w:val="56"/>
        </w:rPr>
        <w:t xml:space="preserve">Урок музичного мистецтва </w:t>
      </w:r>
    </w:p>
    <w:p w:rsidR="000002D2" w:rsidRPr="00763D7D" w:rsidRDefault="000002D2" w:rsidP="00FF6077">
      <w:pPr>
        <w:jc w:val="center"/>
        <w:rPr>
          <w:b/>
          <w:bCs/>
          <w:color w:val="943634"/>
          <w:sz w:val="56"/>
          <w:szCs w:val="56"/>
        </w:rPr>
      </w:pPr>
      <w:r w:rsidRPr="00763D7D">
        <w:rPr>
          <w:b/>
          <w:bCs/>
          <w:color w:val="943634"/>
          <w:sz w:val="56"/>
          <w:szCs w:val="56"/>
        </w:rPr>
        <w:t>в 5 класі</w:t>
      </w:r>
    </w:p>
    <w:p w:rsidR="000002D2" w:rsidRPr="00763D7D" w:rsidRDefault="000002D2" w:rsidP="00FF6077">
      <w:pPr>
        <w:jc w:val="center"/>
        <w:rPr>
          <w:rFonts w:ascii="Times New Roman" w:hAnsi="Times New Roman" w:cs="Times New Roman"/>
          <w:b/>
          <w:bCs/>
          <w:color w:val="943634"/>
          <w:sz w:val="52"/>
          <w:szCs w:val="52"/>
        </w:rPr>
      </w:pPr>
      <w:r w:rsidRPr="00763D7D">
        <w:rPr>
          <w:rFonts w:ascii="Times New Roman" w:hAnsi="Times New Roman" w:cs="Times New Roman"/>
          <w:b/>
          <w:bCs/>
          <w:color w:val="943634"/>
          <w:sz w:val="52"/>
          <w:szCs w:val="52"/>
        </w:rPr>
        <w:t>Тема уроку</w:t>
      </w:r>
      <w:r>
        <w:rPr>
          <w:rFonts w:ascii="Times New Roman" w:hAnsi="Times New Roman" w:cs="Times New Roman"/>
          <w:b/>
          <w:bCs/>
          <w:color w:val="943634"/>
          <w:sz w:val="52"/>
          <w:szCs w:val="52"/>
        </w:rPr>
        <w:t>:</w:t>
      </w:r>
    </w:p>
    <w:p w:rsidR="000002D2" w:rsidRDefault="000002D2" w:rsidP="00FF6077">
      <w:pPr>
        <w:jc w:val="center"/>
        <w:rPr>
          <w:rFonts w:ascii="Times New Roman" w:hAnsi="Times New Roman" w:cs="Times New Roman"/>
          <w:b/>
          <w:bCs/>
          <w:color w:val="943634"/>
          <w:sz w:val="72"/>
          <w:szCs w:val="72"/>
        </w:rPr>
      </w:pPr>
      <w:r w:rsidRPr="00FF6077">
        <w:rPr>
          <w:rFonts w:ascii="Times New Roman" w:hAnsi="Times New Roman" w:cs="Times New Roman"/>
          <w:b/>
          <w:bCs/>
          <w:color w:val="943634"/>
          <w:sz w:val="72"/>
          <w:szCs w:val="72"/>
        </w:rPr>
        <w:t>«Народні інструменти»</w:t>
      </w:r>
    </w:p>
    <w:p w:rsidR="000002D2" w:rsidRDefault="000002D2" w:rsidP="00FF6077">
      <w:pPr>
        <w:jc w:val="center"/>
        <w:rPr>
          <w:rFonts w:ascii="Times New Roman" w:hAnsi="Times New Roman" w:cs="Times New Roman"/>
          <w:b/>
          <w:bCs/>
          <w:color w:val="943634"/>
          <w:sz w:val="72"/>
          <w:szCs w:val="72"/>
        </w:rPr>
      </w:pPr>
      <w:r w:rsidRPr="0092299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orangesong.ru/uploads/images/n/a/r/narodna_nov_kolomijki_v_talna.jpg" style="width:345.75pt;height:305.25pt;visibility:visible">
            <v:imagedata r:id="rId5" o:title=""/>
          </v:shape>
        </w:pict>
      </w:r>
    </w:p>
    <w:p w:rsidR="000002D2" w:rsidRPr="00FF6077" w:rsidRDefault="000002D2" w:rsidP="00FF6077">
      <w:pPr>
        <w:spacing w:after="0" w:line="240" w:lineRule="auto"/>
        <w:jc w:val="right"/>
        <w:rPr>
          <w:rFonts w:ascii="Times New Roman" w:hAnsi="Times New Roman" w:cs="Times New Roman"/>
          <w:color w:val="800000"/>
          <w:sz w:val="36"/>
          <w:szCs w:val="36"/>
          <w:lang w:eastAsia="ru-RU"/>
        </w:rPr>
      </w:pPr>
      <w:r w:rsidRPr="00FF6077">
        <w:rPr>
          <w:rFonts w:ascii="Times New Roman" w:hAnsi="Times New Roman" w:cs="Times New Roman"/>
          <w:color w:val="800000"/>
          <w:sz w:val="36"/>
          <w:szCs w:val="36"/>
          <w:lang w:eastAsia="ru-RU"/>
        </w:rPr>
        <w:t>Підготувала</w:t>
      </w:r>
    </w:p>
    <w:p w:rsidR="000002D2" w:rsidRPr="00FF6077" w:rsidRDefault="000002D2" w:rsidP="00FF6077">
      <w:pPr>
        <w:spacing w:after="0" w:line="240" w:lineRule="auto"/>
        <w:jc w:val="right"/>
        <w:rPr>
          <w:rFonts w:ascii="Times New Roman" w:hAnsi="Times New Roman" w:cs="Times New Roman"/>
          <w:color w:val="800000"/>
          <w:sz w:val="36"/>
          <w:szCs w:val="36"/>
          <w:lang w:eastAsia="ru-RU"/>
        </w:rPr>
      </w:pPr>
      <w:r>
        <w:rPr>
          <w:rFonts w:ascii="Times New Roman" w:hAnsi="Times New Roman" w:cs="Times New Roman"/>
          <w:color w:val="800000"/>
          <w:sz w:val="36"/>
          <w:szCs w:val="36"/>
          <w:lang w:eastAsia="ru-RU"/>
        </w:rPr>
        <w:t>в</w:t>
      </w:r>
      <w:r w:rsidRPr="00FF6077">
        <w:rPr>
          <w:rFonts w:ascii="Times New Roman" w:hAnsi="Times New Roman" w:cs="Times New Roman"/>
          <w:color w:val="800000"/>
          <w:sz w:val="36"/>
          <w:szCs w:val="36"/>
          <w:lang w:eastAsia="ru-RU"/>
        </w:rPr>
        <w:t>читель музичного мистецтва</w:t>
      </w:r>
    </w:p>
    <w:p w:rsidR="000002D2" w:rsidRPr="00FF6077" w:rsidRDefault="000002D2" w:rsidP="00FF6077">
      <w:pPr>
        <w:spacing w:after="0" w:line="240" w:lineRule="auto"/>
        <w:jc w:val="right"/>
        <w:rPr>
          <w:rFonts w:ascii="Times New Roman" w:hAnsi="Times New Roman" w:cs="Times New Roman"/>
          <w:color w:val="800000"/>
          <w:sz w:val="36"/>
          <w:szCs w:val="36"/>
          <w:lang w:eastAsia="ru-RU"/>
        </w:rPr>
      </w:pPr>
      <w:r w:rsidRPr="00FF6077">
        <w:rPr>
          <w:rFonts w:ascii="Times New Roman" w:hAnsi="Times New Roman" w:cs="Times New Roman"/>
          <w:color w:val="800000"/>
          <w:sz w:val="36"/>
          <w:szCs w:val="36"/>
          <w:lang w:eastAsia="ru-RU"/>
        </w:rPr>
        <w:t>Ангелівської ЗОШ І – ІІІ ступенів</w:t>
      </w:r>
    </w:p>
    <w:p w:rsidR="000002D2" w:rsidRPr="00FF6077" w:rsidRDefault="000002D2" w:rsidP="00FF6077">
      <w:pPr>
        <w:spacing w:after="0" w:line="240" w:lineRule="auto"/>
        <w:jc w:val="right"/>
        <w:rPr>
          <w:rFonts w:ascii="Times New Roman" w:hAnsi="Times New Roman" w:cs="Times New Roman"/>
          <w:color w:val="800000"/>
          <w:sz w:val="36"/>
          <w:szCs w:val="36"/>
          <w:lang w:eastAsia="ru-RU"/>
        </w:rPr>
      </w:pPr>
      <w:r w:rsidRPr="00FF6077">
        <w:rPr>
          <w:rFonts w:ascii="Times New Roman" w:hAnsi="Times New Roman" w:cs="Times New Roman"/>
          <w:color w:val="800000"/>
          <w:sz w:val="36"/>
          <w:szCs w:val="36"/>
          <w:lang w:eastAsia="ru-RU"/>
        </w:rPr>
        <w:t>Дідух О.І.</w:t>
      </w:r>
    </w:p>
    <w:p w:rsidR="000002D2" w:rsidRDefault="000002D2" w:rsidP="00FF6077">
      <w:pPr>
        <w:jc w:val="center"/>
        <w:rPr>
          <w:rFonts w:ascii="Times New Roman" w:hAnsi="Times New Roman" w:cs="Times New Roman"/>
          <w:b/>
          <w:bCs/>
          <w:color w:val="943634"/>
          <w:sz w:val="72"/>
          <w:szCs w:val="72"/>
        </w:rPr>
      </w:pPr>
    </w:p>
    <w:p w:rsidR="000002D2" w:rsidRDefault="000002D2" w:rsidP="0032399C">
      <w:pPr>
        <w:pStyle w:val="Heading1"/>
        <w:shd w:val="clear" w:color="auto" w:fill="FFFFFF"/>
        <w:spacing w:before="120" w:beforeAutospacing="0" w:after="120" w:afterAutospacing="0"/>
        <w:ind w:left="480" w:right="480"/>
        <w:rPr>
          <w:rFonts w:ascii="Palatino Linotype" w:hAnsi="Palatino Linotype" w:cs="Palatino Linotype"/>
          <w:sz w:val="28"/>
          <w:szCs w:val="28"/>
          <w:lang w:val="uk-UA"/>
        </w:rPr>
      </w:pPr>
    </w:p>
    <w:p w:rsidR="000002D2" w:rsidRDefault="000002D2" w:rsidP="000C349F">
      <w:pPr>
        <w:pStyle w:val="Heading1"/>
        <w:shd w:val="clear" w:color="auto" w:fill="FFFFFF"/>
        <w:spacing w:before="120" w:beforeAutospacing="0" w:after="120" w:afterAutospacing="0"/>
        <w:ind w:right="480"/>
        <w:rPr>
          <w:rFonts w:ascii="Palatino Linotype" w:hAnsi="Palatino Linotype" w:cs="Palatino Linotype"/>
          <w:sz w:val="28"/>
          <w:szCs w:val="28"/>
          <w:lang w:val="uk-UA"/>
        </w:rPr>
      </w:pPr>
      <w:r w:rsidRPr="00B46415">
        <w:rPr>
          <w:rFonts w:ascii="Palatino Linotype" w:hAnsi="Palatino Linotype" w:cs="Palatino Linotype"/>
          <w:sz w:val="28"/>
          <w:szCs w:val="28"/>
          <w:lang w:val="uk-UA"/>
        </w:rPr>
        <w:t>Тема уроку:</w:t>
      </w:r>
      <w:r w:rsidRPr="00A53E1E">
        <w:rPr>
          <w:rFonts w:ascii="Palatino Linotype" w:hAnsi="Palatino Linotype" w:cs="Palatino Linotype"/>
          <w:b w:val="0"/>
          <w:bCs w:val="0"/>
          <w:sz w:val="28"/>
          <w:szCs w:val="28"/>
          <w:lang w:val="uk-UA"/>
        </w:rPr>
        <w:t xml:space="preserve">  </w:t>
      </w:r>
      <w:r>
        <w:rPr>
          <w:rFonts w:ascii="Palatino Linotype" w:hAnsi="Palatino Linotype" w:cs="Palatino Linotype"/>
          <w:sz w:val="28"/>
          <w:szCs w:val="28"/>
          <w:lang w:val="uk-UA"/>
        </w:rPr>
        <w:t>Народні інструменти</w:t>
      </w:r>
    </w:p>
    <w:p w:rsidR="000002D2" w:rsidRPr="000C349F" w:rsidRDefault="000002D2" w:rsidP="000C349F">
      <w:pPr>
        <w:pStyle w:val="Heading1"/>
        <w:shd w:val="clear" w:color="auto" w:fill="FFFFFF"/>
        <w:spacing w:before="120" w:beforeAutospacing="0" w:after="120" w:afterAutospacing="0"/>
        <w:ind w:right="480"/>
        <w:rPr>
          <w:b w:val="0"/>
          <w:bCs w:val="0"/>
          <w:sz w:val="28"/>
          <w:szCs w:val="28"/>
          <w:lang w:val="uk-UA"/>
        </w:rPr>
      </w:pPr>
      <w:r w:rsidRPr="000C349F">
        <w:rPr>
          <w:b w:val="0"/>
          <w:bCs w:val="0"/>
          <w:sz w:val="28"/>
          <w:szCs w:val="28"/>
          <w:lang w:val="uk-UA"/>
        </w:rPr>
        <w:t>Українська народна пісня «Їхав козак за Дунай» - розучування (продовження). Українська народна пісня «Ой на горі та женці жнуть» - виконання.  Гра на хроматичній сопілці мелодії колядки «Во Вифлеємі»</w:t>
      </w:r>
      <w:r>
        <w:rPr>
          <w:b w:val="0"/>
          <w:bCs w:val="0"/>
          <w:sz w:val="28"/>
          <w:szCs w:val="28"/>
          <w:lang w:val="uk-UA"/>
        </w:rPr>
        <w:t xml:space="preserve">, </w:t>
      </w:r>
      <w:r w:rsidRPr="007E7DEF">
        <w:rPr>
          <w:b w:val="0"/>
          <w:bCs w:val="0"/>
          <w:sz w:val="28"/>
          <w:szCs w:val="28"/>
          <w:lang w:val="uk-UA"/>
        </w:rPr>
        <w:t xml:space="preserve"> </w:t>
      </w:r>
      <w:r w:rsidRPr="000C349F">
        <w:rPr>
          <w:b w:val="0"/>
          <w:bCs w:val="0"/>
          <w:sz w:val="28"/>
          <w:szCs w:val="28"/>
          <w:lang w:val="uk-UA"/>
        </w:rPr>
        <w:t>Є.Адамцевич «Запорізький марш» - слухання</w:t>
      </w:r>
      <w:r>
        <w:rPr>
          <w:b w:val="0"/>
          <w:bCs w:val="0"/>
          <w:sz w:val="28"/>
          <w:szCs w:val="28"/>
          <w:lang w:val="uk-UA"/>
        </w:rPr>
        <w:t>, Гуцульський народний танець «Аркан»  слухання.</w:t>
      </w:r>
    </w:p>
    <w:p w:rsidR="000002D2" w:rsidRPr="00B46415" w:rsidRDefault="000002D2" w:rsidP="000C349F">
      <w:pPr>
        <w:pStyle w:val="Heading1"/>
        <w:shd w:val="clear" w:color="auto" w:fill="FFFFFF"/>
        <w:spacing w:before="120" w:beforeAutospacing="0" w:after="120" w:afterAutospacing="0"/>
        <w:ind w:right="480"/>
        <w:rPr>
          <w:rFonts w:ascii="Palatino Linotype" w:hAnsi="Palatino Linotype" w:cs="Palatino Linotype"/>
          <w:sz w:val="28"/>
          <w:szCs w:val="28"/>
          <w:lang w:val="uk-UA"/>
        </w:rPr>
      </w:pPr>
      <w:r w:rsidRPr="00B46415">
        <w:rPr>
          <w:rFonts w:ascii="Palatino Linotype" w:hAnsi="Palatino Linotype" w:cs="Palatino Linotype"/>
          <w:sz w:val="28"/>
          <w:szCs w:val="28"/>
          <w:lang w:val="uk-UA"/>
        </w:rPr>
        <w:t>Мета</w:t>
      </w:r>
    </w:p>
    <w:p w:rsidR="000002D2" w:rsidRPr="000C349F" w:rsidRDefault="000002D2" w:rsidP="000C349F">
      <w:pPr>
        <w:pStyle w:val="Heading1"/>
        <w:shd w:val="clear" w:color="auto" w:fill="FFFFFF"/>
        <w:spacing w:before="120" w:beforeAutospacing="0" w:after="120" w:afterAutospacing="0"/>
        <w:ind w:right="480"/>
        <w:rPr>
          <w:b w:val="0"/>
          <w:bCs w:val="0"/>
          <w:sz w:val="28"/>
          <w:szCs w:val="28"/>
          <w:lang w:val="uk-UA"/>
        </w:rPr>
      </w:pPr>
      <w:r w:rsidRPr="000C349F">
        <w:rPr>
          <w:sz w:val="28"/>
          <w:szCs w:val="28"/>
          <w:lang w:val="uk-UA"/>
        </w:rPr>
        <w:t>А) навчальна:</w:t>
      </w:r>
      <w:r w:rsidRPr="000C349F">
        <w:rPr>
          <w:b w:val="0"/>
          <w:bCs w:val="0"/>
          <w:sz w:val="28"/>
          <w:szCs w:val="28"/>
          <w:lang w:val="uk-UA"/>
        </w:rPr>
        <w:t xml:space="preserve"> ознайомити учнів з народними інструментами, вивчити їх назви, ознайомити з звучанням цих інструментів. Працювати над двоголоссям української народної пісні «Їхав козак за Дунай», працювати над художнім виконанням пісні «Ой на горі та женці жнуть». Провести розбір мелодії «Во Вифлеємі» на хроматичній сопілці</w:t>
      </w:r>
    </w:p>
    <w:p w:rsidR="000002D2" w:rsidRPr="000C349F" w:rsidRDefault="000002D2" w:rsidP="000C349F">
      <w:pPr>
        <w:pStyle w:val="Heading1"/>
        <w:shd w:val="clear" w:color="auto" w:fill="FFFFFF"/>
        <w:spacing w:before="120" w:beforeAutospacing="0" w:after="120" w:afterAutospacing="0"/>
        <w:ind w:right="480"/>
        <w:rPr>
          <w:b w:val="0"/>
          <w:bCs w:val="0"/>
          <w:sz w:val="28"/>
          <w:szCs w:val="28"/>
          <w:lang w:val="uk-UA"/>
        </w:rPr>
      </w:pPr>
      <w:r w:rsidRPr="000C349F">
        <w:rPr>
          <w:sz w:val="28"/>
          <w:szCs w:val="28"/>
          <w:lang w:val="uk-UA"/>
        </w:rPr>
        <w:t>Б) виховна:</w:t>
      </w:r>
      <w:r w:rsidRPr="000C349F">
        <w:rPr>
          <w:b w:val="0"/>
          <w:bCs w:val="0"/>
          <w:sz w:val="28"/>
          <w:szCs w:val="28"/>
          <w:lang w:val="uk-UA"/>
        </w:rPr>
        <w:t xml:space="preserve"> виховувати любов до народної пісні, розвивати творчу уяву учнів, формувати музичні смаки дітей.</w:t>
      </w:r>
    </w:p>
    <w:p w:rsidR="000002D2" w:rsidRPr="000C349F" w:rsidRDefault="000002D2" w:rsidP="000C349F">
      <w:pPr>
        <w:pStyle w:val="Heading1"/>
        <w:shd w:val="clear" w:color="auto" w:fill="FFFFFF"/>
        <w:spacing w:before="120" w:beforeAutospacing="0" w:after="120" w:afterAutospacing="0"/>
        <w:ind w:right="480"/>
        <w:rPr>
          <w:b w:val="0"/>
          <w:bCs w:val="0"/>
          <w:sz w:val="28"/>
          <w:szCs w:val="28"/>
          <w:lang w:val="uk-UA"/>
        </w:rPr>
      </w:pPr>
      <w:r w:rsidRPr="000C349F">
        <w:rPr>
          <w:sz w:val="28"/>
          <w:szCs w:val="28"/>
          <w:lang w:val="uk-UA"/>
        </w:rPr>
        <w:t xml:space="preserve">Обладнання:  </w:t>
      </w:r>
      <w:r w:rsidRPr="000C349F">
        <w:rPr>
          <w:b w:val="0"/>
          <w:bCs w:val="0"/>
          <w:sz w:val="28"/>
          <w:szCs w:val="28"/>
          <w:lang w:val="uk-UA"/>
        </w:rPr>
        <w:t>баян,  комп’ютер , проект «Народні інструменти», хроматичні сопілки.</w:t>
      </w:r>
    </w:p>
    <w:p w:rsidR="000002D2" w:rsidRDefault="000002D2" w:rsidP="000C349F">
      <w:pPr>
        <w:pStyle w:val="Heading1"/>
        <w:shd w:val="clear" w:color="auto" w:fill="FFFFFF"/>
        <w:spacing w:before="120" w:beforeAutospacing="0" w:after="120" w:afterAutospacing="0"/>
        <w:ind w:right="480"/>
        <w:rPr>
          <w:rFonts w:ascii="Palatino Linotype" w:hAnsi="Palatino Linotype" w:cs="Palatino Linotype"/>
          <w:b w:val="0"/>
          <w:bCs w:val="0"/>
          <w:sz w:val="28"/>
          <w:szCs w:val="28"/>
          <w:lang w:val="uk-UA"/>
        </w:rPr>
      </w:pPr>
    </w:p>
    <w:p w:rsidR="000002D2" w:rsidRDefault="000002D2" w:rsidP="000C349F">
      <w:pPr>
        <w:pStyle w:val="Heading1"/>
        <w:shd w:val="clear" w:color="auto" w:fill="FFFFFF"/>
        <w:spacing w:before="120" w:beforeAutospacing="0" w:after="120" w:afterAutospacing="0"/>
        <w:ind w:right="480"/>
        <w:rPr>
          <w:sz w:val="28"/>
          <w:szCs w:val="28"/>
          <w:lang w:val="uk-UA"/>
        </w:rPr>
      </w:pPr>
      <w:r w:rsidRPr="000C02CD">
        <w:rPr>
          <w:sz w:val="28"/>
          <w:szCs w:val="28"/>
          <w:lang w:val="uk-UA"/>
        </w:rPr>
        <w:t>План уроку</w:t>
      </w:r>
    </w:p>
    <w:p w:rsidR="000002D2" w:rsidRDefault="000002D2" w:rsidP="000C349F">
      <w:pPr>
        <w:pStyle w:val="Heading1"/>
        <w:numPr>
          <w:ilvl w:val="0"/>
          <w:numId w:val="1"/>
        </w:numPr>
        <w:shd w:val="clear" w:color="auto" w:fill="FFFFFF"/>
        <w:spacing w:before="120" w:beforeAutospacing="0" w:after="120" w:afterAutospacing="0"/>
        <w:ind w:right="480"/>
        <w:rPr>
          <w:b w:val="0"/>
          <w:bCs w:val="0"/>
          <w:sz w:val="28"/>
          <w:szCs w:val="28"/>
          <w:lang w:val="uk-UA"/>
        </w:rPr>
      </w:pPr>
      <w:r>
        <w:rPr>
          <w:b w:val="0"/>
          <w:bCs w:val="0"/>
          <w:sz w:val="28"/>
          <w:szCs w:val="28"/>
          <w:lang w:val="uk-UA"/>
        </w:rPr>
        <w:t>Музичне вітання (2 хв.)</w:t>
      </w:r>
    </w:p>
    <w:p w:rsidR="000002D2" w:rsidRDefault="000002D2" w:rsidP="000C349F">
      <w:pPr>
        <w:pStyle w:val="Heading1"/>
        <w:numPr>
          <w:ilvl w:val="0"/>
          <w:numId w:val="1"/>
        </w:numPr>
        <w:shd w:val="clear" w:color="auto" w:fill="FFFFFF"/>
        <w:spacing w:before="120" w:beforeAutospacing="0" w:after="120" w:afterAutospacing="0"/>
        <w:ind w:right="480"/>
        <w:rPr>
          <w:b w:val="0"/>
          <w:bCs w:val="0"/>
          <w:sz w:val="28"/>
          <w:szCs w:val="28"/>
          <w:lang w:val="uk-UA"/>
        </w:rPr>
      </w:pPr>
      <w:r w:rsidRPr="007E7DEF">
        <w:rPr>
          <w:b w:val="0"/>
          <w:bCs w:val="0"/>
          <w:sz w:val="28"/>
          <w:szCs w:val="28"/>
          <w:lang w:val="uk-UA"/>
        </w:rPr>
        <w:t xml:space="preserve">Розспівка </w:t>
      </w:r>
      <w:r>
        <w:rPr>
          <w:b w:val="0"/>
          <w:bCs w:val="0"/>
          <w:sz w:val="28"/>
          <w:szCs w:val="28"/>
          <w:lang w:val="uk-UA"/>
        </w:rPr>
        <w:t>(5 хв.)</w:t>
      </w:r>
    </w:p>
    <w:p w:rsidR="000002D2" w:rsidRPr="007E7DEF" w:rsidRDefault="000002D2" w:rsidP="000C349F">
      <w:pPr>
        <w:pStyle w:val="Heading1"/>
        <w:numPr>
          <w:ilvl w:val="0"/>
          <w:numId w:val="1"/>
        </w:numPr>
        <w:shd w:val="clear" w:color="auto" w:fill="FFFFFF"/>
        <w:spacing w:before="120" w:beforeAutospacing="0" w:after="120" w:afterAutospacing="0"/>
        <w:ind w:right="480"/>
        <w:rPr>
          <w:b w:val="0"/>
          <w:bCs w:val="0"/>
          <w:sz w:val="28"/>
          <w:szCs w:val="28"/>
          <w:lang w:val="uk-UA"/>
        </w:rPr>
      </w:pPr>
      <w:r w:rsidRPr="007E7DEF">
        <w:rPr>
          <w:b w:val="0"/>
          <w:bCs w:val="0"/>
          <w:sz w:val="28"/>
          <w:szCs w:val="28"/>
          <w:lang w:val="uk-UA"/>
        </w:rPr>
        <w:t xml:space="preserve"> </w:t>
      </w:r>
      <w:r>
        <w:rPr>
          <w:b w:val="0"/>
          <w:bCs w:val="0"/>
          <w:sz w:val="28"/>
          <w:szCs w:val="28"/>
          <w:lang w:val="uk-UA"/>
        </w:rPr>
        <w:t>Виконання пісні (10</w:t>
      </w:r>
      <w:r w:rsidRPr="007E7DEF">
        <w:rPr>
          <w:b w:val="0"/>
          <w:bCs w:val="0"/>
          <w:sz w:val="28"/>
          <w:szCs w:val="28"/>
          <w:lang w:val="uk-UA"/>
        </w:rPr>
        <w:t xml:space="preserve"> хв.)</w:t>
      </w:r>
    </w:p>
    <w:p w:rsidR="000002D2" w:rsidRDefault="000002D2" w:rsidP="007E7DEF">
      <w:pPr>
        <w:pStyle w:val="Heading1"/>
        <w:numPr>
          <w:ilvl w:val="0"/>
          <w:numId w:val="1"/>
        </w:numPr>
        <w:shd w:val="clear" w:color="auto" w:fill="FFFFFF"/>
        <w:spacing w:before="120" w:beforeAutospacing="0" w:after="120" w:afterAutospacing="0"/>
        <w:ind w:right="480"/>
        <w:rPr>
          <w:b w:val="0"/>
          <w:bCs w:val="0"/>
          <w:sz w:val="28"/>
          <w:szCs w:val="28"/>
          <w:lang w:val="uk-UA"/>
        </w:rPr>
      </w:pPr>
      <w:r>
        <w:rPr>
          <w:b w:val="0"/>
          <w:bCs w:val="0"/>
          <w:sz w:val="28"/>
          <w:szCs w:val="28"/>
          <w:lang w:val="uk-UA"/>
        </w:rPr>
        <w:t>Хроматична сопілка (10 хв.)</w:t>
      </w:r>
    </w:p>
    <w:p w:rsidR="000002D2" w:rsidRDefault="000002D2" w:rsidP="007E7DEF">
      <w:pPr>
        <w:pStyle w:val="Heading1"/>
        <w:numPr>
          <w:ilvl w:val="0"/>
          <w:numId w:val="1"/>
        </w:numPr>
        <w:shd w:val="clear" w:color="auto" w:fill="FFFFFF"/>
        <w:spacing w:before="120" w:beforeAutospacing="0" w:after="120" w:afterAutospacing="0"/>
        <w:ind w:right="480"/>
        <w:rPr>
          <w:b w:val="0"/>
          <w:bCs w:val="0"/>
          <w:sz w:val="28"/>
          <w:szCs w:val="28"/>
          <w:lang w:val="uk-UA"/>
        </w:rPr>
      </w:pPr>
      <w:r>
        <w:rPr>
          <w:b w:val="0"/>
          <w:bCs w:val="0"/>
          <w:sz w:val="28"/>
          <w:szCs w:val="28"/>
          <w:lang w:val="uk-UA"/>
        </w:rPr>
        <w:t>Музична література, слухання музики (15 хв.)</w:t>
      </w:r>
    </w:p>
    <w:p w:rsidR="000002D2" w:rsidRDefault="000002D2" w:rsidP="000C349F">
      <w:pPr>
        <w:pStyle w:val="Heading1"/>
        <w:numPr>
          <w:ilvl w:val="0"/>
          <w:numId w:val="1"/>
        </w:numPr>
        <w:shd w:val="clear" w:color="auto" w:fill="FFFFFF"/>
        <w:spacing w:before="120" w:beforeAutospacing="0" w:after="120" w:afterAutospacing="0"/>
        <w:ind w:right="480"/>
        <w:rPr>
          <w:b w:val="0"/>
          <w:bCs w:val="0"/>
          <w:sz w:val="28"/>
          <w:szCs w:val="28"/>
          <w:lang w:val="uk-UA"/>
        </w:rPr>
      </w:pPr>
      <w:r>
        <w:rPr>
          <w:b w:val="0"/>
          <w:bCs w:val="0"/>
          <w:sz w:val="28"/>
          <w:szCs w:val="28"/>
          <w:lang w:val="uk-UA"/>
        </w:rPr>
        <w:t>Підсумок, музичне прощання (1 хв.)</w:t>
      </w:r>
    </w:p>
    <w:p w:rsidR="000002D2" w:rsidRDefault="000002D2" w:rsidP="000C349F">
      <w:pPr>
        <w:pStyle w:val="Heading1"/>
        <w:shd w:val="clear" w:color="auto" w:fill="FFFFFF"/>
        <w:spacing w:before="120" w:beforeAutospacing="0" w:after="120" w:afterAutospacing="0"/>
        <w:ind w:right="480"/>
        <w:rPr>
          <w:b w:val="0"/>
          <w:bCs w:val="0"/>
          <w:sz w:val="28"/>
          <w:szCs w:val="28"/>
          <w:lang w:val="uk-UA"/>
        </w:rPr>
      </w:pPr>
    </w:p>
    <w:p w:rsidR="000002D2" w:rsidRDefault="000002D2" w:rsidP="000C349F">
      <w:pPr>
        <w:pStyle w:val="Heading1"/>
        <w:shd w:val="clear" w:color="auto" w:fill="FFFFFF"/>
        <w:spacing w:before="120" w:beforeAutospacing="0" w:after="120" w:afterAutospacing="0"/>
        <w:ind w:right="480"/>
        <w:rPr>
          <w:sz w:val="32"/>
          <w:szCs w:val="32"/>
          <w:lang w:val="uk-UA"/>
        </w:rPr>
      </w:pPr>
      <w:r>
        <w:rPr>
          <w:sz w:val="32"/>
          <w:szCs w:val="32"/>
          <w:lang w:val="uk-UA"/>
        </w:rPr>
        <w:t>1.</w:t>
      </w:r>
      <w:r w:rsidRPr="008B4919">
        <w:rPr>
          <w:sz w:val="32"/>
          <w:szCs w:val="32"/>
          <w:lang w:val="uk-UA"/>
        </w:rPr>
        <w:t>Музичне вітання</w:t>
      </w:r>
    </w:p>
    <w:p w:rsidR="000002D2" w:rsidRDefault="000002D2" w:rsidP="003C1E79">
      <w:pPr>
        <w:pStyle w:val="Heading1"/>
        <w:shd w:val="clear" w:color="auto" w:fill="FFFFFF"/>
        <w:spacing w:before="120" w:beforeAutospacing="0" w:after="120" w:afterAutospacing="0"/>
        <w:ind w:right="480"/>
        <w:rPr>
          <w:sz w:val="32"/>
          <w:szCs w:val="32"/>
          <w:lang w:val="uk-UA"/>
        </w:rPr>
      </w:pPr>
      <w:r w:rsidRPr="00922997">
        <w:rPr>
          <w:lang w:val="uk-UA"/>
        </w:rPr>
        <w:pict>
          <v:shape id="_x0000_i1026" type="#_x0000_t75" style="width:488.25pt;height:83.25pt">
            <v:imagedata r:id="rId6" o:title=""/>
          </v:shape>
        </w:pict>
      </w:r>
    </w:p>
    <w:p w:rsidR="000002D2" w:rsidRDefault="000002D2" w:rsidP="00763D7D">
      <w:pPr>
        <w:rPr>
          <w:rFonts w:ascii="Times New Roman" w:hAnsi="Times New Roman" w:cs="Times New Roman"/>
          <w:b/>
          <w:bCs/>
          <w:kern w:val="36"/>
          <w:sz w:val="32"/>
          <w:szCs w:val="32"/>
          <w:lang w:eastAsia="ru-RU"/>
        </w:rPr>
      </w:pPr>
    </w:p>
    <w:p w:rsidR="000002D2" w:rsidRPr="000C349F" w:rsidRDefault="000002D2" w:rsidP="007E7DEF">
      <w:pPr>
        <w:rPr>
          <w:rFonts w:ascii="Times New Roman" w:hAnsi="Times New Roman" w:cs="Times New Roman"/>
          <w:sz w:val="28"/>
          <w:szCs w:val="28"/>
        </w:rPr>
      </w:pPr>
      <w:r>
        <w:rPr>
          <w:rFonts w:ascii="Times New Roman" w:hAnsi="Times New Roman" w:cs="Times New Roman"/>
          <w:b/>
          <w:bCs/>
          <w:kern w:val="36"/>
          <w:sz w:val="32"/>
          <w:szCs w:val="32"/>
          <w:lang w:eastAsia="ru-RU"/>
        </w:rPr>
        <w:t>2</w:t>
      </w:r>
      <w:r w:rsidRPr="004D2CC1">
        <w:rPr>
          <w:rFonts w:ascii="Times New Roman" w:hAnsi="Times New Roman" w:cs="Times New Roman"/>
          <w:b/>
          <w:bCs/>
          <w:kern w:val="36"/>
          <w:sz w:val="32"/>
          <w:szCs w:val="32"/>
          <w:lang w:eastAsia="ru-RU"/>
        </w:rPr>
        <w:t>.</w:t>
      </w:r>
      <w:r>
        <w:rPr>
          <w:sz w:val="32"/>
          <w:szCs w:val="32"/>
        </w:rPr>
        <w:t xml:space="preserve"> </w:t>
      </w:r>
      <w:r w:rsidRPr="004D2CC1">
        <w:rPr>
          <w:rFonts w:ascii="Times New Roman" w:hAnsi="Times New Roman" w:cs="Times New Roman"/>
          <w:b/>
          <w:bCs/>
          <w:kern w:val="36"/>
          <w:sz w:val="32"/>
          <w:szCs w:val="32"/>
          <w:lang w:eastAsia="ru-RU"/>
        </w:rPr>
        <w:t xml:space="preserve">Розспівка </w:t>
      </w:r>
    </w:p>
    <w:p w:rsidR="000002D2" w:rsidRDefault="000002D2" w:rsidP="007E7DEF">
      <w:pPr>
        <w:pStyle w:val="ListParagraph"/>
        <w:numPr>
          <w:ilvl w:val="0"/>
          <w:numId w:val="6"/>
        </w:numPr>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Вправа для активізації роботи артикуляційного апарату (МІ-МЕ-МА-МО-МУ на одній висоті)</w:t>
      </w:r>
    </w:p>
    <w:p w:rsidR="000002D2" w:rsidRDefault="000002D2" w:rsidP="007E7DEF">
      <w:pPr>
        <w:pStyle w:val="ListParagraph"/>
        <w:numPr>
          <w:ilvl w:val="0"/>
          <w:numId w:val="6"/>
        </w:numPr>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Вправа на розширення діапазону (по півтона вгору)</w:t>
      </w:r>
    </w:p>
    <w:p w:rsidR="000002D2" w:rsidRDefault="000002D2" w:rsidP="007E7DEF">
      <w:pPr>
        <w:pStyle w:val="ListParagraph"/>
        <w:numPr>
          <w:ilvl w:val="0"/>
          <w:numId w:val="6"/>
        </w:numPr>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Вправа з використанням штрихів</w:t>
      </w:r>
    </w:p>
    <w:p w:rsidR="000002D2" w:rsidRPr="004D2CC1" w:rsidRDefault="000002D2" w:rsidP="007E7DEF">
      <w:pPr>
        <w:pStyle w:val="ListParagraph"/>
        <w:numPr>
          <w:ilvl w:val="0"/>
          <w:numId w:val="6"/>
        </w:numPr>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Гармонічна вправа.</w:t>
      </w:r>
    </w:p>
    <w:p w:rsidR="000002D2" w:rsidRDefault="000002D2" w:rsidP="007E7DEF">
      <w:pPr>
        <w:pStyle w:val="Heading1"/>
        <w:shd w:val="clear" w:color="auto" w:fill="FFFFFF"/>
        <w:spacing w:before="120" w:beforeAutospacing="0" w:after="120" w:afterAutospacing="0"/>
        <w:ind w:right="480"/>
        <w:rPr>
          <w:sz w:val="32"/>
          <w:szCs w:val="32"/>
          <w:lang w:val="uk-UA"/>
        </w:rPr>
      </w:pPr>
      <w:r>
        <w:rPr>
          <w:sz w:val="32"/>
          <w:szCs w:val="32"/>
          <w:lang w:val="uk-UA"/>
        </w:rPr>
        <w:t xml:space="preserve">3. Розучування пісні (продовження)                                                       </w:t>
      </w:r>
    </w:p>
    <w:p w:rsidR="000002D2" w:rsidRDefault="000002D2" w:rsidP="007E7DEF">
      <w:pPr>
        <w:pStyle w:val="Heading1"/>
        <w:shd w:val="clear" w:color="auto" w:fill="FFFFFF"/>
        <w:spacing w:before="120" w:beforeAutospacing="0" w:after="120" w:afterAutospacing="0"/>
        <w:ind w:right="480"/>
        <w:rPr>
          <w:b w:val="0"/>
          <w:bCs w:val="0"/>
          <w:i/>
          <w:iCs/>
          <w:sz w:val="28"/>
          <w:szCs w:val="28"/>
          <w:lang w:val="uk-UA"/>
        </w:rPr>
      </w:pPr>
      <w:r w:rsidRPr="000961A5">
        <w:rPr>
          <w:sz w:val="28"/>
          <w:szCs w:val="28"/>
          <w:lang w:val="uk-UA"/>
        </w:rPr>
        <w:t>Вчитель.</w:t>
      </w:r>
      <w:r w:rsidRPr="000961A5">
        <w:rPr>
          <w:b w:val="0"/>
          <w:bCs w:val="0"/>
          <w:sz w:val="28"/>
          <w:szCs w:val="28"/>
          <w:lang w:val="uk-UA"/>
        </w:rPr>
        <w:t xml:space="preserve"> </w:t>
      </w:r>
      <w:r>
        <w:rPr>
          <w:b w:val="0"/>
          <w:bCs w:val="0"/>
          <w:sz w:val="28"/>
          <w:szCs w:val="28"/>
          <w:lang w:val="uk-UA"/>
        </w:rPr>
        <w:t>Послухайте уривок «Запорі</w:t>
      </w:r>
      <w:r w:rsidRPr="000961A5">
        <w:rPr>
          <w:b w:val="0"/>
          <w:bCs w:val="0"/>
          <w:sz w:val="28"/>
          <w:szCs w:val="28"/>
          <w:lang w:val="uk-UA"/>
        </w:rPr>
        <w:t>зького маршу» та впізнайте мелодію пісні (</w:t>
      </w:r>
      <w:r w:rsidRPr="000961A5">
        <w:rPr>
          <w:b w:val="0"/>
          <w:bCs w:val="0"/>
          <w:i/>
          <w:iCs/>
          <w:sz w:val="28"/>
          <w:szCs w:val="28"/>
          <w:lang w:val="uk-UA"/>
        </w:rPr>
        <w:t>звучить уривок з мелодією «Ой на горі та женці жнуть»</w:t>
      </w:r>
      <w:r>
        <w:rPr>
          <w:b w:val="0"/>
          <w:bCs w:val="0"/>
          <w:i/>
          <w:iCs/>
          <w:sz w:val="28"/>
          <w:szCs w:val="28"/>
          <w:lang w:val="uk-UA"/>
        </w:rPr>
        <w:t>)</w:t>
      </w:r>
    </w:p>
    <w:p w:rsidR="000002D2" w:rsidRDefault="000002D2" w:rsidP="007E7DEF">
      <w:pPr>
        <w:pStyle w:val="Heading1"/>
        <w:shd w:val="clear" w:color="auto" w:fill="FFFFFF"/>
        <w:spacing w:before="120" w:beforeAutospacing="0" w:after="120" w:afterAutospacing="0"/>
        <w:ind w:right="480"/>
        <w:rPr>
          <w:sz w:val="28"/>
          <w:szCs w:val="28"/>
          <w:lang w:val="uk-UA"/>
        </w:rPr>
      </w:pPr>
      <w:r>
        <w:rPr>
          <w:sz w:val="28"/>
          <w:szCs w:val="28"/>
          <w:lang w:val="uk-UA"/>
        </w:rPr>
        <w:t xml:space="preserve">Учні. </w:t>
      </w:r>
      <w:r w:rsidRPr="000961A5">
        <w:rPr>
          <w:b w:val="0"/>
          <w:bCs w:val="0"/>
          <w:sz w:val="28"/>
          <w:szCs w:val="28"/>
          <w:lang w:val="uk-UA"/>
        </w:rPr>
        <w:t>В марші  прозвучала мелодія пісні</w:t>
      </w:r>
      <w:r>
        <w:rPr>
          <w:sz w:val="28"/>
          <w:szCs w:val="28"/>
          <w:lang w:val="uk-UA"/>
        </w:rPr>
        <w:t xml:space="preserve"> </w:t>
      </w:r>
      <w:r>
        <w:rPr>
          <w:rFonts w:ascii="Palatino Linotype" w:hAnsi="Palatino Linotype" w:cs="Palatino Linotype"/>
          <w:b w:val="0"/>
          <w:bCs w:val="0"/>
          <w:sz w:val="28"/>
          <w:szCs w:val="28"/>
          <w:lang w:val="uk-UA"/>
        </w:rPr>
        <w:t>«Ой на горі та женці жнуть»</w:t>
      </w:r>
      <w:r w:rsidRPr="000961A5">
        <w:rPr>
          <w:sz w:val="28"/>
          <w:szCs w:val="28"/>
          <w:lang w:val="uk-UA"/>
        </w:rPr>
        <w:t xml:space="preserve"> </w:t>
      </w:r>
    </w:p>
    <w:p w:rsidR="000002D2" w:rsidRDefault="000002D2" w:rsidP="007E7DEF">
      <w:pPr>
        <w:pStyle w:val="Heading1"/>
        <w:shd w:val="clear" w:color="auto" w:fill="FFFFFF"/>
        <w:spacing w:before="120" w:beforeAutospacing="0" w:after="120" w:afterAutospacing="0"/>
        <w:ind w:right="480"/>
        <w:rPr>
          <w:b w:val="0"/>
          <w:bCs w:val="0"/>
          <w:i/>
          <w:iCs/>
          <w:sz w:val="28"/>
          <w:szCs w:val="28"/>
          <w:lang w:val="uk-UA"/>
        </w:rPr>
      </w:pPr>
      <w:r w:rsidRPr="000961A5">
        <w:rPr>
          <w:sz w:val="28"/>
          <w:szCs w:val="28"/>
          <w:lang w:val="uk-UA"/>
        </w:rPr>
        <w:t>Вчитель.</w:t>
      </w:r>
      <w:r>
        <w:rPr>
          <w:sz w:val="28"/>
          <w:szCs w:val="28"/>
          <w:lang w:val="uk-UA"/>
        </w:rPr>
        <w:t xml:space="preserve"> </w:t>
      </w:r>
      <w:r w:rsidRPr="000961A5">
        <w:rPr>
          <w:b w:val="0"/>
          <w:bCs w:val="0"/>
          <w:sz w:val="28"/>
          <w:szCs w:val="28"/>
          <w:lang w:val="uk-UA"/>
        </w:rPr>
        <w:t>Давайте виконаємо цю українську пісню</w:t>
      </w:r>
      <w:r>
        <w:rPr>
          <w:b w:val="0"/>
          <w:bCs w:val="0"/>
          <w:sz w:val="28"/>
          <w:szCs w:val="28"/>
          <w:lang w:val="uk-UA"/>
        </w:rPr>
        <w:t xml:space="preserve"> </w:t>
      </w:r>
      <w:r w:rsidRPr="00973784">
        <w:rPr>
          <w:b w:val="0"/>
          <w:bCs w:val="0"/>
          <w:i/>
          <w:iCs/>
          <w:sz w:val="28"/>
          <w:szCs w:val="28"/>
          <w:lang w:val="uk-UA"/>
        </w:rPr>
        <w:t xml:space="preserve">(звертаю увагу на </w:t>
      </w:r>
      <w:r>
        <w:rPr>
          <w:b w:val="0"/>
          <w:bCs w:val="0"/>
          <w:i/>
          <w:iCs/>
          <w:sz w:val="28"/>
          <w:szCs w:val="28"/>
          <w:lang w:val="uk-UA"/>
        </w:rPr>
        <w:t xml:space="preserve">розспіви </w:t>
      </w:r>
      <w:r w:rsidRPr="00973784">
        <w:rPr>
          <w:b w:val="0"/>
          <w:bCs w:val="0"/>
          <w:i/>
          <w:iCs/>
          <w:sz w:val="28"/>
          <w:szCs w:val="28"/>
          <w:lang w:val="uk-UA"/>
        </w:rPr>
        <w:t xml:space="preserve"> одного складу на чотирьох звуках, на звукоутворення, чітку дикцію)</w:t>
      </w:r>
    </w:p>
    <w:p w:rsidR="000002D2" w:rsidRPr="000C349F" w:rsidRDefault="000002D2" w:rsidP="007E7DEF">
      <w:pPr>
        <w:pStyle w:val="Heading1"/>
        <w:shd w:val="clear" w:color="auto" w:fill="FFFFFF"/>
        <w:spacing w:before="120" w:beforeAutospacing="0" w:after="120" w:afterAutospacing="0"/>
        <w:ind w:right="480"/>
        <w:rPr>
          <w:b w:val="0"/>
          <w:bCs w:val="0"/>
          <w:sz w:val="28"/>
          <w:szCs w:val="28"/>
          <w:lang w:val="uk-UA"/>
        </w:rPr>
      </w:pPr>
      <w:r w:rsidRPr="000C349F">
        <w:rPr>
          <w:b w:val="0"/>
          <w:bCs w:val="0"/>
          <w:sz w:val="28"/>
          <w:szCs w:val="28"/>
          <w:lang w:val="uk-UA"/>
        </w:rPr>
        <w:t>А тепер продовжимо роботу над вивченням української народної пісні «Їхав козак за Дунай», послухайте мелодію цієї пісні ( звучить мелодія на баяні)</w:t>
      </w:r>
    </w:p>
    <w:p w:rsidR="000002D2" w:rsidRPr="000C349F" w:rsidRDefault="000002D2" w:rsidP="007E7DEF">
      <w:pPr>
        <w:pStyle w:val="Heading1"/>
        <w:shd w:val="clear" w:color="auto" w:fill="FFFFFF"/>
        <w:spacing w:before="120" w:beforeAutospacing="0" w:after="120" w:afterAutospacing="0"/>
        <w:ind w:right="480"/>
        <w:rPr>
          <w:b w:val="0"/>
          <w:bCs w:val="0"/>
          <w:sz w:val="28"/>
          <w:szCs w:val="28"/>
          <w:lang w:val="uk-UA"/>
        </w:rPr>
      </w:pPr>
      <w:r w:rsidRPr="000C349F">
        <w:rPr>
          <w:b w:val="0"/>
          <w:bCs w:val="0"/>
          <w:sz w:val="28"/>
          <w:szCs w:val="28"/>
          <w:lang w:val="uk-UA"/>
        </w:rPr>
        <w:t>Давайте виконаємо перший куплет пісні ( учні співають) Оскільки ми співаємо на два голоси, то виконаємо кожен з голосів окремо (дівчата перший голос, хлопці – другий)</w:t>
      </w:r>
    </w:p>
    <w:p w:rsidR="000002D2" w:rsidRPr="000C349F" w:rsidRDefault="000002D2" w:rsidP="007E7DEF">
      <w:pPr>
        <w:pStyle w:val="Heading1"/>
        <w:shd w:val="clear" w:color="auto" w:fill="FFFFFF"/>
        <w:spacing w:before="120" w:beforeAutospacing="0" w:after="120" w:afterAutospacing="0"/>
        <w:ind w:left="840" w:right="480" w:hanging="840"/>
        <w:rPr>
          <w:b w:val="0"/>
          <w:bCs w:val="0"/>
          <w:i/>
          <w:iCs/>
          <w:sz w:val="28"/>
          <w:szCs w:val="28"/>
          <w:lang w:val="uk-UA"/>
        </w:rPr>
      </w:pPr>
      <w:r w:rsidRPr="000C349F">
        <w:rPr>
          <w:b w:val="0"/>
          <w:bCs w:val="0"/>
          <w:i/>
          <w:iCs/>
          <w:sz w:val="28"/>
          <w:szCs w:val="28"/>
          <w:lang w:val="uk-UA"/>
        </w:rPr>
        <w:t>(працюю над злагодженим двоголоссям)</w:t>
      </w:r>
    </w:p>
    <w:p w:rsidR="000002D2" w:rsidRPr="00A72E2F" w:rsidRDefault="000002D2" w:rsidP="007E7DEF">
      <w:pPr>
        <w:pStyle w:val="Heading1"/>
        <w:numPr>
          <w:ilvl w:val="0"/>
          <w:numId w:val="7"/>
        </w:numPr>
        <w:shd w:val="clear" w:color="auto" w:fill="FFFFFF"/>
        <w:spacing w:before="120" w:beforeAutospacing="0" w:after="120" w:afterAutospacing="0"/>
        <w:ind w:right="480"/>
        <w:rPr>
          <w:sz w:val="32"/>
          <w:szCs w:val="32"/>
          <w:lang w:val="uk-UA"/>
        </w:rPr>
      </w:pPr>
      <w:r w:rsidRPr="00A72E2F">
        <w:rPr>
          <w:rFonts w:ascii="Palatino Linotype" w:hAnsi="Palatino Linotype" w:cs="Palatino Linotype"/>
          <w:sz w:val="32"/>
          <w:szCs w:val="32"/>
          <w:lang w:val="uk-UA"/>
        </w:rPr>
        <w:t>Хроматична сопілка</w:t>
      </w:r>
    </w:p>
    <w:p w:rsidR="000002D2" w:rsidRDefault="000002D2" w:rsidP="007E7DEF">
      <w:pPr>
        <w:pStyle w:val="Heading1"/>
        <w:shd w:val="clear" w:color="auto" w:fill="FFFFFF"/>
        <w:spacing w:before="120" w:beforeAutospacing="0" w:after="120" w:afterAutospacing="0"/>
        <w:ind w:right="480"/>
        <w:rPr>
          <w:b w:val="0"/>
          <w:bCs w:val="0"/>
          <w:sz w:val="28"/>
          <w:szCs w:val="28"/>
          <w:lang w:val="uk-UA"/>
        </w:rPr>
      </w:pPr>
      <w:r w:rsidRPr="00A72E2F">
        <w:rPr>
          <w:sz w:val="28"/>
          <w:szCs w:val="28"/>
          <w:lang w:val="uk-UA"/>
        </w:rPr>
        <w:t>Вчитель.</w:t>
      </w:r>
      <w:r>
        <w:rPr>
          <w:b w:val="0"/>
          <w:bCs w:val="0"/>
          <w:sz w:val="28"/>
          <w:szCs w:val="28"/>
          <w:lang w:val="uk-UA"/>
        </w:rPr>
        <w:t xml:space="preserve"> Оскільки ми сьогодні вивчаємо народні інструменти, то сопілка вже чекає на гру. Розгляньте ноти та зробіть короткий теоретичний аналіз (мелодія «Во Вифлеємі)</w:t>
      </w:r>
    </w:p>
    <w:p w:rsidR="000002D2" w:rsidRDefault="000002D2" w:rsidP="007E7DEF">
      <w:pPr>
        <w:pStyle w:val="Heading1"/>
        <w:shd w:val="clear" w:color="auto" w:fill="FFFFFF"/>
        <w:spacing w:before="120" w:beforeAutospacing="0" w:after="120" w:afterAutospacing="0"/>
        <w:ind w:right="480"/>
        <w:rPr>
          <w:b w:val="0"/>
          <w:bCs w:val="0"/>
          <w:sz w:val="28"/>
          <w:szCs w:val="28"/>
          <w:lang w:val="uk-UA"/>
        </w:rPr>
      </w:pPr>
      <w:r>
        <w:rPr>
          <w:sz w:val="28"/>
          <w:szCs w:val="28"/>
          <w:lang w:val="uk-UA"/>
        </w:rPr>
        <w:t>Учні.</w:t>
      </w:r>
      <w:r>
        <w:rPr>
          <w:b w:val="0"/>
          <w:bCs w:val="0"/>
          <w:sz w:val="28"/>
          <w:szCs w:val="28"/>
          <w:lang w:val="uk-UA"/>
        </w:rPr>
        <w:t xml:space="preserve">  Розмір дводольний, при ключі фа дієз, використовується крапка біля ноти, тривалості четвертні та восьмі…)</w:t>
      </w:r>
    </w:p>
    <w:p w:rsidR="000002D2" w:rsidRDefault="000002D2" w:rsidP="007E7DEF">
      <w:pPr>
        <w:pStyle w:val="Heading1"/>
        <w:shd w:val="clear" w:color="auto" w:fill="FFFFFF"/>
        <w:spacing w:before="120" w:beforeAutospacing="0" w:after="120" w:afterAutospacing="0"/>
        <w:ind w:right="480"/>
        <w:rPr>
          <w:b w:val="0"/>
          <w:bCs w:val="0"/>
          <w:sz w:val="28"/>
          <w:szCs w:val="28"/>
          <w:lang w:val="uk-UA"/>
        </w:rPr>
      </w:pPr>
      <w:r>
        <w:rPr>
          <w:sz w:val="28"/>
          <w:szCs w:val="28"/>
          <w:lang w:val="uk-UA"/>
        </w:rPr>
        <w:t>Вчитель.</w:t>
      </w:r>
      <w:r>
        <w:rPr>
          <w:b w:val="0"/>
          <w:bCs w:val="0"/>
          <w:sz w:val="28"/>
          <w:szCs w:val="28"/>
          <w:lang w:val="uk-UA"/>
        </w:rPr>
        <w:t xml:space="preserve"> На початок візьмемо звук  ЛЯ і вирівняємо звучання сопілок. (Звертаю увагу на поставу,  правильне вдування на склад ТУ, одночасне звучання звуків…)</w:t>
      </w:r>
    </w:p>
    <w:p w:rsidR="000002D2" w:rsidRDefault="000002D2" w:rsidP="00763D7D">
      <w:pPr>
        <w:rPr>
          <w:rFonts w:ascii="Times New Roman" w:hAnsi="Times New Roman" w:cs="Times New Roman"/>
          <w:b/>
          <w:bCs/>
          <w:kern w:val="36"/>
          <w:sz w:val="32"/>
          <w:szCs w:val="32"/>
          <w:lang w:eastAsia="ru-RU"/>
        </w:rPr>
      </w:pPr>
    </w:p>
    <w:p w:rsidR="000002D2" w:rsidRPr="00763D7D" w:rsidRDefault="000002D2" w:rsidP="00125A49">
      <w:pPr>
        <w:numPr>
          <w:ilvl w:val="0"/>
          <w:numId w:val="7"/>
        </w:numPr>
        <w:rPr>
          <w:rFonts w:ascii="Times New Roman" w:hAnsi="Times New Roman" w:cs="Times New Roman"/>
          <w:b/>
          <w:bCs/>
          <w:kern w:val="36"/>
          <w:sz w:val="32"/>
          <w:szCs w:val="32"/>
          <w:lang w:eastAsia="ru-RU"/>
        </w:rPr>
      </w:pPr>
      <w:r>
        <w:rPr>
          <w:rFonts w:ascii="Times New Roman" w:hAnsi="Times New Roman" w:cs="Times New Roman"/>
          <w:b/>
          <w:bCs/>
          <w:kern w:val="36"/>
          <w:sz w:val="32"/>
          <w:szCs w:val="32"/>
          <w:lang w:eastAsia="ru-RU"/>
        </w:rPr>
        <w:t>Музична література, слухання музики</w:t>
      </w:r>
    </w:p>
    <w:p w:rsidR="000002D2" w:rsidRDefault="000002D2" w:rsidP="00AC5852">
      <w:pPr>
        <w:rPr>
          <w:rFonts w:ascii="Times New Roman" w:hAnsi="Times New Roman" w:cs="Times New Roman"/>
          <w:sz w:val="28"/>
          <w:szCs w:val="28"/>
        </w:rPr>
      </w:pPr>
      <w:r w:rsidRPr="00AC5852">
        <w:rPr>
          <w:rFonts w:ascii="Times New Roman" w:hAnsi="Times New Roman" w:cs="Times New Roman"/>
          <w:b/>
          <w:bCs/>
          <w:sz w:val="28"/>
          <w:szCs w:val="28"/>
        </w:rPr>
        <w:t>Вчитель.</w:t>
      </w:r>
      <w:r>
        <w:rPr>
          <w:rFonts w:ascii="Times New Roman" w:hAnsi="Times New Roman" w:cs="Times New Roman"/>
          <w:b/>
          <w:bCs/>
          <w:sz w:val="28"/>
          <w:szCs w:val="28"/>
        </w:rPr>
        <w:t xml:space="preserve"> </w:t>
      </w:r>
      <w:r>
        <w:rPr>
          <w:rFonts w:ascii="Times New Roman" w:hAnsi="Times New Roman" w:cs="Times New Roman"/>
          <w:sz w:val="28"/>
          <w:szCs w:val="28"/>
        </w:rPr>
        <w:t xml:space="preserve"> Сьогодні до класу ми заходили якось урочисто під музику, а хто з вас впізнав цей твір? Які ж інструменти виконували його?</w:t>
      </w:r>
    </w:p>
    <w:p w:rsidR="000002D2" w:rsidRPr="00EE77E2" w:rsidRDefault="000002D2" w:rsidP="00AC5852">
      <w:pPr>
        <w:rPr>
          <w:rFonts w:ascii="Times New Roman" w:hAnsi="Times New Roman" w:cs="Times New Roman"/>
          <w:sz w:val="28"/>
          <w:szCs w:val="28"/>
        </w:rPr>
      </w:pPr>
      <w:r w:rsidRPr="00AC5852">
        <w:rPr>
          <w:rFonts w:ascii="Times New Roman" w:hAnsi="Times New Roman" w:cs="Times New Roman"/>
          <w:b/>
          <w:bCs/>
          <w:sz w:val="28"/>
          <w:szCs w:val="28"/>
        </w:rPr>
        <w:t>Учні.</w:t>
      </w:r>
      <w:r>
        <w:rPr>
          <w:rFonts w:ascii="Times New Roman" w:hAnsi="Times New Roman" w:cs="Times New Roman"/>
          <w:sz w:val="28"/>
          <w:szCs w:val="28"/>
        </w:rPr>
        <w:t xml:space="preserve"> Ми заходили під козацький марш.  Марш прозвучав у виконанні                 </w:t>
      </w:r>
      <w:r w:rsidRPr="00AC5852">
        <w:rPr>
          <w:rFonts w:ascii="Times New Roman" w:hAnsi="Times New Roman" w:cs="Times New Roman"/>
          <w:i/>
          <w:iCs/>
          <w:sz w:val="28"/>
          <w:szCs w:val="28"/>
        </w:rPr>
        <w:t>( перераховують інструменти)</w:t>
      </w:r>
      <w:r>
        <w:rPr>
          <w:rFonts w:ascii="Times New Roman" w:hAnsi="Times New Roman" w:cs="Times New Roman"/>
          <w:i/>
          <w:iCs/>
          <w:sz w:val="28"/>
          <w:szCs w:val="28"/>
        </w:rPr>
        <w:t xml:space="preserve">                                                                                       </w:t>
      </w:r>
      <w:r w:rsidRPr="00AC5852">
        <w:rPr>
          <w:rFonts w:ascii="Times New Roman" w:hAnsi="Times New Roman" w:cs="Times New Roman"/>
          <w:b/>
          <w:bCs/>
          <w:sz w:val="28"/>
          <w:szCs w:val="28"/>
        </w:rPr>
        <w:t>Вчитель.</w:t>
      </w:r>
      <w:r>
        <w:rPr>
          <w:rFonts w:ascii="Times New Roman" w:hAnsi="Times New Roman" w:cs="Times New Roman"/>
          <w:b/>
          <w:bCs/>
          <w:sz w:val="28"/>
          <w:szCs w:val="28"/>
        </w:rPr>
        <w:t xml:space="preserve"> </w:t>
      </w:r>
      <w:r>
        <w:rPr>
          <w:rFonts w:ascii="Times New Roman" w:hAnsi="Times New Roman" w:cs="Times New Roman"/>
          <w:sz w:val="28"/>
          <w:szCs w:val="28"/>
        </w:rPr>
        <w:t xml:space="preserve"> Дякую за відповідь. Цей марш має назву «Запорі</w:t>
      </w:r>
      <w:r w:rsidRPr="00EE77E2">
        <w:rPr>
          <w:rFonts w:ascii="Times New Roman" w:hAnsi="Times New Roman" w:cs="Times New Roman"/>
          <w:sz w:val="28"/>
          <w:szCs w:val="28"/>
        </w:rPr>
        <w:t>зький марш» і написав його</w:t>
      </w:r>
      <w:r>
        <w:rPr>
          <w:rFonts w:ascii="Times New Roman" w:hAnsi="Times New Roman" w:cs="Times New Roman"/>
          <w:sz w:val="28"/>
          <w:szCs w:val="28"/>
        </w:rPr>
        <w:t xml:space="preserve"> </w:t>
      </w:r>
      <w:r w:rsidRPr="00EE77E2">
        <w:rPr>
          <w:rFonts w:ascii="Times New Roman" w:hAnsi="Times New Roman" w:cs="Times New Roman"/>
          <w:sz w:val="28"/>
          <w:szCs w:val="28"/>
        </w:rPr>
        <w:t xml:space="preserve"> Є.Адамцевич</w:t>
      </w:r>
      <w:r>
        <w:rPr>
          <w:rFonts w:ascii="Times New Roman" w:hAnsi="Times New Roman" w:cs="Times New Roman"/>
          <w:sz w:val="28"/>
          <w:szCs w:val="28"/>
        </w:rPr>
        <w:t xml:space="preserve">. </w:t>
      </w:r>
    </w:p>
    <w:p w:rsidR="000002D2" w:rsidRPr="008C2134" w:rsidRDefault="000002D2" w:rsidP="00EE77E2">
      <w:pPr>
        <w:pStyle w:val="Heading1"/>
        <w:shd w:val="clear" w:color="auto" w:fill="FFFFFF"/>
        <w:spacing w:before="120" w:beforeAutospacing="0" w:after="120" w:afterAutospacing="0"/>
        <w:ind w:left="840" w:right="480"/>
        <w:rPr>
          <w:b w:val="0"/>
          <w:bCs w:val="0"/>
          <w:sz w:val="28"/>
          <w:szCs w:val="28"/>
          <w:lang w:val="uk-UA"/>
        </w:rPr>
      </w:pPr>
      <w:r w:rsidRPr="008C2134">
        <w:rPr>
          <w:sz w:val="28"/>
          <w:szCs w:val="28"/>
          <w:lang w:val="uk-UA"/>
        </w:rPr>
        <w:t>Євген Олександрович Адамцевич</w:t>
      </w:r>
      <w:r w:rsidRPr="008C2134">
        <w:rPr>
          <w:b w:val="0"/>
          <w:bCs w:val="0"/>
          <w:sz w:val="28"/>
          <w:szCs w:val="28"/>
          <w:lang w:val="uk-UA"/>
        </w:rPr>
        <w:t> — сліпий бандурист, віртуозний виконавець українських народних історичних пісень, автор «Запорізького маршу».</w:t>
      </w:r>
    </w:p>
    <w:p w:rsidR="000002D2" w:rsidRDefault="000002D2" w:rsidP="00AC5852">
      <w:pPr>
        <w:rPr>
          <w:rFonts w:ascii="Times New Roman" w:hAnsi="Times New Roman" w:cs="Times New Roman"/>
          <w:sz w:val="28"/>
          <w:szCs w:val="28"/>
        </w:rPr>
      </w:pPr>
      <w:r>
        <w:rPr>
          <w:rFonts w:ascii="Times New Roman" w:hAnsi="Times New Roman" w:cs="Times New Roman"/>
          <w:sz w:val="28"/>
          <w:szCs w:val="28"/>
        </w:rPr>
        <w:t>«Запорізький марш» прозвучав у виконанні оркестру народних інструментів   і ви вже декілька інструментів назвали. Сьогодні на нашому занятті ми будемо вивчати народні інструменти. До вашої уваги пропоную переглянути мій проект «Народні інструменти»</w:t>
      </w:r>
    </w:p>
    <w:p w:rsidR="000002D2" w:rsidRDefault="000002D2" w:rsidP="00AC5852">
      <w:pPr>
        <w:rPr>
          <w:rFonts w:ascii="Times New Roman" w:hAnsi="Times New Roman" w:cs="Times New Roman"/>
          <w:i/>
          <w:iCs/>
          <w:sz w:val="28"/>
          <w:szCs w:val="28"/>
        </w:rPr>
      </w:pPr>
      <w:r>
        <w:rPr>
          <w:rFonts w:ascii="Times New Roman" w:hAnsi="Times New Roman" w:cs="Times New Roman"/>
          <w:i/>
          <w:iCs/>
          <w:sz w:val="28"/>
          <w:szCs w:val="28"/>
        </w:rPr>
        <w:t>( на кожному слайді окремий інструмент, спочатку учні розглядають картинку інструмента, якщо вони не знають що це за інструмент, тоді  я відкриваю текст з назвою і коротким описом, а пізніше додаю звучання)</w:t>
      </w:r>
    </w:p>
    <w:p w:rsidR="000002D2" w:rsidRDefault="000002D2" w:rsidP="00AC5852">
      <w:pPr>
        <w:rPr>
          <w:rFonts w:ascii="Times New Roman" w:hAnsi="Times New Roman" w:cs="Times New Roman"/>
          <w:sz w:val="28"/>
          <w:szCs w:val="28"/>
        </w:rPr>
      </w:pPr>
      <w:r w:rsidRPr="00AC5852">
        <w:rPr>
          <w:rFonts w:ascii="Times New Roman" w:hAnsi="Times New Roman" w:cs="Times New Roman"/>
          <w:b/>
          <w:bCs/>
          <w:sz w:val="28"/>
          <w:szCs w:val="28"/>
        </w:rPr>
        <w:t>Вчитель.</w:t>
      </w:r>
      <w:r>
        <w:rPr>
          <w:rFonts w:ascii="Times New Roman" w:hAnsi="Times New Roman" w:cs="Times New Roman"/>
          <w:b/>
          <w:bCs/>
          <w:sz w:val="28"/>
          <w:szCs w:val="28"/>
        </w:rPr>
        <w:t xml:space="preserve"> </w:t>
      </w:r>
      <w:r>
        <w:rPr>
          <w:rFonts w:ascii="Times New Roman" w:hAnsi="Times New Roman" w:cs="Times New Roman"/>
          <w:sz w:val="28"/>
          <w:szCs w:val="28"/>
        </w:rPr>
        <w:t xml:space="preserve">  Переглянемо слайди з інструментами котрих учні не знали. Скажіть на які групи ми з вами поділимо ці інструменти адже за видобуванням звуку вони різні? Одні інструменти мають струни, інші отвори для вдування… </w:t>
      </w:r>
      <w:r w:rsidRPr="00AA20DC">
        <w:rPr>
          <w:rFonts w:ascii="Times New Roman" w:hAnsi="Times New Roman" w:cs="Times New Roman"/>
          <w:b/>
          <w:bCs/>
          <w:sz w:val="28"/>
          <w:szCs w:val="28"/>
        </w:rPr>
        <w:t>Відповіді учнів.</w:t>
      </w:r>
      <w:r>
        <w:rPr>
          <w:rFonts w:ascii="Times New Roman" w:hAnsi="Times New Roman" w:cs="Times New Roman"/>
          <w:sz w:val="28"/>
          <w:szCs w:val="28"/>
        </w:rPr>
        <w:t xml:space="preserve">                                                                                                                 </w:t>
      </w:r>
      <w:r w:rsidRPr="00AC5852">
        <w:rPr>
          <w:rFonts w:ascii="Times New Roman" w:hAnsi="Times New Roman" w:cs="Times New Roman"/>
          <w:b/>
          <w:bCs/>
          <w:sz w:val="28"/>
          <w:szCs w:val="28"/>
        </w:rPr>
        <w:t>Вчитель.</w:t>
      </w:r>
      <w:r>
        <w:rPr>
          <w:rFonts w:ascii="Times New Roman" w:hAnsi="Times New Roman" w:cs="Times New Roman"/>
          <w:b/>
          <w:bCs/>
          <w:sz w:val="28"/>
          <w:szCs w:val="28"/>
        </w:rPr>
        <w:t xml:space="preserve"> </w:t>
      </w:r>
      <w:r>
        <w:rPr>
          <w:rFonts w:ascii="Times New Roman" w:hAnsi="Times New Roman" w:cs="Times New Roman"/>
          <w:sz w:val="28"/>
          <w:szCs w:val="28"/>
        </w:rPr>
        <w:t xml:space="preserve"> Народні інструменти поділяються на три групи : духові, струнні та ударні, шумові.  Розгляньте  таблицю (</w:t>
      </w:r>
      <w:r w:rsidRPr="00AA20DC">
        <w:rPr>
          <w:rFonts w:ascii="Times New Roman" w:hAnsi="Times New Roman" w:cs="Times New Roman"/>
          <w:i/>
          <w:iCs/>
          <w:sz w:val="28"/>
          <w:szCs w:val="28"/>
        </w:rPr>
        <w:t>учні називають три групи інструментів)</w:t>
      </w:r>
    </w:p>
    <w:p w:rsidR="000002D2" w:rsidRDefault="000002D2" w:rsidP="00AC5852">
      <w:pPr>
        <w:rPr>
          <w:rFonts w:ascii="Times New Roman" w:hAnsi="Times New Roman" w:cs="Times New Roman"/>
          <w:sz w:val="28"/>
          <w:szCs w:val="28"/>
        </w:rPr>
      </w:pPr>
      <w:r w:rsidRPr="00922997">
        <w:rPr>
          <w:noProof/>
          <w:lang w:val="en-US"/>
        </w:rPr>
        <w:pict>
          <v:shape id="Рисунок 3" o:spid="_x0000_i1027" type="#_x0000_t75" alt="http://ranok-creative.com.ua/img/6215/6598.jpg" style="width:450pt;height:314.25pt;visibility:visible">
            <v:imagedata r:id="rId7" o:title=""/>
          </v:shape>
        </w:pict>
      </w:r>
    </w:p>
    <w:p w:rsidR="000002D2" w:rsidRDefault="000002D2" w:rsidP="00AC5852">
      <w:pPr>
        <w:rPr>
          <w:rFonts w:ascii="Times New Roman" w:hAnsi="Times New Roman" w:cs="Times New Roman"/>
          <w:b/>
          <w:bCs/>
          <w:sz w:val="28"/>
          <w:szCs w:val="28"/>
        </w:rPr>
      </w:pPr>
      <w:r w:rsidRPr="00480299">
        <w:rPr>
          <w:rFonts w:ascii="Times New Roman" w:hAnsi="Times New Roman" w:cs="Times New Roman"/>
          <w:sz w:val="28"/>
          <w:szCs w:val="28"/>
        </w:rPr>
        <w:t>Музичні інструменти України - це яскрава сторінка історії українського народу. Вони виявляють багатство його душі, творчу вдачу, свідчать про високу матеріальну і духовну культуру. Українські народні музичні інструменти є одним з яскравих підтверджень наспівного, мелодійного характеру української музики, її багатоголосся.</w:t>
      </w:r>
    </w:p>
    <w:p w:rsidR="000002D2" w:rsidRDefault="000002D2" w:rsidP="00AC5852">
      <w:pPr>
        <w:rPr>
          <w:rFonts w:ascii="Times New Roman" w:hAnsi="Times New Roman" w:cs="Times New Roman"/>
          <w:sz w:val="28"/>
          <w:szCs w:val="28"/>
        </w:rPr>
      </w:pPr>
      <w:r>
        <w:rPr>
          <w:rFonts w:ascii="Times New Roman" w:hAnsi="Times New Roman" w:cs="Times New Roman"/>
          <w:b/>
          <w:bCs/>
          <w:sz w:val="28"/>
          <w:szCs w:val="28"/>
        </w:rPr>
        <w:t xml:space="preserve">Вчитель. </w:t>
      </w:r>
      <w:r>
        <w:rPr>
          <w:rFonts w:ascii="Times New Roman" w:hAnsi="Times New Roman" w:cs="Times New Roman"/>
          <w:sz w:val="28"/>
          <w:szCs w:val="28"/>
        </w:rPr>
        <w:t xml:space="preserve"> Нагадайте  мені будь-ласка,  як ми називаємо колектив музикантів, які грають на  народних інструментах?</w:t>
      </w:r>
    </w:p>
    <w:p w:rsidR="000002D2" w:rsidRDefault="000002D2" w:rsidP="00AC5852">
      <w:pPr>
        <w:rPr>
          <w:rFonts w:ascii="Times New Roman" w:hAnsi="Times New Roman" w:cs="Times New Roman"/>
          <w:sz w:val="28"/>
          <w:szCs w:val="28"/>
        </w:rPr>
      </w:pPr>
      <w:r w:rsidRPr="00337A8A">
        <w:rPr>
          <w:rFonts w:ascii="Times New Roman" w:hAnsi="Times New Roman" w:cs="Times New Roman"/>
          <w:b/>
          <w:bCs/>
          <w:sz w:val="28"/>
          <w:szCs w:val="28"/>
        </w:rPr>
        <w:t>Учні.</w:t>
      </w:r>
      <w:r>
        <w:rPr>
          <w:rFonts w:ascii="Times New Roman" w:hAnsi="Times New Roman" w:cs="Times New Roman"/>
          <w:sz w:val="28"/>
          <w:szCs w:val="28"/>
        </w:rPr>
        <w:t xml:space="preserve"> Оркестр, троїсті музики…</w:t>
      </w:r>
    </w:p>
    <w:p w:rsidR="000002D2" w:rsidRDefault="000002D2" w:rsidP="00AC5852">
      <w:pPr>
        <w:rPr>
          <w:rFonts w:ascii="Times New Roman" w:hAnsi="Times New Roman" w:cs="Times New Roman"/>
          <w:sz w:val="28"/>
          <w:szCs w:val="28"/>
        </w:rPr>
      </w:pPr>
      <w:r w:rsidRPr="00337A8A">
        <w:rPr>
          <w:rFonts w:ascii="Times New Roman" w:hAnsi="Times New Roman" w:cs="Times New Roman"/>
          <w:b/>
          <w:bCs/>
          <w:sz w:val="28"/>
          <w:szCs w:val="28"/>
        </w:rPr>
        <w:t>Вчитель.</w:t>
      </w:r>
      <w:r>
        <w:rPr>
          <w:rFonts w:ascii="Times New Roman" w:hAnsi="Times New Roman" w:cs="Times New Roman"/>
          <w:sz w:val="28"/>
          <w:szCs w:val="28"/>
        </w:rPr>
        <w:t xml:space="preserve"> Якщо багато інструментів, то це оркестр народних інструментів. А троїсті музики - це ансамбль. Пригадайте з молодших класів, які ж народні інструменти входять до складу троїстих музик ?</w:t>
      </w:r>
    </w:p>
    <w:p w:rsidR="000002D2" w:rsidRDefault="000002D2" w:rsidP="00EF2123">
      <w:pPr>
        <w:rPr>
          <w:rFonts w:ascii="Times New Roman" w:hAnsi="Times New Roman" w:cs="Times New Roman"/>
          <w:sz w:val="28"/>
          <w:szCs w:val="28"/>
        </w:rPr>
      </w:pPr>
      <w:r w:rsidRPr="00337A8A">
        <w:rPr>
          <w:rFonts w:ascii="Times New Roman" w:hAnsi="Times New Roman" w:cs="Times New Roman"/>
          <w:b/>
          <w:bCs/>
          <w:sz w:val="28"/>
          <w:szCs w:val="28"/>
        </w:rPr>
        <w:t>Учні</w:t>
      </w:r>
      <w:r>
        <w:rPr>
          <w:rFonts w:ascii="Times New Roman" w:hAnsi="Times New Roman" w:cs="Times New Roman"/>
          <w:b/>
          <w:bCs/>
          <w:sz w:val="28"/>
          <w:szCs w:val="28"/>
        </w:rPr>
        <w:t xml:space="preserve">. </w:t>
      </w:r>
      <w:r>
        <w:rPr>
          <w:rFonts w:ascii="Times New Roman" w:hAnsi="Times New Roman" w:cs="Times New Roman"/>
          <w:sz w:val="28"/>
          <w:szCs w:val="28"/>
        </w:rPr>
        <w:t xml:space="preserve">Скрипка, цимбали та бубон                                                                              </w:t>
      </w:r>
      <w:r w:rsidRPr="00337A8A">
        <w:rPr>
          <w:rFonts w:ascii="Times New Roman" w:hAnsi="Times New Roman" w:cs="Times New Roman"/>
          <w:b/>
          <w:bCs/>
          <w:sz w:val="28"/>
          <w:szCs w:val="28"/>
        </w:rPr>
        <w:t>Вчитель.</w:t>
      </w:r>
      <w:r>
        <w:rPr>
          <w:rFonts w:ascii="Times New Roman" w:hAnsi="Times New Roman" w:cs="Times New Roman"/>
          <w:b/>
          <w:bCs/>
          <w:sz w:val="28"/>
          <w:szCs w:val="28"/>
        </w:rPr>
        <w:t xml:space="preserve">  </w:t>
      </w:r>
      <w:r w:rsidRPr="00480299">
        <w:rPr>
          <w:rFonts w:ascii="Times New Roman" w:hAnsi="Times New Roman" w:cs="Times New Roman"/>
          <w:sz w:val="28"/>
          <w:szCs w:val="28"/>
        </w:rPr>
        <w:t xml:space="preserve">Послухайте у виконанні народних інструментів </w:t>
      </w:r>
      <w:r>
        <w:rPr>
          <w:rFonts w:ascii="Times New Roman" w:hAnsi="Times New Roman" w:cs="Times New Roman"/>
          <w:sz w:val="28"/>
          <w:szCs w:val="28"/>
        </w:rPr>
        <w:t>Гуцульський народний танець «Аркан»</w:t>
      </w:r>
      <w:r w:rsidRPr="00480299">
        <w:rPr>
          <w:rFonts w:ascii="Times New Roman" w:hAnsi="Times New Roman" w:cs="Times New Roman"/>
          <w:sz w:val="28"/>
          <w:szCs w:val="28"/>
        </w:rPr>
        <w:t xml:space="preserve">  Яка мелодія за характером? Які інструменти беруть участь у виконанні? </w:t>
      </w:r>
      <w:r>
        <w:rPr>
          <w:rFonts w:ascii="Times New Roman" w:hAnsi="Times New Roman" w:cs="Times New Roman"/>
          <w:sz w:val="28"/>
          <w:szCs w:val="28"/>
        </w:rPr>
        <w:t>Як розвивається сама мелодія?</w:t>
      </w:r>
    </w:p>
    <w:p w:rsidR="000002D2" w:rsidRPr="00EE3326" w:rsidRDefault="000002D2" w:rsidP="006B40F0">
      <w:pPr>
        <w:rPr>
          <w:rFonts w:ascii="Times New Roman" w:hAnsi="Times New Roman" w:cs="Times New Roman"/>
          <w:sz w:val="28"/>
          <w:szCs w:val="28"/>
        </w:rPr>
      </w:pPr>
      <w:r w:rsidRPr="006B40F0">
        <w:rPr>
          <w:rFonts w:ascii="Times New Roman" w:hAnsi="Times New Roman" w:cs="Times New Roman"/>
          <w:b/>
          <w:bCs/>
          <w:sz w:val="28"/>
          <w:szCs w:val="28"/>
        </w:rPr>
        <w:t>Відповіді учнів</w:t>
      </w:r>
      <w:r>
        <w:rPr>
          <w:rFonts w:ascii="Times New Roman" w:hAnsi="Times New Roman" w:cs="Times New Roman"/>
          <w:b/>
          <w:bCs/>
          <w:sz w:val="28"/>
          <w:szCs w:val="28"/>
        </w:rPr>
        <w:t xml:space="preserve">. </w:t>
      </w:r>
      <w:r w:rsidRPr="00EE3326">
        <w:rPr>
          <w:rFonts w:ascii="Times New Roman" w:hAnsi="Times New Roman" w:cs="Times New Roman"/>
          <w:sz w:val="28"/>
          <w:szCs w:val="28"/>
        </w:rPr>
        <w:t>Мелодія спочатку розвивається від помірного до швидкого темпу.</w:t>
      </w:r>
      <w:r>
        <w:rPr>
          <w:rFonts w:ascii="Times New Roman" w:hAnsi="Times New Roman" w:cs="Times New Roman"/>
          <w:sz w:val="28"/>
          <w:szCs w:val="28"/>
        </w:rPr>
        <w:t xml:space="preserve"> Весела, рухлива, жартівлива, моторна…</w:t>
      </w:r>
      <w:r w:rsidRPr="00EE3326">
        <w:rPr>
          <w:rFonts w:ascii="Times New Roman" w:hAnsi="Times New Roman" w:cs="Times New Roman"/>
          <w:sz w:val="28"/>
          <w:szCs w:val="28"/>
        </w:rPr>
        <w:t xml:space="preserve"> Беруть участь такі інструменти як цимбали, скрипка, сопілка, бубон…</w:t>
      </w:r>
    </w:p>
    <w:p w:rsidR="000002D2" w:rsidRPr="006B40F0" w:rsidRDefault="000002D2" w:rsidP="006B40F0">
      <w:pPr>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Вчитель. </w:t>
      </w:r>
      <w:r w:rsidRPr="008C2134">
        <w:rPr>
          <w:rFonts w:ascii="Times New Roman" w:hAnsi="Times New Roman" w:cs="Times New Roman"/>
          <w:b/>
          <w:bCs/>
          <w:sz w:val="28"/>
          <w:szCs w:val="28"/>
        </w:rPr>
        <w:t xml:space="preserve"> </w:t>
      </w:r>
      <w:r w:rsidRPr="006B40F0">
        <w:rPr>
          <w:rFonts w:ascii="Times New Roman" w:hAnsi="Times New Roman" w:cs="Times New Roman"/>
          <w:sz w:val="28"/>
          <w:szCs w:val="28"/>
        </w:rPr>
        <w:t xml:space="preserve">Танець «Аркан» є головним елементом обряду посвячення гуцульського двадцятирічного хлопця у легіні. Після участі у ньому він отримував право здійснювати танці, носити бартку (топірець), вбивати ворогів та підперезуватися широким паском, тобто ставав потенційним опришком. Перекази свідчать, що вперше гуцульський танець «Аркан» виконали витязі, які зійшли з гір..                                                                                                                        </w:t>
      </w:r>
      <w:r>
        <w:rPr>
          <w:sz w:val="32"/>
          <w:szCs w:val="32"/>
        </w:rPr>
        <w:t>6.</w:t>
      </w:r>
      <w:bookmarkStart w:id="0" w:name="_GoBack"/>
      <w:bookmarkEnd w:id="0"/>
      <w:r w:rsidRPr="00DF077B">
        <w:rPr>
          <w:rFonts w:ascii="Times New Roman" w:hAnsi="Times New Roman" w:cs="Times New Roman"/>
          <w:b/>
          <w:bCs/>
          <w:kern w:val="36"/>
          <w:sz w:val="32"/>
          <w:szCs w:val="32"/>
          <w:lang w:eastAsia="ru-RU"/>
        </w:rPr>
        <w:t>Підсумок, музичне прощання</w:t>
      </w:r>
    </w:p>
    <w:p w:rsidR="000002D2" w:rsidRPr="000961A5" w:rsidRDefault="000002D2" w:rsidP="000C349F">
      <w:pPr>
        <w:pStyle w:val="Heading1"/>
        <w:shd w:val="clear" w:color="auto" w:fill="FFFFFF"/>
        <w:spacing w:before="120" w:beforeAutospacing="0" w:after="120" w:afterAutospacing="0"/>
        <w:ind w:right="480"/>
        <w:rPr>
          <w:b w:val="0"/>
          <w:bCs w:val="0"/>
          <w:sz w:val="28"/>
          <w:szCs w:val="28"/>
          <w:lang w:val="uk-UA"/>
        </w:rPr>
      </w:pPr>
      <w:r w:rsidRPr="006E6972">
        <w:rPr>
          <w:sz w:val="28"/>
          <w:szCs w:val="28"/>
          <w:lang w:val="uk-UA"/>
        </w:rPr>
        <w:t>Вчитель.</w:t>
      </w:r>
      <w:r>
        <w:rPr>
          <w:b w:val="0"/>
          <w:bCs w:val="0"/>
          <w:sz w:val="28"/>
          <w:szCs w:val="28"/>
          <w:lang w:val="uk-UA"/>
        </w:rPr>
        <w:t xml:space="preserve"> Оскільки ми з вами вже ознайомилися з багатьма народними інструментами, то я вам пропоную закріпити та перевірити  свої знання і попрацювати в групах. Мені потрібно згуртувати 3 групи, шляхом лічилки «ДО, РЕ, МІ». У кожної групи своє завдання: Група «ДО»  отримує конверт із назвами інструментів і завданням буде відібрати тільки струнні народні інструменти. Група «РЕ» - відбирає духові інструменти. Група «МІ» - ударні інструменти.</w:t>
      </w:r>
    </w:p>
    <w:p w:rsidR="000002D2" w:rsidRPr="008C2134" w:rsidRDefault="000002D2" w:rsidP="00615368">
      <w:pPr>
        <w:shd w:val="clear" w:color="auto" w:fill="FFFFFF"/>
        <w:spacing w:before="100" w:beforeAutospacing="1" w:after="100" w:afterAutospacing="1" w:line="240" w:lineRule="auto"/>
        <w:jc w:val="both"/>
        <w:rPr>
          <w:rFonts w:ascii="Times New Roman" w:hAnsi="Times New Roman" w:cs="Times New Roman"/>
          <w:sz w:val="28"/>
          <w:szCs w:val="28"/>
        </w:rPr>
      </w:pPr>
      <w:r w:rsidRPr="008C2134">
        <w:rPr>
          <w:rFonts w:ascii="Times New Roman" w:hAnsi="Times New Roman" w:cs="Times New Roman"/>
          <w:b/>
          <w:bCs/>
          <w:sz w:val="28"/>
          <w:szCs w:val="28"/>
        </w:rPr>
        <w:t> </w:t>
      </w:r>
      <w:r>
        <w:rPr>
          <w:rFonts w:ascii="Times New Roman" w:hAnsi="Times New Roman" w:cs="Times New Roman"/>
          <w:b/>
          <w:bCs/>
          <w:sz w:val="28"/>
          <w:szCs w:val="28"/>
        </w:rPr>
        <w:t>Відповіді учнів.</w:t>
      </w:r>
    </w:p>
    <w:p w:rsidR="000002D2" w:rsidRPr="008C2134" w:rsidRDefault="000002D2" w:rsidP="008C2134">
      <w:pPr>
        <w:shd w:val="clear" w:color="auto" w:fill="FFFFFF"/>
        <w:spacing w:before="100" w:beforeAutospacing="1" w:after="100" w:afterAutospacing="1" w:line="240" w:lineRule="auto"/>
        <w:jc w:val="both"/>
        <w:rPr>
          <w:rFonts w:ascii="Times New Roman" w:hAnsi="Times New Roman" w:cs="Times New Roman"/>
          <w:b/>
          <w:bCs/>
          <w:kern w:val="36"/>
          <w:sz w:val="28"/>
          <w:szCs w:val="28"/>
          <w:lang w:eastAsia="ru-RU"/>
        </w:rPr>
      </w:pPr>
      <w:r w:rsidRPr="008C2134">
        <w:rPr>
          <w:rFonts w:ascii="Times New Roman" w:hAnsi="Times New Roman" w:cs="Times New Roman"/>
          <w:b/>
          <w:bCs/>
          <w:kern w:val="36"/>
          <w:sz w:val="28"/>
          <w:szCs w:val="28"/>
          <w:lang w:eastAsia="ru-RU"/>
        </w:rPr>
        <w:t> Домашнє завдання.</w:t>
      </w:r>
    </w:p>
    <w:p w:rsidR="000002D2" w:rsidRDefault="000002D2" w:rsidP="008C2134">
      <w:pPr>
        <w:shd w:val="clear" w:color="auto" w:fill="FFFFFF"/>
        <w:spacing w:before="100" w:beforeAutospacing="1" w:after="100" w:afterAutospacing="1" w:line="240" w:lineRule="auto"/>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Вивчити слова пісні </w:t>
      </w:r>
      <w:r>
        <w:rPr>
          <w:rFonts w:ascii="Palatino Linotype" w:hAnsi="Palatino Linotype" w:cs="Palatino Linotype"/>
          <w:b/>
          <w:bCs/>
          <w:sz w:val="28"/>
          <w:szCs w:val="28"/>
        </w:rPr>
        <w:t xml:space="preserve">«Їхав козак за Дунай», </w:t>
      </w:r>
      <w:r>
        <w:rPr>
          <w:rFonts w:ascii="Times New Roman" w:hAnsi="Times New Roman" w:cs="Times New Roman"/>
          <w:kern w:val="36"/>
          <w:sz w:val="28"/>
          <w:szCs w:val="28"/>
          <w:lang w:eastAsia="ru-RU"/>
        </w:rPr>
        <w:t>скласти словничок «Українські народні інструменти»</w:t>
      </w:r>
    </w:p>
    <w:p w:rsidR="000002D2" w:rsidRDefault="000002D2" w:rsidP="00FF6077">
      <w:pPr>
        <w:jc w:val="center"/>
        <w:rPr>
          <w:rFonts w:ascii="Times New Roman" w:hAnsi="Times New Roman" w:cs="Times New Roman"/>
          <w:b/>
          <w:bCs/>
          <w:color w:val="943634"/>
          <w:sz w:val="72"/>
          <w:szCs w:val="72"/>
        </w:rPr>
      </w:pPr>
      <w:r>
        <w:pict>
          <v:shape id="_x0000_i1028" type="#_x0000_t75" style="width:498pt;height:84pt">
            <v:imagedata r:id="rId8" o:title=""/>
          </v:shape>
        </w:pict>
      </w:r>
    </w:p>
    <w:p w:rsidR="000002D2" w:rsidRPr="00FF6077" w:rsidRDefault="000002D2" w:rsidP="00FF6077">
      <w:pPr>
        <w:jc w:val="center"/>
        <w:rPr>
          <w:rFonts w:ascii="Times New Roman" w:hAnsi="Times New Roman" w:cs="Times New Roman"/>
          <w:b/>
          <w:bCs/>
          <w:color w:val="943634"/>
          <w:sz w:val="28"/>
          <w:szCs w:val="28"/>
        </w:rPr>
      </w:pPr>
    </w:p>
    <w:p w:rsidR="000002D2" w:rsidRPr="00FF6077" w:rsidRDefault="000002D2" w:rsidP="00FF6077">
      <w:pPr>
        <w:rPr>
          <w:rFonts w:ascii="Times New Roman" w:hAnsi="Times New Roman" w:cs="Times New Roman"/>
          <w:b/>
          <w:bCs/>
          <w:color w:val="943634"/>
          <w:sz w:val="36"/>
          <w:szCs w:val="36"/>
        </w:rPr>
      </w:pPr>
    </w:p>
    <w:sectPr w:rsidR="000002D2" w:rsidRPr="00FF6077" w:rsidSect="008E67B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40DF"/>
    <w:multiLevelType w:val="hybridMultilevel"/>
    <w:tmpl w:val="C86098D4"/>
    <w:lvl w:ilvl="0" w:tplc="E79A9C6E">
      <w:start w:val="1"/>
      <w:numFmt w:val="decimal"/>
      <w:lvlText w:val="%1."/>
      <w:lvlJc w:val="left"/>
      <w:pPr>
        <w:tabs>
          <w:tab w:val="num" w:pos="840"/>
        </w:tabs>
        <w:ind w:left="840" w:hanging="360"/>
      </w:pPr>
      <w:rPr>
        <w:rFonts w:ascii="Times New Roman" w:eastAsia="Times New Roman" w:hAnsi="Times New Roman"/>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1">
    <w:nsid w:val="3F573844"/>
    <w:multiLevelType w:val="hybridMultilevel"/>
    <w:tmpl w:val="4DB6BD9C"/>
    <w:lvl w:ilvl="0" w:tplc="07A8FD84">
      <w:start w:val="4"/>
      <w:numFmt w:val="decimal"/>
      <w:lvlText w:val="%1."/>
      <w:lvlJc w:val="left"/>
      <w:pPr>
        <w:ind w:left="360" w:hanging="360"/>
      </w:pPr>
      <w:rPr>
        <w:rFonts w:ascii="Palatino Linotype" w:hAnsi="Palatino Linotype" w:cs="Palatino Linotype" w:hint="default"/>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
    <w:nsid w:val="64DD332B"/>
    <w:multiLevelType w:val="multilevel"/>
    <w:tmpl w:val="86EC776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3">
    <w:nsid w:val="7FD554BA"/>
    <w:multiLevelType w:val="hybridMultilevel"/>
    <w:tmpl w:val="847E51E2"/>
    <w:lvl w:ilvl="0" w:tplc="0422000F">
      <w:start w:val="1"/>
      <w:numFmt w:val="decimal"/>
      <w:lvlText w:val="%1."/>
      <w:lvlJc w:val="left"/>
      <w:pPr>
        <w:ind w:left="36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2"/>
    <w:lvlOverride w:ilvl="0">
      <w:startOverride w:val="5"/>
    </w:lvlOverride>
  </w:num>
  <w:num w:numId="3">
    <w:abstractNumId w:val="2"/>
    <w:lvlOverride w:ilvl="0">
      <w:startOverride w:val="5"/>
    </w:lvlOverride>
  </w:num>
  <w:num w:numId="4">
    <w:abstractNumId w:val="2"/>
    <w:lvlOverride w:ilvl="0">
      <w:startOverride w:val="5"/>
    </w:lvlOverride>
  </w:num>
  <w:num w:numId="5">
    <w:abstractNumId w:val="2"/>
    <w:lvlOverride w:ilvl="0">
      <w:startOverride w:val="5"/>
    </w:lvlOverride>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077"/>
    <w:rsid w:val="000002D2"/>
    <w:rsid w:val="000961A5"/>
    <w:rsid w:val="000C02CD"/>
    <w:rsid w:val="000C349F"/>
    <w:rsid w:val="00125A49"/>
    <w:rsid w:val="00154A63"/>
    <w:rsid w:val="001606CF"/>
    <w:rsid w:val="002A4DCA"/>
    <w:rsid w:val="00305F38"/>
    <w:rsid w:val="0032399C"/>
    <w:rsid w:val="00337A8A"/>
    <w:rsid w:val="003C1E79"/>
    <w:rsid w:val="00420BB5"/>
    <w:rsid w:val="00480299"/>
    <w:rsid w:val="004C4420"/>
    <w:rsid w:val="004D2CC1"/>
    <w:rsid w:val="004D74D7"/>
    <w:rsid w:val="00584CB2"/>
    <w:rsid w:val="00615368"/>
    <w:rsid w:val="00630E93"/>
    <w:rsid w:val="00633BFE"/>
    <w:rsid w:val="006B40F0"/>
    <w:rsid w:val="006E6972"/>
    <w:rsid w:val="00763D7D"/>
    <w:rsid w:val="007E7DEF"/>
    <w:rsid w:val="008B4919"/>
    <w:rsid w:val="008C2134"/>
    <w:rsid w:val="008E67B5"/>
    <w:rsid w:val="00922997"/>
    <w:rsid w:val="00973784"/>
    <w:rsid w:val="00A53E1E"/>
    <w:rsid w:val="00A72E2F"/>
    <w:rsid w:val="00AA20DC"/>
    <w:rsid w:val="00AC5852"/>
    <w:rsid w:val="00B46415"/>
    <w:rsid w:val="00B6627C"/>
    <w:rsid w:val="00DF077B"/>
    <w:rsid w:val="00EE3326"/>
    <w:rsid w:val="00EE77E2"/>
    <w:rsid w:val="00EF2123"/>
    <w:rsid w:val="00FF60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B5"/>
    <w:pPr>
      <w:spacing w:after="200" w:line="276" w:lineRule="auto"/>
    </w:pPr>
    <w:rPr>
      <w:rFonts w:cs="Calibri"/>
      <w:lang w:val="uk-UA"/>
    </w:rPr>
  </w:style>
  <w:style w:type="paragraph" w:styleId="Heading1">
    <w:name w:val="heading 1"/>
    <w:basedOn w:val="Normal"/>
    <w:link w:val="Heading1Char"/>
    <w:uiPriority w:val="99"/>
    <w:qFormat/>
    <w:rsid w:val="0032399C"/>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399C"/>
    <w:rPr>
      <w:rFonts w:ascii="Times New Roman" w:hAnsi="Times New Roman" w:cs="Times New Roman"/>
      <w:b/>
      <w:bCs/>
      <w:kern w:val="36"/>
      <w:sz w:val="48"/>
      <w:szCs w:val="48"/>
      <w:lang w:val="ru-RU" w:eastAsia="ru-RU"/>
    </w:rPr>
  </w:style>
  <w:style w:type="paragraph" w:styleId="BalloonText">
    <w:name w:val="Balloon Text"/>
    <w:basedOn w:val="Normal"/>
    <w:link w:val="BalloonTextChar"/>
    <w:uiPriority w:val="99"/>
    <w:semiHidden/>
    <w:rsid w:val="00FF6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6077"/>
    <w:rPr>
      <w:rFonts w:ascii="Tahoma" w:hAnsi="Tahoma" w:cs="Tahoma"/>
      <w:sz w:val="16"/>
      <w:szCs w:val="16"/>
    </w:rPr>
  </w:style>
  <w:style w:type="paragraph" w:styleId="NormalWeb">
    <w:name w:val="Normal (Web)"/>
    <w:basedOn w:val="Normal"/>
    <w:uiPriority w:val="99"/>
    <w:semiHidden/>
    <w:rsid w:val="008C213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Strong">
    <w:name w:val="Strong"/>
    <w:basedOn w:val="DefaultParagraphFont"/>
    <w:uiPriority w:val="99"/>
    <w:qFormat/>
    <w:rsid w:val="008C2134"/>
    <w:rPr>
      <w:b/>
      <w:bCs/>
    </w:rPr>
  </w:style>
  <w:style w:type="character" w:customStyle="1" w:styleId="apple-converted-space">
    <w:name w:val="apple-converted-space"/>
    <w:basedOn w:val="DefaultParagraphFont"/>
    <w:uiPriority w:val="99"/>
    <w:rsid w:val="008C2134"/>
  </w:style>
  <w:style w:type="paragraph" w:styleId="ListParagraph">
    <w:name w:val="List Paragraph"/>
    <w:basedOn w:val="Normal"/>
    <w:uiPriority w:val="99"/>
    <w:qFormat/>
    <w:rsid w:val="004D2CC1"/>
    <w:pPr>
      <w:ind w:left="720"/>
    </w:pPr>
  </w:style>
</w:styles>
</file>

<file path=word/webSettings.xml><?xml version="1.0" encoding="utf-8"?>
<w:webSettings xmlns:r="http://schemas.openxmlformats.org/officeDocument/2006/relationships" xmlns:w="http://schemas.openxmlformats.org/wordprocessingml/2006/main">
  <w:divs>
    <w:div w:id="1723097966">
      <w:marLeft w:val="0"/>
      <w:marRight w:val="0"/>
      <w:marTop w:val="0"/>
      <w:marBottom w:val="0"/>
      <w:divBdr>
        <w:top w:val="none" w:sz="0" w:space="0" w:color="auto"/>
        <w:left w:val="none" w:sz="0" w:space="0" w:color="auto"/>
        <w:bottom w:val="none" w:sz="0" w:space="0" w:color="auto"/>
        <w:right w:val="none" w:sz="0" w:space="0" w:color="auto"/>
      </w:divBdr>
    </w:div>
    <w:div w:id="1723097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272</TotalTime>
  <Pages>6</Pages>
  <Words>965</Words>
  <Characters>5505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Марта</dc:creator>
  <cp:keywords/>
  <dc:description/>
  <cp:lastModifiedBy>qwerty</cp:lastModifiedBy>
  <cp:revision>7</cp:revision>
  <cp:lastPrinted>2016-12-12T13:33:00Z</cp:lastPrinted>
  <dcterms:created xsi:type="dcterms:W3CDTF">2016-11-19T09:19:00Z</dcterms:created>
  <dcterms:modified xsi:type="dcterms:W3CDTF">2016-12-12T13:34:00Z</dcterms:modified>
</cp:coreProperties>
</file>