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C7" w:rsidRPr="00DE5120" w:rsidRDefault="006471D0">
      <w:pPr>
        <w:rPr>
          <w:lang w:val="ru-RU"/>
        </w:rPr>
      </w:pPr>
      <w:r w:rsidRPr="00DE5120">
        <w:rPr>
          <w:lang w:val="ru-RU"/>
        </w:rPr>
        <w:t xml:space="preserve">  </w:t>
      </w:r>
    </w:p>
    <w:p w:rsidR="006471D0" w:rsidRPr="00DE5120" w:rsidRDefault="006471D0">
      <w:pPr>
        <w:rPr>
          <w:lang w:val="ru-RU"/>
        </w:rPr>
      </w:pPr>
    </w:p>
    <w:p w:rsidR="006471D0" w:rsidRPr="00DE5120" w:rsidRDefault="006471D0">
      <w:pPr>
        <w:rPr>
          <w:lang w:val="ru-RU"/>
        </w:rPr>
      </w:pPr>
    </w:p>
    <w:p w:rsidR="006471D0" w:rsidRPr="00DE5120" w:rsidRDefault="006471D0">
      <w:pPr>
        <w:rPr>
          <w:lang w:val="ru-RU"/>
        </w:rPr>
      </w:pPr>
    </w:p>
    <w:p w:rsidR="006471D0" w:rsidRPr="00DE5120" w:rsidRDefault="006471D0">
      <w:pPr>
        <w:rPr>
          <w:lang w:val="ru-RU"/>
        </w:rPr>
      </w:pPr>
    </w:p>
    <w:p w:rsidR="006471D0" w:rsidRPr="00DE5120" w:rsidRDefault="006471D0">
      <w:pPr>
        <w:rPr>
          <w:lang w:val="ru-RU"/>
        </w:rPr>
      </w:pPr>
    </w:p>
    <w:p w:rsidR="006471D0" w:rsidRPr="00DE5120" w:rsidRDefault="006471D0">
      <w:pPr>
        <w:rPr>
          <w:lang w:val="ru-RU"/>
        </w:rPr>
      </w:pPr>
    </w:p>
    <w:p w:rsidR="006471D0" w:rsidRPr="00DE5120" w:rsidRDefault="006471D0">
      <w:pPr>
        <w:rPr>
          <w:color w:val="000000" w:themeColor="text1"/>
          <w:sz w:val="48"/>
          <w:lang w:val="ru-RU"/>
        </w:rPr>
      </w:pPr>
      <w:r w:rsidRPr="006471D0">
        <w:rPr>
          <w:color w:val="000000" w:themeColor="text1"/>
          <w:sz w:val="48"/>
          <w:lang w:val="ru-RU"/>
        </w:rPr>
        <w:t xml:space="preserve">             </w:t>
      </w:r>
      <w:r w:rsidRPr="00DE5120">
        <w:rPr>
          <w:color w:val="000000" w:themeColor="text1"/>
          <w:sz w:val="48"/>
          <w:lang w:val="ru-RU"/>
        </w:rPr>
        <w:t xml:space="preserve">      </w:t>
      </w:r>
      <w:r w:rsidRPr="006471D0">
        <w:rPr>
          <w:color w:val="000000" w:themeColor="text1"/>
          <w:sz w:val="48"/>
          <w:lang w:val="ru-RU"/>
        </w:rPr>
        <w:t xml:space="preserve"> </w:t>
      </w:r>
      <w:r w:rsidRPr="00DE5120">
        <w:rPr>
          <w:color w:val="000000" w:themeColor="text1"/>
          <w:sz w:val="48"/>
          <w:lang w:val="ru-RU"/>
        </w:rPr>
        <w:t>Урок  на  тему:</w:t>
      </w:r>
    </w:p>
    <w:p w:rsidR="006471D0" w:rsidRPr="00DE5120" w:rsidRDefault="006471D0">
      <w:pPr>
        <w:rPr>
          <w:color w:val="000000" w:themeColor="text1"/>
          <w:sz w:val="52"/>
          <w:lang w:val="ru-RU"/>
        </w:rPr>
      </w:pPr>
      <w:r w:rsidRPr="00DE5120">
        <w:rPr>
          <w:color w:val="000000" w:themeColor="text1"/>
          <w:sz w:val="52"/>
          <w:lang w:val="ru-RU"/>
        </w:rPr>
        <w:t xml:space="preserve">         «</w:t>
      </w:r>
      <w:r w:rsidRPr="00DE5120">
        <w:rPr>
          <w:color w:val="000000" w:themeColor="text1"/>
          <w:sz w:val="96"/>
          <w:lang w:val="ru-RU"/>
        </w:rPr>
        <w:t>ФРАНЦІЯ ТА</w:t>
      </w:r>
    </w:p>
    <w:p w:rsidR="006471D0" w:rsidRPr="00DE5120" w:rsidRDefault="006471D0">
      <w:pPr>
        <w:rPr>
          <w:color w:val="000000" w:themeColor="text1"/>
          <w:sz w:val="96"/>
          <w:lang w:val="ru-RU"/>
        </w:rPr>
      </w:pPr>
      <w:r w:rsidRPr="00DE5120">
        <w:rPr>
          <w:color w:val="000000" w:themeColor="text1"/>
          <w:sz w:val="96"/>
          <w:lang w:val="ru-RU"/>
        </w:rPr>
        <w:t xml:space="preserve">    ФРАНКОМОВНІ</w:t>
      </w:r>
    </w:p>
    <w:p w:rsidR="006471D0" w:rsidRDefault="006471D0">
      <w:pPr>
        <w:rPr>
          <w:color w:val="000000" w:themeColor="text1"/>
          <w:sz w:val="96"/>
        </w:rPr>
      </w:pPr>
      <w:r w:rsidRPr="00DE5120">
        <w:rPr>
          <w:color w:val="000000" w:themeColor="text1"/>
          <w:sz w:val="96"/>
          <w:lang w:val="ru-RU"/>
        </w:rPr>
        <w:t xml:space="preserve">          </w:t>
      </w:r>
      <w:r>
        <w:rPr>
          <w:color w:val="000000" w:themeColor="text1"/>
          <w:sz w:val="96"/>
        </w:rPr>
        <w:t>КРАЇНИ»</w:t>
      </w:r>
    </w:p>
    <w:p w:rsidR="006471D0" w:rsidRDefault="006471D0">
      <w:pPr>
        <w:rPr>
          <w:color w:val="000000" w:themeColor="text1"/>
          <w:sz w:val="96"/>
        </w:rPr>
      </w:pPr>
    </w:p>
    <w:p w:rsidR="006471D0" w:rsidRDefault="006471D0">
      <w:pPr>
        <w:rPr>
          <w:color w:val="000000" w:themeColor="text1"/>
          <w:sz w:val="96"/>
        </w:rPr>
      </w:pPr>
    </w:p>
    <w:p w:rsidR="006471D0" w:rsidRDefault="006471D0">
      <w:pPr>
        <w:rPr>
          <w:noProof/>
          <w:color w:val="000000" w:themeColor="text1"/>
          <w:sz w:val="56"/>
        </w:rPr>
      </w:pPr>
    </w:p>
    <w:p w:rsidR="00970AC2" w:rsidRDefault="00970AC2" w:rsidP="00CA1946">
      <w:pPr>
        <w:rPr>
          <w:noProof/>
          <w:color w:val="000000" w:themeColor="text1"/>
          <w:sz w:val="44"/>
        </w:rPr>
      </w:pPr>
    </w:p>
    <w:p w:rsidR="00A70067" w:rsidRDefault="00A70067">
      <w:pPr>
        <w:rPr>
          <w:noProof/>
          <w:color w:val="000000" w:themeColor="text1"/>
          <w:sz w:val="44"/>
        </w:rPr>
      </w:pPr>
    </w:p>
    <w:p w:rsidR="000A5A22" w:rsidRPr="000A5A22" w:rsidRDefault="000A5A22" w:rsidP="00622C4D">
      <w:pPr>
        <w:rPr>
          <w:noProof/>
          <w:sz w:val="28"/>
          <w:szCs w:val="36"/>
          <w:lang w:val="ru-RU"/>
        </w:rPr>
      </w:pPr>
      <w:r>
        <w:rPr>
          <w:noProof/>
          <w:color w:val="C00000"/>
          <w:sz w:val="28"/>
          <w:szCs w:val="36"/>
          <w:lang w:val="en-US"/>
        </w:rPr>
        <w:lastRenderedPageBreak/>
        <w:t xml:space="preserve">                                              </w:t>
      </w:r>
      <w:r>
        <w:rPr>
          <w:noProof/>
          <w:color w:val="C00000"/>
          <w:sz w:val="28"/>
          <w:szCs w:val="36"/>
          <w:lang w:val="ru-RU"/>
        </w:rPr>
        <w:t xml:space="preserve">       </w:t>
      </w:r>
      <w:r>
        <w:rPr>
          <w:noProof/>
          <w:color w:val="C00000"/>
          <w:sz w:val="28"/>
          <w:szCs w:val="36"/>
          <w:lang w:val="en-US"/>
        </w:rPr>
        <w:t xml:space="preserve"> </w:t>
      </w:r>
      <w:r w:rsidRPr="000A5A22">
        <w:rPr>
          <w:noProof/>
          <w:sz w:val="28"/>
          <w:szCs w:val="36"/>
          <w:lang w:val="ru-RU"/>
        </w:rPr>
        <w:t>«1»</w:t>
      </w:r>
    </w:p>
    <w:p w:rsidR="00CA1946" w:rsidRPr="005A32E2" w:rsidRDefault="00CA1946" w:rsidP="00622C4D">
      <w:pPr>
        <w:rPr>
          <w:noProof/>
          <w:color w:val="000000" w:themeColor="text1"/>
          <w:sz w:val="28"/>
          <w:szCs w:val="36"/>
        </w:rPr>
      </w:pPr>
      <w:r w:rsidRPr="005A32E2">
        <w:rPr>
          <w:noProof/>
          <w:color w:val="C00000"/>
          <w:sz w:val="28"/>
          <w:szCs w:val="36"/>
          <w:lang w:val="uk-UA"/>
        </w:rPr>
        <w:t>Тема:</w:t>
      </w:r>
      <w:r w:rsidRPr="005A32E2">
        <w:rPr>
          <w:noProof/>
          <w:color w:val="000000" w:themeColor="text1"/>
          <w:sz w:val="28"/>
          <w:szCs w:val="36"/>
        </w:rPr>
        <w:t xml:space="preserve"> A travers la France et les pays francophones.</w:t>
      </w:r>
    </w:p>
    <w:p w:rsidR="00CA1946" w:rsidRPr="005A32E2" w:rsidRDefault="00CA1946" w:rsidP="00622C4D">
      <w:pPr>
        <w:rPr>
          <w:noProof/>
          <w:color w:val="C00000"/>
          <w:sz w:val="28"/>
          <w:lang w:val="ru-RU"/>
        </w:rPr>
      </w:pPr>
      <w:r w:rsidRPr="005A32E2">
        <w:rPr>
          <w:noProof/>
          <w:color w:val="C00000"/>
          <w:sz w:val="28"/>
          <w:lang w:val="uk-UA"/>
        </w:rPr>
        <w:t>Мета:</w:t>
      </w:r>
    </w:p>
    <w:p w:rsidR="00CA1946" w:rsidRPr="005A32E2" w:rsidRDefault="00DE5120" w:rsidP="00CA1946">
      <w:pPr>
        <w:rPr>
          <w:noProof/>
          <w:color w:val="000000" w:themeColor="text1"/>
          <w:szCs w:val="36"/>
          <w:lang w:val="ru-RU"/>
        </w:rPr>
      </w:pPr>
      <w:r w:rsidRPr="005A32E2">
        <w:rPr>
          <w:noProof/>
          <w:color w:val="000000" w:themeColor="text1"/>
          <w:sz w:val="28"/>
          <w:lang w:val="uk-UA"/>
        </w:rPr>
        <w:t xml:space="preserve"> </w:t>
      </w:r>
      <w:r w:rsidR="00CA1946" w:rsidRPr="005A32E2">
        <w:rPr>
          <w:noProof/>
          <w:color w:val="000000" w:themeColor="text1"/>
          <w:sz w:val="28"/>
          <w:lang w:val="ru-RU"/>
        </w:rPr>
        <w:t>Практична: навчити учн</w:t>
      </w:r>
      <w:r w:rsidR="00CA1946" w:rsidRPr="005A32E2">
        <w:rPr>
          <w:noProof/>
          <w:color w:val="000000" w:themeColor="text1"/>
          <w:sz w:val="28"/>
          <w:lang w:val="en-US"/>
        </w:rPr>
        <w:t>sd</w:t>
      </w:r>
      <w:r w:rsidR="00CA1946" w:rsidRPr="005A32E2">
        <w:rPr>
          <w:noProof/>
          <w:color w:val="000000" w:themeColor="text1"/>
          <w:sz w:val="28"/>
          <w:lang w:val="ru-RU"/>
        </w:rPr>
        <w:t xml:space="preserve"> використовувати знання отриман</w:t>
      </w:r>
      <w:r w:rsidR="00CA1946" w:rsidRPr="005A32E2">
        <w:rPr>
          <w:noProof/>
          <w:color w:val="000000" w:themeColor="text1"/>
          <w:sz w:val="28"/>
          <w:lang w:val="uk-UA"/>
        </w:rPr>
        <w:t>і при вивчення теми (створення проектних робіт</w:t>
      </w:r>
      <w:r w:rsidR="00CA1946" w:rsidRPr="005A32E2">
        <w:rPr>
          <w:noProof/>
          <w:color w:val="000000" w:themeColor="text1"/>
          <w:sz w:val="28"/>
          <w:lang w:val="ru-RU"/>
        </w:rPr>
        <w:t>);</w:t>
      </w:r>
    </w:p>
    <w:p w:rsidR="00CA1946" w:rsidRPr="005A32E2" w:rsidRDefault="00CA1946" w:rsidP="00CA1946">
      <w:pPr>
        <w:rPr>
          <w:noProof/>
          <w:color w:val="000000" w:themeColor="text1"/>
          <w:sz w:val="28"/>
          <w:lang w:val="uk-UA"/>
        </w:rPr>
      </w:pPr>
      <w:r w:rsidRPr="005A32E2">
        <w:rPr>
          <w:noProof/>
          <w:color w:val="000000" w:themeColor="text1"/>
          <w:sz w:val="28"/>
          <w:lang w:val="uk-UA"/>
        </w:rPr>
        <w:t>Освітня: узагальнити та систематизувати знання учнів з теми уроку;</w:t>
      </w:r>
    </w:p>
    <w:p w:rsidR="00CA1946" w:rsidRPr="005A32E2" w:rsidRDefault="00CA1946" w:rsidP="00CA1946">
      <w:pPr>
        <w:rPr>
          <w:noProof/>
          <w:color w:val="000000" w:themeColor="text1"/>
          <w:sz w:val="28"/>
          <w:lang w:val="uk-UA"/>
        </w:rPr>
      </w:pPr>
      <w:r w:rsidRPr="005A32E2">
        <w:rPr>
          <w:noProof/>
          <w:color w:val="000000" w:themeColor="text1"/>
          <w:sz w:val="28"/>
          <w:lang w:val="uk-UA"/>
        </w:rPr>
        <w:t>Розвивальна: сприяти розвитку творчого та критичного мислення у школярів, інціативи, відповідальності;</w:t>
      </w:r>
    </w:p>
    <w:p w:rsidR="00CA1946" w:rsidRPr="005A32E2" w:rsidRDefault="00CA1946" w:rsidP="00CA1946">
      <w:pPr>
        <w:rPr>
          <w:noProof/>
          <w:color w:val="000000" w:themeColor="text1"/>
          <w:sz w:val="28"/>
          <w:lang w:val="uk-UA"/>
        </w:rPr>
      </w:pPr>
      <w:r w:rsidRPr="005A32E2">
        <w:rPr>
          <w:noProof/>
          <w:color w:val="000000" w:themeColor="text1"/>
          <w:sz w:val="28"/>
          <w:lang w:val="uk-UA"/>
        </w:rPr>
        <w:t>Виховна: виховувати інтерес до вивчення французької мови як джерело знань про Францію та франкомовні країни.</w:t>
      </w:r>
    </w:p>
    <w:p w:rsidR="00CA1946" w:rsidRPr="005A32E2" w:rsidRDefault="002A7A04" w:rsidP="00CA1946">
      <w:pPr>
        <w:rPr>
          <w:noProof/>
          <w:color w:val="C00000"/>
          <w:sz w:val="28"/>
          <w:lang w:val="uk-UA"/>
        </w:rPr>
      </w:pPr>
      <w:r w:rsidRPr="005A32E2">
        <w:rPr>
          <w:noProof/>
          <w:color w:val="C00000"/>
          <w:sz w:val="28"/>
          <w:lang w:val="uk-UA"/>
        </w:rPr>
        <w:t xml:space="preserve">                                            </w:t>
      </w:r>
      <w:r w:rsidR="00CA1946" w:rsidRPr="005A32E2">
        <w:rPr>
          <w:noProof/>
          <w:color w:val="C00000"/>
          <w:sz w:val="28"/>
          <w:lang w:val="uk-UA"/>
        </w:rPr>
        <w:t>Обладнання:</w:t>
      </w:r>
    </w:p>
    <w:p w:rsidR="00CA1946" w:rsidRPr="005A32E2" w:rsidRDefault="00CA1946" w:rsidP="00CA1946">
      <w:pPr>
        <w:rPr>
          <w:noProof/>
          <w:sz w:val="28"/>
          <w:lang w:val="uk-UA"/>
        </w:rPr>
      </w:pPr>
      <w:r w:rsidRPr="005A32E2">
        <w:rPr>
          <w:noProof/>
          <w:sz w:val="28"/>
          <w:lang w:val="uk-UA"/>
        </w:rPr>
        <w:t>Прапор Франії; її символи; карта світу, кросворд, контурна карта Франія,</w:t>
      </w:r>
      <w:r w:rsidR="00DE5120" w:rsidRPr="005A32E2">
        <w:rPr>
          <w:noProof/>
          <w:sz w:val="28"/>
          <w:lang w:val="uk-UA"/>
        </w:rPr>
        <w:t xml:space="preserve"> </w:t>
      </w:r>
      <w:r w:rsidR="002A7A04" w:rsidRPr="005A32E2">
        <w:rPr>
          <w:noProof/>
          <w:sz w:val="28"/>
          <w:lang w:val="uk-UA"/>
        </w:rPr>
        <w:t>ноутбук, телевізор.</w:t>
      </w:r>
    </w:p>
    <w:p w:rsidR="002A7A04" w:rsidRPr="005A32E2" w:rsidRDefault="002A7A04" w:rsidP="00CA1946">
      <w:pPr>
        <w:rPr>
          <w:noProof/>
          <w:color w:val="C00000"/>
          <w:sz w:val="28"/>
          <w:lang w:val="ru-RU"/>
        </w:rPr>
      </w:pPr>
      <w:r w:rsidRPr="005A32E2">
        <w:rPr>
          <w:noProof/>
          <w:sz w:val="28"/>
          <w:lang w:val="uk-UA"/>
        </w:rPr>
        <w:t xml:space="preserve">                                          </w:t>
      </w:r>
      <w:r w:rsidR="004777DE" w:rsidRPr="005A32E2">
        <w:rPr>
          <w:noProof/>
          <w:sz w:val="28"/>
          <w:lang w:val="uk-UA"/>
        </w:rPr>
        <w:t xml:space="preserve"> </w:t>
      </w:r>
      <w:r w:rsidRPr="005A32E2">
        <w:rPr>
          <w:noProof/>
          <w:sz w:val="28"/>
          <w:lang w:val="uk-UA"/>
        </w:rPr>
        <w:t xml:space="preserve"> </w:t>
      </w:r>
      <w:r w:rsidRPr="005A32E2">
        <w:rPr>
          <w:noProof/>
          <w:color w:val="C00000"/>
          <w:sz w:val="28"/>
          <w:lang w:val="uk-UA"/>
        </w:rPr>
        <w:t xml:space="preserve">Хід уроку:  </w:t>
      </w:r>
    </w:p>
    <w:p w:rsidR="00CA1946" w:rsidRPr="005A32E2" w:rsidRDefault="004777DE" w:rsidP="004777DE">
      <w:pPr>
        <w:pStyle w:val="a3"/>
        <w:numPr>
          <w:ilvl w:val="0"/>
          <w:numId w:val="1"/>
        </w:numPr>
        <w:rPr>
          <w:noProof/>
          <w:color w:val="C00000"/>
          <w:sz w:val="28"/>
          <w:lang w:val="ru-RU"/>
        </w:rPr>
      </w:pPr>
      <w:r w:rsidRPr="005A32E2">
        <w:rPr>
          <w:noProof/>
          <w:color w:val="C00000"/>
          <w:sz w:val="28"/>
          <w:lang w:val="ru-RU"/>
        </w:rPr>
        <w:t>Початок уроку.</w:t>
      </w:r>
    </w:p>
    <w:p w:rsidR="004777DE" w:rsidRPr="005A32E2" w:rsidRDefault="004777DE" w:rsidP="004777DE">
      <w:pPr>
        <w:rPr>
          <w:noProof/>
          <w:sz w:val="28"/>
          <w:lang w:val="ru-RU"/>
        </w:rPr>
      </w:pPr>
      <w:r w:rsidRPr="005A32E2">
        <w:rPr>
          <w:noProof/>
          <w:sz w:val="28"/>
          <w:lang w:val="ru-RU"/>
        </w:rPr>
        <w:t xml:space="preserve">Привітання. </w:t>
      </w:r>
      <w:r w:rsidR="005A32E2" w:rsidRPr="005A32E2">
        <w:rPr>
          <w:noProof/>
          <w:sz w:val="28"/>
          <w:lang w:val="uk-UA"/>
        </w:rPr>
        <w:t>Бесіда з черговими учнями.</w:t>
      </w:r>
    </w:p>
    <w:p w:rsidR="001603FD" w:rsidRPr="005A32E2" w:rsidRDefault="001603FD" w:rsidP="004777DE">
      <w:pPr>
        <w:rPr>
          <w:noProof/>
          <w:sz w:val="28"/>
          <w:lang w:val="uk-UA"/>
        </w:rPr>
      </w:pPr>
      <w:r w:rsidRPr="005A32E2">
        <w:rPr>
          <w:noProof/>
          <w:sz w:val="28"/>
          <w:lang w:val="ru-RU"/>
        </w:rPr>
        <w:t>Пов</w:t>
      </w:r>
      <w:r w:rsidR="005A32E2" w:rsidRPr="005A32E2">
        <w:rPr>
          <w:noProof/>
          <w:sz w:val="28"/>
          <w:lang w:val="uk-UA"/>
        </w:rPr>
        <w:t>ідомлення теми і ме</w:t>
      </w:r>
      <w:r w:rsidRPr="005A32E2">
        <w:rPr>
          <w:noProof/>
          <w:sz w:val="28"/>
          <w:lang w:val="uk-UA"/>
        </w:rPr>
        <w:t>ти уроку:</w:t>
      </w:r>
    </w:p>
    <w:p w:rsidR="005E0B20" w:rsidRPr="005A32E2" w:rsidRDefault="001603FD" w:rsidP="004777DE">
      <w:pPr>
        <w:rPr>
          <w:noProof/>
          <w:sz w:val="28"/>
        </w:rPr>
      </w:pPr>
      <w:r w:rsidRPr="005A32E2">
        <w:rPr>
          <w:noProof/>
          <w:sz w:val="28"/>
        </w:rPr>
        <w:t>A</w:t>
      </w:r>
      <w:r w:rsidR="005B5816" w:rsidRPr="005A32E2">
        <w:rPr>
          <w:noProof/>
          <w:sz w:val="28"/>
        </w:rPr>
        <w:t>y</w:t>
      </w:r>
      <w:r w:rsidRPr="005A32E2">
        <w:rPr>
          <w:noProof/>
          <w:sz w:val="28"/>
        </w:rPr>
        <w:t>ourd’hui,nous avons la leçon d’apris le th</w:t>
      </w:r>
      <w:r w:rsidR="005B5816" w:rsidRPr="005A32E2">
        <w:rPr>
          <w:noProof/>
          <w:sz w:val="28"/>
        </w:rPr>
        <w:t>è</w:t>
      </w:r>
      <w:r w:rsidRPr="005A32E2">
        <w:rPr>
          <w:noProof/>
          <w:sz w:val="28"/>
        </w:rPr>
        <w:t>me</w:t>
      </w:r>
      <w:r w:rsidR="005B5816" w:rsidRPr="005A32E2">
        <w:rPr>
          <w:noProof/>
          <w:sz w:val="28"/>
        </w:rPr>
        <w:t xml:space="preserve"> «A travers la France et les pays francophones.»  Nous allons répéter les mots et les locutions qne vons avez appris d’</w:t>
      </w:r>
      <w:r w:rsidR="00AC7750" w:rsidRPr="005A32E2">
        <w:rPr>
          <w:noProof/>
          <w:sz w:val="28"/>
        </w:rPr>
        <w:t xml:space="preserve">après ce thème, nous allons parles des pays oè on parle (de) la langue française et vous allez présenter vos projets; </w:t>
      </w:r>
      <w:r w:rsidR="005E0B20" w:rsidRPr="005A32E2">
        <w:rPr>
          <w:noProof/>
          <w:sz w:val="28"/>
        </w:rPr>
        <w:t xml:space="preserve">nous allons (parler) faire les dialogves, nous allons traveiller en poirq et en groupes et nous allons </w:t>
      </w:r>
      <w:r w:rsidR="009B7A66" w:rsidRPr="005A32E2">
        <w:rPr>
          <w:noProof/>
          <w:sz w:val="28"/>
        </w:rPr>
        <w:t>jowr.</w:t>
      </w:r>
    </w:p>
    <w:p w:rsidR="009B7A66" w:rsidRPr="005A32E2" w:rsidRDefault="009B7A66" w:rsidP="009B7A66">
      <w:pPr>
        <w:pStyle w:val="a3"/>
        <w:numPr>
          <w:ilvl w:val="0"/>
          <w:numId w:val="1"/>
        </w:numPr>
        <w:rPr>
          <w:noProof/>
          <w:color w:val="C00000"/>
          <w:sz w:val="28"/>
        </w:rPr>
      </w:pPr>
      <w:r w:rsidRPr="005A32E2">
        <w:rPr>
          <w:noProof/>
          <w:color w:val="C00000"/>
          <w:sz w:val="28"/>
        </w:rPr>
        <w:t> </w:t>
      </w:r>
      <w:r w:rsidRPr="005A32E2">
        <w:rPr>
          <w:noProof/>
          <w:color w:val="C00000"/>
          <w:sz w:val="28"/>
          <w:lang w:val="uk-UA"/>
        </w:rPr>
        <w:t>Мовна зарядка.</w:t>
      </w:r>
    </w:p>
    <w:p w:rsidR="009B7A66" w:rsidRPr="005A32E2" w:rsidRDefault="009B7A66" w:rsidP="004777DE">
      <w:pPr>
        <w:rPr>
          <w:noProof/>
          <w:sz w:val="28"/>
          <w:lang w:val="uk-UA"/>
        </w:rPr>
      </w:pPr>
      <w:r w:rsidRPr="005A32E2">
        <w:rPr>
          <w:noProof/>
          <w:sz w:val="28"/>
        </w:rPr>
        <w:t xml:space="preserve">-La France, c’est un grand pays </w:t>
      </w:r>
      <w:r w:rsidR="00C00B49" w:rsidRPr="005A32E2">
        <w:rPr>
          <w:noProof/>
          <w:sz w:val="28"/>
        </w:rPr>
        <w:t xml:space="preserve">qui se trouve </w:t>
      </w:r>
      <w:r w:rsidR="004D23D6" w:rsidRPr="005A32E2">
        <w:rPr>
          <w:noProof/>
          <w:sz w:val="28"/>
        </w:rPr>
        <w:t>à l’ouest de l’Turope. Et gu’est</w:t>
      </w:r>
      <w:r w:rsidR="004D23D6" w:rsidRPr="005A32E2">
        <w:rPr>
          <w:noProof/>
          <w:sz w:val="28"/>
          <w:lang w:val="uk-UA"/>
        </w:rPr>
        <w:t>-</w:t>
      </w:r>
      <w:r w:rsidR="004D23D6" w:rsidRPr="005A32E2">
        <w:rPr>
          <w:noProof/>
          <w:sz w:val="28"/>
        </w:rPr>
        <w:t>ce qw signifie pour vous ce mot «La France»</w:t>
      </w:r>
      <w:r w:rsidR="004D23D6" w:rsidRPr="005A32E2">
        <w:rPr>
          <w:noProof/>
          <w:sz w:val="28"/>
          <w:lang w:val="uk-UA"/>
        </w:rPr>
        <w:t>?</w:t>
      </w:r>
      <w:r w:rsidR="004D23D6" w:rsidRPr="005A32E2">
        <w:rPr>
          <w:noProof/>
          <w:sz w:val="28"/>
        </w:rPr>
        <w:t xml:space="preserve"> </w:t>
      </w:r>
      <w:r w:rsidR="004D23D6" w:rsidRPr="005A32E2">
        <w:rPr>
          <w:noProof/>
          <w:sz w:val="28"/>
          <w:lang w:val="uk-UA"/>
        </w:rPr>
        <w:t xml:space="preserve"> </w:t>
      </w:r>
    </w:p>
    <w:p w:rsidR="004D23D6" w:rsidRPr="00FC4EEC" w:rsidRDefault="008C158F" w:rsidP="008C158F">
      <w:pPr>
        <w:rPr>
          <w:sz w:val="28"/>
          <w:lang w:val="ru-RU"/>
        </w:rPr>
      </w:pPr>
      <w:proofErr w:type="spellStart"/>
      <w:r w:rsidRPr="00FC4EEC">
        <w:rPr>
          <w:sz w:val="28"/>
          <w:lang w:val="ru-RU"/>
        </w:rPr>
        <w:t>учні</w:t>
      </w:r>
      <w:proofErr w:type="spellEnd"/>
      <w:r w:rsidRPr="00FC4EEC">
        <w:rPr>
          <w:sz w:val="28"/>
          <w:lang w:val="ru-RU"/>
        </w:rPr>
        <w:t xml:space="preserve"> </w:t>
      </w:r>
      <w:proofErr w:type="spellStart"/>
      <w:r w:rsidRPr="00FC4EEC">
        <w:rPr>
          <w:sz w:val="28"/>
          <w:lang w:val="ru-RU"/>
        </w:rPr>
        <w:t>подають</w:t>
      </w:r>
      <w:proofErr w:type="spellEnd"/>
      <w:r w:rsidRPr="00FC4EEC">
        <w:rPr>
          <w:sz w:val="28"/>
          <w:lang w:val="ru-RU"/>
        </w:rPr>
        <w:t xml:space="preserve"> лексику (</w:t>
      </w:r>
      <w:proofErr w:type="spellStart"/>
      <w:r w:rsidRPr="00FC4EEC">
        <w:rPr>
          <w:sz w:val="28"/>
          <w:lang w:val="ru-RU"/>
        </w:rPr>
        <w:t>записують</w:t>
      </w:r>
      <w:proofErr w:type="spellEnd"/>
      <w:r w:rsidRPr="00FC4EEC">
        <w:rPr>
          <w:sz w:val="28"/>
          <w:lang w:val="ru-RU"/>
        </w:rPr>
        <w:t xml:space="preserve"> на </w:t>
      </w:r>
      <w:proofErr w:type="spellStart"/>
      <w:r w:rsidRPr="00FC4EEC">
        <w:rPr>
          <w:sz w:val="28"/>
          <w:lang w:val="ru-RU"/>
        </w:rPr>
        <w:t>контурній</w:t>
      </w:r>
      <w:proofErr w:type="spellEnd"/>
      <w:r w:rsidRPr="00FC4EEC">
        <w:rPr>
          <w:sz w:val="28"/>
          <w:lang w:val="ru-RU"/>
        </w:rPr>
        <w:t xml:space="preserve"> </w:t>
      </w:r>
      <w:proofErr w:type="spellStart"/>
      <w:r w:rsidRPr="00FC4EEC">
        <w:rPr>
          <w:sz w:val="28"/>
          <w:lang w:val="ru-RU"/>
        </w:rPr>
        <w:t>карті</w:t>
      </w:r>
      <w:proofErr w:type="spellEnd"/>
      <w:r w:rsidRPr="00FC4EEC">
        <w:rPr>
          <w:sz w:val="28"/>
          <w:lang w:val="ru-RU"/>
        </w:rPr>
        <w:t>).</w:t>
      </w:r>
    </w:p>
    <w:p w:rsidR="004D23D6" w:rsidRDefault="004D23D6" w:rsidP="004777DE">
      <w:pPr>
        <w:rPr>
          <w:noProof/>
          <w:sz w:val="36"/>
          <w:lang w:val="ru-RU"/>
        </w:rPr>
      </w:pPr>
    </w:p>
    <w:p w:rsidR="005A32E2" w:rsidRPr="000A5A22" w:rsidRDefault="000A5A22" w:rsidP="004777DE">
      <w:pPr>
        <w:rPr>
          <w:noProof/>
          <w:sz w:val="32"/>
          <w:lang w:val="ru-RU"/>
        </w:rPr>
      </w:pPr>
      <w:r w:rsidRPr="000A5A22">
        <w:rPr>
          <w:noProof/>
          <w:sz w:val="32"/>
          <w:lang w:val="ru-RU"/>
        </w:rPr>
        <w:lastRenderedPageBreak/>
        <w:t xml:space="preserve">                                        </w:t>
      </w:r>
      <w:r>
        <w:rPr>
          <w:noProof/>
          <w:sz w:val="32"/>
          <w:lang w:val="ru-RU"/>
        </w:rPr>
        <w:t xml:space="preserve">       </w:t>
      </w:r>
      <w:r w:rsidRPr="000A5A22">
        <w:rPr>
          <w:noProof/>
          <w:sz w:val="32"/>
          <w:lang w:val="ru-RU"/>
        </w:rPr>
        <w:t>«2»</w:t>
      </w:r>
    </w:p>
    <w:p w:rsidR="005A32E2" w:rsidRPr="00A13CFF" w:rsidRDefault="005A32E2" w:rsidP="004777DE">
      <w:pPr>
        <w:rPr>
          <w:noProof/>
          <w:sz w:val="28"/>
        </w:rPr>
      </w:pPr>
      <w:r w:rsidRPr="00A13CFF">
        <w:rPr>
          <w:noProof/>
          <w:sz w:val="28"/>
        </w:rPr>
        <w:t>Pr.- On dit qw la France c’est un hexagone</w:t>
      </w:r>
      <w:r w:rsidR="00E70BDC" w:rsidRPr="00A13CFF">
        <w:rPr>
          <w:noProof/>
          <w:sz w:val="28"/>
        </w:rPr>
        <w:t>: Pourqnoi?</w:t>
      </w:r>
    </w:p>
    <w:p w:rsidR="00E70BDC" w:rsidRPr="00A13CFF" w:rsidRDefault="00E70BDC" w:rsidP="004777DE">
      <w:pPr>
        <w:rPr>
          <w:noProof/>
          <w:sz w:val="28"/>
        </w:rPr>
      </w:pPr>
      <w:r w:rsidRPr="00A13CFF">
        <w:rPr>
          <w:noProof/>
          <w:sz w:val="28"/>
        </w:rPr>
        <w:t>El-Parce ep’elle ressemble à une figure géomet riqw «hexagone»</w:t>
      </w:r>
      <w:r w:rsidR="00E35B3A" w:rsidRPr="00A13CFF">
        <w:rPr>
          <w:noProof/>
          <w:sz w:val="28"/>
        </w:rPr>
        <w:t>.</w:t>
      </w:r>
    </w:p>
    <w:p w:rsidR="00E35B3A" w:rsidRPr="00A13CFF" w:rsidRDefault="00E35B3A" w:rsidP="004777DE">
      <w:pPr>
        <w:rPr>
          <w:noProof/>
          <w:sz w:val="28"/>
        </w:rPr>
      </w:pPr>
      <w:r w:rsidRPr="00A13CFF">
        <w:rPr>
          <w:noProof/>
          <w:sz w:val="28"/>
        </w:rPr>
        <w:t>Pr-On dit aussi qw la France est un véritable isthme. Pourquoi?</w:t>
      </w:r>
    </w:p>
    <w:p w:rsidR="00E35B3A" w:rsidRPr="00A13CFF" w:rsidRDefault="00E35B3A" w:rsidP="004777DE">
      <w:pPr>
        <w:rPr>
          <w:noProof/>
          <w:sz w:val="28"/>
        </w:rPr>
      </w:pPr>
      <w:r w:rsidRPr="00A13CFF">
        <w:rPr>
          <w:noProof/>
          <w:sz w:val="28"/>
        </w:rPr>
        <w:t>El-Parce qw son territoire est ouvert sur l’Europe et le reste du monde, un carre</w:t>
      </w:r>
      <w:r w:rsidR="001D61D4" w:rsidRPr="00A13CFF">
        <w:rPr>
          <w:noProof/>
          <w:sz w:val="28"/>
        </w:rPr>
        <w:t>four d’2chonges économiqws et humains.</w:t>
      </w:r>
    </w:p>
    <w:p w:rsidR="001D61D4" w:rsidRPr="00A13CFF" w:rsidRDefault="001D61D4" w:rsidP="004777DE">
      <w:pPr>
        <w:rPr>
          <w:noProof/>
          <w:sz w:val="28"/>
        </w:rPr>
      </w:pPr>
      <w:r w:rsidRPr="00A13CFF">
        <w:rPr>
          <w:noProof/>
          <w:sz w:val="28"/>
        </w:rPr>
        <w:t>Pr-Gt maintenant parlons u</w:t>
      </w:r>
      <w:r w:rsidR="002F4C76" w:rsidRPr="00A13CFF">
        <w:rPr>
          <w:noProof/>
          <w:sz w:val="28"/>
        </w:rPr>
        <w:t>n peu de la situation g2ogrophopv de la France</w:t>
      </w:r>
      <w:r w:rsidR="002F4C76" w:rsidRPr="00A13CFF">
        <w:rPr>
          <w:noProof/>
          <w:sz w:val="28"/>
          <w:lang w:val="uk-UA"/>
        </w:rPr>
        <w:t>.</w:t>
      </w:r>
    </w:p>
    <w:p w:rsidR="002F4C76" w:rsidRPr="00A13CFF" w:rsidRDefault="002F4C76" w:rsidP="002F4C76">
      <w:pPr>
        <w:pStyle w:val="a3"/>
        <w:numPr>
          <w:ilvl w:val="0"/>
          <w:numId w:val="1"/>
        </w:numPr>
        <w:rPr>
          <w:noProof/>
          <w:color w:val="C00000"/>
          <w:sz w:val="28"/>
          <w:lang w:val="ru-RU"/>
        </w:rPr>
      </w:pPr>
      <w:r w:rsidRPr="00A13CFF">
        <w:rPr>
          <w:noProof/>
          <w:color w:val="C00000"/>
          <w:sz w:val="28"/>
          <w:lang w:val="uk-UA"/>
        </w:rPr>
        <w:t>Монологічне мовлення по темі «</w:t>
      </w:r>
      <w:r w:rsidRPr="00A13CFF">
        <w:rPr>
          <w:noProof/>
          <w:color w:val="C00000"/>
          <w:sz w:val="28"/>
        </w:rPr>
        <w:t>La</w:t>
      </w:r>
      <w:r w:rsidRPr="00A13CFF">
        <w:rPr>
          <w:noProof/>
          <w:color w:val="C00000"/>
          <w:sz w:val="28"/>
          <w:lang w:val="ru-RU"/>
        </w:rPr>
        <w:t xml:space="preserve"> </w:t>
      </w:r>
      <w:r w:rsidRPr="00A13CFF">
        <w:rPr>
          <w:noProof/>
          <w:color w:val="C00000"/>
          <w:sz w:val="28"/>
        </w:rPr>
        <w:t>France</w:t>
      </w:r>
      <w:r w:rsidRPr="00A13CFF">
        <w:rPr>
          <w:noProof/>
          <w:color w:val="C00000"/>
          <w:sz w:val="28"/>
          <w:lang w:val="ru-RU"/>
        </w:rPr>
        <w:t>».</w:t>
      </w:r>
    </w:p>
    <w:p w:rsidR="002F4C76" w:rsidRPr="00A13CFF" w:rsidRDefault="002F4C76" w:rsidP="002F4C76">
      <w:pPr>
        <w:rPr>
          <w:noProof/>
          <w:sz w:val="28"/>
          <w:lang w:val="uk-UA"/>
        </w:rPr>
      </w:pPr>
      <w:r w:rsidRPr="00A13CFF">
        <w:rPr>
          <w:noProof/>
          <w:sz w:val="28"/>
          <w:lang w:val="ru-RU"/>
        </w:rPr>
        <w:t>Учні</w:t>
      </w:r>
      <w:r w:rsidRPr="00FB3DDE">
        <w:rPr>
          <w:noProof/>
          <w:sz w:val="28"/>
          <w:lang w:val="ru-RU"/>
        </w:rPr>
        <w:t xml:space="preserve"> </w:t>
      </w:r>
      <w:r w:rsidRPr="00A13CFF">
        <w:rPr>
          <w:noProof/>
          <w:sz w:val="28"/>
          <w:lang w:val="uk-UA"/>
        </w:rPr>
        <w:t xml:space="preserve"> розповідають про Францію.</w:t>
      </w:r>
    </w:p>
    <w:p w:rsidR="002F4C76" w:rsidRPr="00A13CFF" w:rsidRDefault="002F4C76" w:rsidP="002F4C76">
      <w:pPr>
        <w:rPr>
          <w:noProof/>
          <w:sz w:val="28"/>
          <w:lang w:val="uk-UA"/>
        </w:rPr>
      </w:pPr>
      <w:r w:rsidRPr="00A13CFF">
        <w:rPr>
          <w:noProof/>
          <w:sz w:val="28"/>
          <w:lang w:val="uk-UA"/>
        </w:rPr>
        <w:t>Ланцюжкова робота.</w:t>
      </w:r>
    </w:p>
    <w:p w:rsidR="002F4C76" w:rsidRPr="00A13CFF" w:rsidRDefault="002F4C76" w:rsidP="002F4C76">
      <w:pPr>
        <w:pStyle w:val="a3"/>
        <w:numPr>
          <w:ilvl w:val="0"/>
          <w:numId w:val="1"/>
        </w:numPr>
        <w:rPr>
          <w:noProof/>
          <w:color w:val="C00000"/>
          <w:sz w:val="28"/>
          <w:lang w:val="uk-UA"/>
        </w:rPr>
      </w:pPr>
      <w:r w:rsidRPr="00A13CFF">
        <w:rPr>
          <w:noProof/>
          <w:color w:val="C00000"/>
          <w:sz w:val="28"/>
          <w:lang w:val="uk-UA"/>
        </w:rPr>
        <w:t>Аудіювання тексту.</w:t>
      </w:r>
    </w:p>
    <w:p w:rsidR="002F4C76" w:rsidRPr="008C158F" w:rsidRDefault="00A13CFF" w:rsidP="002F4C76">
      <w:pPr>
        <w:rPr>
          <w:noProof/>
          <w:sz w:val="28"/>
        </w:rPr>
      </w:pPr>
      <w:r w:rsidRPr="008C158F">
        <w:rPr>
          <w:noProof/>
          <w:sz w:val="28"/>
        </w:rPr>
        <w:t xml:space="preserve">  </w:t>
      </w:r>
      <w:r w:rsidR="008C158F">
        <w:rPr>
          <w:noProof/>
          <w:sz w:val="28"/>
        </w:rPr>
        <w:t xml:space="preserve">  </w:t>
      </w:r>
      <w:r w:rsidRPr="008C158F">
        <w:rPr>
          <w:noProof/>
          <w:sz w:val="28"/>
        </w:rPr>
        <w:t>La France est connw par ses villes et sa capitale. Mais camment est né Paris?</w:t>
      </w:r>
    </w:p>
    <w:p w:rsidR="00A13CFF" w:rsidRPr="008877B9" w:rsidRDefault="00A13CFF" w:rsidP="002F4C76">
      <w:pPr>
        <w:rPr>
          <w:noProof/>
          <w:sz w:val="28"/>
        </w:rPr>
      </w:pPr>
      <w:r w:rsidRPr="008C158F">
        <w:rPr>
          <w:noProof/>
          <w:sz w:val="28"/>
        </w:rPr>
        <w:t>Ay</w:t>
      </w:r>
      <w:r w:rsidRPr="008C158F">
        <w:rPr>
          <w:noProof/>
          <w:sz w:val="28"/>
          <w:lang w:val="ru-RU"/>
        </w:rPr>
        <w:t>д</w:t>
      </w:r>
      <w:r w:rsidRPr="008C158F">
        <w:rPr>
          <w:noProof/>
          <w:sz w:val="28"/>
          <w:lang w:val="uk-UA"/>
        </w:rPr>
        <w:t>іювання тексту «</w:t>
      </w:r>
      <w:r w:rsidRPr="008C158F">
        <w:rPr>
          <w:noProof/>
          <w:sz w:val="28"/>
        </w:rPr>
        <w:t>La naissance de Paris»</w:t>
      </w:r>
      <w:r w:rsidR="008877B9">
        <w:rPr>
          <w:noProof/>
          <w:sz w:val="28"/>
        </w:rPr>
        <w:t xml:space="preserve"> </w:t>
      </w:r>
      <w:r w:rsidR="008877B9">
        <w:rPr>
          <w:noProof/>
          <w:sz w:val="28"/>
          <w:lang w:val="uk-UA"/>
        </w:rPr>
        <w:t>Виконання тестів.</w:t>
      </w:r>
    </w:p>
    <w:p w:rsidR="00284A9D" w:rsidRDefault="00284A9D" w:rsidP="008C158F">
      <w:pPr>
        <w:rPr>
          <w:noProof/>
          <w:sz w:val="28"/>
        </w:rPr>
      </w:pPr>
      <w:r>
        <w:rPr>
          <w:noProof/>
          <w:sz w:val="28"/>
        </w:rPr>
        <w:t xml:space="preserve">     </w:t>
      </w:r>
      <w:r w:rsidR="00A13CFF" w:rsidRPr="008C158F">
        <w:rPr>
          <w:noProof/>
          <w:sz w:val="28"/>
        </w:rPr>
        <w:t>Paris est d</w:t>
      </w:r>
      <w:r w:rsidR="00FB3DDE" w:rsidRPr="008C158F">
        <w:rPr>
          <w:noProof/>
          <w:sz w:val="28"/>
        </w:rPr>
        <w:t>’un village de  pêcheurs situé dans une île an miliu du fleuve qui était beaucoup plus large q</w:t>
      </w:r>
      <w:r w:rsidR="00036E4D" w:rsidRPr="008C158F">
        <w:rPr>
          <w:noProof/>
          <w:sz w:val="28"/>
        </w:rPr>
        <w:t xml:space="preserve">ue la Seine de nos jours. Cette île est nommée aujourd’hui « la Cité » ce qui veut « la ville » . La situation de cette île entourée de forêts et de collines était </w:t>
      </w:r>
      <w:r w:rsidR="00036E4D" w:rsidRPr="008C158F">
        <w:rPr>
          <w:i/>
          <w:noProof/>
          <w:sz w:val="28"/>
        </w:rPr>
        <w:t xml:space="preserve"> favorable</w:t>
      </w:r>
      <w:r w:rsidR="008C158F" w:rsidRPr="008C158F">
        <w:rPr>
          <w:i/>
          <w:noProof/>
          <w:sz w:val="28"/>
        </w:rPr>
        <w:t xml:space="preserve"> </w:t>
      </w:r>
      <w:r w:rsidR="008C158F" w:rsidRPr="008C158F">
        <w:rPr>
          <w:noProof/>
          <w:sz w:val="28"/>
        </w:rPr>
        <w:t xml:space="preserve">au développement de la ville.  </w:t>
      </w:r>
      <w:r>
        <w:rPr>
          <w:noProof/>
          <w:sz w:val="28"/>
        </w:rPr>
        <w:t xml:space="preserve"> </w:t>
      </w:r>
    </w:p>
    <w:p w:rsidR="00284A9D" w:rsidRDefault="00284A9D" w:rsidP="008C158F">
      <w:pPr>
        <w:rPr>
          <w:noProof/>
          <w:sz w:val="28"/>
        </w:rPr>
      </w:pPr>
      <w:r>
        <w:rPr>
          <w:noProof/>
          <w:sz w:val="28"/>
        </w:rPr>
        <w:t xml:space="preserve">    </w:t>
      </w:r>
      <w:r w:rsidR="008C158F" w:rsidRPr="008C158F">
        <w:rPr>
          <w:sz w:val="28"/>
        </w:rPr>
        <w:t>Le</w:t>
      </w:r>
      <w:r w:rsidR="008C158F">
        <w:rPr>
          <w:sz w:val="28"/>
        </w:rPr>
        <w:t>s habitants de ce village (les Gaulois</w:t>
      </w:r>
      <w:r w:rsidR="00224456">
        <w:rPr>
          <w:sz w:val="28"/>
        </w:rPr>
        <w:t>) vivaient de pêche, c’est porquoi le bateau est resté le symbole de la ville.</w:t>
      </w:r>
      <w:r>
        <w:rPr>
          <w:noProof/>
          <w:sz w:val="28"/>
        </w:rPr>
        <w:t xml:space="preserve">  </w:t>
      </w:r>
    </w:p>
    <w:p w:rsidR="00224456" w:rsidRDefault="00284A9D" w:rsidP="008C158F">
      <w:pPr>
        <w:rPr>
          <w:noProof/>
          <w:sz w:val="28"/>
        </w:rPr>
      </w:pPr>
      <w:r>
        <w:rPr>
          <w:sz w:val="28"/>
        </w:rPr>
        <w:t xml:space="preserve">     </w:t>
      </w:r>
      <w:r w:rsidR="00224456">
        <w:rPr>
          <w:sz w:val="28"/>
        </w:rPr>
        <w:t xml:space="preserve">La Gaule </w:t>
      </w:r>
      <w:r w:rsidR="00224456">
        <w:rPr>
          <w:i/>
          <w:sz w:val="28"/>
        </w:rPr>
        <w:t xml:space="preserve">a été conquise </w:t>
      </w:r>
      <w:r w:rsidR="00224456">
        <w:rPr>
          <w:sz w:val="28"/>
        </w:rPr>
        <w:t>par les Romains. La village est devenu bientôt une petite ville. Les Romains ont donné à cette ville le nom de Lutèce</w:t>
      </w:r>
      <w:r w:rsidR="00224456" w:rsidRPr="00224456">
        <w:rPr>
          <w:sz w:val="28"/>
        </w:rPr>
        <w:t>.</w:t>
      </w:r>
    </w:p>
    <w:p w:rsidR="00224456" w:rsidRPr="00284A9D" w:rsidRDefault="00284A9D" w:rsidP="008C158F">
      <w:pPr>
        <w:rPr>
          <w:i/>
          <w:sz w:val="28"/>
        </w:rPr>
      </w:pPr>
      <w:r>
        <w:rPr>
          <w:sz w:val="28"/>
        </w:rPr>
        <w:t xml:space="preserve">     </w:t>
      </w:r>
      <w:r w:rsidR="00224456">
        <w:rPr>
          <w:sz w:val="28"/>
        </w:rPr>
        <w:t xml:space="preserve">Peu à peu la ville </w:t>
      </w:r>
      <w:r w:rsidR="00224456">
        <w:rPr>
          <w:i/>
          <w:sz w:val="28"/>
        </w:rPr>
        <w:t xml:space="preserve">s’agrandissait. </w:t>
      </w:r>
      <w:r w:rsidR="00224456">
        <w:rPr>
          <w:sz w:val="28"/>
        </w:rPr>
        <w:t>Elle est sortie de l’î</w:t>
      </w:r>
      <w:r>
        <w:rPr>
          <w:sz w:val="28"/>
        </w:rPr>
        <w:t xml:space="preserve">le et </w:t>
      </w:r>
      <w:r>
        <w:rPr>
          <w:i/>
          <w:sz w:val="28"/>
        </w:rPr>
        <w:t xml:space="preserve">s’est étendue </w:t>
      </w:r>
      <w:r>
        <w:rPr>
          <w:sz w:val="28"/>
        </w:rPr>
        <w:t>d</w:t>
      </w:r>
      <w:r w:rsidRPr="00284A9D">
        <w:rPr>
          <w:sz w:val="28"/>
        </w:rPr>
        <w:t xml:space="preserve">’abord sur la rive gauche et plus tard sur la rive droite gui </w:t>
      </w:r>
      <w:r>
        <w:rPr>
          <w:sz w:val="28"/>
        </w:rPr>
        <w:t>était plus basse et </w:t>
      </w:r>
      <w:r>
        <w:rPr>
          <w:i/>
          <w:sz w:val="28"/>
        </w:rPr>
        <w:t>marécageuse.</w:t>
      </w:r>
    </w:p>
    <w:p w:rsidR="000A5A22" w:rsidRPr="000A5A22" w:rsidRDefault="00284A9D" w:rsidP="000A5A22">
      <w:pPr>
        <w:rPr>
          <w:sz w:val="44"/>
          <w:szCs w:val="40"/>
          <w:vertAlign w:val="subscript"/>
        </w:rPr>
      </w:pPr>
      <w:r w:rsidRPr="005008A5">
        <w:rPr>
          <w:sz w:val="144"/>
          <w:vertAlign w:val="subscript"/>
        </w:rPr>
        <w:t xml:space="preserve"> </w:t>
      </w:r>
      <w:r w:rsidRPr="005008A5">
        <w:rPr>
          <w:sz w:val="40"/>
          <w:vertAlign w:val="subscript"/>
        </w:rPr>
        <w:t xml:space="preserve">  Le nom de Lutéce n’est pas resté à la ville. Au V</w:t>
      </w:r>
      <w:r w:rsidR="008877B9" w:rsidRPr="005008A5">
        <w:rPr>
          <w:sz w:val="40"/>
          <w:vertAlign w:val="subscript"/>
        </w:rPr>
        <w:t xml:space="preserve"> </w:t>
      </w:r>
      <w:r w:rsidR="008877B9" w:rsidRPr="005008A5">
        <w:rPr>
          <w:sz w:val="40"/>
          <w:szCs w:val="44"/>
          <w:vertAlign w:val="subscript"/>
        </w:rPr>
        <w:t xml:space="preserve">siècle les </w:t>
      </w:r>
      <w:r w:rsidR="008877B9" w:rsidRPr="005008A5">
        <w:rPr>
          <w:i/>
          <w:sz w:val="40"/>
          <w:szCs w:val="44"/>
          <w:vertAlign w:val="subscript"/>
        </w:rPr>
        <w:t>tribus</w:t>
      </w:r>
      <w:r w:rsidR="008877B9" w:rsidRPr="005008A5">
        <w:rPr>
          <w:sz w:val="40"/>
          <w:szCs w:val="44"/>
          <w:vertAlign w:val="subscript"/>
        </w:rPr>
        <w:t xml:space="preserve"> des Francs ont  conquis  la Gaule.</w:t>
      </w:r>
      <w:r w:rsidR="008877B9" w:rsidRPr="005008A5">
        <w:rPr>
          <w:sz w:val="36"/>
          <w:szCs w:val="40"/>
          <w:vertAlign w:val="subscript"/>
        </w:rPr>
        <w:t xml:space="preserve"> </w:t>
      </w:r>
      <w:r w:rsidR="008877B9" w:rsidRPr="005008A5">
        <w:rPr>
          <w:sz w:val="40"/>
          <w:szCs w:val="40"/>
          <w:vertAlign w:val="subscript"/>
        </w:rPr>
        <w:t xml:space="preserve">La ville a pris le nom de Paris, qui lui est venu des </w:t>
      </w:r>
      <w:r w:rsidR="008877B9" w:rsidRPr="005008A5">
        <w:rPr>
          <w:sz w:val="44"/>
          <w:szCs w:val="40"/>
          <w:vertAlign w:val="subscript"/>
        </w:rPr>
        <w:t xml:space="preserve">pêcheurs-Parisii, habitants de la cité.   </w:t>
      </w:r>
    </w:p>
    <w:p w:rsidR="000A5A22" w:rsidRDefault="000A5A22" w:rsidP="000A5A22">
      <w:pPr>
        <w:rPr>
          <w:sz w:val="28"/>
          <w:szCs w:val="44"/>
          <w:lang w:val="ru-RU"/>
        </w:rPr>
      </w:pPr>
      <w:r>
        <w:rPr>
          <w:sz w:val="28"/>
          <w:szCs w:val="44"/>
          <w:lang w:val="ru-RU"/>
        </w:rPr>
        <w:lastRenderedPageBreak/>
        <w:t xml:space="preserve">                                                   «3»</w:t>
      </w:r>
    </w:p>
    <w:p w:rsidR="000A5A22" w:rsidRPr="000A5A22" w:rsidRDefault="000A5A22" w:rsidP="000A5A22">
      <w:pPr>
        <w:rPr>
          <w:sz w:val="28"/>
          <w:szCs w:val="44"/>
          <w:lang w:val="ru-RU"/>
        </w:rPr>
      </w:pPr>
      <w:r>
        <w:rPr>
          <w:sz w:val="28"/>
          <w:szCs w:val="44"/>
          <w:lang w:val="ru-RU"/>
        </w:rPr>
        <w:t xml:space="preserve">  </w:t>
      </w:r>
      <w:r w:rsidR="008868BA">
        <w:rPr>
          <w:sz w:val="28"/>
          <w:szCs w:val="44"/>
          <w:lang w:val="ru-RU"/>
        </w:rPr>
        <w:t xml:space="preserve">   </w:t>
      </w:r>
      <w:r w:rsidRPr="000A5A22">
        <w:rPr>
          <w:sz w:val="28"/>
          <w:szCs w:val="44"/>
        </w:rPr>
        <w:t xml:space="preserve">1.   </w:t>
      </w:r>
      <w:r w:rsidR="008877B9" w:rsidRPr="000A5A22">
        <w:rPr>
          <w:sz w:val="28"/>
          <w:szCs w:val="44"/>
        </w:rPr>
        <w:t>Autrefois Pari</w:t>
      </w:r>
      <w:r w:rsidR="00C96DDE" w:rsidRPr="000A5A22">
        <w:rPr>
          <w:sz w:val="28"/>
          <w:szCs w:val="44"/>
        </w:rPr>
        <w:t>s était</w:t>
      </w:r>
      <w:r>
        <w:rPr>
          <w:sz w:val="28"/>
          <w:szCs w:val="44"/>
          <w:lang w:val="ru-RU"/>
        </w:rPr>
        <w:t xml:space="preserve"> </w:t>
      </w:r>
    </w:p>
    <w:p w:rsidR="00C96DDE" w:rsidRPr="00836CBB" w:rsidRDefault="00C96DDE" w:rsidP="00C96DDE">
      <w:pPr>
        <w:pStyle w:val="a3"/>
        <w:numPr>
          <w:ilvl w:val="0"/>
          <w:numId w:val="4"/>
        </w:numPr>
        <w:rPr>
          <w:sz w:val="28"/>
          <w:szCs w:val="44"/>
        </w:rPr>
      </w:pPr>
      <w:r w:rsidRPr="00836CBB">
        <w:rPr>
          <w:sz w:val="28"/>
          <w:szCs w:val="44"/>
        </w:rPr>
        <w:t>un petit village;         b) un pétit village de pecheurs;</w:t>
      </w:r>
    </w:p>
    <w:p w:rsidR="00C96DDE" w:rsidRPr="000A5A22" w:rsidRDefault="00C96DDE" w:rsidP="00C96DDE">
      <w:pPr>
        <w:pStyle w:val="a3"/>
        <w:numPr>
          <w:ilvl w:val="0"/>
          <w:numId w:val="4"/>
        </w:numPr>
        <w:rPr>
          <w:sz w:val="28"/>
          <w:szCs w:val="44"/>
        </w:rPr>
      </w:pPr>
      <w:r w:rsidRPr="000A5A22">
        <w:rPr>
          <w:sz w:val="28"/>
          <w:szCs w:val="44"/>
        </w:rPr>
        <w:t>un grand village</w:t>
      </w:r>
      <w:r w:rsidR="00AF79E9" w:rsidRPr="000A5A22">
        <w:rPr>
          <w:sz w:val="28"/>
          <w:szCs w:val="44"/>
        </w:rPr>
        <w:t>.</w:t>
      </w:r>
    </w:p>
    <w:p w:rsidR="00C96DDE" w:rsidRPr="000A5A22" w:rsidRDefault="000A5A22" w:rsidP="000A5A22">
      <w:pPr>
        <w:ind w:left="360"/>
        <w:rPr>
          <w:sz w:val="28"/>
          <w:szCs w:val="44"/>
        </w:rPr>
      </w:pPr>
      <w:r w:rsidRPr="000A5A22">
        <w:rPr>
          <w:sz w:val="28"/>
          <w:szCs w:val="44"/>
        </w:rPr>
        <w:t>2.</w:t>
      </w:r>
      <w:r w:rsidR="00C96DDE" w:rsidRPr="000A5A22">
        <w:rPr>
          <w:sz w:val="28"/>
          <w:szCs w:val="44"/>
        </w:rPr>
        <w:t xml:space="preserve"> Le village se trouvait</w:t>
      </w:r>
    </w:p>
    <w:p w:rsidR="005008A5" w:rsidRPr="00AF79E9" w:rsidRDefault="005008A5" w:rsidP="005008A5">
      <w:pPr>
        <w:pStyle w:val="a3"/>
        <w:rPr>
          <w:sz w:val="28"/>
          <w:szCs w:val="44"/>
        </w:rPr>
      </w:pPr>
      <w:r w:rsidRPr="00836CBB">
        <w:rPr>
          <w:sz w:val="28"/>
          <w:szCs w:val="44"/>
        </w:rPr>
        <w:t>a) dans une île</w:t>
      </w:r>
      <w:r w:rsidR="00AF79E9" w:rsidRPr="00AF79E9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             b) non loin de l’île</w:t>
      </w:r>
      <w:r w:rsidR="00AF79E9" w:rsidRPr="00AF79E9">
        <w:rPr>
          <w:sz w:val="28"/>
          <w:szCs w:val="44"/>
        </w:rPr>
        <w:t>;</w:t>
      </w:r>
    </w:p>
    <w:p w:rsidR="005008A5" w:rsidRPr="004F4CB7" w:rsidRDefault="005008A5" w:rsidP="005008A5">
      <w:pPr>
        <w:pStyle w:val="a3"/>
        <w:rPr>
          <w:sz w:val="28"/>
          <w:szCs w:val="44"/>
        </w:rPr>
      </w:pPr>
      <w:r w:rsidRPr="00836CBB">
        <w:rPr>
          <w:sz w:val="28"/>
          <w:szCs w:val="44"/>
        </w:rPr>
        <w:t>c) très loin de l’île</w:t>
      </w:r>
      <w:r w:rsidR="004F4CB7" w:rsidRPr="004F4CB7">
        <w:rPr>
          <w:sz w:val="28"/>
          <w:szCs w:val="44"/>
        </w:rPr>
        <w:t>.</w:t>
      </w:r>
    </w:p>
    <w:p w:rsidR="005008A5" w:rsidRPr="00836CBB" w:rsidRDefault="005008A5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3. Tette île s’appelle</w:t>
      </w:r>
    </w:p>
    <w:p w:rsidR="005008A5" w:rsidRPr="004F4CB7" w:rsidRDefault="005008A5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 a) Paris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b) Parisii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c) Tité</w:t>
      </w:r>
      <w:r w:rsidR="004F4CB7" w:rsidRPr="004F4CB7">
        <w:rPr>
          <w:sz w:val="28"/>
          <w:szCs w:val="44"/>
        </w:rPr>
        <w:t>.</w:t>
      </w:r>
    </w:p>
    <w:p w:rsidR="005008A5" w:rsidRPr="00836CBB" w:rsidRDefault="005008A5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4. Les premiers habitants de a village étaient</w:t>
      </w:r>
    </w:p>
    <w:p w:rsidR="005008A5" w:rsidRPr="004F4CB7" w:rsidRDefault="005008A5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a) les Yaulois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b) les Romains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c) les Allemands</w:t>
      </w:r>
      <w:r w:rsidR="004F4CB7" w:rsidRPr="004F4CB7">
        <w:rPr>
          <w:sz w:val="28"/>
          <w:szCs w:val="44"/>
        </w:rPr>
        <w:t>.</w:t>
      </w:r>
    </w:p>
    <w:p w:rsidR="005008A5" w:rsidRPr="00836CBB" w:rsidRDefault="005008A5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5. Les habitants du </w:t>
      </w:r>
      <w:r w:rsidR="007468A3" w:rsidRPr="00836CBB">
        <w:rPr>
          <w:sz w:val="28"/>
          <w:szCs w:val="44"/>
        </w:rPr>
        <w:t xml:space="preserve">village vivaient de </w:t>
      </w:r>
    </w:p>
    <w:p w:rsidR="007468A3" w:rsidRPr="004F4CB7" w:rsidRDefault="007468A3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a) pê</w:t>
      </w:r>
      <w:r w:rsidRPr="00836CBB">
        <w:rPr>
          <w:sz w:val="28"/>
          <w:szCs w:val="44"/>
          <w:lang w:val="ru-RU"/>
        </w:rPr>
        <w:t>с</w:t>
      </w:r>
      <w:r w:rsidRPr="00836CBB">
        <w:rPr>
          <w:sz w:val="28"/>
          <w:szCs w:val="44"/>
        </w:rPr>
        <w:t>he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b) de ehasse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c) l’agriculture</w:t>
      </w:r>
      <w:r w:rsidR="004F4CB7" w:rsidRPr="004F4CB7">
        <w:rPr>
          <w:sz w:val="28"/>
          <w:szCs w:val="44"/>
        </w:rPr>
        <w:t>.</w:t>
      </w:r>
    </w:p>
    <w:p w:rsidR="007468A3" w:rsidRPr="00836CBB" w:rsidRDefault="007468A3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6. Le symbole de Paris était</w:t>
      </w:r>
    </w:p>
    <w:p w:rsidR="007468A3" w:rsidRPr="004F4CB7" w:rsidRDefault="004F4CB7" w:rsidP="005008A5">
      <w:pPr>
        <w:rPr>
          <w:sz w:val="28"/>
          <w:szCs w:val="44"/>
        </w:rPr>
      </w:pPr>
      <w:r>
        <w:rPr>
          <w:sz w:val="28"/>
          <w:szCs w:val="44"/>
        </w:rPr>
        <w:t xml:space="preserve">         a) l’ar</w:t>
      </w:r>
      <w:r>
        <w:rPr>
          <w:sz w:val="28"/>
          <w:szCs w:val="44"/>
          <w:lang w:val="ru-RU"/>
        </w:rPr>
        <w:t>с</w:t>
      </w:r>
      <w:r>
        <w:rPr>
          <w:sz w:val="28"/>
          <w:szCs w:val="44"/>
        </w:rPr>
        <w:t>;</w:t>
      </w:r>
      <w:r w:rsidR="007468A3" w:rsidRPr="00836CBB">
        <w:rPr>
          <w:sz w:val="28"/>
          <w:szCs w:val="44"/>
        </w:rPr>
        <w:t xml:space="preserve">  b) le bateau</w:t>
      </w:r>
      <w:r w:rsidRPr="004F4CB7">
        <w:rPr>
          <w:sz w:val="28"/>
          <w:szCs w:val="44"/>
        </w:rPr>
        <w:t>;</w:t>
      </w:r>
      <w:r w:rsidR="007468A3" w:rsidRPr="00836CBB">
        <w:rPr>
          <w:sz w:val="28"/>
          <w:szCs w:val="44"/>
        </w:rPr>
        <w:t xml:space="preserve">   c) la terre</w:t>
      </w:r>
      <w:r w:rsidRPr="004F4CB7">
        <w:rPr>
          <w:sz w:val="28"/>
          <w:szCs w:val="44"/>
        </w:rPr>
        <w:t>.</w:t>
      </w:r>
    </w:p>
    <w:p w:rsidR="007468A3" w:rsidRPr="00836CBB" w:rsidRDefault="007468A3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7. La Yaule a été conquise par</w:t>
      </w:r>
    </w:p>
    <w:p w:rsidR="007468A3" w:rsidRPr="004F4CB7" w:rsidRDefault="007468A3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a) Les Allemands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b) les Anglais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c) les Romains</w:t>
      </w:r>
      <w:r w:rsidR="004F4CB7" w:rsidRPr="004F4CB7">
        <w:rPr>
          <w:sz w:val="28"/>
          <w:szCs w:val="44"/>
        </w:rPr>
        <w:t>.</w:t>
      </w:r>
    </w:p>
    <w:p w:rsidR="007468A3" w:rsidRPr="00836CBB" w:rsidRDefault="007468A3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8. Eot donné le nom de Lutéce à cette petite ville</w:t>
      </w:r>
    </w:p>
    <w:p w:rsidR="007468A3" w:rsidRPr="004F4CB7" w:rsidRDefault="007468A3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a) Les Romains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b) les Allemands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c) les Yaulois</w:t>
      </w:r>
      <w:r w:rsidR="004F4CB7" w:rsidRPr="004F4CB7">
        <w:rPr>
          <w:sz w:val="28"/>
          <w:szCs w:val="44"/>
        </w:rPr>
        <w:t>.</w:t>
      </w:r>
    </w:p>
    <w:p w:rsidR="007468A3" w:rsidRPr="00836CBB" w:rsidRDefault="007468A3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9. Les t</w:t>
      </w:r>
      <w:r w:rsidR="00836CBB" w:rsidRPr="00836CBB">
        <w:rPr>
          <w:sz w:val="28"/>
          <w:szCs w:val="44"/>
        </w:rPr>
        <w:t>ribus des Francs ont conquis la Yourle au</w:t>
      </w:r>
    </w:p>
    <w:p w:rsidR="00836CBB" w:rsidRPr="004F4CB7" w:rsidRDefault="00836CBB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a) </w:t>
      </w:r>
      <w:proofErr w:type="spellStart"/>
      <w:r w:rsidRPr="00836CBB">
        <w:rPr>
          <w:rFonts w:ascii="Arial Unicode MS" w:eastAsia="Arial Unicode MS" w:hAnsi="Arial Unicode MS" w:cs="Arial Unicode MS" w:hint="eastAsia"/>
          <w:sz w:val="28"/>
          <w:szCs w:val="44"/>
        </w:rPr>
        <w:t>Ⅳℯ</w:t>
      </w:r>
      <w:proofErr w:type="spellEnd"/>
      <w:r w:rsidRPr="00836CBB">
        <w:rPr>
          <w:sz w:val="28"/>
          <w:szCs w:val="44"/>
        </w:rPr>
        <w:t xml:space="preserve">  siécle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b) </w:t>
      </w:r>
      <w:proofErr w:type="spellStart"/>
      <w:r w:rsidRPr="00836CBB">
        <w:rPr>
          <w:rFonts w:ascii="Arial Unicode MS" w:eastAsia="Arial Unicode MS" w:hAnsi="Arial Unicode MS" w:cs="Arial Unicode MS" w:hint="eastAsia"/>
          <w:sz w:val="28"/>
          <w:szCs w:val="44"/>
        </w:rPr>
        <w:t>Ⅴℯ</w:t>
      </w:r>
      <w:proofErr w:type="spellEnd"/>
      <w:r w:rsidRPr="00836CBB">
        <w:rPr>
          <w:sz w:val="28"/>
          <w:szCs w:val="44"/>
        </w:rPr>
        <w:t xml:space="preserve">  siécle</w:t>
      </w:r>
      <w:r w:rsidR="004F4CB7" w:rsidRPr="004F4CB7">
        <w:rPr>
          <w:sz w:val="28"/>
          <w:szCs w:val="44"/>
        </w:rPr>
        <w:t>;</w:t>
      </w:r>
      <w:r w:rsidRPr="00836CBB">
        <w:rPr>
          <w:sz w:val="28"/>
          <w:szCs w:val="44"/>
        </w:rPr>
        <w:t xml:space="preserve">   c) </w:t>
      </w:r>
      <w:proofErr w:type="spellStart"/>
      <w:r w:rsidRPr="00836CBB">
        <w:rPr>
          <w:rFonts w:ascii="Arial Unicode MS" w:eastAsia="Arial Unicode MS" w:hAnsi="Arial Unicode MS" w:cs="Arial Unicode MS" w:hint="eastAsia"/>
          <w:sz w:val="28"/>
          <w:szCs w:val="44"/>
        </w:rPr>
        <w:t>Ⅵℯ</w:t>
      </w:r>
      <w:proofErr w:type="spellEnd"/>
      <w:r w:rsidRPr="00836CBB">
        <w:rPr>
          <w:sz w:val="28"/>
          <w:szCs w:val="44"/>
        </w:rPr>
        <w:t xml:space="preserve">  siécle</w:t>
      </w:r>
      <w:r w:rsidR="004F4CB7" w:rsidRPr="004F4CB7">
        <w:rPr>
          <w:sz w:val="28"/>
          <w:szCs w:val="44"/>
        </w:rPr>
        <w:t>.</w:t>
      </w:r>
    </w:p>
    <w:p w:rsidR="00836CBB" w:rsidRPr="00836CBB" w:rsidRDefault="008868BA" w:rsidP="005008A5">
      <w:pPr>
        <w:rPr>
          <w:sz w:val="28"/>
          <w:szCs w:val="44"/>
        </w:rPr>
      </w:pPr>
      <w:r>
        <w:rPr>
          <w:sz w:val="28"/>
          <w:szCs w:val="44"/>
        </w:rPr>
        <w:t xml:space="preserve">      </w:t>
      </w:r>
      <w:r w:rsidR="00836CBB" w:rsidRPr="00836CBB">
        <w:rPr>
          <w:sz w:val="28"/>
          <w:szCs w:val="44"/>
        </w:rPr>
        <w:t>10. Le nom de Paris est venu</w:t>
      </w:r>
    </w:p>
    <w:p w:rsidR="00836CBB" w:rsidRPr="004F4CB7" w:rsidRDefault="00836CBB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a) des pêcheurs- Parisii</w:t>
      </w:r>
      <w:r w:rsidR="004F4CB7" w:rsidRPr="004F4CB7">
        <w:rPr>
          <w:sz w:val="28"/>
          <w:szCs w:val="44"/>
        </w:rPr>
        <w:t>;</w:t>
      </w:r>
    </w:p>
    <w:p w:rsidR="00836CBB" w:rsidRPr="004F4CB7" w:rsidRDefault="00836CBB" w:rsidP="005008A5">
      <w:pPr>
        <w:rPr>
          <w:sz w:val="28"/>
          <w:szCs w:val="44"/>
        </w:rPr>
      </w:pPr>
      <w:r w:rsidRPr="00836CBB">
        <w:rPr>
          <w:sz w:val="28"/>
          <w:szCs w:val="44"/>
        </w:rPr>
        <w:t xml:space="preserve">         b) des chasseurs- Parisii</w:t>
      </w:r>
      <w:r w:rsidR="004F4CB7" w:rsidRPr="004F4CB7">
        <w:rPr>
          <w:sz w:val="28"/>
          <w:szCs w:val="44"/>
        </w:rPr>
        <w:t>;</w:t>
      </w:r>
    </w:p>
    <w:p w:rsidR="00836CBB" w:rsidRDefault="00836CBB" w:rsidP="005008A5">
      <w:pPr>
        <w:rPr>
          <w:sz w:val="28"/>
          <w:szCs w:val="44"/>
          <w:lang w:val="uk-UA"/>
        </w:rPr>
      </w:pPr>
      <w:r w:rsidRPr="00836CBB">
        <w:rPr>
          <w:sz w:val="28"/>
          <w:szCs w:val="44"/>
        </w:rPr>
        <w:t xml:space="preserve">         c) des cultivateurs- Parisii.</w:t>
      </w:r>
    </w:p>
    <w:p w:rsidR="000A5A22" w:rsidRDefault="000A5A22" w:rsidP="005008A5">
      <w:pPr>
        <w:rPr>
          <w:sz w:val="28"/>
          <w:szCs w:val="44"/>
          <w:lang w:val="uk-UA"/>
        </w:rPr>
      </w:pPr>
      <w:r>
        <w:rPr>
          <w:sz w:val="28"/>
          <w:szCs w:val="44"/>
          <w:lang w:val="uk-UA"/>
        </w:rPr>
        <w:lastRenderedPageBreak/>
        <w:t xml:space="preserve">                                                     «4»</w:t>
      </w:r>
    </w:p>
    <w:p w:rsidR="00836CBB" w:rsidRDefault="00836CBB" w:rsidP="005008A5">
      <w:pPr>
        <w:rPr>
          <w:sz w:val="28"/>
          <w:szCs w:val="44"/>
          <w:lang w:val="uk-UA"/>
        </w:rPr>
      </w:pPr>
      <w:r>
        <w:rPr>
          <w:sz w:val="28"/>
          <w:szCs w:val="44"/>
          <w:lang w:val="uk-UA"/>
        </w:rPr>
        <w:t xml:space="preserve">Перед прослуховуваннями тексту учні ознайомлюються зі словами: </w:t>
      </w:r>
    </w:p>
    <w:p w:rsidR="00836CBB" w:rsidRPr="00836CBB" w:rsidRDefault="00836CBB" w:rsidP="005008A5">
      <w:pPr>
        <w:rPr>
          <w:sz w:val="28"/>
          <w:szCs w:val="44"/>
          <w:lang w:val="uk-UA"/>
        </w:rPr>
      </w:pPr>
      <w:r>
        <w:rPr>
          <w:sz w:val="28"/>
          <w:szCs w:val="44"/>
          <w:lang w:val="uk-UA"/>
        </w:rPr>
        <w:t xml:space="preserve">1. </w:t>
      </w:r>
      <w:proofErr w:type="gramStart"/>
      <w:r>
        <w:rPr>
          <w:sz w:val="28"/>
          <w:szCs w:val="44"/>
          <w:lang w:val="en-US"/>
        </w:rPr>
        <w:t>favorable</w:t>
      </w:r>
      <w:proofErr w:type="gramEnd"/>
      <w:r w:rsidRPr="00836CBB">
        <w:rPr>
          <w:sz w:val="28"/>
          <w:szCs w:val="44"/>
          <w:lang w:val="uk-UA"/>
        </w:rPr>
        <w:t>- сприятливий</w:t>
      </w:r>
    </w:p>
    <w:p w:rsidR="00836CBB" w:rsidRPr="00836CBB" w:rsidRDefault="00836CBB" w:rsidP="005008A5">
      <w:pPr>
        <w:rPr>
          <w:sz w:val="28"/>
          <w:szCs w:val="44"/>
          <w:lang w:val="uk-UA"/>
        </w:rPr>
      </w:pPr>
      <w:r w:rsidRPr="00836CBB">
        <w:rPr>
          <w:sz w:val="28"/>
          <w:szCs w:val="44"/>
          <w:lang w:val="uk-UA"/>
        </w:rPr>
        <w:t>2. ê</w:t>
      </w:r>
      <w:proofErr w:type="spellStart"/>
      <w:r>
        <w:rPr>
          <w:sz w:val="28"/>
          <w:szCs w:val="44"/>
          <w:lang w:val="en-US"/>
        </w:rPr>
        <w:t>tre</w:t>
      </w:r>
      <w:proofErr w:type="spellEnd"/>
      <w:r w:rsidRPr="00836CBB">
        <w:rPr>
          <w:sz w:val="28"/>
          <w:szCs w:val="44"/>
          <w:lang w:val="uk-UA"/>
        </w:rPr>
        <w:t xml:space="preserve"> </w:t>
      </w:r>
      <w:proofErr w:type="spellStart"/>
      <w:r>
        <w:rPr>
          <w:sz w:val="28"/>
          <w:szCs w:val="44"/>
          <w:lang w:val="en-US"/>
        </w:rPr>
        <w:t>conquis</w:t>
      </w:r>
      <w:proofErr w:type="spellEnd"/>
      <w:r w:rsidRPr="00836CBB">
        <w:rPr>
          <w:sz w:val="28"/>
          <w:szCs w:val="44"/>
          <w:lang w:val="uk-UA"/>
        </w:rPr>
        <w:t>- бути завойованим</w:t>
      </w:r>
    </w:p>
    <w:p w:rsidR="00836CBB" w:rsidRPr="00764158" w:rsidRDefault="00836CBB" w:rsidP="005008A5">
      <w:pPr>
        <w:rPr>
          <w:sz w:val="28"/>
          <w:szCs w:val="44"/>
          <w:lang w:val="uk-UA"/>
        </w:rPr>
      </w:pPr>
      <w:r>
        <w:rPr>
          <w:sz w:val="28"/>
          <w:szCs w:val="44"/>
          <w:lang w:val="uk-UA"/>
        </w:rPr>
        <w:t xml:space="preserve">3. </w:t>
      </w:r>
      <w:proofErr w:type="gramStart"/>
      <w:r>
        <w:rPr>
          <w:sz w:val="28"/>
          <w:szCs w:val="44"/>
          <w:lang w:val="en-US"/>
        </w:rPr>
        <w:t>signifier</w:t>
      </w:r>
      <w:r w:rsidRPr="00764158">
        <w:rPr>
          <w:sz w:val="28"/>
          <w:szCs w:val="44"/>
          <w:lang w:val="uk-UA"/>
        </w:rPr>
        <w:t>-</w:t>
      </w:r>
      <w:proofErr w:type="gramEnd"/>
      <w:r w:rsidRPr="00764158">
        <w:rPr>
          <w:sz w:val="28"/>
          <w:szCs w:val="44"/>
          <w:lang w:val="uk-UA"/>
        </w:rPr>
        <w:t xml:space="preserve"> </w:t>
      </w:r>
      <w:r>
        <w:rPr>
          <w:sz w:val="28"/>
          <w:szCs w:val="44"/>
          <w:lang w:val="en-US"/>
        </w:rPr>
        <w:t>o</w:t>
      </w:r>
      <w:proofErr w:type="spellStart"/>
      <w:r w:rsidRPr="00764158">
        <w:rPr>
          <w:sz w:val="28"/>
          <w:szCs w:val="44"/>
          <w:lang w:val="uk-UA"/>
        </w:rPr>
        <w:t>значати</w:t>
      </w:r>
      <w:proofErr w:type="spellEnd"/>
      <w:r w:rsidRPr="00764158">
        <w:rPr>
          <w:sz w:val="28"/>
          <w:szCs w:val="44"/>
          <w:lang w:val="uk-UA"/>
        </w:rPr>
        <w:t xml:space="preserve"> </w:t>
      </w:r>
    </w:p>
    <w:p w:rsidR="00836CBB" w:rsidRDefault="00836CBB" w:rsidP="005008A5">
      <w:pPr>
        <w:rPr>
          <w:sz w:val="28"/>
          <w:szCs w:val="44"/>
          <w:lang w:val="uk-UA"/>
        </w:rPr>
      </w:pPr>
      <w:r w:rsidRPr="00764158">
        <w:rPr>
          <w:sz w:val="28"/>
          <w:szCs w:val="44"/>
          <w:lang w:val="uk-UA"/>
        </w:rPr>
        <w:t xml:space="preserve">4. </w:t>
      </w:r>
      <w:proofErr w:type="gramStart"/>
      <w:r>
        <w:rPr>
          <w:sz w:val="28"/>
          <w:szCs w:val="44"/>
          <w:lang w:val="en-US"/>
        </w:rPr>
        <w:t>s</w:t>
      </w:r>
      <w:r w:rsidRPr="00764158">
        <w:rPr>
          <w:sz w:val="28"/>
          <w:szCs w:val="44"/>
          <w:lang w:val="uk-UA"/>
        </w:rPr>
        <w:t>’</w:t>
      </w:r>
      <w:proofErr w:type="spellStart"/>
      <w:r>
        <w:rPr>
          <w:sz w:val="28"/>
          <w:szCs w:val="44"/>
          <w:lang w:val="en-US"/>
        </w:rPr>
        <w:t>agrandir</w:t>
      </w:r>
      <w:proofErr w:type="spellEnd"/>
      <w:r w:rsidR="00764158" w:rsidRPr="00764158">
        <w:rPr>
          <w:sz w:val="28"/>
          <w:szCs w:val="44"/>
          <w:lang w:val="uk-UA"/>
        </w:rPr>
        <w:t>-</w:t>
      </w:r>
      <w:proofErr w:type="gramEnd"/>
      <w:r w:rsidR="00764158" w:rsidRPr="00764158">
        <w:rPr>
          <w:sz w:val="28"/>
          <w:szCs w:val="44"/>
          <w:lang w:val="uk-UA"/>
        </w:rPr>
        <w:t xml:space="preserve"> зб</w:t>
      </w:r>
      <w:r w:rsidR="00764158">
        <w:rPr>
          <w:sz w:val="28"/>
          <w:szCs w:val="44"/>
          <w:lang w:val="uk-UA"/>
        </w:rPr>
        <w:t>ільшуватися</w:t>
      </w:r>
    </w:p>
    <w:p w:rsidR="00764158" w:rsidRPr="00DC401E" w:rsidRDefault="00764158" w:rsidP="005008A5">
      <w:pPr>
        <w:rPr>
          <w:sz w:val="28"/>
          <w:szCs w:val="44"/>
          <w:lang w:val="uk-UA"/>
        </w:rPr>
      </w:pPr>
      <w:r>
        <w:rPr>
          <w:sz w:val="28"/>
          <w:szCs w:val="44"/>
          <w:lang w:val="uk-UA"/>
        </w:rPr>
        <w:t xml:space="preserve">5. </w:t>
      </w:r>
      <w:proofErr w:type="gramStart"/>
      <w:r>
        <w:rPr>
          <w:sz w:val="28"/>
          <w:szCs w:val="44"/>
          <w:lang w:val="en-US"/>
        </w:rPr>
        <w:t>mar</w:t>
      </w:r>
      <w:r w:rsidRPr="00764158">
        <w:rPr>
          <w:sz w:val="28"/>
          <w:szCs w:val="44"/>
          <w:lang w:val="uk-UA"/>
        </w:rPr>
        <w:t>é</w:t>
      </w:r>
      <w:proofErr w:type="spellStart"/>
      <w:r>
        <w:rPr>
          <w:sz w:val="28"/>
          <w:szCs w:val="44"/>
          <w:lang w:val="en-US"/>
        </w:rPr>
        <w:t>cageux</w:t>
      </w:r>
      <w:proofErr w:type="spellEnd"/>
      <w:r w:rsidRPr="00764158">
        <w:rPr>
          <w:sz w:val="28"/>
          <w:szCs w:val="44"/>
          <w:lang w:val="uk-UA"/>
        </w:rPr>
        <w:t>-</w:t>
      </w:r>
      <w:proofErr w:type="gramEnd"/>
      <w:r w:rsidRPr="00DC401E">
        <w:rPr>
          <w:sz w:val="28"/>
          <w:szCs w:val="44"/>
          <w:lang w:val="uk-UA"/>
        </w:rPr>
        <w:t xml:space="preserve"> болотистий</w:t>
      </w:r>
    </w:p>
    <w:p w:rsidR="00764158" w:rsidRPr="00DC401E" w:rsidRDefault="00764158" w:rsidP="005008A5">
      <w:pPr>
        <w:rPr>
          <w:sz w:val="28"/>
          <w:szCs w:val="44"/>
        </w:rPr>
      </w:pPr>
      <w:r w:rsidRPr="00DC401E">
        <w:rPr>
          <w:sz w:val="28"/>
          <w:szCs w:val="44"/>
        </w:rPr>
        <w:t xml:space="preserve">6. </w:t>
      </w:r>
      <w:r>
        <w:rPr>
          <w:sz w:val="28"/>
          <w:szCs w:val="44"/>
        </w:rPr>
        <w:t>le tribu</w:t>
      </w:r>
      <w:r w:rsidRPr="00DC401E">
        <w:rPr>
          <w:sz w:val="28"/>
          <w:szCs w:val="44"/>
        </w:rPr>
        <w:t xml:space="preserve">- </w:t>
      </w:r>
      <w:proofErr w:type="spellStart"/>
      <w:r>
        <w:rPr>
          <w:sz w:val="28"/>
          <w:szCs w:val="44"/>
          <w:lang w:val="ru-RU"/>
        </w:rPr>
        <w:t>плем</w:t>
      </w:r>
      <w:proofErr w:type="spellEnd"/>
      <w:r w:rsidRPr="00DC401E">
        <w:rPr>
          <w:sz w:val="28"/>
          <w:szCs w:val="44"/>
        </w:rPr>
        <w:t>’</w:t>
      </w:r>
      <w:r>
        <w:rPr>
          <w:sz w:val="28"/>
          <w:szCs w:val="44"/>
          <w:lang w:val="ru-RU"/>
        </w:rPr>
        <w:t>я</w:t>
      </w:r>
    </w:p>
    <w:p w:rsidR="00764158" w:rsidRDefault="00764158" w:rsidP="005008A5">
      <w:pPr>
        <w:rPr>
          <w:sz w:val="28"/>
          <w:szCs w:val="44"/>
          <w:lang w:val="uk-UA"/>
        </w:rPr>
      </w:pPr>
      <w:r w:rsidRPr="00764158">
        <w:rPr>
          <w:sz w:val="28"/>
          <w:szCs w:val="44"/>
        </w:rPr>
        <w:t xml:space="preserve">7. la chasse- </w:t>
      </w:r>
      <w:r>
        <w:rPr>
          <w:sz w:val="28"/>
          <w:szCs w:val="44"/>
          <w:lang w:val="uk-UA"/>
        </w:rPr>
        <w:t xml:space="preserve">полювання </w:t>
      </w:r>
    </w:p>
    <w:p w:rsidR="00764158" w:rsidRPr="00764158" w:rsidRDefault="00764158" w:rsidP="005008A5">
      <w:pPr>
        <w:rPr>
          <w:sz w:val="28"/>
          <w:szCs w:val="44"/>
        </w:rPr>
      </w:pPr>
      <w:r>
        <w:rPr>
          <w:sz w:val="28"/>
          <w:szCs w:val="44"/>
          <w:lang w:val="uk-UA"/>
        </w:rPr>
        <w:t xml:space="preserve">8. </w:t>
      </w:r>
      <w:r w:rsidRPr="00764158">
        <w:rPr>
          <w:sz w:val="28"/>
          <w:szCs w:val="44"/>
        </w:rPr>
        <w:t xml:space="preserve">le chasseur- </w:t>
      </w:r>
      <w:proofErr w:type="spellStart"/>
      <w:r>
        <w:rPr>
          <w:sz w:val="28"/>
          <w:szCs w:val="44"/>
          <w:lang w:val="ru-RU"/>
        </w:rPr>
        <w:t>мисливець</w:t>
      </w:r>
      <w:proofErr w:type="spellEnd"/>
    </w:p>
    <w:p w:rsidR="00764158" w:rsidRPr="00764158" w:rsidRDefault="00764158" w:rsidP="005008A5">
      <w:pPr>
        <w:rPr>
          <w:sz w:val="28"/>
          <w:szCs w:val="44"/>
        </w:rPr>
      </w:pPr>
      <w:r w:rsidRPr="00764158">
        <w:rPr>
          <w:sz w:val="28"/>
          <w:szCs w:val="44"/>
        </w:rPr>
        <w:t xml:space="preserve">9. </w:t>
      </w:r>
      <w:r>
        <w:rPr>
          <w:sz w:val="28"/>
          <w:szCs w:val="44"/>
        </w:rPr>
        <w:t>le cultivateur</w:t>
      </w:r>
      <w:r w:rsidRPr="00764158">
        <w:rPr>
          <w:sz w:val="28"/>
          <w:szCs w:val="44"/>
        </w:rPr>
        <w:t>-</w:t>
      </w:r>
      <w:r>
        <w:rPr>
          <w:sz w:val="28"/>
          <w:szCs w:val="44"/>
        </w:rPr>
        <w:t xml:space="preserve"> </w:t>
      </w:r>
      <w:r>
        <w:rPr>
          <w:sz w:val="28"/>
          <w:szCs w:val="44"/>
          <w:lang w:val="ru-RU"/>
        </w:rPr>
        <w:t>землероб</w:t>
      </w:r>
    </w:p>
    <w:p w:rsidR="00764158" w:rsidRDefault="00764158" w:rsidP="005008A5">
      <w:pPr>
        <w:rPr>
          <w:sz w:val="28"/>
          <w:szCs w:val="44"/>
          <w:lang w:val="ru-RU"/>
        </w:rPr>
      </w:pPr>
      <w:r w:rsidRPr="00764158">
        <w:rPr>
          <w:sz w:val="28"/>
          <w:szCs w:val="44"/>
          <w:lang w:val="ru-RU"/>
        </w:rPr>
        <w:t xml:space="preserve">10. </w:t>
      </w:r>
      <w:r w:rsidRPr="00764158">
        <w:rPr>
          <w:sz w:val="28"/>
          <w:szCs w:val="44"/>
        </w:rPr>
        <w:t>la</w:t>
      </w:r>
      <w:r w:rsidRPr="00764158">
        <w:rPr>
          <w:sz w:val="28"/>
          <w:szCs w:val="44"/>
          <w:lang w:val="ru-RU"/>
        </w:rPr>
        <w:t xml:space="preserve"> </w:t>
      </w:r>
      <w:r w:rsidRPr="00764158">
        <w:rPr>
          <w:sz w:val="28"/>
          <w:szCs w:val="44"/>
        </w:rPr>
        <w:t>p</w:t>
      </w:r>
      <w:proofErr w:type="spellStart"/>
      <w:r w:rsidRPr="00764158">
        <w:rPr>
          <w:sz w:val="28"/>
          <w:szCs w:val="44"/>
          <w:lang w:val="ru-RU"/>
        </w:rPr>
        <w:t>ê</w:t>
      </w:r>
      <w:proofErr w:type="spellEnd"/>
      <w:r w:rsidRPr="00764158">
        <w:rPr>
          <w:sz w:val="28"/>
          <w:szCs w:val="44"/>
        </w:rPr>
        <w:t>che</w:t>
      </w:r>
      <w:r w:rsidRPr="00764158">
        <w:rPr>
          <w:sz w:val="28"/>
          <w:szCs w:val="44"/>
          <w:lang w:val="ru-RU"/>
        </w:rPr>
        <w:t xml:space="preserve">- </w:t>
      </w:r>
      <w:proofErr w:type="spellStart"/>
      <w:r>
        <w:rPr>
          <w:sz w:val="28"/>
          <w:szCs w:val="44"/>
          <w:lang w:val="ru-RU"/>
        </w:rPr>
        <w:t>рибальство</w:t>
      </w:r>
      <w:proofErr w:type="spellEnd"/>
    </w:p>
    <w:p w:rsidR="00764158" w:rsidRPr="00764158" w:rsidRDefault="00764158" w:rsidP="005008A5">
      <w:pPr>
        <w:rPr>
          <w:color w:val="C00000"/>
          <w:sz w:val="28"/>
          <w:szCs w:val="44"/>
          <w:lang w:val="uk-UA"/>
        </w:rPr>
      </w:pPr>
      <w:r w:rsidRPr="00764158">
        <w:rPr>
          <w:rFonts w:ascii="Arial Unicode MS" w:eastAsia="Arial Unicode MS" w:hAnsi="Arial Unicode MS" w:cs="Arial Unicode MS" w:hint="eastAsia"/>
          <w:color w:val="C00000"/>
          <w:sz w:val="28"/>
          <w:szCs w:val="44"/>
          <w:lang w:val="ru-RU"/>
        </w:rPr>
        <w:t>Ⅴ</w:t>
      </w:r>
      <w:r w:rsidRPr="00764158">
        <w:rPr>
          <w:color w:val="C00000"/>
          <w:sz w:val="28"/>
          <w:szCs w:val="44"/>
          <w:lang w:val="ru-RU"/>
        </w:rPr>
        <w:t xml:space="preserve">. </w:t>
      </w:r>
      <w:proofErr w:type="spellStart"/>
      <w:r w:rsidRPr="00764158">
        <w:rPr>
          <w:color w:val="C00000"/>
          <w:sz w:val="28"/>
          <w:szCs w:val="44"/>
          <w:lang w:val="ru-RU"/>
        </w:rPr>
        <w:t>Презентац</w:t>
      </w:r>
      <w:r w:rsidRPr="00764158">
        <w:rPr>
          <w:color w:val="C00000"/>
          <w:sz w:val="28"/>
          <w:szCs w:val="44"/>
          <w:lang w:val="uk-UA"/>
        </w:rPr>
        <w:t>ія</w:t>
      </w:r>
      <w:proofErr w:type="spellEnd"/>
      <w:r w:rsidRPr="00764158">
        <w:rPr>
          <w:color w:val="C00000"/>
          <w:sz w:val="28"/>
          <w:szCs w:val="44"/>
          <w:lang w:val="uk-UA"/>
        </w:rPr>
        <w:t xml:space="preserve"> проектної роботи про Париж.</w:t>
      </w:r>
    </w:p>
    <w:tbl>
      <w:tblPr>
        <w:tblStyle w:val="a7"/>
        <w:tblpPr w:leftFromText="180" w:rightFromText="180" w:vertAnchor="page" w:horzAnchor="page" w:tblpX="273" w:tblpY="10601"/>
        <w:tblW w:w="0" w:type="auto"/>
        <w:tblLook w:val="04A0"/>
      </w:tblPr>
      <w:tblGrid>
        <w:gridCol w:w="534"/>
        <w:gridCol w:w="532"/>
        <w:gridCol w:w="498"/>
        <w:gridCol w:w="499"/>
        <w:gridCol w:w="498"/>
        <w:gridCol w:w="501"/>
        <w:gridCol w:w="498"/>
        <w:gridCol w:w="498"/>
        <w:gridCol w:w="499"/>
        <w:gridCol w:w="498"/>
        <w:gridCol w:w="499"/>
        <w:gridCol w:w="499"/>
      </w:tblGrid>
      <w:tr w:rsidR="008868BA" w:rsidRPr="00F25DCB" w:rsidTr="008868BA">
        <w:trPr>
          <w:trHeight w:val="1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361E5B" w:rsidRDefault="008868BA" w:rsidP="008868BA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361E5B" w:rsidRDefault="008868BA" w:rsidP="008868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361E5B" w:rsidRDefault="008868BA" w:rsidP="008868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CD61AD" w:rsidRDefault="008868BA" w:rsidP="008868BA">
            <w:pPr>
              <w:rPr>
                <w:highlight w:val="black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8868BA" w:rsidRPr="00F25DCB" w:rsidTr="008868BA">
        <w:trPr>
          <w:trHeight w:val="161"/>
        </w:trPr>
        <w:tc>
          <w:tcPr>
            <w:tcW w:w="5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68BA" w:rsidRPr="00F25DCB" w:rsidRDefault="008868BA" w:rsidP="008868B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8868BA" w:rsidRPr="00F25DCB" w:rsidRDefault="008868BA" w:rsidP="008868BA">
            <w:pPr>
              <w:rPr>
                <w:sz w:val="24"/>
                <w:szCs w:val="24"/>
                <w:lang w:val="ru-RU"/>
              </w:rPr>
            </w:pPr>
            <w:r w:rsidRPr="00F25DCB">
              <w:rPr>
                <w:sz w:val="24"/>
                <w:szCs w:val="24"/>
                <w:lang w:val="en-US"/>
              </w:rPr>
              <w:t>2</w:t>
            </w:r>
            <w:r w:rsidRPr="00F25DC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spacing w:after="120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8868BA" w:rsidRPr="00F25DCB" w:rsidTr="008868BA">
        <w:trPr>
          <w:trHeight w:val="16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868BA" w:rsidRPr="00F25DCB" w:rsidRDefault="008868BA" w:rsidP="008868BA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F25DCB" w:rsidRDefault="008868BA" w:rsidP="008868B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F25DCB">
              <w:rPr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spacing w:before="120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8868BA" w:rsidRPr="00F25DCB" w:rsidTr="008868BA">
        <w:trPr>
          <w:trHeight w:val="16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F25DCB" w:rsidRDefault="008868BA" w:rsidP="008868B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F25DCB">
              <w:rPr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F25DCB" w:rsidRDefault="008868BA" w:rsidP="008868BA">
            <w:pPr>
              <w:spacing w:before="12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8868BA" w:rsidRPr="00F25DCB" w:rsidTr="008868BA">
        <w:trPr>
          <w:trHeight w:val="161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68BA" w:rsidRPr="00F25DCB" w:rsidRDefault="008868BA" w:rsidP="008868B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F25DCB">
              <w:rPr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spacing w:before="120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868BA" w:rsidRPr="00836CBB" w:rsidRDefault="008868BA" w:rsidP="008868B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</w:tbl>
    <w:p w:rsidR="00F25DCB" w:rsidRPr="00F25DCB" w:rsidRDefault="00764158" w:rsidP="005008A5">
      <w:pPr>
        <w:rPr>
          <w:rFonts w:ascii="Arial Unicode MS" w:eastAsia="Arial Unicode MS" w:hAnsi="Arial Unicode MS" w:cs="Arial Unicode MS"/>
          <w:sz w:val="28"/>
          <w:szCs w:val="44"/>
          <w:lang w:val="uk-UA"/>
        </w:rPr>
      </w:pPr>
      <w:proofErr w:type="spellStart"/>
      <w:proofErr w:type="gramStart"/>
      <w:r w:rsidRPr="00764158">
        <w:rPr>
          <w:rFonts w:ascii="Arial Unicode MS" w:eastAsia="Arial Unicode MS" w:hAnsi="Arial Unicode MS" w:cs="Arial Unicode MS" w:hint="eastAsia"/>
          <w:sz w:val="28"/>
          <w:szCs w:val="44"/>
          <w:lang w:val="uk-UA"/>
        </w:rPr>
        <w:t>Перегляд</w:t>
      </w:r>
      <w:proofErr w:type="spellEnd"/>
      <w:r w:rsidRPr="00764158">
        <w:rPr>
          <w:rFonts w:ascii="Arial Unicode MS" w:eastAsia="Arial Unicode MS" w:hAnsi="Arial Unicode MS" w:cs="Arial Unicode MS" w:hint="eastAsia"/>
          <w:sz w:val="28"/>
          <w:szCs w:val="44"/>
          <w:lang w:val="uk-UA"/>
        </w:rPr>
        <w:t xml:space="preserve"> </w:t>
      </w:r>
      <w:proofErr w:type="spellStart"/>
      <w:r w:rsidRPr="00764158">
        <w:rPr>
          <w:rFonts w:ascii="Arial Unicode MS" w:eastAsia="Arial Unicode MS" w:hAnsi="Arial Unicode MS" w:cs="Arial Unicode MS" w:hint="eastAsia"/>
          <w:sz w:val="28"/>
          <w:szCs w:val="44"/>
          <w:lang w:val="uk-UA"/>
        </w:rPr>
        <w:t>проектно</w:t>
      </w:r>
      <w:proofErr w:type="spellEnd"/>
      <w:r w:rsidRPr="00764158">
        <w:rPr>
          <w:rFonts w:ascii="Arial Unicode MS" w:eastAsia="Arial Unicode MS" w:hAnsi="Arial Unicode MS" w:cs="Arial Unicode MS"/>
          <w:sz w:val="28"/>
          <w:szCs w:val="44"/>
          <w:lang w:val="uk-UA"/>
        </w:rPr>
        <w:t>ї роботи.</w:t>
      </w:r>
      <w:proofErr w:type="gramEnd"/>
    </w:p>
    <w:p w:rsidR="00361E5B" w:rsidRPr="00890CF8" w:rsidRDefault="00764158" w:rsidP="005008A5">
      <w:pPr>
        <w:rPr>
          <w:color w:val="C00000"/>
          <w:sz w:val="28"/>
          <w:szCs w:val="44"/>
          <w:lang w:val="ru-RU"/>
        </w:rPr>
      </w:pPr>
      <w:r w:rsidRPr="00764158">
        <w:rPr>
          <w:rFonts w:ascii="Arial Unicode MS" w:eastAsia="Arial Unicode MS" w:hAnsi="Arial Unicode MS" w:cs="Arial Unicode MS" w:hint="eastAsia"/>
          <w:color w:val="C00000"/>
          <w:sz w:val="28"/>
          <w:szCs w:val="44"/>
          <w:lang w:val="uk-UA"/>
        </w:rPr>
        <w:t>Ⅵ</w:t>
      </w:r>
      <w:r w:rsidRPr="00764158">
        <w:rPr>
          <w:color w:val="C00000"/>
          <w:sz w:val="28"/>
          <w:szCs w:val="44"/>
          <w:lang w:val="uk-UA"/>
        </w:rPr>
        <w:t xml:space="preserve">. </w:t>
      </w:r>
      <w:proofErr w:type="spellStart"/>
      <w:r w:rsidRPr="00764158">
        <w:rPr>
          <w:color w:val="C00000"/>
          <w:sz w:val="28"/>
          <w:szCs w:val="44"/>
          <w:lang w:val="ru-RU"/>
        </w:rPr>
        <w:t>Розгадування</w:t>
      </w:r>
      <w:proofErr w:type="spellEnd"/>
      <w:r w:rsidRPr="00890CF8">
        <w:rPr>
          <w:color w:val="C00000"/>
          <w:sz w:val="28"/>
          <w:szCs w:val="44"/>
          <w:lang w:val="ru-RU"/>
        </w:rPr>
        <w:t xml:space="preserve"> </w:t>
      </w:r>
      <w:r w:rsidR="00F25DCB">
        <w:rPr>
          <w:color w:val="C00000"/>
          <w:sz w:val="28"/>
          <w:szCs w:val="44"/>
          <w:lang w:val="ru-RU"/>
        </w:rPr>
        <w:t>кроссворд</w:t>
      </w:r>
      <w:r w:rsidR="00F25DCB" w:rsidRPr="00890CF8">
        <w:rPr>
          <w:color w:val="C00000"/>
          <w:sz w:val="28"/>
          <w:szCs w:val="44"/>
          <w:lang w:val="ru-RU"/>
        </w:rPr>
        <w:t>.</w:t>
      </w:r>
      <w:r w:rsidR="00361E5B" w:rsidRPr="00890CF8">
        <w:rPr>
          <w:color w:val="C00000"/>
          <w:sz w:val="28"/>
          <w:szCs w:val="44"/>
          <w:lang w:val="ru-RU"/>
        </w:rPr>
        <w:t xml:space="preserve"> </w:t>
      </w:r>
    </w:p>
    <w:p w:rsidR="00361E5B" w:rsidRPr="00361E5B" w:rsidRDefault="00361E5B" w:rsidP="005008A5">
      <w:pPr>
        <w:rPr>
          <w:sz w:val="28"/>
          <w:szCs w:val="44"/>
        </w:rPr>
      </w:pPr>
      <w:r w:rsidRPr="00361E5B">
        <w:rPr>
          <w:sz w:val="28"/>
          <w:szCs w:val="44"/>
        </w:rPr>
        <w:t>1</w:t>
      </w:r>
      <w:r w:rsidRPr="00361E5B">
        <w:rPr>
          <w:sz w:val="28"/>
          <w:szCs w:val="44"/>
          <w:lang w:val="uk-UA"/>
        </w:rPr>
        <w:t>.</w:t>
      </w:r>
      <w:r w:rsidRPr="00361E5B">
        <w:rPr>
          <w:sz w:val="28"/>
          <w:szCs w:val="44"/>
        </w:rPr>
        <w:t xml:space="preserve"> L’auteur de roman </w:t>
      </w:r>
    </w:p>
    <w:p w:rsidR="00361E5B" w:rsidRPr="00361E5B" w:rsidRDefault="00F25DCB" w:rsidP="005008A5">
      <w:pPr>
        <w:rPr>
          <w:sz w:val="28"/>
          <w:szCs w:val="44"/>
        </w:rPr>
      </w:pPr>
      <w:r w:rsidRPr="00361E5B">
        <w:rPr>
          <w:sz w:val="28"/>
          <w:szCs w:val="44"/>
        </w:rPr>
        <w:t xml:space="preserve">      </w:t>
      </w:r>
      <w:r w:rsidR="00361E5B" w:rsidRPr="00361E5B">
        <w:rPr>
          <w:sz w:val="28"/>
          <w:szCs w:val="44"/>
        </w:rPr>
        <w:t>« Notre-Dame de Paris.</w:t>
      </w:r>
      <w:r w:rsidRPr="00361E5B">
        <w:rPr>
          <w:sz w:val="28"/>
          <w:szCs w:val="44"/>
        </w:rPr>
        <w:t xml:space="preserve">         </w:t>
      </w:r>
    </w:p>
    <w:p w:rsidR="00F25DCB" w:rsidRPr="00361E5B" w:rsidRDefault="00361E5B" w:rsidP="005008A5">
      <w:pPr>
        <w:rPr>
          <w:sz w:val="28"/>
          <w:szCs w:val="44"/>
        </w:rPr>
      </w:pPr>
      <w:r w:rsidRPr="00361E5B">
        <w:rPr>
          <w:sz w:val="28"/>
          <w:szCs w:val="44"/>
        </w:rPr>
        <w:t>2. Le plus</w:t>
      </w:r>
      <w:r w:rsidR="00F25DCB" w:rsidRPr="00361E5B">
        <w:rPr>
          <w:sz w:val="28"/>
          <w:szCs w:val="44"/>
        </w:rPr>
        <w:t xml:space="preserve">     </w:t>
      </w:r>
      <w:r w:rsidRPr="00361E5B">
        <w:rPr>
          <w:sz w:val="28"/>
          <w:szCs w:val="44"/>
        </w:rPr>
        <w:t>grand muse de la France.</w:t>
      </w:r>
    </w:p>
    <w:p w:rsidR="00E15BC2" w:rsidRPr="00890CF8" w:rsidRDefault="00361E5B" w:rsidP="005008A5">
      <w:pPr>
        <w:rPr>
          <w:sz w:val="28"/>
          <w:szCs w:val="44"/>
        </w:rPr>
      </w:pPr>
      <w:r>
        <w:rPr>
          <w:sz w:val="28"/>
          <w:szCs w:val="44"/>
        </w:rPr>
        <w:t>3</w:t>
      </w:r>
      <w:r w:rsidR="00E15BC2">
        <w:rPr>
          <w:sz w:val="28"/>
          <w:szCs w:val="44"/>
        </w:rPr>
        <w:t>. Le fleuve qui traverse Paris.     4. La construction de verre qui permet aux visiteurs d’entrer aux galeries du Louvre.    5. La plus vieille Université d</w:t>
      </w:r>
      <w:r w:rsidR="00E15BC2" w:rsidRPr="00890CF8">
        <w:rPr>
          <w:sz w:val="28"/>
          <w:szCs w:val="44"/>
        </w:rPr>
        <w:t>’Europe.</w:t>
      </w:r>
    </w:p>
    <w:p w:rsidR="00361E5B" w:rsidRPr="00E15BC2" w:rsidRDefault="00E15BC2" w:rsidP="00361E5B">
      <w:pPr>
        <w:rPr>
          <w:color w:val="C00000"/>
          <w:sz w:val="28"/>
          <w:szCs w:val="44"/>
        </w:rPr>
      </w:pPr>
      <w:r w:rsidRPr="00890CF8">
        <w:rPr>
          <w:rFonts w:ascii="Arial Unicode MS" w:eastAsia="Arial Unicode MS" w:hAnsi="Arial Unicode MS" w:cs="Arial Unicode MS" w:hint="eastAsia"/>
          <w:color w:val="C00000"/>
          <w:sz w:val="28"/>
          <w:szCs w:val="44"/>
        </w:rPr>
        <w:t>Ⅶ</w:t>
      </w:r>
      <w:r w:rsidRPr="00890CF8">
        <w:rPr>
          <w:color w:val="C00000"/>
          <w:sz w:val="28"/>
          <w:szCs w:val="44"/>
        </w:rPr>
        <w:t xml:space="preserve">. </w:t>
      </w:r>
      <w:r w:rsidRPr="00E15BC2">
        <w:rPr>
          <w:color w:val="C00000"/>
          <w:sz w:val="28"/>
          <w:szCs w:val="44"/>
          <w:lang w:val="uk-UA"/>
        </w:rPr>
        <w:t>Франція і франкомовні країни. Презентація проектних робіт.</w:t>
      </w:r>
    </w:p>
    <w:p w:rsidR="000A5A22" w:rsidRDefault="000A5A22" w:rsidP="00361E5B">
      <w:pPr>
        <w:rPr>
          <w:sz w:val="28"/>
          <w:szCs w:val="44"/>
          <w:lang w:val="ru-RU"/>
        </w:rPr>
      </w:pPr>
    </w:p>
    <w:p w:rsidR="000A5A22" w:rsidRDefault="000A5A22" w:rsidP="00361E5B">
      <w:pPr>
        <w:rPr>
          <w:sz w:val="28"/>
          <w:szCs w:val="44"/>
          <w:lang w:val="ru-RU"/>
        </w:rPr>
      </w:pPr>
      <w:r>
        <w:rPr>
          <w:sz w:val="28"/>
          <w:szCs w:val="44"/>
          <w:lang w:val="ru-RU"/>
        </w:rPr>
        <w:t xml:space="preserve">                                                       «5»</w:t>
      </w:r>
    </w:p>
    <w:p w:rsidR="00E15BC2" w:rsidRPr="004D7C27" w:rsidRDefault="00E15BC2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 w:rsidRPr="004D7C27">
        <w:rPr>
          <w:sz w:val="28"/>
          <w:szCs w:val="44"/>
        </w:rPr>
        <w:lastRenderedPageBreak/>
        <w:t>Mois la longue fran</w:t>
      </w:r>
      <w:r w:rsidRPr="004D7C27">
        <w:rPr>
          <w:rFonts w:ascii="Arial Unicode MS" w:eastAsia="Arial Unicode MS" w:hAnsi="Arial Unicode MS" w:cs="Arial Unicode MS"/>
          <w:sz w:val="28"/>
          <w:szCs w:val="44"/>
        </w:rPr>
        <w:t>ç</w:t>
      </w:r>
      <w:r w:rsidR="00F861D3" w:rsidRPr="004D7C27">
        <w:rPr>
          <w:rFonts w:ascii="Arial Unicode MS" w:eastAsia="Arial Unicode MS" w:hAnsi="Arial Unicode MS" w:cs="Arial Unicode MS"/>
          <w:sz w:val="28"/>
          <w:szCs w:val="44"/>
        </w:rPr>
        <w:t xml:space="preserve">ais on peut entendre non seulement dans les rues de la France, mois aussi sur les territoires d’outre-mer de la France et dans les pays francophones. Faisons une petite excursion </w:t>
      </w:r>
      <w:r w:rsidR="00F861D3" w:rsidRPr="004D7C27"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 w:rsidR="00F861D3" w:rsidRPr="004D7C27">
        <w:rPr>
          <w:rFonts w:ascii="Arial Unicode MS" w:eastAsia="Arial Unicode MS" w:hAnsi="Arial Unicode MS" w:cs="Arial Unicode MS"/>
          <w:sz w:val="28"/>
          <w:szCs w:val="44"/>
        </w:rPr>
        <w:t xml:space="preserve"> travers us territovres </w:t>
      </w:r>
      <w:r w:rsidR="00F861D3" w:rsidRPr="004D7C27"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 w:rsidR="00F861D3" w:rsidRPr="004D7C27">
        <w:rPr>
          <w:rFonts w:ascii="Arial Unicode MS" w:eastAsia="Arial Unicode MS" w:hAnsi="Arial Unicode MS" w:cs="Arial Unicode MS"/>
          <w:sz w:val="28"/>
          <w:szCs w:val="44"/>
        </w:rPr>
        <w:t xml:space="preserve"> l’aide des projets opu ont préparé les élèves de votre classe .</w:t>
      </w:r>
    </w:p>
    <w:p w:rsidR="00F861D3" w:rsidRDefault="00F861D3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 w:rsidRPr="004D7C27">
        <w:rPr>
          <w:rFonts w:ascii="Arial Unicode MS" w:eastAsia="Arial Unicode MS" w:hAnsi="Arial Unicode MS" w:cs="Arial Unicode MS"/>
          <w:sz w:val="28"/>
          <w:szCs w:val="44"/>
        </w:rPr>
        <w:t>1. La France et ses</w:t>
      </w:r>
      <w:r w:rsidR="004D7C27" w:rsidRPr="004D7C27">
        <w:rPr>
          <w:rFonts w:ascii="Arial Unicode MS" w:eastAsia="Arial Unicode MS" w:hAnsi="Arial Unicode MS" w:cs="Arial Unicode MS"/>
          <w:sz w:val="28"/>
          <w:szCs w:val="44"/>
        </w:rPr>
        <w:t xml:space="preserve"> </w:t>
      </w:r>
      <w:r w:rsidR="004D7C27" w:rsidRPr="004D7C27">
        <w:rPr>
          <w:rFonts w:ascii="Arial Unicode MS" w:eastAsia="Arial Unicode MS" w:hAnsi="Arial Unicode MS" w:cs="Arial Unicode MS" w:hint="eastAsia"/>
          <w:sz w:val="28"/>
          <w:szCs w:val="44"/>
        </w:rPr>
        <w:t>ˈ</w:t>
      </w:r>
      <w:r w:rsidR="004D7C27" w:rsidRPr="004D7C27">
        <w:rPr>
          <w:rFonts w:ascii="Arial Unicode MS" w:eastAsia="Arial Unicode MS" w:hAnsi="Arial Unicode MS" w:cs="Arial Unicode MS"/>
          <w:sz w:val="28"/>
          <w:szCs w:val="44"/>
        </w:rPr>
        <w:t>TOM-DOM.</w:t>
      </w:r>
    </w:p>
    <w:p w:rsidR="004D7C27" w:rsidRPr="00890CF8" w:rsidRDefault="004D7C27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 w:rsidRPr="00890CF8">
        <w:rPr>
          <w:rFonts w:ascii="Arial Unicode MS" w:eastAsia="Arial Unicode MS" w:hAnsi="Arial Unicode MS" w:cs="Arial Unicode MS"/>
          <w:sz w:val="28"/>
          <w:szCs w:val="44"/>
        </w:rPr>
        <w:t>2. La Belgiqve.</w:t>
      </w:r>
    </w:p>
    <w:p w:rsidR="004D7C27" w:rsidRPr="004D7C27" w:rsidRDefault="004D7C27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 w:rsidRPr="004D7C27">
        <w:rPr>
          <w:rFonts w:ascii="Arial Unicode MS" w:eastAsia="Arial Unicode MS" w:hAnsi="Arial Unicode MS" w:cs="Arial Unicode MS"/>
          <w:sz w:val="28"/>
          <w:szCs w:val="44"/>
        </w:rPr>
        <w:t>3. La Luisse.</w:t>
      </w:r>
    </w:p>
    <w:p w:rsidR="004D7C27" w:rsidRPr="004D7C27" w:rsidRDefault="004D7C27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 w:rsidRPr="004D7C27">
        <w:rPr>
          <w:rFonts w:ascii="Arial Unicode MS" w:eastAsia="Arial Unicode MS" w:hAnsi="Arial Unicode MS" w:cs="Arial Unicode MS"/>
          <w:sz w:val="28"/>
          <w:szCs w:val="44"/>
        </w:rPr>
        <w:t>4. Monaca.</w:t>
      </w:r>
    </w:p>
    <w:p w:rsidR="004D7C27" w:rsidRPr="004D7C27" w:rsidRDefault="004D7C27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 w:rsidRPr="004D7C27">
        <w:rPr>
          <w:rFonts w:ascii="Arial Unicode MS" w:eastAsia="Arial Unicode MS" w:hAnsi="Arial Unicode MS" w:cs="Arial Unicode MS"/>
          <w:sz w:val="28"/>
          <w:szCs w:val="44"/>
        </w:rPr>
        <w:t>5. Tongo-Kinshasa.</w:t>
      </w:r>
    </w:p>
    <w:p w:rsidR="004D7C27" w:rsidRDefault="004D7C27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6. Tanada.</w:t>
      </w:r>
    </w:p>
    <w:p w:rsidR="004D7C27" w:rsidRDefault="004D7C27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7. Tameroun.</w:t>
      </w:r>
    </w:p>
    <w:p w:rsidR="004D7C27" w:rsidRPr="00890CF8" w:rsidRDefault="004D7C27" w:rsidP="00361E5B">
      <w:pPr>
        <w:rPr>
          <w:rFonts w:ascii="Arial Unicode MS" w:eastAsia="Arial Unicode MS" w:hAnsi="Arial Unicode MS" w:cs="Arial Unicode MS"/>
          <w:color w:val="C00000"/>
          <w:sz w:val="28"/>
          <w:szCs w:val="44"/>
        </w:rPr>
      </w:pPr>
      <w:r w:rsidRPr="00890CF8">
        <w:rPr>
          <w:rFonts w:ascii="Arial Unicode MS" w:eastAsia="Arial Unicode MS" w:hAnsi="Arial Unicode MS" w:cs="Arial Unicode MS" w:hint="eastAsia"/>
          <w:color w:val="C00000"/>
          <w:sz w:val="28"/>
          <w:szCs w:val="44"/>
        </w:rPr>
        <w:t>Ⅷ</w:t>
      </w:r>
      <w:r w:rsidRPr="00890CF8">
        <w:rPr>
          <w:rFonts w:ascii="Arial Unicode MS" w:eastAsia="Arial Unicode MS" w:hAnsi="Arial Unicode MS" w:cs="Arial Unicode MS"/>
          <w:color w:val="C00000"/>
          <w:sz w:val="28"/>
          <w:szCs w:val="44"/>
        </w:rPr>
        <w:t xml:space="preserve">. </w:t>
      </w:r>
      <w:r w:rsidRPr="00F66F68">
        <w:rPr>
          <w:rFonts w:ascii="Arial Unicode MS" w:eastAsia="Arial Unicode MS" w:hAnsi="Arial Unicode MS" w:cs="Arial Unicode MS"/>
          <w:color w:val="C00000"/>
          <w:sz w:val="28"/>
          <w:szCs w:val="44"/>
          <w:lang w:val="uk-UA"/>
        </w:rPr>
        <w:t>Ситуативне мовлення. Складання діалогів. Групова робота.</w:t>
      </w:r>
    </w:p>
    <w:p w:rsidR="004D7C27" w:rsidRDefault="00F66F68" w:rsidP="00361E5B">
      <w:pPr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Vous voyez qu’il y a beaucoup de pays qui on peut et bien réposer. C’est porquoi nous faisons les dialogues de vos futur voyages-repos d’apris les situations suivantes.</w:t>
      </w:r>
    </w:p>
    <w:p w:rsidR="00361E5B" w:rsidRPr="000E3FB2" w:rsidRDefault="00F66F68" w:rsidP="00361E5B">
      <w:pPr>
        <w:rPr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1. Vous travaillez comme guide-interprète dans une age</w:t>
      </w:r>
      <w:r w:rsidR="00C776DE">
        <w:rPr>
          <w:rFonts w:ascii="Arial Unicode MS" w:eastAsia="Arial Unicode MS" w:hAnsi="Arial Unicode MS" w:cs="Arial Unicode MS"/>
          <w:sz w:val="28"/>
          <w:szCs w:val="44"/>
        </w:rPr>
        <w:t>nce tuoristique. Q</w:t>
      </w:r>
      <w:r w:rsidR="00C776DE" w:rsidRPr="00883E4F">
        <w:rPr>
          <w:rFonts w:ascii="Arial Unicode MS" w:eastAsia="Arial Unicode MS" w:hAnsi="Arial Unicode MS" w:cs="Arial Unicode MS"/>
          <w:sz w:val="28"/>
          <w:szCs w:val="44"/>
        </w:rPr>
        <w:t>uelques jeunes ukraini</w:t>
      </w:r>
      <w:r w:rsidR="00883E4F" w:rsidRPr="00883E4F">
        <w:rPr>
          <w:rFonts w:ascii="Arial Unicode MS" w:eastAsia="Arial Unicode MS" w:hAnsi="Arial Unicode MS" w:cs="Arial Unicode MS"/>
          <w:sz w:val="28"/>
          <w:szCs w:val="44"/>
        </w:rPr>
        <w:t xml:space="preserve">ens passer son conge </w:t>
      </w:r>
      <w:r w:rsidR="00883E4F" w:rsidRPr="00883E4F"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 w:rsidR="00883E4F" w:rsidRPr="00883E4F">
        <w:rPr>
          <w:sz w:val="28"/>
          <w:szCs w:val="44"/>
        </w:rPr>
        <w:t xml:space="preserve"> l’étranger. Qu’est-ce que vous leurs </w:t>
      </w:r>
      <w:r w:rsidR="00883E4F">
        <w:rPr>
          <w:sz w:val="28"/>
          <w:szCs w:val="44"/>
        </w:rPr>
        <w:t>présentere</w:t>
      </w:r>
      <w:r w:rsidR="00890CF8" w:rsidRPr="000E3FB2">
        <w:rPr>
          <w:sz w:val="28"/>
          <w:szCs w:val="44"/>
        </w:rPr>
        <w:t>z.</w:t>
      </w:r>
    </w:p>
    <w:p w:rsidR="00F25DCB" w:rsidRDefault="00890CF8" w:rsidP="00F25DCB">
      <w:pPr>
        <w:ind w:right="57"/>
        <w:rPr>
          <w:sz w:val="28"/>
          <w:szCs w:val="44"/>
        </w:rPr>
      </w:pPr>
      <w:r>
        <w:rPr>
          <w:sz w:val="28"/>
          <w:szCs w:val="44"/>
        </w:rPr>
        <w:t>2. Vous voud</w:t>
      </w:r>
      <w:r w:rsidR="00AF6CEA">
        <w:rPr>
          <w:sz w:val="28"/>
          <w:szCs w:val="44"/>
        </w:rPr>
        <w:t xml:space="preserve">riez écrire un petit </w:t>
      </w:r>
      <w:r w:rsidR="000E3FB2">
        <w:rPr>
          <w:sz w:val="28"/>
          <w:szCs w:val="44"/>
        </w:rPr>
        <w:t>article la Suisse. Vous êtes un correspondant d’un journal populaire. Vous posez des questions aux passants de ce pays.</w:t>
      </w:r>
    </w:p>
    <w:p w:rsidR="000A5A22" w:rsidRDefault="000A5A22" w:rsidP="00F25DCB">
      <w:pPr>
        <w:ind w:right="57"/>
        <w:rPr>
          <w:sz w:val="28"/>
          <w:szCs w:val="44"/>
          <w:lang w:val="ru-RU"/>
        </w:rPr>
      </w:pPr>
    </w:p>
    <w:p w:rsidR="000A5A22" w:rsidRDefault="000A5A22" w:rsidP="00F25DCB">
      <w:pPr>
        <w:ind w:right="57"/>
        <w:rPr>
          <w:sz w:val="28"/>
          <w:szCs w:val="44"/>
          <w:lang w:val="ru-RU"/>
        </w:rPr>
      </w:pPr>
      <w:r>
        <w:rPr>
          <w:sz w:val="28"/>
          <w:szCs w:val="44"/>
          <w:lang w:val="ru-RU"/>
        </w:rPr>
        <w:t xml:space="preserve">                                                        «6»</w:t>
      </w:r>
    </w:p>
    <w:p w:rsidR="000E3FB2" w:rsidRDefault="000E3FB2" w:rsidP="00F25DCB">
      <w:pPr>
        <w:ind w:right="57"/>
        <w:rPr>
          <w:sz w:val="28"/>
          <w:szCs w:val="44"/>
        </w:rPr>
      </w:pPr>
      <w:r>
        <w:rPr>
          <w:sz w:val="28"/>
          <w:szCs w:val="44"/>
        </w:rPr>
        <w:lastRenderedPageBreak/>
        <w:t xml:space="preserve">3. </w:t>
      </w:r>
      <w:r>
        <w:rPr>
          <w:rFonts w:ascii="Arial Unicode MS" w:eastAsia="Arial Unicode MS" w:hAnsi="Arial Unicode MS" w:cs="Arial Unicode MS"/>
          <w:sz w:val="28"/>
          <w:szCs w:val="44"/>
        </w:rPr>
        <w:t xml:space="preserve">Vous </w:t>
      </w:r>
      <w:r>
        <w:rPr>
          <w:sz w:val="28"/>
          <w:szCs w:val="44"/>
        </w:rPr>
        <w:t xml:space="preserve">voudriez visiter l’une des régions de la France. Posez des questions </w:t>
      </w:r>
      <w:r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>
        <w:rPr>
          <w:rFonts w:ascii="Arial Unicode MS" w:eastAsia="Arial Unicode MS" w:hAnsi="Arial Unicode MS" w:cs="Arial Unicode MS"/>
          <w:sz w:val="28"/>
          <w:szCs w:val="44"/>
        </w:rPr>
        <w:t xml:space="preserve"> </w:t>
      </w:r>
      <w:r>
        <w:rPr>
          <w:sz w:val="28"/>
          <w:szCs w:val="44"/>
        </w:rPr>
        <w:t>votre copain qui a un ami français au Nord de la France.</w:t>
      </w:r>
    </w:p>
    <w:p w:rsidR="000E3FB2" w:rsidRPr="00BB036C" w:rsidRDefault="000E3FB2" w:rsidP="00F25DCB">
      <w:pPr>
        <w:ind w:right="57"/>
        <w:rPr>
          <w:sz w:val="28"/>
          <w:szCs w:val="44"/>
        </w:rPr>
      </w:pPr>
      <w:r>
        <w:rPr>
          <w:sz w:val="28"/>
          <w:szCs w:val="44"/>
        </w:rPr>
        <w:t>4. Vous vouagez beaucoup. Maintenant vous êtes en Amé</w:t>
      </w:r>
      <w:r w:rsidRPr="000E3FB2">
        <w:rPr>
          <w:sz w:val="28"/>
          <w:szCs w:val="44"/>
        </w:rPr>
        <w:t xml:space="preserve">rique. Mais vous voudriez visiter le pays </w:t>
      </w:r>
      <w:r w:rsidR="00BB036C">
        <w:rPr>
          <w:sz w:val="28"/>
          <w:szCs w:val="44"/>
        </w:rPr>
        <w:t>francophone Canada. Faites le dialogue avec vos copains qui a déjà visité ce pqys</w:t>
      </w:r>
      <w:r w:rsidR="00BB036C" w:rsidRPr="00BB036C">
        <w:rPr>
          <w:sz w:val="28"/>
          <w:szCs w:val="44"/>
        </w:rPr>
        <w:t>.</w:t>
      </w:r>
    </w:p>
    <w:p w:rsidR="00BB036C" w:rsidRDefault="00BB036C" w:rsidP="00F25DCB">
      <w:pPr>
        <w:ind w:right="57"/>
        <w:rPr>
          <w:sz w:val="28"/>
          <w:szCs w:val="44"/>
        </w:rPr>
      </w:pPr>
      <w:r>
        <w:rPr>
          <w:sz w:val="28"/>
          <w:szCs w:val="44"/>
        </w:rPr>
        <w:t xml:space="preserve">5. Paris. Vous invitez vos amis </w:t>
      </w:r>
      <w:r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>
        <w:rPr>
          <w:sz w:val="28"/>
          <w:szCs w:val="44"/>
        </w:rPr>
        <w:t xml:space="preserve"> visiter un des jardins de Paris. Donnez l’heure et l’adresse. Jouez le dialogue.</w:t>
      </w:r>
    </w:p>
    <w:p w:rsidR="00BB036C" w:rsidRPr="006E489D" w:rsidRDefault="00BB036C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Ⅸ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. </w:t>
      </w:r>
      <w:r w:rsidRPr="006E489D">
        <w:rPr>
          <w:rFonts w:ascii="Arial Unicode MS" w:eastAsia="Arial Unicode MS" w:hAnsi="Arial Unicode MS" w:cs="Arial Unicode MS"/>
          <w:sz w:val="24"/>
          <w:szCs w:val="44"/>
          <w:lang w:val="uk-UA"/>
        </w:rPr>
        <w:t xml:space="preserve">Письмо. Граматичні вправи на вживання 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les</w:t>
      </w:r>
      <w:r w:rsidRPr="006E489D">
        <w:rPr>
          <w:rFonts w:ascii="Arial Unicode MS" w:eastAsia="Arial Unicode MS" w:hAnsi="Arial Unicode MS" w:cs="Arial Unicode MS"/>
          <w:sz w:val="24"/>
          <w:szCs w:val="44"/>
          <w:lang w:val="uk-UA"/>
        </w:rPr>
        <w:t xml:space="preserve"> 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pronoms</w:t>
      </w:r>
      <w:r w:rsidRPr="006E489D">
        <w:rPr>
          <w:rFonts w:ascii="Arial Unicode MS" w:eastAsia="Arial Unicode MS" w:hAnsi="Arial Unicode MS" w:cs="Arial Unicode MS"/>
          <w:sz w:val="24"/>
          <w:szCs w:val="44"/>
          <w:lang w:val="uk-UA"/>
        </w:rPr>
        <w:t xml:space="preserve"> 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r</w:t>
      </w:r>
      <w:r w:rsidRPr="006E489D">
        <w:rPr>
          <w:rFonts w:ascii="Arial Unicode MS" w:eastAsia="Arial Unicode MS" w:hAnsi="Arial Unicode MS" w:cs="Arial Unicode MS"/>
          <w:sz w:val="24"/>
          <w:szCs w:val="44"/>
          <w:lang w:val="uk-UA"/>
        </w:rPr>
        <w:t>é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latifs</w:t>
      </w:r>
      <w:r w:rsidRPr="006E489D">
        <w:rPr>
          <w:rFonts w:ascii="Arial Unicode MS" w:eastAsia="Arial Unicode MS" w:hAnsi="Arial Unicode MS" w:cs="Arial Unicode MS"/>
          <w:sz w:val="24"/>
          <w:szCs w:val="44"/>
          <w:lang w:val="uk-UA"/>
        </w:rPr>
        <w:t xml:space="preserve"> 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qui, que, dont, o</w:t>
      </w:r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à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.</w:t>
      </w:r>
    </w:p>
    <w:p w:rsidR="00BB036C" w:rsidRPr="006E489D" w:rsidRDefault="00BB036C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Merci pour vos </w:t>
      </w:r>
      <w:r w:rsidR="009F3A6C" w:rsidRPr="006E489D">
        <w:rPr>
          <w:rFonts w:ascii="Arial Unicode MS" w:eastAsia="Arial Unicode MS" w:hAnsi="Arial Unicode MS" w:cs="Arial Unicode MS"/>
          <w:sz w:val="24"/>
          <w:szCs w:val="44"/>
        </w:rPr>
        <w:t>dialogoues.</w:t>
      </w:r>
    </w:p>
    <w:p w:rsidR="009F3A6C" w:rsidRPr="006E489D" w:rsidRDefault="009F3A6C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A mon avis, pour visiter les poys francophons il faut suvoir non seulement les mots et les locutions mois aussi la grammraire. T’est pourop</w:t>
      </w:r>
      <w:r w:rsidR="00AF79E9" w:rsidRPr="006E489D">
        <w:rPr>
          <w:rFonts w:ascii="Arial Unicode MS" w:eastAsia="Arial Unicode MS" w:hAnsi="Arial Unicode MS" w:cs="Arial Unicode MS"/>
          <w:sz w:val="24"/>
          <w:szCs w:val="44"/>
        </w:rPr>
        <w:t>roi nous faisons qnelqrus excrcices. Nous commençons le jeu grammoire.</w:t>
      </w:r>
    </w:p>
    <w:p w:rsidR="00AF79E9" w:rsidRPr="006E489D" w:rsidRDefault="00AF79E9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«Qui ferrv le plus vite?»</w:t>
      </w:r>
    </w:p>
    <w:p w:rsidR="00043160" w:rsidRPr="006E489D" w:rsidRDefault="00043160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Le vin……………nous buvons est délicieux.</w:t>
      </w:r>
    </w:p>
    <w:p w:rsidR="00043160" w:rsidRPr="006E489D" w:rsidRDefault="00043160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É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lodie a une </w:t>
      </w:r>
      <w:r w:rsidR="00F52337" w:rsidRPr="006E489D">
        <w:rPr>
          <w:rFonts w:ascii="Arial Unicode MS" w:eastAsia="Arial Unicode MS" w:hAnsi="Arial Unicode MS" w:cs="Arial Unicode MS"/>
          <w:sz w:val="24"/>
          <w:szCs w:val="44"/>
        </w:rPr>
        <w:t>chambre……………done sur une jolie place.</w:t>
      </w:r>
    </w:p>
    <w:p w:rsidR="00F52337" w:rsidRPr="006E489D" w:rsidRDefault="00F52337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Amélie, ……………est infirmière, travaille </w:t>
      </w:r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à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 l’h</w:t>
      </w:r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ô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pital.</w:t>
      </w:r>
    </w:p>
    <w:p w:rsidR="00F52337" w:rsidRPr="006E489D" w:rsidRDefault="00F52337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Le médecin……………j’ai vu est le meilleur spécialiste.</w:t>
      </w:r>
    </w:p>
    <w:p w:rsidR="00F52337" w:rsidRPr="006E489D" w:rsidRDefault="00F52337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Les lunettes……………vous portez sont-elles incassables ?</w:t>
      </w:r>
    </w:p>
    <w:p w:rsidR="00F52337" w:rsidRPr="006E489D" w:rsidRDefault="00F52337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L’avion……………vous devez prendre a du retard.</w:t>
      </w:r>
    </w:p>
    <w:p w:rsidR="00F52337" w:rsidRPr="006E489D" w:rsidRDefault="00F52337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Les photos……………vous regardez sont celles de notre dernier vo</w:t>
      </w:r>
      <w:r w:rsidR="00894C06" w:rsidRPr="006E489D">
        <w:rPr>
          <w:rFonts w:ascii="Arial Unicode MS" w:eastAsia="Arial Unicode MS" w:hAnsi="Arial Unicode MS" w:cs="Arial Unicode MS"/>
          <w:sz w:val="24"/>
          <w:szCs w:val="44"/>
        </w:rPr>
        <w:t>yage.</w:t>
      </w:r>
    </w:p>
    <w:p w:rsidR="00894C06" w:rsidRPr="006E489D" w:rsidRDefault="00894C06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Voici l’ami……………je vous ai parlé.</w:t>
      </w:r>
    </w:p>
    <w:p w:rsidR="00894C06" w:rsidRPr="006E489D" w:rsidRDefault="00894C06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Cette jeune fille ne ressemble plus </w:t>
      </w:r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à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 la petite fille……………j’ai connue.</w:t>
      </w:r>
    </w:p>
    <w:p w:rsidR="00894C06" w:rsidRPr="006E489D" w:rsidRDefault="00894C06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Les renseignements……………cette secrétaire nous a donnés sont très utiles.</w:t>
      </w:r>
    </w:p>
    <w:p w:rsidR="000A5A22" w:rsidRDefault="000A5A22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44"/>
          <w:lang w:val="ru-RU"/>
        </w:rPr>
        <w:lastRenderedPageBreak/>
        <w:t xml:space="preserve">                                                     «7»</w:t>
      </w:r>
    </w:p>
    <w:p w:rsidR="00894C06" w:rsidRPr="006E489D" w:rsidRDefault="00894C06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 xml:space="preserve">L’assurance paiera les réparations……………votre voiture a besoin. </w:t>
      </w:r>
    </w:p>
    <w:p w:rsidR="00894C06" w:rsidRPr="006E489D" w:rsidRDefault="00894C06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La photocopieuse……………nous nous servons au bureau tombe souvent e</w:t>
      </w:r>
      <w:r w:rsidR="006E489D" w:rsidRPr="006E489D">
        <w:rPr>
          <w:rFonts w:ascii="Arial Unicode MS" w:eastAsia="Arial Unicode MS" w:hAnsi="Arial Unicode MS" w:cs="Arial Unicode MS"/>
          <w:sz w:val="24"/>
          <w:szCs w:val="44"/>
        </w:rPr>
        <w:t>n panne.</w:t>
      </w:r>
    </w:p>
    <w:p w:rsidR="006E489D" w:rsidRPr="006E489D" w:rsidRDefault="006E489D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Regardez tous les champignons……………nous avons ramassés !</w:t>
      </w:r>
    </w:p>
    <w:p w:rsidR="006E489D" w:rsidRDefault="006E489D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 w:rsidRPr="006E489D">
        <w:rPr>
          <w:rFonts w:ascii="Arial Unicode MS" w:eastAsia="Arial Unicode MS" w:hAnsi="Arial Unicode MS" w:cs="Arial Unicode MS"/>
          <w:sz w:val="24"/>
          <w:szCs w:val="44"/>
        </w:rPr>
        <w:t>Le ch</w:t>
      </w:r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â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teau……………vous voyez sur la droite est du</w:t>
      </w:r>
      <w:proofErr w:type="spellStart"/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ⅩⅤⅡ</w:t>
      </w:r>
      <w:proofErr w:type="spellEnd"/>
      <w:r w:rsidRPr="006E489D">
        <w:rPr>
          <w:rFonts w:ascii="Arial Unicode MS" w:eastAsia="Arial Unicode MS" w:hAnsi="Arial Unicode MS" w:cs="Arial Unicode MS" w:hint="eastAsia"/>
          <w:sz w:val="24"/>
          <w:szCs w:val="44"/>
        </w:rPr>
        <w:t>* si</w:t>
      </w:r>
      <w:r w:rsidRPr="006E489D">
        <w:rPr>
          <w:rFonts w:ascii="Arial Unicode MS" w:eastAsia="Arial Unicode MS" w:hAnsi="Arial Unicode MS" w:cs="Arial Unicode MS"/>
          <w:sz w:val="24"/>
          <w:szCs w:val="44"/>
        </w:rPr>
        <w:t>ècle.</w:t>
      </w:r>
    </w:p>
    <w:p w:rsidR="006E489D" w:rsidRDefault="006E489D" w:rsidP="00F25DCB">
      <w:pPr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4"/>
          <w:szCs w:val="44"/>
        </w:rPr>
        <w:t>L’orchestre</w:t>
      </w:r>
      <w:r w:rsidR="006B5DCF" w:rsidRPr="006B5DCF">
        <w:rPr>
          <w:rFonts w:ascii="Arial Unicode MS" w:eastAsia="Arial Unicode MS" w:hAnsi="Arial Unicode MS" w:cs="Arial Unicode MS"/>
          <w:sz w:val="28"/>
          <w:szCs w:val="44"/>
        </w:rPr>
        <w:t>……………ce violoniste fait partie est remarguable.</w:t>
      </w:r>
    </w:p>
    <w:p w:rsidR="0092656B" w:rsidRDefault="0092656B" w:rsidP="00F25DCB">
      <w:pPr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C’est un voyage</w:t>
      </w:r>
      <w:r w:rsidRPr="0092656B">
        <w:rPr>
          <w:rFonts w:ascii="Arial Unicode MS" w:eastAsia="Arial Unicode MS" w:hAnsi="Arial Unicode MS" w:cs="Arial Unicode MS"/>
          <w:sz w:val="28"/>
          <w:szCs w:val="44"/>
        </w:rPr>
        <w:t xml:space="preserve">……………tout le monde a </w:t>
      </w:r>
      <w:r>
        <w:rPr>
          <w:rFonts w:ascii="Arial Unicode MS" w:eastAsia="Arial Unicode MS" w:hAnsi="Arial Unicode MS" w:cs="Arial Unicode MS"/>
          <w:sz w:val="28"/>
          <w:szCs w:val="44"/>
        </w:rPr>
        <w:t>été très content.</w:t>
      </w:r>
    </w:p>
    <w:p w:rsidR="0092656B" w:rsidRPr="0092656B" w:rsidRDefault="0092656B" w:rsidP="00F25DCB">
      <w:pPr>
        <w:ind w:right="57"/>
        <w:rPr>
          <w:rFonts w:ascii="Arial Unicode MS" w:eastAsia="Arial Unicode MS" w:hAnsi="Arial Unicode MS" w:cs="Arial Unicode MS"/>
          <w:sz w:val="24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Le menu</w:t>
      </w:r>
      <w:r w:rsidRPr="0092656B">
        <w:rPr>
          <w:rFonts w:ascii="Arial Unicode MS" w:eastAsia="Arial Unicode MS" w:hAnsi="Arial Unicode MS" w:cs="Arial Unicode MS"/>
          <w:sz w:val="28"/>
          <w:szCs w:val="44"/>
        </w:rPr>
        <w:t xml:space="preserve">……………on nous a servi </w:t>
      </w:r>
      <w:r>
        <w:rPr>
          <w:rFonts w:ascii="Arial Unicode MS" w:eastAsia="Arial Unicode MS" w:hAnsi="Arial Unicode MS" w:cs="Arial Unicode MS"/>
          <w:sz w:val="28"/>
          <w:szCs w:val="44"/>
        </w:rPr>
        <w:t>é</w:t>
      </w:r>
      <w:r w:rsidRPr="0092656B">
        <w:rPr>
          <w:rFonts w:ascii="Arial Unicode MS" w:eastAsia="Arial Unicode MS" w:hAnsi="Arial Unicode MS" w:cs="Arial Unicode MS"/>
          <w:sz w:val="28"/>
          <w:szCs w:val="44"/>
        </w:rPr>
        <w:t>tait</w:t>
      </w:r>
      <w:r>
        <w:rPr>
          <w:rFonts w:ascii="Arial Unicode MS" w:eastAsia="Arial Unicode MS" w:hAnsi="Arial Unicode MS" w:cs="Arial Unicode MS"/>
          <w:sz w:val="28"/>
          <w:szCs w:val="44"/>
        </w:rPr>
        <w:t xml:space="preserve"> excellent.</w:t>
      </w:r>
    </w:p>
    <w:p w:rsidR="006E489D" w:rsidRPr="0092656B" w:rsidRDefault="0092656B" w:rsidP="00F25DCB">
      <w:pPr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Nous regardons la pluie</w:t>
      </w:r>
      <w:r w:rsidRPr="0092656B">
        <w:rPr>
          <w:rFonts w:ascii="Arial Unicode MS" w:eastAsia="Arial Unicode MS" w:hAnsi="Arial Unicode MS" w:cs="Arial Unicode MS"/>
          <w:sz w:val="28"/>
          <w:szCs w:val="44"/>
        </w:rPr>
        <w:t>……………tombe.</w:t>
      </w:r>
    </w:p>
    <w:p w:rsidR="0092656B" w:rsidRDefault="0092656B" w:rsidP="00F25DCB">
      <w:pPr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Anne a un cousin</w:t>
      </w:r>
      <w:r w:rsidRPr="0092656B">
        <w:rPr>
          <w:rFonts w:ascii="Arial Unicode MS" w:eastAsia="Arial Unicode MS" w:hAnsi="Arial Unicode MS" w:cs="Arial Unicode MS"/>
          <w:sz w:val="28"/>
          <w:szCs w:val="44"/>
        </w:rPr>
        <w:t xml:space="preserve">……………elle n’a jamais vu. </w:t>
      </w:r>
    </w:p>
    <w:p w:rsidR="0092656B" w:rsidRPr="0092656B" w:rsidRDefault="0092656B" w:rsidP="00F25DCB">
      <w:pPr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Aude a un frère</w:t>
      </w:r>
      <w:r w:rsidRPr="0092656B">
        <w:rPr>
          <w:rFonts w:ascii="Arial Unicode MS" w:eastAsia="Arial Unicode MS" w:hAnsi="Arial Unicode MS" w:cs="Arial Unicode MS"/>
          <w:sz w:val="28"/>
          <w:szCs w:val="44"/>
        </w:rPr>
        <w:t>……………est aviateur.</w:t>
      </w:r>
    </w:p>
    <w:p w:rsidR="0092656B" w:rsidRPr="00781D4C" w:rsidRDefault="0092656B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Voil</w:t>
      </w:r>
      <w:r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>
        <w:rPr>
          <w:rFonts w:ascii="Arial Unicode MS" w:eastAsia="Arial Unicode MS" w:hAnsi="Arial Unicode MS" w:cs="Arial Unicode MS"/>
          <w:sz w:val="28"/>
          <w:szCs w:val="44"/>
        </w:rPr>
        <w:t xml:space="preserve"> quelqu’un</w:t>
      </w:r>
      <w:r w:rsidRPr="00781D4C">
        <w:rPr>
          <w:rFonts w:ascii="Arial Unicode MS" w:eastAsia="Arial Unicode MS" w:hAnsi="Arial Unicode MS" w:cs="Arial Unicode MS"/>
          <w:sz w:val="28"/>
          <w:szCs w:val="44"/>
        </w:rPr>
        <w:t>……………</w:t>
      </w:r>
      <w:r w:rsidR="00781D4C" w:rsidRPr="00781D4C">
        <w:rPr>
          <w:rFonts w:ascii="Arial Unicode MS" w:eastAsia="Arial Unicode MS" w:hAnsi="Arial Unicode MS" w:cs="Arial Unicode MS"/>
          <w:sz w:val="28"/>
          <w:szCs w:val="44"/>
        </w:rPr>
        <w:t>parle bien français.</w:t>
      </w:r>
    </w:p>
    <w:p w:rsidR="00781D4C" w:rsidRDefault="00781D4C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Où</w:t>
      </w:r>
      <w:r w:rsidRPr="00781D4C">
        <w:rPr>
          <w:rFonts w:ascii="Arial Unicode MS" w:eastAsia="Arial Unicode MS" w:hAnsi="Arial Unicode MS" w:cs="Arial Unicode MS"/>
          <w:sz w:val="28"/>
          <w:szCs w:val="44"/>
        </w:rPr>
        <w:t xml:space="preserve"> est le parapluie……………je t’ai pr</w:t>
      </w:r>
      <w:r>
        <w:rPr>
          <w:rFonts w:ascii="Arial Unicode MS" w:eastAsia="Arial Unicode MS" w:hAnsi="Arial Unicode MS" w:cs="Arial Unicode MS" w:hint="eastAsia"/>
          <w:sz w:val="28"/>
          <w:szCs w:val="44"/>
        </w:rPr>
        <w:t>ê</w:t>
      </w:r>
      <w:r>
        <w:rPr>
          <w:rFonts w:ascii="Arial Unicode MS" w:eastAsia="Arial Unicode MS" w:hAnsi="Arial Unicode MS" w:cs="Arial Unicode MS"/>
          <w:sz w:val="28"/>
          <w:szCs w:val="44"/>
        </w:rPr>
        <w:t>té ?</w:t>
      </w:r>
    </w:p>
    <w:p w:rsidR="00781D4C" w:rsidRPr="00781D4C" w:rsidRDefault="00781D4C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Regarde ce foulard</w:t>
      </w:r>
      <w:r w:rsidRPr="00781D4C">
        <w:rPr>
          <w:rFonts w:ascii="Arial Unicode MS" w:eastAsia="Arial Unicode MS" w:hAnsi="Arial Unicode MS" w:cs="Arial Unicode MS"/>
          <w:sz w:val="28"/>
          <w:szCs w:val="44"/>
        </w:rPr>
        <w:t>……………j’ai achet</w:t>
      </w:r>
      <w:r>
        <w:rPr>
          <w:rFonts w:ascii="Arial Unicode MS" w:eastAsia="Arial Unicode MS" w:hAnsi="Arial Unicode MS" w:cs="Arial Unicode MS"/>
          <w:sz w:val="28"/>
          <w:szCs w:val="44"/>
        </w:rPr>
        <w:t>é</w:t>
      </w:r>
      <w:r w:rsidRPr="00781D4C">
        <w:rPr>
          <w:rFonts w:ascii="Arial Unicode MS" w:eastAsia="Arial Unicode MS" w:hAnsi="Arial Unicode MS" w:cs="Arial Unicode MS"/>
          <w:sz w:val="28"/>
          <w:szCs w:val="44"/>
        </w:rPr>
        <w:t>.</w:t>
      </w:r>
    </w:p>
    <w:p w:rsidR="00781D4C" w:rsidRDefault="00781D4C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Il y a des gens</w:t>
      </w:r>
      <w:r w:rsidRPr="00781D4C">
        <w:rPr>
          <w:rFonts w:ascii="Arial Unicode MS" w:eastAsia="Arial Unicode MS" w:hAnsi="Arial Unicode MS" w:cs="Arial Unicode MS"/>
          <w:sz w:val="28"/>
          <w:szCs w:val="44"/>
        </w:rPr>
        <w:t>……………</w:t>
      </w:r>
      <w:r>
        <w:rPr>
          <w:rFonts w:ascii="Arial Unicode MS" w:eastAsia="Arial Unicode MS" w:hAnsi="Arial Unicode MS" w:cs="Arial Unicode MS"/>
          <w:sz w:val="28"/>
          <w:szCs w:val="44"/>
        </w:rPr>
        <w:t>dorment trois heures par nuit.</w:t>
      </w:r>
    </w:p>
    <w:p w:rsidR="00781D4C" w:rsidRPr="00781D4C" w:rsidRDefault="00781D4C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C’est le téléphone</w:t>
      </w:r>
      <w:r w:rsidRPr="00781D4C">
        <w:rPr>
          <w:rFonts w:ascii="Arial Unicode MS" w:eastAsia="Arial Unicode MS" w:hAnsi="Arial Unicode MS" w:cs="Arial Unicode MS"/>
          <w:sz w:val="28"/>
          <w:szCs w:val="44"/>
        </w:rPr>
        <w:t>……………sonne.</w:t>
      </w:r>
    </w:p>
    <w:p w:rsidR="00781D4C" w:rsidRDefault="00781D4C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 w:rsidRPr="00781D4C">
        <w:rPr>
          <w:rFonts w:ascii="Arial Unicode MS" w:eastAsia="Arial Unicode MS" w:hAnsi="Arial Unicode MS" w:cs="Arial Unicode MS"/>
          <w:sz w:val="28"/>
          <w:szCs w:val="44"/>
        </w:rPr>
        <w:t>Jean ne suit jamais les conseils……………</w:t>
      </w:r>
      <w:r>
        <w:rPr>
          <w:rFonts w:ascii="Arial Unicode MS" w:eastAsia="Arial Unicode MS" w:hAnsi="Arial Unicode MS" w:cs="Arial Unicode MS"/>
          <w:sz w:val="28"/>
          <w:szCs w:val="44"/>
        </w:rPr>
        <w:t>on lui donne.</w:t>
      </w:r>
    </w:p>
    <w:p w:rsidR="00781D4C" w:rsidRPr="00781D4C" w:rsidRDefault="00781D4C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Le vieux monsieur</w:t>
      </w:r>
      <w:r w:rsidRPr="00781D4C">
        <w:rPr>
          <w:rFonts w:ascii="Arial Unicode MS" w:eastAsia="Arial Unicode MS" w:hAnsi="Arial Unicode MS" w:cs="Arial Unicode MS"/>
          <w:sz w:val="28"/>
          <w:szCs w:val="44"/>
        </w:rPr>
        <w:t>……………habite au-dessus de chez nous ne sort jamais.</w:t>
      </w:r>
    </w:p>
    <w:p w:rsidR="00781D4C" w:rsidRDefault="00781D4C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Le train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>……………</w:t>
      </w:r>
      <w:r w:rsidR="004745ED" w:rsidRPr="004745ED">
        <w:rPr>
          <w:rFonts w:ascii="Arial Unicode MS" w:eastAsia="Arial Unicode MS" w:hAnsi="Arial Unicode MS" w:cs="Arial Unicode MS"/>
          <w:sz w:val="28"/>
          <w:szCs w:val="44"/>
        </w:rPr>
        <w:t>d</w:t>
      </w:r>
      <w:r w:rsidR="004745ED">
        <w:rPr>
          <w:rFonts w:ascii="Arial Unicode MS" w:eastAsia="Arial Unicode MS" w:hAnsi="Arial Unicode MS" w:cs="Arial Unicode MS"/>
          <w:sz w:val="28"/>
          <w:szCs w:val="44"/>
        </w:rPr>
        <w:t xml:space="preserve">émarre va </w:t>
      </w:r>
      <w:r w:rsidR="004745ED"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 w:rsidR="004745ED">
        <w:rPr>
          <w:rFonts w:ascii="Arial Unicode MS" w:eastAsia="Arial Unicode MS" w:hAnsi="Arial Unicode MS" w:cs="Arial Unicode MS"/>
          <w:sz w:val="28"/>
          <w:szCs w:val="44"/>
        </w:rPr>
        <w:t>Toulouse.</w:t>
      </w:r>
    </w:p>
    <w:p w:rsidR="000A5A22" w:rsidRDefault="000A5A22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  <w:lang w:val="ru-RU"/>
        </w:rPr>
      </w:pPr>
      <w:r>
        <w:rPr>
          <w:rFonts w:ascii="Arial Unicode MS" w:eastAsia="Arial Unicode MS" w:hAnsi="Arial Unicode MS" w:cs="Arial Unicode MS"/>
          <w:sz w:val="28"/>
          <w:szCs w:val="44"/>
          <w:lang w:val="ru-RU"/>
        </w:rPr>
        <w:lastRenderedPageBreak/>
        <w:t xml:space="preserve">                                               «8»</w:t>
      </w:r>
    </w:p>
    <w:p w:rsidR="004745ED" w:rsidRPr="004745ED" w:rsidRDefault="004745ED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Aimez-vous la chanson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>……………nous entendons en ce moment?</w:t>
      </w:r>
    </w:p>
    <w:p w:rsidR="004745ED" w:rsidRDefault="004745ED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Les clés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 xml:space="preserve">……………sont sur la table sont </w:t>
      </w:r>
      <w:r>
        <w:rPr>
          <w:rFonts w:ascii="Arial Unicode MS" w:eastAsia="Arial Unicode MS" w:hAnsi="Arial Unicode MS" w:cs="Arial Unicode MS" w:hint="eastAsia"/>
          <w:sz w:val="28"/>
          <w:szCs w:val="44"/>
        </w:rPr>
        <w:t>à</w:t>
      </w:r>
      <w:r>
        <w:rPr>
          <w:rFonts w:ascii="Arial Unicode MS" w:eastAsia="Arial Unicode MS" w:hAnsi="Arial Unicode MS" w:cs="Arial Unicode MS"/>
          <w:sz w:val="28"/>
          <w:szCs w:val="44"/>
        </w:rPr>
        <w:t xml:space="preserve"> moi.</w:t>
      </w:r>
    </w:p>
    <w:p w:rsidR="004745ED" w:rsidRDefault="004745ED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Il y a des gens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>……………</w:t>
      </w:r>
      <w:r>
        <w:rPr>
          <w:rFonts w:ascii="Arial Unicode MS" w:eastAsia="Arial Unicode MS" w:hAnsi="Arial Unicode MS" w:cs="Arial Unicode MS"/>
          <w:sz w:val="28"/>
          <w:szCs w:val="44"/>
        </w:rPr>
        <w:t>je ne comprendrai jamais.</w:t>
      </w:r>
    </w:p>
    <w:p w:rsidR="004745ED" w:rsidRDefault="004745ED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La statue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>……………se trouve sur la place repr</w:t>
      </w:r>
      <w:r>
        <w:rPr>
          <w:rFonts w:ascii="Arial Unicode MS" w:eastAsia="Arial Unicode MS" w:hAnsi="Arial Unicode MS" w:cs="Arial Unicode MS"/>
          <w:sz w:val="28"/>
          <w:szCs w:val="44"/>
        </w:rPr>
        <w:t>é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>sente</w:t>
      </w:r>
      <w:r>
        <w:rPr>
          <w:rFonts w:ascii="Arial Unicode MS" w:eastAsia="Arial Unicode MS" w:hAnsi="Arial Unicode MS" w:cs="Arial Unicode MS"/>
          <w:sz w:val="28"/>
          <w:szCs w:val="44"/>
        </w:rPr>
        <w:t>Viktor Hugo.</w:t>
      </w:r>
    </w:p>
    <w:p w:rsidR="004745ED" w:rsidRPr="004745ED" w:rsidRDefault="004745ED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Les bruits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>……………viennent de la rue sont insupportable.</w:t>
      </w:r>
    </w:p>
    <w:p w:rsidR="004745ED" w:rsidRPr="004745ED" w:rsidRDefault="004745ED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La tabac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>……………vous fumez sent bon.</w:t>
      </w:r>
    </w:p>
    <w:p w:rsidR="004745ED" w:rsidRPr="004745ED" w:rsidRDefault="004745ED" w:rsidP="00781D4C">
      <w:pPr>
        <w:tabs>
          <w:tab w:val="left" w:pos="5820"/>
        </w:tabs>
        <w:ind w:right="57"/>
        <w:rPr>
          <w:rFonts w:ascii="Arial Unicode MS" w:eastAsia="Arial Unicode MS" w:hAnsi="Arial Unicode MS" w:cs="Arial Unicode MS"/>
          <w:sz w:val="28"/>
          <w:szCs w:val="44"/>
        </w:rPr>
      </w:pPr>
      <w:r>
        <w:rPr>
          <w:rFonts w:ascii="Arial Unicode MS" w:eastAsia="Arial Unicode MS" w:hAnsi="Arial Unicode MS" w:cs="Arial Unicode MS"/>
          <w:sz w:val="28"/>
          <w:szCs w:val="44"/>
        </w:rPr>
        <w:t>Hélè</w:t>
      </w:r>
      <w:r w:rsidRPr="004745ED">
        <w:rPr>
          <w:rFonts w:ascii="Arial Unicode MS" w:eastAsia="Arial Unicode MS" w:hAnsi="Arial Unicode MS" w:cs="Arial Unicode MS"/>
          <w:sz w:val="28"/>
          <w:szCs w:val="44"/>
        </w:rPr>
        <w:t xml:space="preserve">ne a une coiffure……………lui va </w:t>
      </w:r>
      <w:r w:rsidR="000A5A22">
        <w:rPr>
          <w:rFonts w:ascii="Arial Unicode MS" w:eastAsia="Arial Unicode MS" w:hAnsi="Arial Unicode MS" w:cs="Arial Unicode MS"/>
          <w:sz w:val="28"/>
          <w:szCs w:val="44"/>
        </w:rPr>
        <w:t>bien.</w:t>
      </w:r>
    </w:p>
    <w:sectPr w:rsidR="004745ED" w:rsidRPr="004745ED" w:rsidSect="0080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954"/>
    <w:multiLevelType w:val="hybridMultilevel"/>
    <w:tmpl w:val="ECD683F6"/>
    <w:lvl w:ilvl="0" w:tplc="6FD80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A2C5D"/>
    <w:multiLevelType w:val="hybridMultilevel"/>
    <w:tmpl w:val="41B426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2F37"/>
    <w:multiLevelType w:val="hybridMultilevel"/>
    <w:tmpl w:val="839ECCE4"/>
    <w:lvl w:ilvl="0" w:tplc="6FD80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A0292"/>
    <w:multiLevelType w:val="hybridMultilevel"/>
    <w:tmpl w:val="B51A5E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F72804"/>
    <w:multiLevelType w:val="hybridMultilevel"/>
    <w:tmpl w:val="BB8A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80D32"/>
    <w:multiLevelType w:val="hybridMultilevel"/>
    <w:tmpl w:val="E294E7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6C789E"/>
    <w:multiLevelType w:val="hybridMultilevel"/>
    <w:tmpl w:val="3DDA3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8066FF"/>
    <w:multiLevelType w:val="hybridMultilevel"/>
    <w:tmpl w:val="23BC35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drawingGridHorizontalSpacing w:val="567"/>
  <w:drawingGridVerticalSpacing w:val="567"/>
  <w:doNotUseMarginsForDrawingGridOrigin/>
  <w:drawingGridHorizontalOrigin w:val="567"/>
  <w:drawingGridVerticalOrigin w:val="567"/>
  <w:characterSpacingControl w:val="doNotCompress"/>
  <w:compat/>
  <w:rsids>
    <w:rsidRoot w:val="006471D0"/>
    <w:rsid w:val="00036E4D"/>
    <w:rsid w:val="00042950"/>
    <w:rsid w:val="00043160"/>
    <w:rsid w:val="0006133E"/>
    <w:rsid w:val="000A333C"/>
    <w:rsid w:val="000A5A22"/>
    <w:rsid w:val="000E3FB2"/>
    <w:rsid w:val="0011521C"/>
    <w:rsid w:val="001161F0"/>
    <w:rsid w:val="001603FD"/>
    <w:rsid w:val="001A06CC"/>
    <w:rsid w:val="001A3151"/>
    <w:rsid w:val="001D61D4"/>
    <w:rsid w:val="00224456"/>
    <w:rsid w:val="00284A9D"/>
    <w:rsid w:val="002A7A04"/>
    <w:rsid w:val="002F4C76"/>
    <w:rsid w:val="00361E5B"/>
    <w:rsid w:val="00363AB0"/>
    <w:rsid w:val="003F2DE2"/>
    <w:rsid w:val="00407E3C"/>
    <w:rsid w:val="00472E2E"/>
    <w:rsid w:val="004745ED"/>
    <w:rsid w:val="004777DE"/>
    <w:rsid w:val="004C2D32"/>
    <w:rsid w:val="004D23D6"/>
    <w:rsid w:val="004D7C27"/>
    <w:rsid w:val="004F4CB7"/>
    <w:rsid w:val="005008A5"/>
    <w:rsid w:val="005A32E2"/>
    <w:rsid w:val="005B5816"/>
    <w:rsid w:val="005E0B20"/>
    <w:rsid w:val="005F7EF0"/>
    <w:rsid w:val="00622C4D"/>
    <w:rsid w:val="0062311A"/>
    <w:rsid w:val="006471D0"/>
    <w:rsid w:val="006A251F"/>
    <w:rsid w:val="006B5DCF"/>
    <w:rsid w:val="006E489D"/>
    <w:rsid w:val="007279EF"/>
    <w:rsid w:val="007468A3"/>
    <w:rsid w:val="00764158"/>
    <w:rsid w:val="00781D4C"/>
    <w:rsid w:val="008046C7"/>
    <w:rsid w:val="00836CBB"/>
    <w:rsid w:val="00883E4F"/>
    <w:rsid w:val="008868BA"/>
    <w:rsid w:val="008877B9"/>
    <w:rsid w:val="00890CF8"/>
    <w:rsid w:val="00894C06"/>
    <w:rsid w:val="008C158F"/>
    <w:rsid w:val="008F1FD3"/>
    <w:rsid w:val="0092656B"/>
    <w:rsid w:val="00970AC2"/>
    <w:rsid w:val="009B7A66"/>
    <w:rsid w:val="009F3A6C"/>
    <w:rsid w:val="00A13CFF"/>
    <w:rsid w:val="00A70067"/>
    <w:rsid w:val="00AC7750"/>
    <w:rsid w:val="00AF6CEA"/>
    <w:rsid w:val="00AF79E9"/>
    <w:rsid w:val="00B9424A"/>
    <w:rsid w:val="00BB036C"/>
    <w:rsid w:val="00BD64D4"/>
    <w:rsid w:val="00C00B49"/>
    <w:rsid w:val="00C776DE"/>
    <w:rsid w:val="00C96DDE"/>
    <w:rsid w:val="00CA1946"/>
    <w:rsid w:val="00CD61AD"/>
    <w:rsid w:val="00DC401E"/>
    <w:rsid w:val="00DE476C"/>
    <w:rsid w:val="00DE5120"/>
    <w:rsid w:val="00E10461"/>
    <w:rsid w:val="00E15BC2"/>
    <w:rsid w:val="00E35B3A"/>
    <w:rsid w:val="00E70BDC"/>
    <w:rsid w:val="00E77593"/>
    <w:rsid w:val="00F25DCB"/>
    <w:rsid w:val="00F52337"/>
    <w:rsid w:val="00F66F68"/>
    <w:rsid w:val="00F707C1"/>
    <w:rsid w:val="00F861D3"/>
    <w:rsid w:val="00FB3DDE"/>
    <w:rsid w:val="00FC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C7"/>
    <w:rPr>
      <w:lang w:val="fr-F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1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30">
    <w:name w:val="Заголовок 3 Знак"/>
    <w:basedOn w:val="a0"/>
    <w:link w:val="3"/>
    <w:uiPriority w:val="9"/>
    <w:semiHidden/>
    <w:rsid w:val="00CA1946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customStyle="1" w:styleId="40">
    <w:name w:val="Заголовок 4 Знак"/>
    <w:basedOn w:val="a0"/>
    <w:link w:val="4"/>
    <w:uiPriority w:val="9"/>
    <w:semiHidden/>
    <w:rsid w:val="00CA1946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50">
    <w:name w:val="Заголовок 5 Знак"/>
    <w:basedOn w:val="a0"/>
    <w:link w:val="5"/>
    <w:uiPriority w:val="9"/>
    <w:semiHidden/>
    <w:rsid w:val="00CA194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60">
    <w:name w:val="Заголовок 6 Знак"/>
    <w:basedOn w:val="a0"/>
    <w:link w:val="6"/>
    <w:uiPriority w:val="9"/>
    <w:semiHidden/>
    <w:rsid w:val="00CA1946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a3">
    <w:name w:val="List Paragraph"/>
    <w:basedOn w:val="a"/>
    <w:uiPriority w:val="34"/>
    <w:qFormat/>
    <w:rsid w:val="004777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15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58F"/>
    <w:rPr>
      <w:rFonts w:ascii="Tahoma" w:hAnsi="Tahoma" w:cs="Tahoma"/>
      <w:sz w:val="16"/>
      <w:szCs w:val="16"/>
      <w:lang w:val="fr-FR"/>
    </w:rPr>
  </w:style>
  <w:style w:type="table" w:styleId="a7">
    <w:name w:val="Table Grid"/>
    <w:basedOn w:val="a1"/>
    <w:uiPriority w:val="59"/>
    <w:rsid w:val="001A0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4271-6AA6-42E1-A861-65D56D00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2016-02-03T19:44:00Z</dcterms:created>
  <dcterms:modified xsi:type="dcterms:W3CDTF">2016-03-08T18:35:00Z</dcterms:modified>
</cp:coreProperties>
</file>