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30" w:rsidRPr="000E3130" w:rsidRDefault="000E3130" w:rsidP="000E31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130">
        <w:rPr>
          <w:rFonts w:ascii="Times New Roman" w:hAnsi="Times New Roman" w:cs="Times New Roman"/>
          <w:b/>
          <w:sz w:val="36"/>
          <w:szCs w:val="36"/>
        </w:rPr>
        <w:t>Тема. Кругообіг води у природі</w:t>
      </w:r>
    </w:p>
    <w:p w:rsidR="000E3130" w:rsidRPr="000E3130" w:rsidRDefault="000E3130" w:rsidP="000E313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0E3130">
        <w:rPr>
          <w:rFonts w:ascii="Times New Roman" w:hAnsi="Times New Roman" w:cs="Times New Roman"/>
          <w:sz w:val="28"/>
          <w:szCs w:val="28"/>
          <w:lang w:eastAsia="uk-UA"/>
        </w:rPr>
        <w:t> сформувати в учнів уявлення про кругообіг води в природі, навчати пояснювати це явище в природі; закріплювати знання учнів про різні стани води і її властивості; розвивати спостережливість і допитливість; учити робити висновки з дослідів та практичних робіт; виховувати бережливе ставлення до природи.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</w:t>
      </w:r>
    </w:p>
    <w:p w:rsidR="000E3130" w:rsidRPr="000E3130" w:rsidRDefault="000E3130" w:rsidP="000E3130">
      <w:pPr>
        <w:pStyle w:val="a3"/>
        <w:numPr>
          <w:ilvl w:val="0"/>
          <w:numId w:val="6"/>
        </w:numPr>
        <w:shd w:val="clear" w:color="auto" w:fill="FFFFFF"/>
        <w:spacing w:before="75" w:after="75" w:line="300" w:lineRule="atLeast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</w:t>
      </w:r>
    </w:p>
    <w:p w:rsidR="000E3130" w:rsidRPr="000E3130" w:rsidRDefault="000E3130" w:rsidP="000E3130">
      <w:pPr>
        <w:pStyle w:val="a3"/>
        <w:shd w:val="clear" w:color="auto" w:fill="FFFFFF"/>
        <w:spacing w:before="75" w:after="75" w:line="300" w:lineRule="atLeast"/>
        <w:ind w:left="94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Продзвенів уже дзвінок,</w:t>
      </w:r>
    </w:p>
    <w:p w:rsidR="000E3130" w:rsidRPr="000E3130" w:rsidRDefault="000E3130" w:rsidP="000E3130">
      <w:pPr>
        <w:pStyle w:val="a3"/>
        <w:shd w:val="clear" w:color="auto" w:fill="FFFFFF"/>
        <w:spacing w:before="75" w:after="75" w:line="300" w:lineRule="atLeast"/>
        <w:ind w:left="94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Починається урок,</w:t>
      </w:r>
    </w:p>
    <w:p w:rsidR="000E3130" w:rsidRPr="000E3130" w:rsidRDefault="000E3130" w:rsidP="000E3130">
      <w:pPr>
        <w:pStyle w:val="a3"/>
        <w:shd w:val="clear" w:color="auto" w:fill="FFFFFF"/>
        <w:spacing w:before="75" w:after="75" w:line="300" w:lineRule="atLeast"/>
        <w:ind w:left="94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Будем гарно  працювати,</w:t>
      </w:r>
    </w:p>
    <w:p w:rsidR="000E3130" w:rsidRPr="000E3130" w:rsidRDefault="000E3130" w:rsidP="000E3130">
      <w:pPr>
        <w:pStyle w:val="a3"/>
        <w:shd w:val="clear" w:color="auto" w:fill="FFFFFF"/>
        <w:spacing w:before="75" w:after="75" w:line="300" w:lineRule="atLeast"/>
        <w:ind w:left="94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усе на світі  знати.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Яка зараз пора року?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Який місяць?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Яке число?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Тепло чи холодно надворі?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Який стан неба?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Яка температура повітря?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Чи були сьогодні протягом дня опади?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Запитання для повторення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Про які властивості води ви знаєте?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 утворюється хмара? (Відповіді учнів.)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З чого складається хмара? (З важких крапель води.)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Продовжте речення.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Вода — це… (рідина) 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Без води не буде… (життя на Землі).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А ще говорять, що вода — мандрівниця.</w:t>
      </w:r>
    </w:p>
    <w:p w:rsid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II. Повідомлення теми і мети уроку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синьої мами – хмаринки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Жила собі донька Краплинка.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Хмаринка у небі блукала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Й сьогодні до нас завітала.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Хмаринка і краплинка завітали до нас у гості, бо дізналися, що ми сьогодні  на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будемо говорити про них.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Що із сказаного вам незрозуміло? (Те, чому вода — мандрівниця.)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Хотілося б вам про це дізнатися?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— Сьогодні на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дізнаєтеся про рух води в природі.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III. Вивчення нового матеріалу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Робота над загадками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На дворі переполох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неба сиплеться горох 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З’їла 6 горошин Ніна,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тепер у неї ангіна. (Град)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Без крил по небу літає,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Ніхто її не б’є, а вона плаче. (Хмара)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Не дід, а сивий,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спить, а стелиться,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Вкриває землю й океан,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звуть його… (туман).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Надворі горою,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в хаті водою. (Сніг)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Зоряна зоряниця, молода дівиця,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Гуляти ходила, сльозу зронила.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Місяць бачив — не підняв,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Сонце встало — і підняло. (Роса)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Хто найдовші нитки має,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Небо й землю вмить єднає? (Дощ)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В нас зимою білим цвітом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Сад зацвів, неначе літом. (Іній)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Росте вона додолу головою,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Росте вона холодною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имою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тільки сонечко засяє —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Вона заплаче й помирає. (Бурулька)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ці загадки — про воду. Тож виходить, що вода — чарівниця. Вона вміє бувати різною.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Демонстрування. Модель кругообігу води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демонструє глобус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 води на планеті. Йдуть дощі, тануть сніги, льоди. Утворюються струмочки. Вони впадають у річки. Річки несуть свої води в моря.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Чому ж моря не переповнюються і не виходять з берегів? (Відповіді учнів.)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Зараз я продемонструю вам дослід, і ви самі вирішите, хто має рацію.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Нагріватимемо воду, над якою закріплена тарілка з льодом. Спостерігаємо. Що відбувається з водою? (Вода кипить, йде пара. Пара піднімається до тарілки. Нижня її сторона стає вологою, на ній з’являються крапельки води, які починають падати вниз.)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Звідки з’явилися крапельки води? (Утворилися з пари.)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Чому вони утворилися? (Пара, стикаючись з холодним предметом, знову перетворилася на воду.)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Зробіть висновок (Вода нагрілася, стала випаровуватися, тобто перетворюватися на пару. Пара від зіткнення з холодним предметом знову перетворилася на воду. Вийшов кругообіг.)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Вивішують картку зі словом «КРУГООБІГ».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— Які слова сховалися в цьому слові? (КРУГ і ОБІГ)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ОБІГ — обертання.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Так відбувається і в природі. Крапелька-чарівниця увесь час перетворюється.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Щоб це сталося, яка умова має бути виконана? (Сонце, холодне повітря)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повинна помінятися температура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Чи можна сказати, що вода обертається по колу? (Так)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процес називається кругообіг води в природі. Він відбувається безперервно: десь вода випаровується, десь випадає у вигляді опадів.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Так чому ж моря не переповнюються і не виходять з берегів? Куди зникає вода моря? (Вода випаровується, перетворюється на пару.)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А чому досі вся вода не випарувалася з поверхні Землі? (Високо над Землею повітря дуже холодне. Стикаючись з ним, пара знову перетворюється на воду й опускається на Землю у вигляді дощу, снігу і граду. Відбувається кругообіг води в природі.)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КРУГООБІГ ВОДИ У ПРИРОДІ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AE1E309" wp14:editId="26CFB533">
            <wp:extent cx="4914900" cy="3457575"/>
            <wp:effectExtent l="0" t="0" r="0" b="9525"/>
            <wp:docPr id="2" name="Рисунок 2" descr="4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IV. Узагальнення, систематизація й контроль знань та вмінь учнів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Слухання оповідання «Подорож краплинки»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…Була зима. Блищав сніг. Маленький хлопчик гуляв морозного ранку на вулиці і побачив на розі будинку бурульку. Вона була дуже гарна. А може, вона солодка, подумав хлопчик, і йому дуже захотілося її посмоктати. Він узяв палку і влучив у бурульку. Бурулька впала, хлопчик радів, схопив бурульку і хотів посмоктати, але бурулька заговорила до нього.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Не бери мене до рота, не треба, я розкажу тобі багато цікавого.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Ти, мабуть, чарівна бурулька?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Так, я зачарована, я заморожена і дуже дякую, що ти врятував мене. І я прошу тебе: не губи мене, я надзвичайно люблю стрибати, як ти, скрізь бігати і ніколи не сидіти на місці.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 була веселою краплинкою води і плавала зі своїми сестричками по річках і морях. Усі звали мене невгамовною, вітер не давав мені ні хвилинки спокою. Чого він хотів від мене — не знаю. Він здіймав страшні хвилі. Я, маленька краплинка, тікала від нього. Якось тихого літнього дня вітер виплеснув мене на берег на гаряче каміння. Я обернулася парою і полинула в небо.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Високо над землею я літала в білій хмарі, мені було весело. Коли ж раптово знову налетів вітер, я швидко падала на землю дощем і напувала її. Я не боялася потрапити на землю, адже я там рухалася, жила і знову виринала на світ веселим джерелом.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Потім із сестричками потрапила у довгі, темні труби. Там дуже багато води.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Нічого страшного, нічого страшного, говорили старші сестрички, — це звичайний водопровід, і скоро ми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виллємося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білий світ.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Там я здружилася з багатьма сестричками, ми багато говорили між собою і розповідали про себе. Одні розповідали, як їх наливали у паровози, підігрівали, і як вони, обернувшись на пару, рухали поїзди. Інші розповідали, що вже не раз їх узимку закривали в труби, щоб опалювати будинки. І якби не вони, то люди помер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Але ось раптом відчинили кран, мене налили в чайник, у звичайний великий чайник, і поставили на електричну плиту.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— Що зі мною буде? Що зі мною буде? Так гаряче! Так гаряче! — заплакала я разом із сестричками. Та я швиденько-швиденько підібралася до кінчика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чайникового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носа і легкою парою знялася вгору і вилетіла з іншими подругами крізь кватирку.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Ой, лишенько, та надворі знову був вітер, і який сердитий, холодний! Він тепер служив у білої Зими. Вона йому тільки слово мовила — підхопив мене і вже білою сніжинкою я упала на дах будинку. Я дивилася на своїх подружок сніжинок, які кружляли в повітрі, заздрила їм, плакала, і сльозинки мої замерзли. Я зробилася знов холодною крижаною бурулькою.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Бурулька замовкла, і хлопчик почув, як вона тане в його руках.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Трішечки тепла — і я знову оживаю, знов іду далі. Дякую за тепло твоїх рученят. Згадай мене, коли плаватимеш у річці, коли побачиш росу і золотий дощик.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Ось така історія трапилася з краплинкою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М. Остапчук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Про що розповіла бурулька хлопчикові?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Які історії трапилися з бурулькою?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розповіді вчитель відкриває малюнки хмари, крапельок, струмочка, моря, сонця, пари. Виходить схема «Кругообіг води в природі».</w:t>
      </w:r>
    </w:p>
    <w:p w:rsid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Розкажіть про подорож крапельки води, користуючись схемою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Хвилинка релаксації (під музику).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Непосида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Непосидливій водичці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любо плинути у річці,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гомоніти у струмочку,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відпочити у ставочку.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як сонечко пришкварить,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непосида небом марить,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щоб хмаринкою за вітром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мандрувати понад світом.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не зовсім все так сталось,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мріялось гадалось: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сосну перечепилась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дощем униз пролилась.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Дощик, дощик! – раді діти.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Нам полив дерева й квіти!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Розв’язування природничих задач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1) Ви вимили в класі дошку. Вона мокра. Куди зникла вода?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2) Поміркуйте, чи є кругообіг води взимку. (Відповіді учнів.)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Чи може вода випаровуватися при низьких температурах? (Ні)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Для чого хазяйки взимку вивішують випрану білизну на вулицю? (Сушити)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— </w:t>
      </w:r>
      <w:proofErr w:type="spellStart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Підніміть</w:t>
      </w:r>
      <w:proofErr w:type="spellEnd"/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руки, чиї батьки сушать узимку білизну на вулиці.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Висихає? (Так)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Отже, вода випаровується і в мороз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природі в газоподібний стан вода може переходити не лише з рідкого, але і з твердого: зі снігу і льоду.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— Узимку у вигляді чого повертається вода на землю? (У вигляді снігу)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сніг — це вода. Отже, кругообіг води нескінченний.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Пошук відповідей на запитання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Звідки на небі вода?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Чому вода не кінчається?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Чи можуть висохнути моря?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Чи може вода зникнути з лиця землі?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Якби хмари були червоними, якого кольору були б калюжі?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Чому влітку після дощу калюжі висихають швидше, ніж восени?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Цікаво знати!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Якби вся водяна пара, що міститься в атмосфері, випала б на землю у вигляді дощу, то на всій суші утворився б шар води завтовшки в 1 метр Але, на щастя, на землю у вигляді дощу і снігу випадає далеко не вся атмосферна водяна пара</w:t>
      </w:r>
    </w:p>
    <w:p w:rsidR="000E3130" w:rsidRPr="000E3130" w:rsidRDefault="000E3130" w:rsidP="000E3130">
      <w:pPr>
        <w:shd w:val="clear" w:color="auto" w:fill="FFFFFF"/>
        <w:spacing w:before="75" w:after="75" w:line="300" w:lineRule="atLeast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13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 Підбиття підсумків. Рефлексія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З яким чудом природи ми сьогодні ознайомилися?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Так звідки ж береться вода, яка ллється з неба? (Вода випаровується із землі, в небі остигає, випадає у вигляді опадів.)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Чому море ніколи не переповнюється? (Постійно відбувається кругообіг води.)</w:t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E3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— Що допомагає кругообігу води в природі? (Сонце, рух повітря допомагають кругообігу води в природі.)</w:t>
      </w:r>
    </w:p>
    <w:p w:rsidR="000E3130" w:rsidRPr="000E3130" w:rsidRDefault="000E3130" w:rsidP="000E3130">
      <w:pPr>
        <w:rPr>
          <w:rFonts w:ascii="Times New Roman" w:hAnsi="Times New Roman" w:cs="Times New Roman"/>
          <w:b/>
          <w:sz w:val="28"/>
          <w:szCs w:val="28"/>
        </w:rPr>
      </w:pPr>
      <w:r w:rsidRPr="000E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30">
        <w:rPr>
          <w:rFonts w:ascii="Times New Roman" w:hAnsi="Times New Roman" w:cs="Times New Roman"/>
          <w:b/>
          <w:sz w:val="28"/>
          <w:szCs w:val="28"/>
        </w:rPr>
        <w:t>VІ.</w:t>
      </w:r>
      <w:r w:rsidRPr="000E3130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0E3130">
        <w:rPr>
          <w:rFonts w:ascii="Times New Roman" w:hAnsi="Times New Roman" w:cs="Times New Roman"/>
          <w:b/>
          <w:sz w:val="28"/>
          <w:szCs w:val="28"/>
        </w:rPr>
        <w:t xml:space="preserve"> завдання:</w:t>
      </w:r>
    </w:p>
    <w:p w:rsidR="000E3130" w:rsidRPr="000E3130" w:rsidRDefault="000E3130" w:rsidP="000E3130">
      <w:pPr>
        <w:rPr>
          <w:rFonts w:ascii="Times New Roman" w:hAnsi="Times New Roman" w:cs="Times New Roman"/>
          <w:sz w:val="28"/>
          <w:szCs w:val="28"/>
        </w:rPr>
      </w:pPr>
      <w:r w:rsidRPr="000E3130">
        <w:rPr>
          <w:rFonts w:ascii="Times New Roman" w:hAnsi="Times New Roman" w:cs="Times New Roman"/>
          <w:sz w:val="28"/>
          <w:szCs w:val="28"/>
        </w:rPr>
        <w:t>1. Опрацювати статтю підручника «Кругообіг води в природі».</w:t>
      </w:r>
    </w:p>
    <w:p w:rsidR="009646E5" w:rsidRPr="000E3130" w:rsidRDefault="000E3130" w:rsidP="000E3130">
      <w:pPr>
        <w:rPr>
          <w:rFonts w:ascii="Times New Roman" w:hAnsi="Times New Roman" w:cs="Times New Roman"/>
          <w:sz w:val="28"/>
          <w:szCs w:val="28"/>
        </w:rPr>
      </w:pPr>
      <w:r w:rsidRPr="000E3130">
        <w:rPr>
          <w:rFonts w:ascii="Times New Roman" w:hAnsi="Times New Roman" w:cs="Times New Roman"/>
          <w:sz w:val="28"/>
          <w:szCs w:val="28"/>
        </w:rPr>
        <w:t xml:space="preserve">2. Прочитати у міні-зошиті казку </w:t>
      </w:r>
      <w:proofErr w:type="spellStart"/>
      <w:r w:rsidRPr="000E3130">
        <w:rPr>
          <w:rFonts w:ascii="Times New Roman" w:hAnsi="Times New Roman" w:cs="Times New Roman"/>
          <w:sz w:val="28"/>
          <w:szCs w:val="28"/>
        </w:rPr>
        <w:t>В.О.Сухомлинського</w:t>
      </w:r>
      <w:proofErr w:type="spellEnd"/>
      <w:r w:rsidRPr="000E3130">
        <w:rPr>
          <w:rFonts w:ascii="Times New Roman" w:hAnsi="Times New Roman" w:cs="Times New Roman"/>
          <w:sz w:val="28"/>
          <w:szCs w:val="28"/>
        </w:rPr>
        <w:t xml:space="preserve"> «Крапля роси».                      Намалювати до неї малюнок.</w:t>
      </w:r>
      <w:bookmarkStart w:id="0" w:name="_GoBack"/>
      <w:bookmarkEnd w:id="0"/>
    </w:p>
    <w:sectPr w:rsidR="009646E5" w:rsidRPr="000E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01C"/>
    <w:multiLevelType w:val="multilevel"/>
    <w:tmpl w:val="5F4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D46"/>
    <w:multiLevelType w:val="multilevel"/>
    <w:tmpl w:val="56D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5278"/>
    <w:multiLevelType w:val="hybridMultilevel"/>
    <w:tmpl w:val="1612158A"/>
    <w:lvl w:ilvl="0" w:tplc="EE42DAA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308249B"/>
    <w:multiLevelType w:val="multilevel"/>
    <w:tmpl w:val="FB5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41F2D"/>
    <w:multiLevelType w:val="multilevel"/>
    <w:tmpl w:val="733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15B16"/>
    <w:multiLevelType w:val="multilevel"/>
    <w:tmpl w:val="64EA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84"/>
    <w:rsid w:val="000E3130"/>
    <w:rsid w:val="009646E5"/>
    <w:rsid w:val="00C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2FC6"/>
  <w15:chartTrackingRefBased/>
  <w15:docId w15:val="{DE0A0ECA-20FB-45FB-BE8C-41F508CB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7842A"/>
            <w:right w:val="none" w:sz="0" w:space="0" w:color="auto"/>
          </w:divBdr>
          <w:divsChild>
            <w:div w:id="464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242">
                  <w:marLeft w:val="150"/>
                  <w:marRight w:val="75"/>
                  <w:marTop w:val="0"/>
                  <w:marBottom w:val="225"/>
                  <w:divBdr>
                    <w:top w:val="single" w:sz="6" w:space="0" w:color="CACFA8"/>
                    <w:left w:val="single" w:sz="6" w:space="0" w:color="CACFA8"/>
                    <w:bottom w:val="single" w:sz="6" w:space="0" w:color="CACFA8"/>
                    <w:right w:val="single" w:sz="6" w:space="0" w:color="CACFA8"/>
                  </w:divBdr>
                  <w:divsChild>
                    <w:div w:id="36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4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30744">
          <w:marLeft w:val="0"/>
          <w:marRight w:val="0"/>
          <w:marTop w:val="0"/>
          <w:marBottom w:val="0"/>
          <w:divBdr>
            <w:top w:val="single" w:sz="18" w:space="11" w:color="CB772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gorodenok.com/wp-content/uploads/2015/07/48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5899</Words>
  <Characters>3363</Characters>
  <Application>Microsoft Office Word</Application>
  <DocSecurity>0</DocSecurity>
  <Lines>28</Lines>
  <Paragraphs>18</Paragraphs>
  <ScaleCrop>false</ScaleCrop>
  <Company>SPecialiST RePack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2016-12-13T18:42:00Z</dcterms:created>
  <dcterms:modified xsi:type="dcterms:W3CDTF">2016-12-13T18:51:00Z</dcterms:modified>
</cp:coreProperties>
</file>