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C7" w:rsidRPr="006A60CD" w:rsidRDefault="004B03C7" w:rsidP="004B03C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673ED">
        <w:rPr>
          <w:b/>
          <w:sz w:val="28"/>
          <w:szCs w:val="28"/>
          <w:lang w:val="uk-UA"/>
        </w:rPr>
        <w:t>Використана література</w:t>
      </w:r>
      <w:r w:rsidR="006A60CD">
        <w:rPr>
          <w:b/>
          <w:sz w:val="28"/>
          <w:szCs w:val="28"/>
          <w:lang w:val="uk-UA"/>
        </w:rPr>
        <w:t>.</w:t>
      </w:r>
    </w:p>
    <w:p w:rsidR="004B03C7" w:rsidRPr="00AE41A4" w:rsidRDefault="004B03C7" w:rsidP="004B03C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E5AAE" w:rsidRPr="001E5AAE" w:rsidRDefault="004B03C7" w:rsidP="001E5AAE">
      <w:pPr>
        <w:pStyle w:val="-"/>
        <w:widowControl w:val="0"/>
        <w:numPr>
          <w:ilvl w:val="0"/>
          <w:numId w:val="1"/>
        </w:numPr>
        <w:spacing w:line="360" w:lineRule="auto"/>
        <w:ind w:left="426" w:hanging="284"/>
        <w:rPr>
          <w:sz w:val="28"/>
          <w:szCs w:val="28"/>
          <w:lang w:val="uk-UA"/>
        </w:rPr>
      </w:pPr>
      <w:r w:rsidRPr="001E5AAE">
        <w:rPr>
          <w:sz w:val="28"/>
          <w:szCs w:val="28"/>
          <w:lang w:val="uk-UA"/>
        </w:rPr>
        <w:t xml:space="preserve">Адаптивні тести: статистичні методи обробки результатів тестового контролю знань / </w:t>
      </w:r>
      <w:proofErr w:type="spellStart"/>
      <w:r w:rsidRPr="001E5AAE">
        <w:rPr>
          <w:sz w:val="28"/>
          <w:szCs w:val="28"/>
          <w:lang w:val="uk-UA"/>
        </w:rPr>
        <w:t>Федорук</w:t>
      </w:r>
      <w:proofErr w:type="spellEnd"/>
      <w:r w:rsidRPr="001E5AAE">
        <w:rPr>
          <w:sz w:val="28"/>
          <w:szCs w:val="28"/>
          <w:lang w:val="uk-UA"/>
        </w:rPr>
        <w:t xml:space="preserve"> П.І. // Математичні машини і системи. – 2007. – № 3, 4. – С. 122 – 138.</w:t>
      </w:r>
    </w:p>
    <w:p w:rsidR="001E5AAE" w:rsidRPr="001E5AAE" w:rsidRDefault="001E5AAE" w:rsidP="001E5AAE">
      <w:pPr>
        <w:pStyle w:val="-"/>
        <w:widowControl w:val="0"/>
        <w:numPr>
          <w:ilvl w:val="0"/>
          <w:numId w:val="1"/>
        </w:numPr>
        <w:spacing w:line="360" w:lineRule="auto"/>
        <w:ind w:left="426" w:hanging="284"/>
        <w:rPr>
          <w:sz w:val="28"/>
          <w:szCs w:val="28"/>
          <w:lang w:val="uk-UA"/>
        </w:rPr>
      </w:pPr>
      <w:proofErr w:type="spellStart"/>
      <w:r w:rsidRPr="001E5AAE">
        <w:rPr>
          <w:sz w:val="28"/>
          <w:szCs w:val="28"/>
        </w:rPr>
        <w:t>Челышкова</w:t>
      </w:r>
      <w:proofErr w:type="spellEnd"/>
      <w:r w:rsidRPr="001E5AAE">
        <w:rPr>
          <w:sz w:val="28"/>
          <w:szCs w:val="28"/>
        </w:rPr>
        <w:t xml:space="preserve"> М. Б. Теория и практика конструирования педагогических тестов. </w:t>
      </w:r>
      <w:proofErr w:type="spellStart"/>
      <w:r w:rsidRPr="001E5AAE">
        <w:rPr>
          <w:sz w:val="28"/>
          <w:szCs w:val="28"/>
        </w:rPr>
        <w:t>Уч</w:t>
      </w:r>
      <w:proofErr w:type="spellEnd"/>
      <w:r w:rsidRPr="001E5AAE">
        <w:rPr>
          <w:sz w:val="28"/>
          <w:szCs w:val="28"/>
        </w:rPr>
        <w:t>. Пособие. — М.: Логос, 2002.</w:t>
      </w:r>
    </w:p>
    <w:p w:rsidR="001E5AAE" w:rsidRPr="001E5AAE" w:rsidRDefault="004B03C7" w:rsidP="001E5AAE">
      <w:pPr>
        <w:pStyle w:val="-"/>
        <w:widowControl w:val="0"/>
        <w:numPr>
          <w:ilvl w:val="0"/>
          <w:numId w:val="1"/>
        </w:numPr>
        <w:spacing w:line="360" w:lineRule="auto"/>
        <w:ind w:left="426" w:hanging="284"/>
        <w:rPr>
          <w:sz w:val="28"/>
          <w:szCs w:val="28"/>
          <w:lang w:val="uk-UA"/>
        </w:rPr>
      </w:pPr>
      <w:proofErr w:type="spellStart"/>
      <w:r w:rsidRPr="001E5AAE">
        <w:rPr>
          <w:sz w:val="28"/>
          <w:szCs w:val="28"/>
          <w:lang w:val="uk-UA"/>
        </w:rPr>
        <w:t>Блинова</w:t>
      </w:r>
      <w:proofErr w:type="spellEnd"/>
      <w:r w:rsidRPr="001E5AAE">
        <w:rPr>
          <w:sz w:val="28"/>
          <w:szCs w:val="28"/>
          <w:lang w:val="uk-UA"/>
        </w:rPr>
        <w:t xml:space="preserve"> О.Є. Психодіагностика: психометричні основи конструювання тестів: </w:t>
      </w:r>
      <w:proofErr w:type="spellStart"/>
      <w:r w:rsidRPr="001E5AAE">
        <w:rPr>
          <w:sz w:val="28"/>
          <w:szCs w:val="28"/>
          <w:lang w:val="uk-UA"/>
        </w:rPr>
        <w:t>Навч</w:t>
      </w:r>
      <w:proofErr w:type="spellEnd"/>
      <w:r w:rsidRPr="001E5AAE">
        <w:rPr>
          <w:sz w:val="28"/>
          <w:szCs w:val="28"/>
          <w:lang w:val="uk-UA"/>
        </w:rPr>
        <w:t xml:space="preserve">. </w:t>
      </w:r>
      <w:proofErr w:type="spellStart"/>
      <w:r w:rsidRPr="001E5AAE">
        <w:rPr>
          <w:sz w:val="28"/>
          <w:szCs w:val="28"/>
          <w:lang w:val="uk-UA"/>
        </w:rPr>
        <w:t>пос</w:t>
      </w:r>
      <w:proofErr w:type="spellEnd"/>
      <w:r w:rsidRPr="001E5AAE">
        <w:rPr>
          <w:sz w:val="28"/>
          <w:szCs w:val="28"/>
          <w:lang w:val="uk-UA"/>
        </w:rPr>
        <w:t xml:space="preserve">. для </w:t>
      </w:r>
      <w:proofErr w:type="spellStart"/>
      <w:r w:rsidRPr="001E5AAE">
        <w:rPr>
          <w:sz w:val="28"/>
          <w:szCs w:val="28"/>
          <w:lang w:val="uk-UA"/>
        </w:rPr>
        <w:t>студ</w:t>
      </w:r>
      <w:proofErr w:type="spellEnd"/>
      <w:r w:rsidRPr="001E5AAE">
        <w:rPr>
          <w:sz w:val="28"/>
          <w:szCs w:val="28"/>
          <w:lang w:val="uk-UA"/>
        </w:rPr>
        <w:t xml:space="preserve">. – Херсон: ПП </w:t>
      </w:r>
      <w:proofErr w:type="spellStart"/>
      <w:r w:rsidRPr="001E5AAE">
        <w:rPr>
          <w:sz w:val="28"/>
          <w:szCs w:val="28"/>
          <w:lang w:val="uk-UA"/>
        </w:rPr>
        <w:t>Вишемирський</w:t>
      </w:r>
      <w:proofErr w:type="spellEnd"/>
      <w:r w:rsidRPr="001E5AAE">
        <w:rPr>
          <w:sz w:val="28"/>
          <w:szCs w:val="28"/>
          <w:lang w:val="uk-UA"/>
        </w:rPr>
        <w:t xml:space="preserve"> В.С., 2007. – 176 с.</w:t>
      </w:r>
    </w:p>
    <w:p w:rsidR="001E5AAE" w:rsidRPr="001E5AAE" w:rsidRDefault="004B03C7" w:rsidP="001E5AAE">
      <w:pPr>
        <w:pStyle w:val="-"/>
        <w:widowControl w:val="0"/>
        <w:numPr>
          <w:ilvl w:val="0"/>
          <w:numId w:val="1"/>
        </w:numPr>
        <w:spacing w:line="360" w:lineRule="auto"/>
        <w:ind w:left="426" w:hanging="284"/>
        <w:rPr>
          <w:sz w:val="28"/>
          <w:szCs w:val="28"/>
          <w:lang w:val="uk-UA"/>
        </w:rPr>
      </w:pPr>
      <w:r w:rsidRPr="001E5AAE">
        <w:rPr>
          <w:sz w:val="28"/>
          <w:szCs w:val="28"/>
          <w:lang w:val="uk-UA"/>
        </w:rPr>
        <w:t>Бурда М.І. Методичні основи диференційованого формування геометричних умінь учнів основної школи: Дис. доктора пед. наук: 13.00.02 / АПН України, Інститут педагогіки – К., 1994.- 347 с.</w:t>
      </w:r>
      <w:r w:rsidRPr="001E5AAE">
        <w:rPr>
          <w:sz w:val="28"/>
          <w:lang w:val="uk-UA"/>
        </w:rPr>
        <w:t xml:space="preserve"> </w:t>
      </w:r>
    </w:p>
    <w:p w:rsidR="004B03C7" w:rsidRPr="006A60CD" w:rsidRDefault="004B03C7" w:rsidP="001E5AAE">
      <w:pPr>
        <w:pStyle w:val="-"/>
        <w:widowControl w:val="0"/>
        <w:numPr>
          <w:ilvl w:val="0"/>
          <w:numId w:val="1"/>
        </w:numPr>
        <w:spacing w:line="360" w:lineRule="auto"/>
        <w:ind w:left="426" w:hanging="284"/>
        <w:rPr>
          <w:sz w:val="28"/>
          <w:szCs w:val="28"/>
          <w:lang w:val="uk-UA"/>
        </w:rPr>
      </w:pPr>
      <w:r w:rsidRPr="001E5AAE">
        <w:rPr>
          <w:sz w:val="28"/>
          <w:szCs w:val="28"/>
          <w:lang w:val="uk-UA"/>
        </w:rPr>
        <w:t xml:space="preserve"> Олександр Виноградов. Тести як соціальна інновація в Україні. – [Електронний ресурс]. – Режим доступу: </w:t>
      </w:r>
      <w:proofErr w:type="spellStart"/>
      <w:r w:rsidRPr="001E5AAE">
        <w:rPr>
          <w:sz w:val="28"/>
          <w:szCs w:val="28"/>
          <w:lang w:val="uk-UA"/>
        </w:rPr>
        <w:t>www</w:t>
      </w:r>
      <w:proofErr w:type="spellEnd"/>
      <w:r w:rsidRPr="001E5AAE">
        <w:rPr>
          <w:sz w:val="28"/>
          <w:szCs w:val="28"/>
          <w:lang w:val="uk-UA"/>
        </w:rPr>
        <w:t xml:space="preserve">. </w:t>
      </w:r>
      <w:proofErr w:type="spellStart"/>
      <w:r w:rsidRPr="001E5AAE">
        <w:rPr>
          <w:sz w:val="28"/>
          <w:szCs w:val="28"/>
          <w:lang w:val="uk-UA"/>
        </w:rPr>
        <w:t>fulbrifht.org.ua</w:t>
      </w:r>
      <w:proofErr w:type="spellEnd"/>
    </w:p>
    <w:p w:rsidR="006A60CD" w:rsidRPr="00F12D2E" w:rsidRDefault="006A60CD" w:rsidP="001E5AAE">
      <w:pPr>
        <w:pStyle w:val="-"/>
        <w:widowControl w:val="0"/>
        <w:numPr>
          <w:ilvl w:val="0"/>
          <w:numId w:val="1"/>
        </w:numPr>
        <w:spacing w:line="360" w:lineRule="auto"/>
        <w:ind w:left="426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Гуцало Е.У. Психологічне тестування в системі контролю і оцінки якості навчання студентів. – Кіровоград: РВВ КДПУ ім..Винниченка, 2011</w:t>
      </w:r>
      <w:r w:rsidR="00AE6335">
        <w:rPr>
          <w:sz w:val="28"/>
          <w:szCs w:val="28"/>
          <w:lang w:val="uk-UA"/>
        </w:rPr>
        <w:t>.</w:t>
      </w:r>
    </w:p>
    <w:p w:rsidR="00F812CA" w:rsidRPr="004B03C7" w:rsidRDefault="00F812CA">
      <w:pPr>
        <w:rPr>
          <w:lang w:val="uk-UA"/>
        </w:rPr>
      </w:pPr>
    </w:p>
    <w:sectPr w:rsidR="00F812CA" w:rsidRPr="004B03C7" w:rsidSect="00AE6335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F8" w:rsidRDefault="00FA04F8" w:rsidP="000A2872">
      <w:r>
        <w:separator/>
      </w:r>
    </w:p>
  </w:endnote>
  <w:endnote w:type="continuationSeparator" w:id="0">
    <w:p w:rsidR="00FA04F8" w:rsidRDefault="00FA04F8" w:rsidP="000A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D9" w:rsidRDefault="00B9663F" w:rsidP="00D519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03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4D9" w:rsidRDefault="00054F6B" w:rsidP="00484E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D9" w:rsidRDefault="00B9663F" w:rsidP="00D519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03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03C7">
      <w:rPr>
        <w:rStyle w:val="a5"/>
        <w:noProof/>
      </w:rPr>
      <w:t>17</w:t>
    </w:r>
    <w:r>
      <w:rPr>
        <w:rStyle w:val="a5"/>
      </w:rPr>
      <w:fldChar w:fldCharType="end"/>
    </w:r>
  </w:p>
  <w:p w:rsidR="009704D9" w:rsidRDefault="00054F6B" w:rsidP="00484E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F8" w:rsidRDefault="00FA04F8" w:rsidP="000A2872">
      <w:r>
        <w:separator/>
      </w:r>
    </w:p>
  </w:footnote>
  <w:footnote w:type="continuationSeparator" w:id="0">
    <w:p w:rsidR="00FA04F8" w:rsidRDefault="00FA04F8" w:rsidP="000A2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64CF"/>
    <w:multiLevelType w:val="hybridMultilevel"/>
    <w:tmpl w:val="6D72117C"/>
    <w:lvl w:ilvl="0" w:tplc="BFCC7B6A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3C7"/>
    <w:rsid w:val="00000CF9"/>
    <w:rsid w:val="0003767F"/>
    <w:rsid w:val="000A2872"/>
    <w:rsid w:val="000D6611"/>
    <w:rsid w:val="000E6966"/>
    <w:rsid w:val="001154C0"/>
    <w:rsid w:val="001E5AAE"/>
    <w:rsid w:val="003D3E2D"/>
    <w:rsid w:val="004B03C7"/>
    <w:rsid w:val="004B6C94"/>
    <w:rsid w:val="006A60CD"/>
    <w:rsid w:val="006D7A42"/>
    <w:rsid w:val="00794538"/>
    <w:rsid w:val="00857ED7"/>
    <w:rsid w:val="00866A03"/>
    <w:rsid w:val="00991BB1"/>
    <w:rsid w:val="00AA5625"/>
    <w:rsid w:val="00AE6335"/>
    <w:rsid w:val="00B9663F"/>
    <w:rsid w:val="00C142AF"/>
    <w:rsid w:val="00D55442"/>
    <w:rsid w:val="00F0246C"/>
    <w:rsid w:val="00F12D2E"/>
    <w:rsid w:val="00F812CA"/>
    <w:rsid w:val="00FA04F8"/>
    <w:rsid w:val="00FC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ТШ-литература"/>
    <w:basedOn w:val="a"/>
    <w:uiPriority w:val="99"/>
    <w:rsid w:val="004B03C7"/>
    <w:pPr>
      <w:spacing w:line="257" w:lineRule="auto"/>
      <w:ind w:firstLine="284"/>
      <w:jc w:val="both"/>
    </w:pPr>
    <w:rPr>
      <w:lang w:eastAsia="ru-RU"/>
    </w:rPr>
  </w:style>
  <w:style w:type="paragraph" w:styleId="a3">
    <w:name w:val="footer"/>
    <w:basedOn w:val="a"/>
    <w:link w:val="a4"/>
    <w:uiPriority w:val="99"/>
    <w:rsid w:val="004B03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3C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5">
    <w:name w:val="page number"/>
    <w:basedOn w:val="a0"/>
    <w:uiPriority w:val="99"/>
    <w:rsid w:val="004B03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Admin</cp:lastModifiedBy>
  <cp:revision>2</cp:revision>
  <dcterms:created xsi:type="dcterms:W3CDTF">2013-01-18T10:19:00Z</dcterms:created>
  <dcterms:modified xsi:type="dcterms:W3CDTF">2013-01-18T10:19:00Z</dcterms:modified>
</cp:coreProperties>
</file>