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729" w:rsidRDefault="00D26F63" w:rsidP="00E52729">
      <w:pPr>
        <w:pStyle w:val="Style11"/>
        <w:widowControl/>
        <w:spacing w:line="264" w:lineRule="exact"/>
        <w:ind w:left="2002" w:right="2035"/>
        <w:rPr>
          <w:rStyle w:val="FontStyle33"/>
          <w:sz w:val="28"/>
          <w:szCs w:val="28"/>
          <w:lang w:val="uk-UA" w:eastAsia="uk-UA"/>
        </w:rPr>
      </w:pPr>
      <w:r w:rsidRPr="00D26F63">
        <w:rPr>
          <w:rStyle w:val="FontStyle33"/>
          <w:sz w:val="28"/>
          <w:szCs w:val="28"/>
          <w:lang w:val="uk-UA" w:eastAsia="uk-UA"/>
        </w:rPr>
        <w:t>ЗОЛОТІ ПРАВИЛА НАВЧАННЯ</w:t>
      </w:r>
    </w:p>
    <w:p w:rsidR="00D26F63" w:rsidRPr="00D26F63" w:rsidRDefault="00D26F63" w:rsidP="00E52729">
      <w:pPr>
        <w:pStyle w:val="Style11"/>
        <w:widowControl/>
        <w:spacing w:line="264" w:lineRule="exact"/>
        <w:ind w:left="2002" w:right="2035"/>
        <w:rPr>
          <w:rStyle w:val="FontStyle33"/>
          <w:sz w:val="28"/>
          <w:szCs w:val="28"/>
          <w:lang w:val="uk-UA" w:eastAsia="uk-UA"/>
        </w:rPr>
      </w:pPr>
    </w:p>
    <w:p w:rsidR="00E52729" w:rsidRPr="00BC568B" w:rsidRDefault="00BC568B" w:rsidP="00BC568B">
      <w:pPr>
        <w:pStyle w:val="Style16"/>
        <w:widowControl/>
        <w:spacing w:before="53" w:line="360" w:lineRule="auto"/>
        <w:ind w:left="19" w:firstLine="0"/>
        <w:rPr>
          <w:rStyle w:val="FontStyle32"/>
          <w:sz w:val="28"/>
          <w:szCs w:val="28"/>
          <w:lang w:val="uk-UA"/>
        </w:rPr>
      </w:pPr>
      <w:r>
        <w:rPr>
          <w:rStyle w:val="FontStyle32"/>
          <w:sz w:val="28"/>
          <w:szCs w:val="28"/>
          <w:lang w:val="uk-UA"/>
        </w:rPr>
        <w:t>1.</w:t>
      </w:r>
      <w:r w:rsidR="00E52729" w:rsidRPr="00BC568B">
        <w:rPr>
          <w:rStyle w:val="FontStyle32"/>
          <w:sz w:val="28"/>
          <w:szCs w:val="28"/>
          <w:lang w:val="uk-UA"/>
        </w:rPr>
        <w:t>Знання здобувають головним чином на уроці (домашнє за</w:t>
      </w:r>
      <w:r w:rsidR="00E52729" w:rsidRPr="00BC568B">
        <w:rPr>
          <w:rStyle w:val="FontStyle32"/>
          <w:sz w:val="28"/>
          <w:szCs w:val="28"/>
          <w:lang w:val="uk-UA"/>
        </w:rPr>
        <w:softHyphen/>
        <w:t xml:space="preserve">вдання </w:t>
      </w:r>
      <w:r w:rsidR="00E52729" w:rsidRPr="00BC568B">
        <w:rPr>
          <w:rStyle w:val="FontStyle32"/>
          <w:sz w:val="28"/>
          <w:szCs w:val="28"/>
        </w:rPr>
        <w:t xml:space="preserve">— </w:t>
      </w:r>
      <w:r w:rsidR="00E52729" w:rsidRPr="00BC568B">
        <w:rPr>
          <w:rStyle w:val="FontStyle32"/>
          <w:sz w:val="28"/>
          <w:szCs w:val="28"/>
          <w:lang w:val="uk-UA"/>
        </w:rPr>
        <w:t>лише закріплення знань), тому будьте уважними на уроках.</w:t>
      </w:r>
    </w:p>
    <w:p w:rsidR="00E52729" w:rsidRPr="00BC568B" w:rsidRDefault="00BC568B" w:rsidP="00BC568B">
      <w:pPr>
        <w:pStyle w:val="Style16"/>
        <w:widowControl/>
        <w:spacing w:before="48" w:line="360" w:lineRule="auto"/>
        <w:ind w:right="5" w:firstLine="0"/>
        <w:rPr>
          <w:rStyle w:val="FontStyle32"/>
          <w:sz w:val="28"/>
          <w:szCs w:val="28"/>
          <w:lang w:val="uk-UA"/>
        </w:rPr>
      </w:pPr>
      <w:r>
        <w:rPr>
          <w:rStyle w:val="FontStyle32"/>
          <w:sz w:val="28"/>
          <w:szCs w:val="28"/>
          <w:lang w:val="uk-UA"/>
        </w:rPr>
        <w:t>2.</w:t>
      </w:r>
      <w:r w:rsidR="00E52729" w:rsidRPr="00BC568B">
        <w:rPr>
          <w:rStyle w:val="FontStyle32"/>
          <w:sz w:val="28"/>
          <w:szCs w:val="28"/>
          <w:lang w:val="uk-UA"/>
        </w:rPr>
        <w:t>Перед уроком приготуйте усе необхідне для роботи, щоб потім на уроці не витрачати час і не відволікатися.</w:t>
      </w:r>
    </w:p>
    <w:p w:rsidR="00E52729" w:rsidRPr="00BC568B" w:rsidRDefault="00BC568B" w:rsidP="00BC568B">
      <w:pPr>
        <w:pStyle w:val="Style16"/>
        <w:widowControl/>
        <w:spacing w:before="48" w:line="360" w:lineRule="auto"/>
        <w:ind w:right="10" w:firstLine="0"/>
        <w:rPr>
          <w:rStyle w:val="FontStyle32"/>
          <w:sz w:val="28"/>
          <w:szCs w:val="28"/>
          <w:lang w:val="uk-UA"/>
        </w:rPr>
      </w:pPr>
      <w:r>
        <w:rPr>
          <w:rStyle w:val="FontStyle32"/>
          <w:sz w:val="28"/>
          <w:szCs w:val="28"/>
          <w:lang w:val="uk-UA"/>
        </w:rPr>
        <w:t>3.</w:t>
      </w:r>
      <w:r w:rsidR="00E52729" w:rsidRPr="00BC568B">
        <w:rPr>
          <w:rStyle w:val="FontStyle32"/>
          <w:sz w:val="28"/>
          <w:szCs w:val="28"/>
          <w:lang w:val="uk-UA"/>
        </w:rPr>
        <w:t xml:space="preserve"> Уважно слухайте й аналізуйте відповіді ваших однокласни</w:t>
      </w:r>
      <w:r w:rsidR="00E52729" w:rsidRPr="00BC568B">
        <w:rPr>
          <w:rStyle w:val="FontStyle32"/>
          <w:sz w:val="28"/>
          <w:szCs w:val="28"/>
          <w:lang w:val="uk-UA"/>
        </w:rPr>
        <w:softHyphen/>
        <w:t>ків.</w:t>
      </w:r>
    </w:p>
    <w:p w:rsidR="00E52729" w:rsidRPr="00BC568B" w:rsidRDefault="00BC568B" w:rsidP="00BC568B">
      <w:pPr>
        <w:pStyle w:val="Style19"/>
        <w:widowControl/>
        <w:tabs>
          <w:tab w:val="left" w:pos="322"/>
        </w:tabs>
        <w:spacing w:before="38" w:line="360" w:lineRule="auto"/>
        <w:ind w:right="10" w:firstLine="0"/>
        <w:jc w:val="both"/>
        <w:rPr>
          <w:rStyle w:val="FontStyle31"/>
          <w:sz w:val="28"/>
          <w:szCs w:val="28"/>
        </w:rPr>
      </w:pPr>
      <w:r>
        <w:rPr>
          <w:rStyle w:val="FontStyle32"/>
          <w:sz w:val="28"/>
          <w:szCs w:val="28"/>
          <w:lang w:val="uk-UA" w:eastAsia="uk-UA"/>
        </w:rPr>
        <w:t>4.Якщо вчитель викл</w:t>
      </w:r>
      <w:r w:rsidR="00E52729" w:rsidRPr="00BC568B">
        <w:rPr>
          <w:rStyle w:val="FontStyle32"/>
          <w:sz w:val="28"/>
          <w:szCs w:val="28"/>
          <w:lang w:val="uk-UA" w:eastAsia="uk-UA"/>
        </w:rPr>
        <w:t>икав вас, спочатку обдумайте свою від</w:t>
      </w:r>
      <w:r w:rsidR="00E52729" w:rsidRPr="00BC568B">
        <w:rPr>
          <w:rStyle w:val="FontStyle32"/>
          <w:sz w:val="28"/>
          <w:szCs w:val="28"/>
          <w:lang w:val="uk-UA" w:eastAsia="uk-UA"/>
        </w:rPr>
        <w:softHyphen/>
        <w:t>повідь. Відповідайте голосно, чітко, впевнено. У кінці відпові</w:t>
      </w:r>
      <w:r w:rsidR="00E52729" w:rsidRPr="00BC568B">
        <w:rPr>
          <w:rStyle w:val="FontStyle32"/>
          <w:sz w:val="28"/>
          <w:szCs w:val="28"/>
          <w:lang w:val="uk-UA" w:eastAsia="uk-UA"/>
        </w:rPr>
        <w:softHyphen/>
        <w:t>ді зробіть висновок.</w:t>
      </w:r>
    </w:p>
    <w:p w:rsidR="00E52729" w:rsidRPr="00BC568B" w:rsidRDefault="00BC568B" w:rsidP="00BC568B">
      <w:pPr>
        <w:pStyle w:val="Style19"/>
        <w:widowControl/>
        <w:tabs>
          <w:tab w:val="left" w:pos="322"/>
        </w:tabs>
        <w:spacing w:before="43" w:line="360" w:lineRule="auto"/>
        <w:ind w:right="10" w:firstLine="0"/>
        <w:jc w:val="both"/>
        <w:rPr>
          <w:rStyle w:val="FontStyle32"/>
          <w:sz w:val="28"/>
          <w:szCs w:val="28"/>
        </w:rPr>
      </w:pPr>
      <w:r>
        <w:rPr>
          <w:rStyle w:val="FontStyle32"/>
          <w:sz w:val="28"/>
          <w:szCs w:val="28"/>
          <w:lang w:val="uk-UA" w:eastAsia="uk-UA"/>
        </w:rPr>
        <w:t>5.</w:t>
      </w:r>
      <w:r w:rsidR="00E52729" w:rsidRPr="00BC568B">
        <w:rPr>
          <w:rStyle w:val="FontStyle32"/>
          <w:sz w:val="28"/>
          <w:szCs w:val="28"/>
          <w:lang w:val="uk-UA" w:eastAsia="uk-UA"/>
        </w:rPr>
        <w:t>При вивченні на уроці нового матеріалу уважно слухайте вчи</w:t>
      </w:r>
      <w:r w:rsidR="00E52729" w:rsidRPr="00BC568B">
        <w:rPr>
          <w:rStyle w:val="FontStyle32"/>
          <w:sz w:val="28"/>
          <w:szCs w:val="28"/>
          <w:lang w:val="uk-UA" w:eastAsia="uk-UA"/>
        </w:rPr>
        <w:softHyphen/>
        <w:t>теля, слідкуйте за його думкою і коротко конспектуйте.</w:t>
      </w:r>
    </w:p>
    <w:p w:rsidR="00BC568B" w:rsidRDefault="00BC568B" w:rsidP="00BC568B">
      <w:pPr>
        <w:pStyle w:val="Style2"/>
        <w:widowControl/>
        <w:spacing w:before="163" w:line="360" w:lineRule="auto"/>
        <w:ind w:firstLine="0"/>
        <w:rPr>
          <w:rStyle w:val="FontStyle21"/>
          <w:rFonts w:ascii="Times New Roman" w:hAnsi="Times New Roman" w:cs="Times New Roman"/>
          <w:sz w:val="28"/>
          <w:szCs w:val="28"/>
          <w:lang w:val="uk-UA" w:eastAsia="uk-UA"/>
        </w:rPr>
      </w:pPr>
      <w:r>
        <w:rPr>
          <w:rStyle w:val="FontStyle21"/>
          <w:rFonts w:ascii="Times New Roman" w:hAnsi="Times New Roman" w:cs="Times New Roman"/>
          <w:sz w:val="28"/>
          <w:szCs w:val="28"/>
          <w:lang w:val="uk-UA" w:eastAsia="uk-UA"/>
        </w:rPr>
        <w:t>6.</w:t>
      </w:r>
      <w:r w:rsidR="00E52729" w:rsidRPr="00BC568B">
        <w:rPr>
          <w:rStyle w:val="FontStyle21"/>
          <w:rFonts w:ascii="Times New Roman" w:hAnsi="Times New Roman" w:cs="Times New Roman"/>
          <w:sz w:val="28"/>
          <w:szCs w:val="28"/>
          <w:lang w:val="uk-UA" w:eastAsia="uk-UA"/>
        </w:rPr>
        <w:t>Починати</w:t>
      </w:r>
      <w:r w:rsidRPr="00BC568B">
        <w:rPr>
          <w:rStyle w:val="FontStyle21"/>
          <w:rFonts w:ascii="Times New Roman" w:hAnsi="Times New Roman" w:cs="Times New Roman"/>
          <w:sz w:val="28"/>
          <w:szCs w:val="28"/>
          <w:lang w:val="uk-UA" w:eastAsia="uk-UA"/>
        </w:rPr>
        <w:t xml:space="preserve"> приготування</w:t>
      </w:r>
      <w:r>
        <w:rPr>
          <w:rStyle w:val="FontStyle21"/>
          <w:rFonts w:ascii="Times New Roman" w:hAnsi="Times New Roman" w:cs="Times New Roman"/>
          <w:sz w:val="28"/>
          <w:szCs w:val="28"/>
          <w:lang w:val="uk-UA" w:eastAsia="uk-UA"/>
        </w:rPr>
        <w:t xml:space="preserve"> домашніх</w:t>
      </w:r>
      <w:r w:rsidRPr="00BC568B">
        <w:rPr>
          <w:rStyle w:val="FontStyle21"/>
          <w:rFonts w:ascii="Times New Roman" w:hAnsi="Times New Roman" w:cs="Times New Roman"/>
          <w:sz w:val="28"/>
          <w:szCs w:val="28"/>
          <w:lang w:val="uk-UA" w:eastAsia="uk-UA"/>
        </w:rPr>
        <w:t xml:space="preserve"> уроків слід із завдань середньої важкості</w:t>
      </w:r>
      <w:r w:rsidR="00E52729" w:rsidRPr="00BC568B">
        <w:rPr>
          <w:rStyle w:val="FontStyle21"/>
          <w:rFonts w:ascii="Times New Roman" w:hAnsi="Times New Roman" w:cs="Times New Roman"/>
          <w:sz w:val="28"/>
          <w:szCs w:val="28"/>
          <w:lang w:val="uk-UA" w:eastAsia="uk-UA"/>
        </w:rPr>
        <w:t>, а потім переходи</w:t>
      </w:r>
      <w:r w:rsidR="00E52729" w:rsidRPr="00BC568B">
        <w:rPr>
          <w:rStyle w:val="FontStyle21"/>
          <w:rFonts w:ascii="Times New Roman" w:hAnsi="Times New Roman" w:cs="Times New Roman"/>
          <w:sz w:val="28"/>
          <w:szCs w:val="28"/>
          <w:lang w:val="uk-UA" w:eastAsia="uk-UA"/>
        </w:rPr>
        <w:softHyphen/>
        <w:t>ти до усних. Але найскладніші завдання не слід залишати під кінець, оскільки пере</w:t>
      </w:r>
      <w:r w:rsidR="00E52729" w:rsidRPr="00BC568B">
        <w:rPr>
          <w:rStyle w:val="FontStyle21"/>
          <w:rFonts w:ascii="Times New Roman" w:hAnsi="Times New Roman" w:cs="Times New Roman"/>
          <w:sz w:val="28"/>
          <w:szCs w:val="28"/>
          <w:lang w:val="uk-UA" w:eastAsia="uk-UA"/>
        </w:rPr>
        <w:softHyphen/>
        <w:t>в</w:t>
      </w:r>
      <w:r>
        <w:rPr>
          <w:rStyle w:val="FontStyle21"/>
          <w:rFonts w:ascii="Times New Roman" w:hAnsi="Times New Roman" w:cs="Times New Roman"/>
          <w:sz w:val="28"/>
          <w:szCs w:val="28"/>
          <w:lang w:val="uk-UA" w:eastAsia="uk-UA"/>
        </w:rPr>
        <w:t>тома, яка наростає з часом, мож</w:t>
      </w:r>
      <w:r w:rsidR="00E52729" w:rsidRPr="00BC568B">
        <w:rPr>
          <w:rStyle w:val="FontStyle21"/>
          <w:rFonts w:ascii="Times New Roman" w:hAnsi="Times New Roman" w:cs="Times New Roman"/>
          <w:sz w:val="28"/>
          <w:szCs w:val="28"/>
          <w:lang w:val="uk-UA" w:eastAsia="uk-UA"/>
        </w:rPr>
        <w:t xml:space="preserve">е бути перепоною до успішного їх виконання. </w:t>
      </w:r>
    </w:p>
    <w:p w:rsidR="00E52729" w:rsidRPr="00BC568B" w:rsidRDefault="00BC568B" w:rsidP="00BC568B">
      <w:pPr>
        <w:pStyle w:val="Style2"/>
        <w:widowControl/>
        <w:spacing w:before="163" w:line="360" w:lineRule="auto"/>
        <w:ind w:firstLine="0"/>
        <w:rPr>
          <w:rStyle w:val="FontStyle21"/>
          <w:rFonts w:ascii="Times New Roman" w:hAnsi="Times New Roman" w:cs="Times New Roman"/>
          <w:sz w:val="28"/>
          <w:szCs w:val="28"/>
          <w:lang w:val="uk-UA" w:eastAsia="uk-UA"/>
        </w:rPr>
      </w:pPr>
      <w:r>
        <w:rPr>
          <w:rStyle w:val="FontStyle21"/>
          <w:rFonts w:ascii="Times New Roman" w:hAnsi="Times New Roman" w:cs="Times New Roman"/>
          <w:sz w:val="28"/>
          <w:szCs w:val="28"/>
          <w:lang w:val="uk-UA" w:eastAsia="uk-UA"/>
        </w:rPr>
        <w:t>7.</w:t>
      </w:r>
      <w:r w:rsidR="00E52729" w:rsidRPr="00BC568B">
        <w:rPr>
          <w:rStyle w:val="FontStyle22"/>
          <w:sz w:val="28"/>
          <w:szCs w:val="28"/>
          <w:lang w:val="uk-UA" w:eastAsia="uk-UA"/>
        </w:rPr>
        <w:t xml:space="preserve"> </w:t>
      </w:r>
      <w:r w:rsidR="00E52729" w:rsidRPr="00BC568B">
        <w:rPr>
          <w:rStyle w:val="FontStyle21"/>
          <w:rFonts w:ascii="Times New Roman" w:hAnsi="Times New Roman" w:cs="Times New Roman"/>
          <w:sz w:val="28"/>
          <w:szCs w:val="28"/>
          <w:lang w:val="uk-UA" w:eastAsia="uk-UA"/>
        </w:rPr>
        <w:t>Під час виконання усних завдань доцільно, прочитавши текст, виділити в ньому головні по</w:t>
      </w:r>
      <w:r w:rsidR="00E52729" w:rsidRPr="00BC568B">
        <w:rPr>
          <w:rStyle w:val="FontStyle21"/>
          <w:rFonts w:ascii="Times New Roman" w:hAnsi="Times New Roman" w:cs="Times New Roman"/>
          <w:sz w:val="28"/>
          <w:szCs w:val="28"/>
          <w:lang w:val="uk-UA" w:eastAsia="uk-UA"/>
        </w:rPr>
        <w:softHyphen/>
        <w:t xml:space="preserve">ложення (зазвичай їх небагато </w:t>
      </w:r>
      <w:r w:rsidR="00E52729" w:rsidRPr="00BC568B">
        <w:rPr>
          <w:rStyle w:val="FontStyle21"/>
          <w:rFonts w:ascii="Times New Roman" w:hAnsi="Times New Roman" w:cs="Times New Roman"/>
          <w:sz w:val="28"/>
          <w:szCs w:val="28"/>
          <w:lang w:eastAsia="uk-UA"/>
        </w:rPr>
        <w:t xml:space="preserve">— </w:t>
      </w:r>
      <w:r w:rsidR="00E52729" w:rsidRPr="00BC568B">
        <w:rPr>
          <w:rStyle w:val="FontStyle21"/>
          <w:rFonts w:ascii="Times New Roman" w:hAnsi="Times New Roman" w:cs="Times New Roman"/>
          <w:sz w:val="28"/>
          <w:szCs w:val="28"/>
          <w:lang w:val="uk-UA" w:eastAsia="uk-UA"/>
        </w:rPr>
        <w:t xml:space="preserve">всього </w:t>
      </w:r>
      <w:r w:rsidR="00E52729" w:rsidRPr="00BC568B">
        <w:rPr>
          <w:rStyle w:val="FontStyle25"/>
          <w:sz w:val="28"/>
          <w:szCs w:val="28"/>
          <w:lang w:eastAsia="uk-UA"/>
        </w:rPr>
        <w:t xml:space="preserve">3-4) </w:t>
      </w:r>
      <w:r w:rsidR="00E52729" w:rsidRPr="00BC568B">
        <w:rPr>
          <w:rStyle w:val="FontStyle21"/>
          <w:rFonts w:ascii="Times New Roman" w:hAnsi="Times New Roman" w:cs="Times New Roman"/>
          <w:sz w:val="28"/>
          <w:szCs w:val="28"/>
          <w:lang w:val="uk-UA" w:eastAsia="uk-UA"/>
        </w:rPr>
        <w:t>та твердо їх завчити. Після цього слід уважно прочитати текст ще раз: при цьому без додаткових зусиль другорядні, але теж необхідні відомості запам'ятовуються легко. Корисно головні положення запам'ятати в їх послідов</w:t>
      </w:r>
      <w:r w:rsidR="00E52729" w:rsidRPr="00BC568B">
        <w:rPr>
          <w:rStyle w:val="FontStyle21"/>
          <w:rFonts w:ascii="Times New Roman" w:hAnsi="Times New Roman" w:cs="Times New Roman"/>
          <w:sz w:val="28"/>
          <w:szCs w:val="28"/>
          <w:lang w:val="uk-UA" w:eastAsia="uk-UA"/>
        </w:rPr>
        <w:softHyphen/>
        <w:t>ності під номерами, завдяки цьому орієнтиром для пам'яті буде не тільки зміст положен</w:t>
      </w:r>
      <w:r w:rsidR="00E52729" w:rsidRPr="00BC568B">
        <w:rPr>
          <w:rStyle w:val="FontStyle21"/>
          <w:rFonts w:ascii="Times New Roman" w:hAnsi="Times New Roman" w:cs="Times New Roman"/>
          <w:sz w:val="28"/>
          <w:szCs w:val="28"/>
          <w:lang w:val="uk-UA" w:eastAsia="uk-UA"/>
        </w:rPr>
        <w:softHyphen/>
        <w:t xml:space="preserve">ня, але також його номер у виділеній послідовності. За таких умов запам'ятовування буде більш міцним, нічого не буде пропущено. Під час користування конспектом обов'язково слід виділяти головне кольоровим олівцем </w:t>
      </w:r>
      <w:r w:rsidR="00E52729" w:rsidRPr="00BC568B">
        <w:rPr>
          <w:rStyle w:val="FontStyle21"/>
          <w:rFonts w:ascii="Times New Roman" w:hAnsi="Times New Roman" w:cs="Times New Roman"/>
          <w:sz w:val="28"/>
          <w:szCs w:val="28"/>
          <w:lang w:eastAsia="uk-UA"/>
        </w:rPr>
        <w:t xml:space="preserve">— </w:t>
      </w:r>
      <w:r w:rsidR="00E52729" w:rsidRPr="00BC568B">
        <w:rPr>
          <w:rStyle w:val="FontStyle21"/>
          <w:rFonts w:ascii="Times New Roman" w:hAnsi="Times New Roman" w:cs="Times New Roman"/>
          <w:sz w:val="28"/>
          <w:szCs w:val="28"/>
          <w:lang w:val="uk-UA" w:eastAsia="uk-UA"/>
        </w:rPr>
        <w:t xml:space="preserve">це суттєво полегшує роботу. Під час заучування тексту не варто весь час сидіти за столом: прочитавши текст, краще повторити його, ходячи по кімнаті, лише для уточнення підходячи до столу та заглядаючи в підручник, </w:t>
      </w:r>
      <w:r w:rsidR="00E52729" w:rsidRPr="00BC568B">
        <w:rPr>
          <w:rStyle w:val="FontStyle21"/>
          <w:rFonts w:ascii="Times New Roman" w:hAnsi="Times New Roman" w:cs="Times New Roman"/>
          <w:sz w:val="28"/>
          <w:szCs w:val="28"/>
          <w:lang w:eastAsia="uk-UA"/>
        </w:rPr>
        <w:t xml:space="preserve">— </w:t>
      </w:r>
      <w:r w:rsidR="00E52729" w:rsidRPr="00BC568B">
        <w:rPr>
          <w:rStyle w:val="FontStyle21"/>
          <w:rFonts w:ascii="Times New Roman" w:hAnsi="Times New Roman" w:cs="Times New Roman"/>
          <w:sz w:val="28"/>
          <w:szCs w:val="28"/>
          <w:lang w:val="uk-UA" w:eastAsia="uk-UA"/>
        </w:rPr>
        <w:t xml:space="preserve">так запам'ятовування відбувається легше, оскільки розмірена </w:t>
      </w:r>
      <w:r w:rsidR="00E52729" w:rsidRPr="00BC568B">
        <w:rPr>
          <w:rStyle w:val="FontStyle21"/>
          <w:rFonts w:ascii="Times New Roman" w:hAnsi="Times New Roman" w:cs="Times New Roman"/>
          <w:sz w:val="28"/>
          <w:szCs w:val="28"/>
          <w:lang w:val="uk-UA" w:eastAsia="uk-UA"/>
        </w:rPr>
        <w:lastRenderedPageBreak/>
        <w:t>хода стимулює процес мислення. Така невелика прогулянка допомагає краще зосередити</w:t>
      </w:r>
      <w:r w:rsidR="00E56897">
        <w:rPr>
          <w:rStyle w:val="FontStyle21"/>
          <w:rFonts w:ascii="Times New Roman" w:hAnsi="Times New Roman" w:cs="Times New Roman"/>
          <w:sz w:val="28"/>
          <w:szCs w:val="28"/>
          <w:lang w:val="uk-UA" w:eastAsia="uk-UA"/>
        </w:rPr>
        <w:t>ся та швидше розв'язати задачу.</w:t>
      </w:r>
    </w:p>
    <w:p w:rsidR="00E52729" w:rsidRPr="00BC568B" w:rsidRDefault="00BC568B" w:rsidP="00BC568B">
      <w:pPr>
        <w:pStyle w:val="Style2"/>
        <w:widowControl/>
        <w:spacing w:before="58" w:line="360" w:lineRule="auto"/>
        <w:ind w:right="24" w:firstLine="0"/>
        <w:rPr>
          <w:rStyle w:val="FontStyle21"/>
          <w:rFonts w:ascii="Times New Roman" w:hAnsi="Times New Roman" w:cs="Times New Roman"/>
          <w:sz w:val="28"/>
          <w:szCs w:val="28"/>
          <w:lang w:val="uk-UA" w:eastAsia="uk-UA"/>
        </w:rPr>
      </w:pPr>
      <w:r>
        <w:rPr>
          <w:rStyle w:val="FontStyle22"/>
          <w:sz w:val="28"/>
          <w:szCs w:val="28"/>
          <w:lang w:val="uk-UA" w:eastAsia="uk-UA"/>
        </w:rPr>
        <w:t>8.</w:t>
      </w:r>
      <w:r w:rsidR="00E52729" w:rsidRPr="00BC568B">
        <w:rPr>
          <w:rStyle w:val="FontStyle22"/>
          <w:sz w:val="28"/>
          <w:szCs w:val="28"/>
          <w:lang w:val="uk-UA" w:eastAsia="uk-UA"/>
        </w:rPr>
        <w:t xml:space="preserve"> </w:t>
      </w:r>
      <w:r w:rsidR="00E52729" w:rsidRPr="00BC568B">
        <w:rPr>
          <w:rStyle w:val="FontStyle21"/>
          <w:rFonts w:ascii="Times New Roman" w:hAnsi="Times New Roman" w:cs="Times New Roman"/>
          <w:sz w:val="28"/>
          <w:szCs w:val="28"/>
          <w:lang w:val="uk-UA" w:eastAsia="uk-UA"/>
        </w:rPr>
        <w:t>Вивчаючи матеріал напам'ять, бажано все необхідне зробити звечора, а вранці обов'язк</w:t>
      </w:r>
      <w:r w:rsidR="00D26F63">
        <w:rPr>
          <w:rStyle w:val="FontStyle21"/>
          <w:rFonts w:ascii="Times New Roman" w:hAnsi="Times New Roman" w:cs="Times New Roman"/>
          <w:sz w:val="28"/>
          <w:szCs w:val="28"/>
          <w:lang w:val="uk-UA" w:eastAsia="uk-UA"/>
        </w:rPr>
        <w:t>ово повторити. Ввечері запам'ятовування проходить</w:t>
      </w:r>
      <w:r w:rsidR="00E52729" w:rsidRPr="00BC568B">
        <w:rPr>
          <w:rStyle w:val="FontStyle21"/>
          <w:rFonts w:ascii="Times New Roman" w:hAnsi="Times New Roman" w:cs="Times New Roman"/>
          <w:sz w:val="28"/>
          <w:szCs w:val="28"/>
          <w:lang w:val="uk-UA" w:eastAsia="uk-UA"/>
        </w:rPr>
        <w:t xml:space="preserve"> важче, але воно більш міцне. Вранці ж все запам'ятовується легше, але не так міцно, як звечора. Тому найкращі результати дає сполучення вечірнього заучування та вранішнього повторення.</w:t>
      </w:r>
    </w:p>
    <w:p w:rsidR="00E52729" w:rsidRPr="00BC568B" w:rsidRDefault="00BC568B" w:rsidP="00BC568B">
      <w:pPr>
        <w:pStyle w:val="Style2"/>
        <w:widowControl/>
        <w:spacing w:before="53" w:line="360" w:lineRule="auto"/>
        <w:ind w:right="24" w:firstLine="0"/>
        <w:rPr>
          <w:rStyle w:val="FontStyle21"/>
          <w:rFonts w:ascii="Times New Roman" w:hAnsi="Times New Roman" w:cs="Times New Roman"/>
          <w:sz w:val="28"/>
          <w:szCs w:val="28"/>
          <w:lang w:val="uk-UA"/>
        </w:rPr>
      </w:pPr>
      <w:r>
        <w:rPr>
          <w:rStyle w:val="FontStyle22"/>
          <w:sz w:val="28"/>
          <w:szCs w:val="28"/>
          <w:lang w:val="uk-UA"/>
        </w:rPr>
        <w:t>9.</w:t>
      </w:r>
      <w:r w:rsidR="00E52729" w:rsidRPr="00BC568B">
        <w:rPr>
          <w:rStyle w:val="FontStyle22"/>
          <w:sz w:val="28"/>
          <w:szCs w:val="28"/>
        </w:rPr>
        <w:t xml:space="preserve"> </w:t>
      </w:r>
      <w:r w:rsidR="00E52729" w:rsidRPr="00BC568B">
        <w:rPr>
          <w:rStyle w:val="FontStyle21"/>
          <w:rFonts w:ascii="Times New Roman" w:hAnsi="Times New Roman" w:cs="Times New Roman"/>
          <w:sz w:val="28"/>
          <w:szCs w:val="28"/>
          <w:lang w:val="uk-UA"/>
        </w:rPr>
        <w:t>Завдання, які потребують творчого підходу, неможливо якісно виконати з першого разу, оскільки над ними необхідно довше працювати. Тому, приступивши до його виконання (наприклад, написання твору), спочатку варто чітко визначити загальний напрям роботи та намітити попередній план. Якщо повернутися до нього через деякий час, легко пере</w:t>
      </w:r>
      <w:r w:rsidR="00E52729" w:rsidRPr="00BC568B">
        <w:rPr>
          <w:rStyle w:val="FontStyle21"/>
          <w:rFonts w:ascii="Times New Roman" w:hAnsi="Times New Roman" w:cs="Times New Roman"/>
          <w:sz w:val="28"/>
          <w:szCs w:val="28"/>
          <w:lang w:val="uk-UA"/>
        </w:rPr>
        <w:softHyphen/>
        <w:t xml:space="preserve">конатися, що робота виконується більш успішно: з'являються раптово цікаві думки, слова легше складаються в речення. </w:t>
      </w:r>
    </w:p>
    <w:p w:rsidR="00E52729" w:rsidRDefault="00BC568B" w:rsidP="00BC568B">
      <w:pPr>
        <w:pStyle w:val="Style2"/>
        <w:widowControl/>
        <w:spacing w:before="53" w:line="360" w:lineRule="auto"/>
        <w:ind w:right="29" w:firstLine="0"/>
        <w:rPr>
          <w:rStyle w:val="FontStyle21"/>
          <w:rFonts w:ascii="Times New Roman" w:hAnsi="Times New Roman" w:cs="Times New Roman"/>
          <w:sz w:val="28"/>
          <w:szCs w:val="28"/>
          <w:lang w:val="uk-UA"/>
        </w:rPr>
      </w:pPr>
      <w:r>
        <w:rPr>
          <w:rStyle w:val="FontStyle22"/>
          <w:sz w:val="28"/>
          <w:szCs w:val="28"/>
          <w:lang w:val="uk-UA"/>
        </w:rPr>
        <w:t>1</w:t>
      </w:r>
      <w:r w:rsidR="00E52729" w:rsidRPr="00BC568B">
        <w:rPr>
          <w:rStyle w:val="FontStyle22"/>
          <w:sz w:val="28"/>
          <w:szCs w:val="28"/>
        </w:rPr>
        <w:t>0</w:t>
      </w:r>
      <w:r>
        <w:rPr>
          <w:rStyle w:val="FontStyle22"/>
          <w:sz w:val="28"/>
          <w:szCs w:val="28"/>
          <w:lang w:val="uk-UA"/>
        </w:rPr>
        <w:t>.</w:t>
      </w:r>
      <w:r w:rsidR="00E52729" w:rsidRPr="00BC568B">
        <w:rPr>
          <w:rStyle w:val="FontStyle22"/>
          <w:sz w:val="28"/>
          <w:szCs w:val="28"/>
        </w:rPr>
        <w:t xml:space="preserve"> </w:t>
      </w:r>
      <w:r w:rsidR="00E52729" w:rsidRPr="00BC568B">
        <w:rPr>
          <w:rStyle w:val="FontStyle21"/>
          <w:rFonts w:ascii="Times New Roman" w:hAnsi="Times New Roman" w:cs="Times New Roman"/>
          <w:sz w:val="28"/>
          <w:szCs w:val="28"/>
          <w:lang w:val="uk-UA"/>
        </w:rPr>
        <w:t>Під час занят</w:t>
      </w:r>
      <w:r>
        <w:rPr>
          <w:rStyle w:val="FontStyle21"/>
          <w:rFonts w:ascii="Times New Roman" w:hAnsi="Times New Roman" w:cs="Times New Roman"/>
          <w:sz w:val="28"/>
          <w:szCs w:val="28"/>
          <w:lang w:val="uk-UA"/>
        </w:rPr>
        <w:t>ь важливо чітко визначити пріори</w:t>
      </w:r>
      <w:r w:rsidR="00E52729" w:rsidRPr="00BC568B">
        <w:rPr>
          <w:rStyle w:val="FontStyle21"/>
          <w:rFonts w:ascii="Times New Roman" w:hAnsi="Times New Roman" w:cs="Times New Roman"/>
          <w:sz w:val="28"/>
          <w:szCs w:val="28"/>
          <w:lang w:val="uk-UA"/>
        </w:rPr>
        <w:t>тетні завдання та не відволікатися на сто</w:t>
      </w:r>
      <w:r w:rsidR="00E52729" w:rsidRPr="00BC568B">
        <w:rPr>
          <w:rStyle w:val="FontStyle21"/>
          <w:rFonts w:ascii="Times New Roman" w:hAnsi="Times New Roman" w:cs="Times New Roman"/>
          <w:sz w:val="28"/>
          <w:szCs w:val="28"/>
          <w:lang w:val="uk-UA"/>
        </w:rPr>
        <w:softHyphen/>
        <w:t>ронні предмети. Якщо раптово з'явилось те, що дійсн</w:t>
      </w:r>
      <w:r>
        <w:rPr>
          <w:rStyle w:val="FontStyle21"/>
          <w:rFonts w:ascii="Times New Roman" w:hAnsi="Times New Roman" w:cs="Times New Roman"/>
          <w:sz w:val="28"/>
          <w:szCs w:val="28"/>
          <w:lang w:val="uk-UA"/>
        </w:rPr>
        <w:t>о заслуговує на увагу, потрібно спе</w:t>
      </w:r>
      <w:r w:rsidR="00E52729" w:rsidRPr="00BC568B">
        <w:rPr>
          <w:rStyle w:val="FontStyle21"/>
          <w:rFonts w:ascii="Times New Roman" w:hAnsi="Times New Roman" w:cs="Times New Roman"/>
          <w:sz w:val="28"/>
          <w:szCs w:val="28"/>
          <w:lang w:val="uk-UA"/>
        </w:rPr>
        <w:t>ціально зробити невелику перерву, після якої слід повністю зануритися в попередню ро</w:t>
      </w:r>
      <w:r w:rsidR="00E52729" w:rsidRPr="00BC568B">
        <w:rPr>
          <w:rStyle w:val="FontStyle21"/>
          <w:rFonts w:ascii="Times New Roman" w:hAnsi="Times New Roman" w:cs="Times New Roman"/>
          <w:sz w:val="28"/>
          <w:szCs w:val="28"/>
          <w:lang w:val="uk-UA"/>
        </w:rPr>
        <w:softHyphen/>
        <w:t>боту. Якщо часто змінювати види роботи, то можна швидко втомитися.</w:t>
      </w:r>
      <w:r w:rsidR="00D26F63">
        <w:rPr>
          <w:rStyle w:val="FontStyle21"/>
          <w:rFonts w:ascii="Times New Roman" w:hAnsi="Times New Roman" w:cs="Times New Roman"/>
          <w:sz w:val="28"/>
          <w:szCs w:val="28"/>
          <w:lang w:val="uk-UA"/>
        </w:rPr>
        <w:t xml:space="preserve"> Під час виконання важких завдань варто зробити тривалішу перерву (10-15 </w:t>
      </w:r>
      <w:proofErr w:type="spellStart"/>
      <w:r w:rsidR="00D26F63">
        <w:rPr>
          <w:rStyle w:val="FontStyle21"/>
          <w:rFonts w:ascii="Times New Roman" w:hAnsi="Times New Roman" w:cs="Times New Roman"/>
          <w:sz w:val="28"/>
          <w:szCs w:val="28"/>
          <w:lang w:val="uk-UA"/>
        </w:rPr>
        <w:t>хв</w:t>
      </w:r>
      <w:proofErr w:type="spellEnd"/>
      <w:r w:rsidR="00D26F63">
        <w:rPr>
          <w:rStyle w:val="FontStyle21"/>
          <w:rFonts w:ascii="Times New Roman" w:hAnsi="Times New Roman" w:cs="Times New Roman"/>
          <w:sz w:val="28"/>
          <w:szCs w:val="28"/>
          <w:lang w:val="uk-UA"/>
        </w:rPr>
        <w:t>), зробити якісь домашні справи.</w:t>
      </w:r>
    </w:p>
    <w:p w:rsidR="00BC568B" w:rsidRDefault="00BC568B" w:rsidP="00BC568B">
      <w:pPr>
        <w:pStyle w:val="Style2"/>
        <w:widowControl/>
        <w:spacing w:before="53" w:line="360" w:lineRule="auto"/>
        <w:ind w:right="29" w:firstLine="0"/>
        <w:rPr>
          <w:rStyle w:val="FontStyle21"/>
          <w:rFonts w:ascii="Times New Roman" w:hAnsi="Times New Roman" w:cs="Times New Roman"/>
          <w:sz w:val="28"/>
          <w:szCs w:val="28"/>
          <w:lang w:val="uk-UA"/>
        </w:rPr>
      </w:pPr>
      <w:r>
        <w:rPr>
          <w:rStyle w:val="FontStyle21"/>
          <w:rFonts w:ascii="Times New Roman" w:hAnsi="Times New Roman" w:cs="Times New Roman"/>
          <w:sz w:val="28"/>
          <w:szCs w:val="28"/>
          <w:lang w:val="uk-UA"/>
        </w:rPr>
        <w:t>11.Тривалість приготування домашніх завдань у 5-7 класах – 2-2,5 години.</w:t>
      </w:r>
    </w:p>
    <w:p w:rsidR="00D26F63" w:rsidRDefault="00BC568B" w:rsidP="00BC568B">
      <w:pPr>
        <w:pStyle w:val="Style2"/>
        <w:widowControl/>
        <w:spacing w:before="53" w:line="360" w:lineRule="auto"/>
        <w:ind w:right="29" w:firstLine="0"/>
        <w:rPr>
          <w:rStyle w:val="FontStyle21"/>
          <w:rFonts w:ascii="Times New Roman" w:hAnsi="Times New Roman" w:cs="Times New Roman"/>
          <w:sz w:val="28"/>
          <w:szCs w:val="28"/>
          <w:lang w:val="uk-UA"/>
        </w:rPr>
      </w:pPr>
      <w:r>
        <w:rPr>
          <w:rStyle w:val="FontStyle21"/>
          <w:rFonts w:ascii="Times New Roman" w:hAnsi="Times New Roman" w:cs="Times New Roman"/>
          <w:sz w:val="28"/>
          <w:szCs w:val="28"/>
          <w:lang w:val="uk-UA"/>
        </w:rPr>
        <w:t xml:space="preserve">12. </w:t>
      </w:r>
      <w:r w:rsidR="00D26F63">
        <w:rPr>
          <w:rStyle w:val="FontStyle21"/>
          <w:rFonts w:ascii="Times New Roman" w:hAnsi="Times New Roman" w:cs="Times New Roman"/>
          <w:sz w:val="28"/>
          <w:szCs w:val="28"/>
          <w:lang w:val="uk-UA"/>
        </w:rPr>
        <w:t>Перегляд телевізора, робота на комп’ютері не повинні перевищувати такі нормативи:</w:t>
      </w:r>
    </w:p>
    <w:p w:rsidR="00D26F63" w:rsidRDefault="00D26F63" w:rsidP="00BC568B">
      <w:pPr>
        <w:pStyle w:val="Style2"/>
        <w:widowControl/>
        <w:spacing w:before="53" w:line="360" w:lineRule="auto"/>
        <w:ind w:right="29" w:firstLine="0"/>
        <w:rPr>
          <w:rStyle w:val="FontStyle21"/>
          <w:rFonts w:ascii="Times New Roman" w:hAnsi="Times New Roman" w:cs="Times New Roman"/>
          <w:sz w:val="28"/>
          <w:szCs w:val="28"/>
          <w:lang w:val="uk-UA"/>
        </w:rPr>
      </w:pPr>
      <w:r>
        <w:rPr>
          <w:rStyle w:val="FontStyle21"/>
          <w:rFonts w:ascii="Times New Roman" w:hAnsi="Times New Roman" w:cs="Times New Roman"/>
          <w:sz w:val="28"/>
          <w:szCs w:val="28"/>
          <w:lang w:val="uk-UA"/>
        </w:rPr>
        <w:t>-1-7кл.-30-40 хв.</w:t>
      </w:r>
    </w:p>
    <w:p w:rsidR="00D26F63" w:rsidRDefault="00D26F63" w:rsidP="00BC568B">
      <w:pPr>
        <w:pStyle w:val="Style2"/>
        <w:widowControl/>
        <w:spacing w:before="53" w:line="360" w:lineRule="auto"/>
        <w:ind w:right="29" w:firstLine="0"/>
        <w:rPr>
          <w:rStyle w:val="FontStyle21"/>
          <w:rFonts w:ascii="Times New Roman" w:hAnsi="Times New Roman" w:cs="Times New Roman"/>
          <w:sz w:val="28"/>
          <w:szCs w:val="28"/>
          <w:lang w:val="uk-UA"/>
        </w:rPr>
      </w:pPr>
      <w:r>
        <w:rPr>
          <w:rStyle w:val="FontStyle21"/>
          <w:rFonts w:ascii="Times New Roman" w:hAnsi="Times New Roman" w:cs="Times New Roman"/>
          <w:sz w:val="28"/>
          <w:szCs w:val="28"/>
          <w:lang w:val="uk-UA"/>
        </w:rPr>
        <w:t>- 8-11 кл. – 60 хв.</w:t>
      </w:r>
    </w:p>
    <w:p w:rsidR="00D26F63" w:rsidRDefault="00D26F63" w:rsidP="00BC568B">
      <w:pPr>
        <w:pStyle w:val="Style2"/>
        <w:widowControl/>
        <w:spacing w:before="53" w:line="360" w:lineRule="auto"/>
        <w:ind w:right="29" w:firstLine="0"/>
        <w:rPr>
          <w:rStyle w:val="FontStyle21"/>
          <w:rFonts w:ascii="Times New Roman" w:hAnsi="Times New Roman" w:cs="Times New Roman"/>
          <w:sz w:val="28"/>
          <w:szCs w:val="28"/>
          <w:lang w:val="uk-UA"/>
        </w:rPr>
      </w:pPr>
      <w:r>
        <w:rPr>
          <w:rStyle w:val="FontStyle21"/>
          <w:rFonts w:ascii="Times New Roman" w:hAnsi="Times New Roman" w:cs="Times New Roman"/>
          <w:sz w:val="28"/>
          <w:szCs w:val="28"/>
          <w:lang w:val="uk-UA"/>
        </w:rPr>
        <w:t>13. Прогулянки на свіжому повітрі: 5-8 кл. – не менше 2,5 год.</w:t>
      </w:r>
    </w:p>
    <w:p w:rsidR="00BC568B" w:rsidRPr="00BC568B" w:rsidRDefault="00D26F63" w:rsidP="00BC568B">
      <w:pPr>
        <w:pStyle w:val="Style2"/>
        <w:widowControl/>
        <w:spacing w:before="53" w:line="360" w:lineRule="auto"/>
        <w:ind w:right="29" w:firstLine="0"/>
        <w:rPr>
          <w:rStyle w:val="FontStyle21"/>
          <w:rFonts w:ascii="Times New Roman" w:hAnsi="Times New Roman" w:cs="Times New Roman"/>
          <w:sz w:val="28"/>
          <w:szCs w:val="28"/>
          <w:lang w:val="uk-UA"/>
        </w:rPr>
      </w:pPr>
      <w:r>
        <w:rPr>
          <w:rStyle w:val="FontStyle21"/>
          <w:rFonts w:ascii="Times New Roman" w:hAnsi="Times New Roman" w:cs="Times New Roman"/>
          <w:sz w:val="28"/>
          <w:szCs w:val="28"/>
          <w:lang w:val="uk-UA"/>
        </w:rPr>
        <w:t>14.</w:t>
      </w:r>
      <w:r w:rsidR="00BC568B">
        <w:rPr>
          <w:rStyle w:val="FontStyle21"/>
          <w:rFonts w:ascii="Times New Roman" w:hAnsi="Times New Roman" w:cs="Times New Roman"/>
          <w:sz w:val="28"/>
          <w:szCs w:val="28"/>
          <w:lang w:val="uk-UA"/>
        </w:rPr>
        <w:t xml:space="preserve"> </w:t>
      </w:r>
      <w:r w:rsidR="009C2058">
        <w:rPr>
          <w:rStyle w:val="FontStyle21"/>
          <w:rFonts w:ascii="Times New Roman" w:hAnsi="Times New Roman" w:cs="Times New Roman"/>
          <w:sz w:val="28"/>
          <w:szCs w:val="28"/>
          <w:lang w:val="uk-UA"/>
        </w:rPr>
        <w:t xml:space="preserve">Зробіть розклад для виконання домашніх завдань та дотримуйтесь його щодня якомога точніше.  </w:t>
      </w:r>
    </w:p>
    <w:p w:rsidR="00E55F9A" w:rsidRPr="00BC568B" w:rsidRDefault="00E55F9A" w:rsidP="00BC568B">
      <w:pPr>
        <w:spacing w:line="360" w:lineRule="auto"/>
        <w:jc w:val="both"/>
        <w:rPr>
          <w:rFonts w:ascii="Times New Roman" w:hAnsi="Times New Roman" w:cs="Times New Roman"/>
          <w:sz w:val="28"/>
          <w:szCs w:val="28"/>
          <w:lang w:val="uk-UA"/>
        </w:rPr>
      </w:pPr>
    </w:p>
    <w:sectPr w:rsidR="00E55F9A" w:rsidRPr="00BC568B" w:rsidSect="00E55F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20E0C"/>
    <w:multiLevelType w:val="hybridMultilevel"/>
    <w:tmpl w:val="D30AB628"/>
    <w:lvl w:ilvl="0" w:tplc="FC26D29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
    <w:nsid w:val="5FD11E92"/>
    <w:multiLevelType w:val="hybridMultilevel"/>
    <w:tmpl w:val="1CF68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F2767B"/>
    <w:multiLevelType w:val="singleLevel"/>
    <w:tmpl w:val="2F6464E8"/>
    <w:lvl w:ilvl="0">
      <w:start w:val="4"/>
      <w:numFmt w:val="decimal"/>
      <w:lvlText w:val="%1."/>
      <w:legacy w:legacy="1" w:legacySpace="0" w:legacyIndent="317"/>
      <w:lvlJc w:val="left"/>
      <w:rPr>
        <w:rFonts w:ascii="Times New Roman" w:hAnsi="Times New Roman" w:cs="Times New Roman"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08"/>
  <w:characterSpacingControl w:val="doNotCompress"/>
  <w:compat/>
  <w:rsids>
    <w:rsidRoot w:val="00E52729"/>
    <w:rsid w:val="009C2058"/>
    <w:rsid w:val="00BC568B"/>
    <w:rsid w:val="00D26F63"/>
    <w:rsid w:val="00E52729"/>
    <w:rsid w:val="00E55F9A"/>
    <w:rsid w:val="00E568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F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1">
    <w:name w:val="Style11"/>
    <w:basedOn w:val="a"/>
    <w:uiPriority w:val="99"/>
    <w:rsid w:val="00E52729"/>
    <w:pPr>
      <w:widowControl w:val="0"/>
      <w:autoSpaceDE w:val="0"/>
      <w:autoSpaceDN w:val="0"/>
      <w:adjustRightInd w:val="0"/>
      <w:spacing w:after="0" w:line="240" w:lineRule="auto"/>
      <w:jc w:val="center"/>
    </w:pPr>
    <w:rPr>
      <w:rFonts w:ascii="Trebuchet MS" w:eastAsiaTheme="minorEastAsia" w:hAnsi="Trebuchet MS"/>
      <w:sz w:val="24"/>
      <w:szCs w:val="24"/>
      <w:lang w:eastAsia="ru-RU"/>
    </w:rPr>
  </w:style>
  <w:style w:type="paragraph" w:customStyle="1" w:styleId="Style16">
    <w:name w:val="Style16"/>
    <w:basedOn w:val="a"/>
    <w:uiPriority w:val="99"/>
    <w:rsid w:val="00E52729"/>
    <w:pPr>
      <w:widowControl w:val="0"/>
      <w:autoSpaceDE w:val="0"/>
      <w:autoSpaceDN w:val="0"/>
      <w:adjustRightInd w:val="0"/>
      <w:spacing w:after="0" w:line="266" w:lineRule="exact"/>
      <w:ind w:hanging="307"/>
      <w:jc w:val="both"/>
    </w:pPr>
    <w:rPr>
      <w:rFonts w:ascii="Trebuchet MS" w:eastAsiaTheme="minorEastAsia" w:hAnsi="Trebuchet MS"/>
      <w:sz w:val="24"/>
      <w:szCs w:val="24"/>
      <w:lang w:eastAsia="ru-RU"/>
    </w:rPr>
  </w:style>
  <w:style w:type="paragraph" w:customStyle="1" w:styleId="Style18">
    <w:name w:val="Style18"/>
    <w:basedOn w:val="a"/>
    <w:uiPriority w:val="99"/>
    <w:rsid w:val="00E52729"/>
    <w:pPr>
      <w:widowControl w:val="0"/>
      <w:autoSpaceDE w:val="0"/>
      <w:autoSpaceDN w:val="0"/>
      <w:adjustRightInd w:val="0"/>
      <w:spacing w:after="0" w:line="264" w:lineRule="exact"/>
      <w:ind w:firstLine="326"/>
      <w:jc w:val="both"/>
    </w:pPr>
    <w:rPr>
      <w:rFonts w:ascii="Trebuchet MS" w:eastAsiaTheme="minorEastAsia" w:hAnsi="Trebuchet MS"/>
      <w:sz w:val="24"/>
      <w:szCs w:val="24"/>
      <w:lang w:eastAsia="ru-RU"/>
    </w:rPr>
  </w:style>
  <w:style w:type="paragraph" w:customStyle="1" w:styleId="Style19">
    <w:name w:val="Style19"/>
    <w:basedOn w:val="a"/>
    <w:uiPriority w:val="99"/>
    <w:rsid w:val="00E52729"/>
    <w:pPr>
      <w:widowControl w:val="0"/>
      <w:autoSpaceDE w:val="0"/>
      <w:autoSpaceDN w:val="0"/>
      <w:adjustRightInd w:val="0"/>
      <w:spacing w:after="0" w:line="271" w:lineRule="exact"/>
      <w:ind w:hanging="317"/>
    </w:pPr>
    <w:rPr>
      <w:rFonts w:ascii="Trebuchet MS" w:eastAsiaTheme="minorEastAsia" w:hAnsi="Trebuchet MS"/>
      <w:sz w:val="24"/>
      <w:szCs w:val="24"/>
      <w:lang w:eastAsia="ru-RU"/>
    </w:rPr>
  </w:style>
  <w:style w:type="character" w:customStyle="1" w:styleId="FontStyle24">
    <w:name w:val="Font Style24"/>
    <w:basedOn w:val="a0"/>
    <w:uiPriority w:val="99"/>
    <w:rsid w:val="00E52729"/>
    <w:rPr>
      <w:rFonts w:ascii="Trebuchet MS" w:hAnsi="Trebuchet MS" w:cs="Trebuchet MS"/>
      <w:b/>
      <w:bCs/>
      <w:i/>
      <w:iCs/>
      <w:sz w:val="18"/>
      <w:szCs w:val="18"/>
    </w:rPr>
  </w:style>
  <w:style w:type="character" w:customStyle="1" w:styleId="FontStyle31">
    <w:name w:val="Font Style31"/>
    <w:basedOn w:val="a0"/>
    <w:uiPriority w:val="99"/>
    <w:rsid w:val="00E52729"/>
    <w:rPr>
      <w:rFonts w:ascii="Times New Roman" w:hAnsi="Times New Roman" w:cs="Times New Roman"/>
      <w:spacing w:val="20"/>
      <w:sz w:val="16"/>
      <w:szCs w:val="16"/>
    </w:rPr>
  </w:style>
  <w:style w:type="character" w:customStyle="1" w:styleId="FontStyle32">
    <w:name w:val="Font Style32"/>
    <w:basedOn w:val="a0"/>
    <w:uiPriority w:val="99"/>
    <w:rsid w:val="00E52729"/>
    <w:rPr>
      <w:rFonts w:ascii="Times New Roman" w:hAnsi="Times New Roman" w:cs="Times New Roman"/>
      <w:sz w:val="22"/>
      <w:szCs w:val="22"/>
    </w:rPr>
  </w:style>
  <w:style w:type="character" w:customStyle="1" w:styleId="FontStyle33">
    <w:name w:val="Font Style33"/>
    <w:basedOn w:val="a0"/>
    <w:uiPriority w:val="99"/>
    <w:rsid w:val="00E52729"/>
    <w:rPr>
      <w:rFonts w:ascii="Trebuchet MS" w:hAnsi="Trebuchet MS" w:cs="Trebuchet MS"/>
      <w:b/>
      <w:bCs/>
      <w:sz w:val="20"/>
      <w:szCs w:val="20"/>
    </w:rPr>
  </w:style>
  <w:style w:type="paragraph" w:customStyle="1" w:styleId="Style2">
    <w:name w:val="Style2"/>
    <w:basedOn w:val="a"/>
    <w:uiPriority w:val="99"/>
    <w:rsid w:val="00E52729"/>
    <w:pPr>
      <w:widowControl w:val="0"/>
      <w:autoSpaceDE w:val="0"/>
      <w:autoSpaceDN w:val="0"/>
      <w:adjustRightInd w:val="0"/>
      <w:spacing w:after="0" w:line="242" w:lineRule="exact"/>
      <w:ind w:hanging="408"/>
      <w:jc w:val="both"/>
    </w:pPr>
    <w:rPr>
      <w:rFonts w:ascii="Trebuchet MS" w:eastAsiaTheme="minorEastAsia" w:hAnsi="Trebuchet MS"/>
      <w:sz w:val="24"/>
      <w:szCs w:val="24"/>
      <w:lang w:eastAsia="ru-RU"/>
    </w:rPr>
  </w:style>
  <w:style w:type="character" w:customStyle="1" w:styleId="FontStyle21">
    <w:name w:val="Font Style21"/>
    <w:basedOn w:val="a0"/>
    <w:uiPriority w:val="99"/>
    <w:rsid w:val="00E52729"/>
    <w:rPr>
      <w:rFonts w:ascii="Trebuchet MS" w:hAnsi="Trebuchet MS" w:cs="Trebuchet MS"/>
      <w:sz w:val="18"/>
      <w:szCs w:val="18"/>
    </w:rPr>
  </w:style>
  <w:style w:type="character" w:customStyle="1" w:styleId="FontStyle22">
    <w:name w:val="Font Style22"/>
    <w:basedOn w:val="a0"/>
    <w:uiPriority w:val="99"/>
    <w:rsid w:val="00E52729"/>
    <w:rPr>
      <w:rFonts w:ascii="Times New Roman" w:hAnsi="Times New Roman" w:cs="Times New Roman"/>
      <w:spacing w:val="-10"/>
      <w:sz w:val="30"/>
      <w:szCs w:val="30"/>
    </w:rPr>
  </w:style>
  <w:style w:type="character" w:customStyle="1" w:styleId="FontStyle25">
    <w:name w:val="Font Style25"/>
    <w:basedOn w:val="a0"/>
    <w:uiPriority w:val="99"/>
    <w:rsid w:val="00E52729"/>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513</Words>
  <Characters>2930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2012-08-31T17:52:00Z</dcterms:created>
  <dcterms:modified xsi:type="dcterms:W3CDTF">2012-08-31T18:18:00Z</dcterms:modified>
</cp:coreProperties>
</file>