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3154" w:rsidRPr="00DC6656" w:rsidRDefault="006D2DD3" w:rsidP="006D2DD3">
      <w:pPr>
        <w:spacing w:line="360" w:lineRule="auto"/>
        <w:rPr>
          <w:b/>
          <w:color w:val="0070C0"/>
          <w:sz w:val="32"/>
          <w:szCs w:val="32"/>
          <w:lang w:val="uk-UA"/>
        </w:rPr>
      </w:pPr>
      <w:r w:rsidRPr="00DC6656">
        <w:rPr>
          <w:b/>
          <w:color w:val="0070C0"/>
          <w:sz w:val="32"/>
          <w:szCs w:val="32"/>
        </w:rPr>
        <w:t xml:space="preserve">          </w:t>
      </w:r>
      <w:proofErr w:type="spellStart"/>
      <w:r w:rsidR="00DC6656" w:rsidRPr="00DC6656">
        <w:rPr>
          <w:b/>
          <w:color w:val="0070C0"/>
          <w:sz w:val="32"/>
          <w:szCs w:val="32"/>
          <w:lang w:val="uk-UA"/>
        </w:rPr>
        <w:t>Шумська</w:t>
      </w:r>
      <w:proofErr w:type="spellEnd"/>
      <w:r w:rsidR="00DC6656" w:rsidRPr="00DC6656">
        <w:rPr>
          <w:b/>
          <w:color w:val="0070C0"/>
          <w:sz w:val="32"/>
          <w:szCs w:val="32"/>
          <w:lang w:val="uk-UA"/>
        </w:rPr>
        <w:t xml:space="preserve"> ЗОШ І-ІІІ ст. №2                </w:t>
      </w:r>
      <w:r w:rsidR="002D3154" w:rsidRPr="00DC6656">
        <w:rPr>
          <w:b/>
          <w:color w:val="0070C0"/>
          <w:sz w:val="32"/>
          <w:szCs w:val="32"/>
          <w:lang w:val="uk-UA"/>
        </w:rPr>
        <w:t>Додаток №18</w:t>
      </w:r>
    </w:p>
    <w:p w:rsidR="002D3154" w:rsidRPr="00DC6656" w:rsidRDefault="002D3154" w:rsidP="006D2DD3">
      <w:pPr>
        <w:spacing w:line="360" w:lineRule="auto"/>
        <w:rPr>
          <w:b/>
          <w:color w:val="0070C0"/>
          <w:sz w:val="32"/>
          <w:szCs w:val="32"/>
          <w:lang w:val="uk-UA"/>
        </w:rPr>
      </w:pPr>
    </w:p>
    <w:p w:rsidR="0008576F" w:rsidRDefault="0008576F" w:rsidP="002D3154">
      <w:pPr>
        <w:spacing w:line="360" w:lineRule="auto"/>
        <w:jc w:val="center"/>
        <w:rPr>
          <w:b/>
          <w:sz w:val="32"/>
          <w:szCs w:val="32"/>
          <w:lang w:val="uk-UA"/>
        </w:rPr>
      </w:pPr>
    </w:p>
    <w:p w:rsidR="0008576F" w:rsidRDefault="0008576F" w:rsidP="006D2DD3">
      <w:pPr>
        <w:spacing w:line="360" w:lineRule="auto"/>
        <w:rPr>
          <w:b/>
          <w:sz w:val="32"/>
          <w:szCs w:val="32"/>
          <w:lang w:val="uk-UA"/>
        </w:rPr>
      </w:pPr>
    </w:p>
    <w:p w:rsidR="0008576F" w:rsidRDefault="0008576F" w:rsidP="006D2DD3">
      <w:pPr>
        <w:spacing w:line="360" w:lineRule="auto"/>
        <w:rPr>
          <w:b/>
          <w:sz w:val="32"/>
          <w:szCs w:val="32"/>
          <w:lang w:val="uk-UA"/>
        </w:rPr>
      </w:pPr>
    </w:p>
    <w:p w:rsidR="0008576F" w:rsidRDefault="0008576F" w:rsidP="006D2DD3">
      <w:pPr>
        <w:spacing w:line="360" w:lineRule="auto"/>
        <w:rPr>
          <w:b/>
          <w:sz w:val="32"/>
          <w:szCs w:val="32"/>
          <w:lang w:val="uk-UA"/>
        </w:rPr>
      </w:pPr>
    </w:p>
    <w:p w:rsidR="00DC6656" w:rsidRPr="00DC6656" w:rsidRDefault="00DC6656" w:rsidP="00DC6656">
      <w:pPr>
        <w:spacing w:line="360" w:lineRule="auto"/>
        <w:jc w:val="right"/>
        <w:rPr>
          <w:b/>
          <w:i/>
          <w:color w:val="99CC00"/>
          <w:sz w:val="96"/>
          <w:szCs w:val="96"/>
          <w:lang w:val="uk-UA"/>
        </w:rPr>
      </w:pPr>
      <w:r w:rsidRPr="00DC6656">
        <w:rPr>
          <w:b/>
          <w:i/>
          <w:color w:val="99CC00"/>
          <w:sz w:val="96"/>
          <w:szCs w:val="96"/>
          <w:lang w:val="uk-UA"/>
        </w:rPr>
        <w:t>Літературна студія</w:t>
      </w:r>
    </w:p>
    <w:p w:rsidR="00DC6656" w:rsidRPr="00DC6656" w:rsidRDefault="00B5641F" w:rsidP="00DC6656">
      <w:pPr>
        <w:spacing w:line="360" w:lineRule="auto"/>
        <w:jc w:val="center"/>
        <w:rPr>
          <w:b/>
          <w:color w:val="00CCFF"/>
          <w:sz w:val="96"/>
          <w:szCs w:val="96"/>
          <w:lang w:val="uk-UA"/>
        </w:rPr>
      </w:pPr>
      <w:r>
        <w:rPr>
          <w:b/>
          <w:color w:val="00CCFF"/>
          <w:sz w:val="96"/>
          <w:szCs w:val="96"/>
          <w:lang w:val="uk-UA"/>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5" type="#_x0000_t158" style="width:6in;height:69pt" fillcolor="#3cf" strokecolor="#009" strokeweight="1pt">
            <v:shadow on="t" color="#009" offset="7pt,-7pt"/>
            <v:textpath style="font-family:&quot;Impact&quot;;font-size:48pt;font-weight:bold;font-style:italic;v-text-spacing:52429f;v-text-kern:t" trim="t" fitpath="t" xscale="f" string="«Блакитна троянда»"/>
          </v:shape>
        </w:pict>
      </w:r>
    </w:p>
    <w:p w:rsidR="00DC6656" w:rsidRPr="00DC6656" w:rsidRDefault="00DC6656" w:rsidP="00DC6656">
      <w:pPr>
        <w:spacing w:line="360" w:lineRule="auto"/>
        <w:jc w:val="center"/>
        <w:rPr>
          <w:b/>
          <w:i/>
          <w:color w:val="99CC00"/>
          <w:sz w:val="96"/>
          <w:szCs w:val="96"/>
          <w:lang w:val="uk-UA"/>
        </w:rPr>
      </w:pPr>
      <w:r w:rsidRPr="00DC6656">
        <w:rPr>
          <w:b/>
          <w:i/>
          <w:color w:val="99CC00"/>
          <w:sz w:val="96"/>
          <w:szCs w:val="96"/>
          <w:lang w:val="uk-UA"/>
        </w:rPr>
        <w:t>в системі роботи з обдарованими дітьми</w:t>
      </w:r>
    </w:p>
    <w:p w:rsidR="00DC6656" w:rsidRDefault="00DC6656" w:rsidP="00DC6656">
      <w:pPr>
        <w:spacing w:line="360" w:lineRule="auto"/>
        <w:jc w:val="right"/>
        <w:rPr>
          <w:b/>
          <w:color w:val="0070C0"/>
          <w:sz w:val="32"/>
          <w:szCs w:val="32"/>
          <w:lang w:val="uk-UA"/>
        </w:rPr>
      </w:pPr>
    </w:p>
    <w:p w:rsidR="00DC6656" w:rsidRDefault="00DC6656" w:rsidP="00DC6656">
      <w:pPr>
        <w:spacing w:line="360" w:lineRule="auto"/>
        <w:jc w:val="right"/>
        <w:rPr>
          <w:b/>
          <w:color w:val="0070C0"/>
          <w:sz w:val="32"/>
          <w:szCs w:val="32"/>
          <w:lang w:val="uk-UA"/>
        </w:rPr>
      </w:pPr>
    </w:p>
    <w:p w:rsidR="00DC6656" w:rsidRPr="00DC6656" w:rsidRDefault="00DC6656" w:rsidP="00DC6656">
      <w:pPr>
        <w:spacing w:line="360" w:lineRule="auto"/>
        <w:jc w:val="right"/>
        <w:rPr>
          <w:b/>
          <w:color w:val="0070C0"/>
          <w:sz w:val="32"/>
          <w:szCs w:val="32"/>
          <w:lang w:val="uk-UA"/>
        </w:rPr>
      </w:pPr>
      <w:r w:rsidRPr="00DC6656">
        <w:rPr>
          <w:b/>
          <w:color w:val="0070C0"/>
          <w:sz w:val="32"/>
          <w:szCs w:val="32"/>
          <w:lang w:val="uk-UA"/>
        </w:rPr>
        <w:t>З досвіду роботи</w:t>
      </w:r>
    </w:p>
    <w:p w:rsidR="00DC6656" w:rsidRPr="00DC6656" w:rsidRDefault="00DC6656" w:rsidP="00DC6656">
      <w:pPr>
        <w:spacing w:line="360" w:lineRule="auto"/>
        <w:jc w:val="right"/>
        <w:rPr>
          <w:b/>
          <w:color w:val="0070C0"/>
          <w:sz w:val="28"/>
          <w:szCs w:val="28"/>
          <w:lang w:val="uk-UA"/>
        </w:rPr>
      </w:pPr>
      <w:r w:rsidRPr="00DC6656">
        <w:rPr>
          <w:b/>
          <w:color w:val="0070C0"/>
          <w:sz w:val="28"/>
          <w:szCs w:val="28"/>
          <w:lang w:val="uk-UA"/>
        </w:rPr>
        <w:t>керівника шкільного проекту</w:t>
      </w:r>
    </w:p>
    <w:p w:rsidR="00DC6656" w:rsidRPr="00DC6656" w:rsidRDefault="00DC6656" w:rsidP="00DC6656">
      <w:pPr>
        <w:spacing w:line="360" w:lineRule="auto"/>
        <w:jc w:val="right"/>
        <w:rPr>
          <w:b/>
          <w:color w:val="0070C0"/>
          <w:sz w:val="28"/>
          <w:szCs w:val="28"/>
          <w:lang w:val="uk-UA"/>
        </w:rPr>
      </w:pPr>
      <w:r w:rsidRPr="00DC6656">
        <w:rPr>
          <w:b/>
          <w:color w:val="0070C0"/>
          <w:sz w:val="28"/>
          <w:szCs w:val="28"/>
          <w:lang w:val="uk-UA"/>
        </w:rPr>
        <w:t xml:space="preserve"> «Літературна студія «Блакитна троянда»</w:t>
      </w:r>
    </w:p>
    <w:p w:rsidR="00DC6656" w:rsidRPr="00DC6656" w:rsidRDefault="00DC6656" w:rsidP="00DC6656">
      <w:pPr>
        <w:spacing w:line="360" w:lineRule="auto"/>
        <w:jc w:val="right"/>
        <w:rPr>
          <w:b/>
          <w:color w:val="0070C0"/>
          <w:sz w:val="28"/>
          <w:szCs w:val="28"/>
          <w:lang w:val="uk-UA"/>
        </w:rPr>
      </w:pPr>
      <w:proofErr w:type="spellStart"/>
      <w:r w:rsidRPr="00DC6656">
        <w:rPr>
          <w:b/>
          <w:color w:val="0070C0"/>
          <w:sz w:val="28"/>
          <w:szCs w:val="28"/>
          <w:lang w:val="uk-UA"/>
        </w:rPr>
        <w:t>Ходюк</w:t>
      </w:r>
      <w:proofErr w:type="spellEnd"/>
      <w:r w:rsidRPr="00DC6656">
        <w:rPr>
          <w:b/>
          <w:color w:val="0070C0"/>
          <w:sz w:val="28"/>
          <w:szCs w:val="28"/>
          <w:lang w:val="uk-UA"/>
        </w:rPr>
        <w:t xml:space="preserve"> Олени Станіславівни</w:t>
      </w:r>
    </w:p>
    <w:p w:rsidR="0008576F" w:rsidRPr="00DC6656" w:rsidRDefault="00DC6656" w:rsidP="00DC6656">
      <w:pPr>
        <w:spacing w:line="360" w:lineRule="auto"/>
        <w:rPr>
          <w:b/>
          <w:color w:val="0070C0"/>
          <w:sz w:val="32"/>
          <w:szCs w:val="32"/>
          <w:lang w:val="uk-UA"/>
        </w:rPr>
      </w:pPr>
      <w:r w:rsidRPr="00DC6656">
        <w:rPr>
          <w:b/>
          <w:color w:val="0070C0"/>
          <w:sz w:val="28"/>
          <w:szCs w:val="28"/>
          <w:lang w:val="uk-UA"/>
        </w:rPr>
        <w:t xml:space="preserve"> </w:t>
      </w:r>
    </w:p>
    <w:p w:rsidR="0008576F" w:rsidRPr="00314FAE" w:rsidRDefault="00314FAE" w:rsidP="00314FAE">
      <w:pPr>
        <w:spacing w:line="360" w:lineRule="auto"/>
        <w:jc w:val="center"/>
        <w:rPr>
          <w:b/>
          <w:color w:val="0070C0"/>
          <w:sz w:val="32"/>
          <w:szCs w:val="32"/>
          <w:lang w:val="uk-UA"/>
        </w:rPr>
      </w:pPr>
      <w:r>
        <w:rPr>
          <w:b/>
          <w:color w:val="0070C0"/>
          <w:sz w:val="32"/>
          <w:szCs w:val="32"/>
          <w:lang w:val="uk-UA"/>
        </w:rPr>
        <w:t>2012 рік</w:t>
      </w:r>
    </w:p>
    <w:p w:rsidR="006D2DD3" w:rsidRDefault="006D2DD3" w:rsidP="006D2DD3">
      <w:pPr>
        <w:spacing w:line="360" w:lineRule="auto"/>
        <w:rPr>
          <w:b/>
          <w:sz w:val="32"/>
          <w:szCs w:val="32"/>
          <w:lang w:val="uk-UA"/>
        </w:rPr>
      </w:pPr>
    </w:p>
    <w:p w:rsidR="006D2DD3" w:rsidRDefault="006D2DD3" w:rsidP="006D2DD3">
      <w:pPr>
        <w:spacing w:line="360" w:lineRule="auto"/>
        <w:rPr>
          <w:sz w:val="28"/>
          <w:szCs w:val="28"/>
          <w:lang w:val="uk-UA"/>
        </w:rPr>
      </w:pPr>
    </w:p>
    <w:p w:rsidR="006D2DD3" w:rsidRDefault="006D2DD3" w:rsidP="006D2DD3">
      <w:pPr>
        <w:spacing w:line="360" w:lineRule="auto"/>
        <w:rPr>
          <w:i/>
          <w:sz w:val="28"/>
          <w:szCs w:val="28"/>
          <w:lang w:val="uk-UA"/>
        </w:rPr>
      </w:pPr>
      <w:r>
        <w:rPr>
          <w:i/>
          <w:sz w:val="28"/>
          <w:szCs w:val="28"/>
          <w:lang w:val="uk-UA"/>
        </w:rPr>
        <w:t xml:space="preserve">                                            Творчість дітей ─ це особлива сфера їх духовного </w:t>
      </w:r>
    </w:p>
    <w:p w:rsidR="006D2DD3" w:rsidRDefault="006D2DD3" w:rsidP="006D2DD3">
      <w:pPr>
        <w:spacing w:line="360" w:lineRule="auto"/>
        <w:rPr>
          <w:i/>
          <w:sz w:val="28"/>
          <w:szCs w:val="28"/>
          <w:lang w:val="uk-UA"/>
        </w:rPr>
      </w:pPr>
      <w:r>
        <w:rPr>
          <w:i/>
          <w:sz w:val="28"/>
          <w:szCs w:val="28"/>
          <w:lang w:val="uk-UA"/>
        </w:rPr>
        <w:t xml:space="preserve">                                        життя, самовираження і самоствердження, в якому </w:t>
      </w:r>
    </w:p>
    <w:p w:rsidR="006D2DD3" w:rsidRDefault="006D2DD3" w:rsidP="006D2DD3">
      <w:pPr>
        <w:spacing w:line="360" w:lineRule="auto"/>
        <w:rPr>
          <w:i/>
          <w:sz w:val="28"/>
          <w:szCs w:val="28"/>
          <w:lang w:val="uk-UA"/>
        </w:rPr>
      </w:pPr>
      <w:r>
        <w:rPr>
          <w:i/>
          <w:sz w:val="28"/>
          <w:szCs w:val="28"/>
          <w:lang w:val="uk-UA"/>
        </w:rPr>
        <w:t xml:space="preserve">                                       яскраво розкривається самобутність кожної дитини.</w:t>
      </w:r>
    </w:p>
    <w:p w:rsidR="006D2DD3" w:rsidRDefault="006D2DD3" w:rsidP="004634D4">
      <w:pPr>
        <w:spacing w:line="360" w:lineRule="auto"/>
        <w:rPr>
          <w:i/>
          <w:sz w:val="28"/>
          <w:szCs w:val="28"/>
          <w:lang w:val="uk-UA"/>
        </w:rPr>
      </w:pPr>
      <w:r>
        <w:rPr>
          <w:i/>
          <w:sz w:val="28"/>
          <w:szCs w:val="28"/>
          <w:lang w:val="uk-UA"/>
        </w:rPr>
        <w:t xml:space="preserve">                                                              В. Сухомлинський(«Серце віддаю дітям»)</w:t>
      </w:r>
    </w:p>
    <w:p w:rsidR="006D2DD3" w:rsidRDefault="006D2DD3" w:rsidP="004634D4">
      <w:pPr>
        <w:spacing w:line="360" w:lineRule="auto"/>
        <w:ind w:left="284" w:firstLine="426"/>
        <w:jc w:val="both"/>
        <w:rPr>
          <w:sz w:val="28"/>
          <w:szCs w:val="28"/>
          <w:lang w:val="uk-UA"/>
        </w:rPr>
      </w:pPr>
      <w:r>
        <w:rPr>
          <w:i/>
          <w:sz w:val="28"/>
          <w:szCs w:val="28"/>
          <w:lang w:val="uk-UA"/>
        </w:rPr>
        <w:t xml:space="preserve">     </w:t>
      </w:r>
      <w:r>
        <w:rPr>
          <w:sz w:val="28"/>
          <w:szCs w:val="28"/>
          <w:lang w:val="uk-UA"/>
        </w:rPr>
        <w:t xml:space="preserve">   </w:t>
      </w:r>
      <w:r w:rsidR="004634D4">
        <w:rPr>
          <w:sz w:val="28"/>
          <w:szCs w:val="28"/>
          <w:lang w:val="uk-UA"/>
        </w:rPr>
        <w:t>Діяльність</w:t>
      </w:r>
      <w:r>
        <w:rPr>
          <w:sz w:val="28"/>
          <w:szCs w:val="28"/>
          <w:lang w:val="uk-UA"/>
        </w:rPr>
        <w:t xml:space="preserve"> літературної студії «Блакитна троянда» передбачає тісну творчу співпрацю керівника та членів студії, що дає можливість глибше розкрити індивідуальну самобутність кожної дитини. Головним напрямком роботи студії є втілення в життя оригінальних проектів, що являють собою постійний творчий процес пошуку етико-естетичної довершеності художнього світу. Таким чином програма підпорядкована творчому процесу, а не навпаки і складається на період реалізації того чи іншого проекту. В цьому полягає новизна даної програми.</w:t>
      </w:r>
    </w:p>
    <w:p w:rsidR="00D77C2C" w:rsidRPr="004634D4" w:rsidRDefault="006D2DD3" w:rsidP="004634D4">
      <w:pPr>
        <w:spacing w:line="360" w:lineRule="auto"/>
        <w:ind w:left="284" w:firstLine="426"/>
        <w:jc w:val="both"/>
        <w:rPr>
          <w:sz w:val="28"/>
          <w:szCs w:val="28"/>
          <w:lang w:val="uk-UA"/>
        </w:rPr>
      </w:pPr>
      <w:r>
        <w:rPr>
          <w:sz w:val="28"/>
          <w:szCs w:val="28"/>
          <w:lang w:val="uk-UA"/>
        </w:rPr>
        <w:t xml:space="preserve">          Результатом виконаної роботи є досягнення такої мети: поглибити в гуртківців знання про літературознавчу науку, прищеплювати любов до кращих зразків літературного мистецтва, ознайомлювати гуртківців із творчістю літераторів рідного краю, удосконалювати навики виразного читання, сценічного артистизму; розвивати творчі здібності, естетичний смак, образне мислення, здатність й уміння аналітичного сприйняття художнього тексту; засобами літератури допомагати формуванню в кожній дитині картини світу, здібностей і здатностей до самостійного міркування та судження; виховувати внутрішню культуру в особі кожної дитини, «правдивих майстрів життя».</w:t>
      </w:r>
      <w:r w:rsidR="00D77C2C" w:rsidRPr="004634D4">
        <w:rPr>
          <w:i/>
          <w:sz w:val="28"/>
          <w:szCs w:val="28"/>
          <w:lang w:val="uk-UA"/>
        </w:rPr>
        <w:t xml:space="preserve">                                                                         </w:t>
      </w:r>
    </w:p>
    <w:p w:rsidR="00D77C2C" w:rsidRPr="00241AF9" w:rsidRDefault="00D77C2C" w:rsidP="004634D4">
      <w:pPr>
        <w:pStyle w:val="a3"/>
        <w:spacing w:line="360" w:lineRule="auto"/>
        <w:ind w:left="284" w:firstLine="426"/>
        <w:jc w:val="both"/>
        <w:rPr>
          <w:iCs/>
          <w:sz w:val="28"/>
          <w:szCs w:val="28"/>
        </w:rPr>
      </w:pPr>
      <w:r w:rsidRPr="00241AF9">
        <w:rPr>
          <w:iCs/>
          <w:sz w:val="28"/>
          <w:szCs w:val="28"/>
        </w:rPr>
        <w:t xml:space="preserve">В </w:t>
      </w:r>
      <w:proofErr w:type="spellStart"/>
      <w:r w:rsidRPr="00241AF9">
        <w:rPr>
          <w:iCs/>
          <w:sz w:val="28"/>
          <w:szCs w:val="28"/>
        </w:rPr>
        <w:t>Шумській</w:t>
      </w:r>
      <w:proofErr w:type="spellEnd"/>
      <w:r w:rsidR="004555E3">
        <w:rPr>
          <w:iCs/>
          <w:sz w:val="28"/>
          <w:szCs w:val="28"/>
        </w:rPr>
        <w:t xml:space="preserve"> ЗОШ І-ІІІ ступенів №</w:t>
      </w:r>
      <w:r w:rsidRPr="00241AF9">
        <w:rPr>
          <w:iCs/>
          <w:sz w:val="28"/>
          <w:szCs w:val="28"/>
        </w:rPr>
        <w:t>2 у 2000 році на безоплатній основі заснована літературна студія. Мотивом її створення стало бажання достукатися до дитячого серця, адже там зберігається буквально все, що є у Всесвіті (за С. Далі).</w:t>
      </w:r>
    </w:p>
    <w:p w:rsidR="00D77C2C" w:rsidRPr="00241AF9" w:rsidRDefault="00D77C2C" w:rsidP="004634D4">
      <w:pPr>
        <w:pStyle w:val="a3"/>
        <w:spacing w:line="360" w:lineRule="auto"/>
        <w:ind w:left="284" w:firstLine="426"/>
        <w:jc w:val="both"/>
        <w:rPr>
          <w:iCs/>
          <w:sz w:val="28"/>
          <w:szCs w:val="28"/>
        </w:rPr>
      </w:pPr>
      <w:r w:rsidRPr="00241AF9">
        <w:rPr>
          <w:iCs/>
          <w:sz w:val="28"/>
          <w:szCs w:val="28"/>
        </w:rPr>
        <w:t xml:space="preserve">Спершу ми робили акцент на розвитку в літературно обдарованих дітей хисту до красного письменства. Але з часом наші завдання стали ширшими:  поглиблювати в гуртківців знання про літературознавчі науки, про кращі зразки літературного мистецтва, про розвиток світового літературного </w:t>
      </w:r>
      <w:r w:rsidRPr="00241AF9">
        <w:rPr>
          <w:iCs/>
          <w:sz w:val="28"/>
          <w:szCs w:val="28"/>
        </w:rPr>
        <w:lastRenderedPageBreak/>
        <w:t xml:space="preserve">процесу та місце в ньому літератури рідного краю; розвивати естетичний смак, образне та асоціативне мислення, здатність й уміння аналітичного сприйняття художнього тексту, здатності та здібності до самостійного міркування та судження; засобами літератури допомагати формуванню в кожній дитині картини світу; на прикладі “вічних образів” і вічних людських цінностей виховувати в особі учня внутрішню культуру, «правдивого майстра життя»(за О. </w:t>
      </w:r>
      <w:proofErr w:type="spellStart"/>
      <w:r w:rsidRPr="00241AF9">
        <w:rPr>
          <w:iCs/>
          <w:sz w:val="28"/>
          <w:szCs w:val="28"/>
        </w:rPr>
        <w:t>Телігою</w:t>
      </w:r>
      <w:proofErr w:type="spellEnd"/>
      <w:r w:rsidRPr="00241AF9">
        <w:rPr>
          <w:iCs/>
          <w:sz w:val="28"/>
          <w:szCs w:val="28"/>
        </w:rPr>
        <w:t>), прививати любов до рідного краю, почуття власної гідності та поваги до кожної людини.</w:t>
      </w:r>
    </w:p>
    <w:p w:rsidR="00D77C2C" w:rsidRPr="00241AF9" w:rsidRDefault="00D77C2C" w:rsidP="004634D4">
      <w:pPr>
        <w:pStyle w:val="a3"/>
        <w:spacing w:line="360" w:lineRule="auto"/>
        <w:ind w:left="284" w:firstLine="426"/>
        <w:jc w:val="both"/>
        <w:rPr>
          <w:iCs/>
          <w:sz w:val="28"/>
          <w:szCs w:val="28"/>
        </w:rPr>
      </w:pPr>
      <w:r w:rsidRPr="00241AF9">
        <w:rPr>
          <w:iCs/>
          <w:sz w:val="28"/>
          <w:szCs w:val="28"/>
        </w:rPr>
        <w:t xml:space="preserve">  Засідання літературної студії носять творчий характер. Ми завжди вишукуємо цікаві форми спілкування. Це й індивідуальні заняття (керівник + учень) і зустрічі з митцями (не лише з письменниками і літераторами, а й художниками, майстрами художньої вишивки, композиторами та музикантами), подорожі, конкурси та інше. В останні роки більше приділяємо уваги виразному читанню та драматургії. Мріємо про створення шкільного театру. Для здійснення наших планів поки що, надіємось, не дозволяє матеріальна база.</w:t>
      </w:r>
    </w:p>
    <w:p w:rsidR="00D77C2C" w:rsidRDefault="00D77C2C" w:rsidP="004634D4">
      <w:pPr>
        <w:spacing w:line="360" w:lineRule="auto"/>
        <w:ind w:left="284" w:firstLine="426"/>
        <w:jc w:val="both"/>
        <w:rPr>
          <w:iCs/>
          <w:sz w:val="28"/>
          <w:szCs w:val="28"/>
          <w:lang w:val="uk-UA"/>
        </w:rPr>
      </w:pPr>
      <w:r w:rsidRPr="00241AF9">
        <w:rPr>
          <w:iCs/>
          <w:sz w:val="28"/>
          <w:szCs w:val="28"/>
        </w:rPr>
        <w:t xml:space="preserve">На </w:t>
      </w:r>
      <w:proofErr w:type="spellStart"/>
      <w:r w:rsidRPr="00241AF9">
        <w:rPr>
          <w:iCs/>
          <w:sz w:val="28"/>
          <w:szCs w:val="28"/>
        </w:rPr>
        <w:t>нашому</w:t>
      </w:r>
      <w:proofErr w:type="spellEnd"/>
      <w:r w:rsidRPr="00241AF9">
        <w:rPr>
          <w:iCs/>
          <w:sz w:val="28"/>
          <w:szCs w:val="28"/>
        </w:rPr>
        <w:t xml:space="preserve"> </w:t>
      </w:r>
      <w:proofErr w:type="spellStart"/>
      <w:r w:rsidRPr="00241AF9">
        <w:rPr>
          <w:iCs/>
          <w:sz w:val="28"/>
          <w:szCs w:val="28"/>
        </w:rPr>
        <w:t>рахунку</w:t>
      </w:r>
      <w:proofErr w:type="spellEnd"/>
      <w:r w:rsidRPr="00241AF9">
        <w:rPr>
          <w:iCs/>
          <w:sz w:val="28"/>
          <w:szCs w:val="28"/>
        </w:rPr>
        <w:t xml:space="preserve"> </w:t>
      </w:r>
      <w:proofErr w:type="spellStart"/>
      <w:r w:rsidRPr="00241AF9">
        <w:rPr>
          <w:iCs/>
          <w:sz w:val="28"/>
          <w:szCs w:val="28"/>
        </w:rPr>
        <w:t>чимало</w:t>
      </w:r>
      <w:proofErr w:type="spellEnd"/>
      <w:r w:rsidRPr="00241AF9">
        <w:rPr>
          <w:iCs/>
          <w:sz w:val="28"/>
          <w:szCs w:val="28"/>
        </w:rPr>
        <w:t xml:space="preserve"> </w:t>
      </w:r>
      <w:proofErr w:type="spellStart"/>
      <w:r w:rsidRPr="00241AF9">
        <w:rPr>
          <w:iCs/>
          <w:sz w:val="28"/>
          <w:szCs w:val="28"/>
        </w:rPr>
        <w:t>досягнень</w:t>
      </w:r>
      <w:proofErr w:type="spellEnd"/>
      <w:r w:rsidRPr="00241AF9">
        <w:rPr>
          <w:iCs/>
          <w:sz w:val="28"/>
          <w:szCs w:val="28"/>
        </w:rPr>
        <w:t>.</w:t>
      </w:r>
      <w:r w:rsidRPr="0093371B">
        <w:rPr>
          <w:iCs/>
          <w:sz w:val="28"/>
          <w:szCs w:val="28"/>
        </w:rPr>
        <w:t xml:space="preserve"> </w:t>
      </w:r>
      <w:r w:rsidRPr="00976DFB">
        <w:rPr>
          <w:iCs/>
          <w:sz w:val="28"/>
          <w:szCs w:val="28"/>
          <w:lang w:val="uk-UA"/>
        </w:rPr>
        <w:t>Перемагали в літературному конкурсі «Стежкам</w:t>
      </w:r>
      <w:r>
        <w:rPr>
          <w:iCs/>
          <w:sz w:val="28"/>
          <w:szCs w:val="28"/>
          <w:lang w:val="uk-UA"/>
        </w:rPr>
        <w:t>и</w:t>
      </w:r>
      <w:r w:rsidRPr="00976DFB">
        <w:rPr>
          <w:iCs/>
          <w:sz w:val="28"/>
          <w:szCs w:val="28"/>
          <w:lang w:val="uk-UA"/>
        </w:rPr>
        <w:t xml:space="preserve"> слова</w:t>
      </w:r>
      <w:r>
        <w:rPr>
          <w:iCs/>
          <w:sz w:val="28"/>
          <w:szCs w:val="28"/>
          <w:lang w:val="uk-UA"/>
        </w:rPr>
        <w:t xml:space="preserve">», який проводився три роки поспіль(2002 ─ 2004). Організований конкурс районним відділом освіти, літературними студією та гуртками, товариством Уласа </w:t>
      </w:r>
      <w:proofErr w:type="spellStart"/>
      <w:r>
        <w:rPr>
          <w:iCs/>
          <w:sz w:val="28"/>
          <w:szCs w:val="28"/>
          <w:lang w:val="uk-UA"/>
        </w:rPr>
        <w:t>Самчука</w:t>
      </w:r>
      <w:proofErr w:type="spellEnd"/>
      <w:r>
        <w:rPr>
          <w:iCs/>
          <w:sz w:val="28"/>
          <w:szCs w:val="28"/>
          <w:lang w:val="uk-UA"/>
        </w:rPr>
        <w:t xml:space="preserve">. Олеся </w:t>
      </w:r>
      <w:proofErr w:type="spellStart"/>
      <w:r>
        <w:rPr>
          <w:iCs/>
          <w:sz w:val="28"/>
          <w:szCs w:val="28"/>
          <w:lang w:val="uk-UA"/>
        </w:rPr>
        <w:t>Тарчевська</w:t>
      </w:r>
      <w:proofErr w:type="spellEnd"/>
      <w:r>
        <w:rPr>
          <w:iCs/>
          <w:sz w:val="28"/>
          <w:szCs w:val="28"/>
          <w:lang w:val="uk-UA"/>
        </w:rPr>
        <w:t xml:space="preserve"> була кращою в номінації «Художня проза»(2003 рік). </w:t>
      </w:r>
      <w:proofErr w:type="spellStart"/>
      <w:r>
        <w:rPr>
          <w:iCs/>
          <w:sz w:val="28"/>
          <w:szCs w:val="28"/>
          <w:lang w:val="uk-UA"/>
        </w:rPr>
        <w:t>Сигіль</w:t>
      </w:r>
      <w:proofErr w:type="spellEnd"/>
      <w:r>
        <w:rPr>
          <w:iCs/>
          <w:sz w:val="28"/>
          <w:szCs w:val="28"/>
          <w:lang w:val="uk-UA"/>
        </w:rPr>
        <w:t xml:space="preserve"> Соломія ─ І місце в номінації «Поезія»(вікова категорія до 14 років; 2002 рік). </w:t>
      </w:r>
      <w:proofErr w:type="spellStart"/>
      <w:r>
        <w:rPr>
          <w:iCs/>
          <w:sz w:val="28"/>
          <w:szCs w:val="28"/>
          <w:lang w:val="uk-UA"/>
        </w:rPr>
        <w:t>Шарак</w:t>
      </w:r>
      <w:proofErr w:type="spellEnd"/>
      <w:r>
        <w:rPr>
          <w:iCs/>
          <w:sz w:val="28"/>
          <w:szCs w:val="28"/>
          <w:lang w:val="uk-UA"/>
        </w:rPr>
        <w:t xml:space="preserve"> Галина ─ ІІ місце в номінації  «Поезія»( вікова категорія до 14 років; 2002 рік). </w:t>
      </w:r>
      <w:proofErr w:type="spellStart"/>
      <w:r>
        <w:rPr>
          <w:iCs/>
          <w:sz w:val="28"/>
          <w:szCs w:val="28"/>
          <w:lang w:val="uk-UA"/>
        </w:rPr>
        <w:t>Гаврисюк</w:t>
      </w:r>
      <w:proofErr w:type="spellEnd"/>
      <w:r>
        <w:rPr>
          <w:iCs/>
          <w:sz w:val="28"/>
          <w:szCs w:val="28"/>
          <w:lang w:val="uk-UA"/>
        </w:rPr>
        <w:t xml:space="preserve"> Маріанна ─ І місце в номінації «Поезія»( 6-Б клас(2004 рік). Вірші Галини </w:t>
      </w:r>
      <w:proofErr w:type="spellStart"/>
      <w:r>
        <w:rPr>
          <w:iCs/>
          <w:sz w:val="28"/>
          <w:szCs w:val="28"/>
          <w:lang w:val="uk-UA"/>
        </w:rPr>
        <w:t>Шарак</w:t>
      </w:r>
      <w:proofErr w:type="spellEnd"/>
      <w:r>
        <w:rPr>
          <w:iCs/>
          <w:sz w:val="28"/>
          <w:szCs w:val="28"/>
          <w:lang w:val="uk-UA"/>
        </w:rPr>
        <w:t xml:space="preserve">, Штурми Віталії надруковані в збірці «Перші ластівки». Ганна </w:t>
      </w:r>
      <w:proofErr w:type="spellStart"/>
      <w:r>
        <w:rPr>
          <w:iCs/>
          <w:sz w:val="28"/>
          <w:szCs w:val="28"/>
          <w:lang w:val="uk-UA"/>
        </w:rPr>
        <w:t>Гурзель</w:t>
      </w:r>
      <w:proofErr w:type="spellEnd"/>
      <w:r>
        <w:rPr>
          <w:iCs/>
          <w:sz w:val="28"/>
          <w:szCs w:val="28"/>
          <w:lang w:val="uk-UA"/>
        </w:rPr>
        <w:t xml:space="preserve">, Ольга </w:t>
      </w:r>
      <w:proofErr w:type="spellStart"/>
      <w:r>
        <w:rPr>
          <w:iCs/>
          <w:sz w:val="28"/>
          <w:szCs w:val="28"/>
          <w:lang w:val="uk-UA"/>
        </w:rPr>
        <w:t>Гораженецька</w:t>
      </w:r>
      <w:proofErr w:type="spellEnd"/>
      <w:r>
        <w:rPr>
          <w:iCs/>
          <w:sz w:val="28"/>
          <w:szCs w:val="28"/>
          <w:lang w:val="uk-UA"/>
        </w:rPr>
        <w:t xml:space="preserve">, Соломія </w:t>
      </w:r>
      <w:proofErr w:type="spellStart"/>
      <w:r>
        <w:rPr>
          <w:iCs/>
          <w:sz w:val="28"/>
          <w:szCs w:val="28"/>
          <w:lang w:val="uk-UA"/>
        </w:rPr>
        <w:t>Сигіль</w:t>
      </w:r>
      <w:proofErr w:type="spellEnd"/>
      <w:r>
        <w:rPr>
          <w:iCs/>
          <w:sz w:val="28"/>
          <w:szCs w:val="28"/>
          <w:lang w:val="uk-UA"/>
        </w:rPr>
        <w:t xml:space="preserve">, Вікторія </w:t>
      </w:r>
      <w:proofErr w:type="spellStart"/>
      <w:r>
        <w:rPr>
          <w:iCs/>
          <w:sz w:val="28"/>
          <w:szCs w:val="28"/>
          <w:lang w:val="uk-UA"/>
        </w:rPr>
        <w:t>Омельчук</w:t>
      </w:r>
      <w:proofErr w:type="spellEnd"/>
      <w:r>
        <w:rPr>
          <w:iCs/>
          <w:sz w:val="28"/>
          <w:szCs w:val="28"/>
          <w:lang w:val="uk-UA"/>
        </w:rPr>
        <w:t xml:space="preserve">, Марія </w:t>
      </w:r>
      <w:proofErr w:type="spellStart"/>
      <w:r>
        <w:rPr>
          <w:iCs/>
          <w:sz w:val="28"/>
          <w:szCs w:val="28"/>
          <w:lang w:val="uk-UA"/>
        </w:rPr>
        <w:t>Буяновська</w:t>
      </w:r>
      <w:proofErr w:type="spellEnd"/>
      <w:r>
        <w:rPr>
          <w:iCs/>
          <w:sz w:val="28"/>
          <w:szCs w:val="28"/>
          <w:lang w:val="uk-UA"/>
        </w:rPr>
        <w:t xml:space="preserve">, Галина </w:t>
      </w:r>
      <w:proofErr w:type="spellStart"/>
      <w:r>
        <w:rPr>
          <w:iCs/>
          <w:sz w:val="28"/>
          <w:szCs w:val="28"/>
          <w:lang w:val="uk-UA"/>
        </w:rPr>
        <w:t>Шарак</w:t>
      </w:r>
      <w:proofErr w:type="spellEnd"/>
      <w:r>
        <w:rPr>
          <w:iCs/>
          <w:sz w:val="28"/>
          <w:szCs w:val="28"/>
          <w:lang w:val="uk-UA"/>
        </w:rPr>
        <w:t xml:space="preserve">, Віталія </w:t>
      </w:r>
      <w:proofErr w:type="spellStart"/>
      <w:r>
        <w:rPr>
          <w:iCs/>
          <w:sz w:val="28"/>
          <w:szCs w:val="28"/>
          <w:lang w:val="uk-UA"/>
        </w:rPr>
        <w:t>Штурма</w:t>
      </w:r>
      <w:proofErr w:type="spellEnd"/>
      <w:r>
        <w:rPr>
          <w:iCs/>
          <w:sz w:val="28"/>
          <w:szCs w:val="28"/>
          <w:lang w:val="uk-UA"/>
        </w:rPr>
        <w:t xml:space="preserve">,Олена </w:t>
      </w:r>
      <w:proofErr w:type="spellStart"/>
      <w:r>
        <w:rPr>
          <w:iCs/>
          <w:sz w:val="28"/>
          <w:szCs w:val="28"/>
          <w:lang w:val="uk-UA"/>
        </w:rPr>
        <w:t>Ніколюк</w:t>
      </w:r>
      <w:proofErr w:type="spellEnd"/>
      <w:r>
        <w:rPr>
          <w:iCs/>
          <w:sz w:val="28"/>
          <w:szCs w:val="28"/>
          <w:lang w:val="uk-UA"/>
        </w:rPr>
        <w:t xml:space="preserve">, Маріанна </w:t>
      </w:r>
      <w:proofErr w:type="spellStart"/>
      <w:r>
        <w:rPr>
          <w:iCs/>
          <w:sz w:val="28"/>
          <w:szCs w:val="28"/>
          <w:lang w:val="uk-UA"/>
        </w:rPr>
        <w:t>Гаврисюк</w:t>
      </w:r>
      <w:proofErr w:type="spellEnd"/>
      <w:r>
        <w:rPr>
          <w:iCs/>
          <w:sz w:val="28"/>
          <w:szCs w:val="28"/>
          <w:lang w:val="uk-UA"/>
        </w:rPr>
        <w:t xml:space="preserve">, Аліна </w:t>
      </w:r>
      <w:proofErr w:type="spellStart"/>
      <w:r>
        <w:rPr>
          <w:iCs/>
          <w:sz w:val="28"/>
          <w:szCs w:val="28"/>
          <w:lang w:val="uk-UA"/>
        </w:rPr>
        <w:t>Атаманчук</w:t>
      </w:r>
      <w:proofErr w:type="spellEnd"/>
      <w:r>
        <w:rPr>
          <w:iCs/>
          <w:sz w:val="28"/>
          <w:szCs w:val="28"/>
          <w:lang w:val="uk-UA"/>
        </w:rPr>
        <w:t xml:space="preserve">, Олеся </w:t>
      </w:r>
      <w:proofErr w:type="spellStart"/>
      <w:r>
        <w:rPr>
          <w:iCs/>
          <w:sz w:val="28"/>
          <w:szCs w:val="28"/>
          <w:lang w:val="uk-UA"/>
        </w:rPr>
        <w:t>Тарчевська</w:t>
      </w:r>
      <w:proofErr w:type="spellEnd"/>
      <w:r>
        <w:rPr>
          <w:iCs/>
          <w:sz w:val="28"/>
          <w:szCs w:val="28"/>
          <w:lang w:val="uk-UA"/>
        </w:rPr>
        <w:t xml:space="preserve">, Діана Пивовар друкувались в газеті «Новини </w:t>
      </w:r>
      <w:proofErr w:type="spellStart"/>
      <w:r>
        <w:rPr>
          <w:iCs/>
          <w:sz w:val="28"/>
          <w:szCs w:val="28"/>
          <w:lang w:val="uk-UA"/>
        </w:rPr>
        <w:t>Шумщини</w:t>
      </w:r>
      <w:proofErr w:type="spellEnd"/>
      <w:r>
        <w:rPr>
          <w:iCs/>
          <w:sz w:val="28"/>
          <w:szCs w:val="28"/>
          <w:lang w:val="uk-UA"/>
        </w:rPr>
        <w:t>».</w:t>
      </w:r>
    </w:p>
    <w:p w:rsidR="00227F3C" w:rsidRPr="00241AF9" w:rsidRDefault="00D77C2C" w:rsidP="004634D4">
      <w:pPr>
        <w:pStyle w:val="a3"/>
        <w:spacing w:line="360" w:lineRule="auto"/>
        <w:ind w:left="284" w:firstLine="426"/>
        <w:jc w:val="both"/>
        <w:rPr>
          <w:iCs/>
          <w:sz w:val="28"/>
          <w:szCs w:val="28"/>
        </w:rPr>
      </w:pPr>
      <w:r>
        <w:rPr>
          <w:iCs/>
          <w:sz w:val="28"/>
          <w:szCs w:val="28"/>
        </w:rPr>
        <w:t xml:space="preserve"> </w:t>
      </w:r>
      <w:r w:rsidRPr="00241AF9">
        <w:rPr>
          <w:iCs/>
          <w:sz w:val="28"/>
          <w:szCs w:val="28"/>
        </w:rPr>
        <w:t xml:space="preserve"> Цікавими завжди виявлялись зустрічі із С. </w:t>
      </w:r>
      <w:proofErr w:type="spellStart"/>
      <w:r w:rsidRPr="00241AF9">
        <w:rPr>
          <w:iCs/>
          <w:sz w:val="28"/>
          <w:szCs w:val="28"/>
        </w:rPr>
        <w:t>Синюком</w:t>
      </w:r>
      <w:proofErr w:type="spellEnd"/>
      <w:r w:rsidRPr="00241AF9">
        <w:rPr>
          <w:iCs/>
          <w:sz w:val="28"/>
          <w:szCs w:val="28"/>
        </w:rPr>
        <w:t xml:space="preserve">, З. </w:t>
      </w:r>
      <w:proofErr w:type="spellStart"/>
      <w:r w:rsidRPr="00241AF9">
        <w:rPr>
          <w:iCs/>
          <w:sz w:val="28"/>
          <w:szCs w:val="28"/>
        </w:rPr>
        <w:t>Штогун-Дмитришиною</w:t>
      </w:r>
      <w:proofErr w:type="spellEnd"/>
      <w:r w:rsidRPr="00241AF9">
        <w:rPr>
          <w:iCs/>
          <w:sz w:val="28"/>
          <w:szCs w:val="28"/>
        </w:rPr>
        <w:t xml:space="preserve">, С. Бабієм, В. Ільковим, П. </w:t>
      </w:r>
      <w:proofErr w:type="spellStart"/>
      <w:r w:rsidRPr="00241AF9">
        <w:rPr>
          <w:iCs/>
          <w:sz w:val="28"/>
          <w:szCs w:val="28"/>
        </w:rPr>
        <w:t>Кралюком</w:t>
      </w:r>
      <w:proofErr w:type="spellEnd"/>
      <w:r w:rsidRPr="00241AF9">
        <w:rPr>
          <w:iCs/>
          <w:sz w:val="28"/>
          <w:szCs w:val="28"/>
        </w:rPr>
        <w:t xml:space="preserve"> та </w:t>
      </w:r>
      <w:r>
        <w:rPr>
          <w:iCs/>
          <w:sz w:val="28"/>
          <w:szCs w:val="28"/>
        </w:rPr>
        <w:t xml:space="preserve"> </w:t>
      </w:r>
      <w:r w:rsidRPr="00241AF9">
        <w:rPr>
          <w:iCs/>
          <w:sz w:val="28"/>
          <w:szCs w:val="28"/>
        </w:rPr>
        <w:t xml:space="preserve">іншими.  З </w:t>
      </w:r>
      <w:r w:rsidRPr="00241AF9">
        <w:rPr>
          <w:iCs/>
          <w:sz w:val="28"/>
          <w:szCs w:val="28"/>
        </w:rPr>
        <w:lastRenderedPageBreak/>
        <w:t xml:space="preserve">приємністю згадуємо співпрацю з композитором О. Бортник, яка зараз працює в </w:t>
      </w:r>
      <w:proofErr w:type="spellStart"/>
      <w:r w:rsidRPr="00241AF9">
        <w:rPr>
          <w:iCs/>
          <w:sz w:val="28"/>
          <w:szCs w:val="28"/>
        </w:rPr>
        <w:t>Шумській</w:t>
      </w:r>
      <w:proofErr w:type="spellEnd"/>
      <w:r w:rsidRPr="00241AF9">
        <w:rPr>
          <w:iCs/>
          <w:sz w:val="28"/>
          <w:szCs w:val="28"/>
        </w:rPr>
        <w:t xml:space="preserve"> школі мистецтв. Нашою студією опрацьовано багато літературних творів і поставлено на сцені. “Розмова” (за Б. Лепким; </w:t>
      </w:r>
      <w:proofErr w:type="spellStart"/>
      <w:r w:rsidRPr="00241AF9">
        <w:rPr>
          <w:iCs/>
          <w:sz w:val="28"/>
          <w:szCs w:val="28"/>
        </w:rPr>
        <w:t>Шумська</w:t>
      </w:r>
      <w:proofErr w:type="spellEnd"/>
      <w:r w:rsidRPr="00241AF9">
        <w:rPr>
          <w:iCs/>
          <w:sz w:val="28"/>
          <w:szCs w:val="28"/>
        </w:rPr>
        <w:t xml:space="preserve"> ЗОШ І ― ІІІ ступенів №2); драматичні та поетичні етюди С. </w:t>
      </w:r>
      <w:proofErr w:type="spellStart"/>
      <w:r w:rsidRPr="00241AF9">
        <w:rPr>
          <w:iCs/>
          <w:sz w:val="28"/>
          <w:szCs w:val="28"/>
        </w:rPr>
        <w:t>Синюка</w:t>
      </w:r>
      <w:proofErr w:type="spellEnd"/>
      <w:r w:rsidRPr="00241AF9">
        <w:rPr>
          <w:iCs/>
          <w:sz w:val="28"/>
          <w:szCs w:val="28"/>
        </w:rPr>
        <w:t xml:space="preserve"> “Борги і платежі” (</w:t>
      </w:r>
      <w:proofErr w:type="spellStart"/>
      <w:r w:rsidRPr="00241AF9">
        <w:rPr>
          <w:iCs/>
          <w:sz w:val="28"/>
          <w:szCs w:val="28"/>
        </w:rPr>
        <w:t>Шумська</w:t>
      </w:r>
      <w:proofErr w:type="spellEnd"/>
      <w:r w:rsidRPr="00241AF9">
        <w:rPr>
          <w:iCs/>
          <w:sz w:val="28"/>
          <w:szCs w:val="28"/>
        </w:rPr>
        <w:t xml:space="preserve"> ЗОШ І ― ІІІ ступенів №2 ― неодноразово, </w:t>
      </w:r>
      <w:proofErr w:type="spellStart"/>
      <w:r w:rsidRPr="00241AF9">
        <w:rPr>
          <w:iCs/>
          <w:sz w:val="28"/>
          <w:szCs w:val="28"/>
        </w:rPr>
        <w:t>Шумський</w:t>
      </w:r>
      <w:proofErr w:type="spellEnd"/>
      <w:r w:rsidRPr="00241AF9">
        <w:rPr>
          <w:iCs/>
          <w:sz w:val="28"/>
          <w:szCs w:val="28"/>
        </w:rPr>
        <w:t xml:space="preserve"> ліцей, Центральна бібліотека </w:t>
      </w:r>
      <w:proofErr w:type="spellStart"/>
      <w:r w:rsidRPr="00241AF9">
        <w:rPr>
          <w:iCs/>
          <w:sz w:val="28"/>
          <w:szCs w:val="28"/>
        </w:rPr>
        <w:t>Шумської</w:t>
      </w:r>
      <w:proofErr w:type="spellEnd"/>
      <w:r w:rsidRPr="00241AF9">
        <w:rPr>
          <w:iCs/>
          <w:sz w:val="28"/>
          <w:szCs w:val="28"/>
        </w:rPr>
        <w:t xml:space="preserve"> ЦБС), “Слово о </w:t>
      </w:r>
      <w:proofErr w:type="spellStart"/>
      <w:r w:rsidRPr="00241AF9">
        <w:rPr>
          <w:iCs/>
          <w:sz w:val="28"/>
          <w:szCs w:val="28"/>
        </w:rPr>
        <w:t>городє</w:t>
      </w:r>
      <w:proofErr w:type="spellEnd"/>
      <w:r w:rsidRPr="00241AF9">
        <w:rPr>
          <w:iCs/>
          <w:sz w:val="28"/>
          <w:szCs w:val="28"/>
        </w:rPr>
        <w:t xml:space="preserve"> </w:t>
      </w:r>
      <w:proofErr w:type="spellStart"/>
      <w:r w:rsidRPr="00241AF9">
        <w:rPr>
          <w:iCs/>
          <w:sz w:val="28"/>
          <w:szCs w:val="28"/>
        </w:rPr>
        <w:t>Шумську</w:t>
      </w:r>
      <w:proofErr w:type="spellEnd"/>
      <w:r w:rsidRPr="00241AF9">
        <w:rPr>
          <w:iCs/>
          <w:sz w:val="28"/>
          <w:szCs w:val="28"/>
        </w:rPr>
        <w:t>” (</w:t>
      </w:r>
      <w:proofErr w:type="spellStart"/>
      <w:r w:rsidRPr="00241AF9">
        <w:rPr>
          <w:iCs/>
          <w:sz w:val="28"/>
          <w:szCs w:val="28"/>
        </w:rPr>
        <w:t>Шумська</w:t>
      </w:r>
      <w:proofErr w:type="spellEnd"/>
      <w:r w:rsidRPr="00241AF9">
        <w:rPr>
          <w:iCs/>
          <w:sz w:val="28"/>
          <w:szCs w:val="28"/>
        </w:rPr>
        <w:t xml:space="preserve"> ЗОШ І ― ІІІ ступенів №2 ― неодноразово, </w:t>
      </w:r>
      <w:proofErr w:type="spellStart"/>
      <w:r w:rsidRPr="00241AF9">
        <w:rPr>
          <w:iCs/>
          <w:sz w:val="28"/>
          <w:szCs w:val="28"/>
        </w:rPr>
        <w:t>Шумський</w:t>
      </w:r>
      <w:proofErr w:type="spellEnd"/>
      <w:r w:rsidRPr="00241AF9">
        <w:rPr>
          <w:iCs/>
          <w:sz w:val="28"/>
          <w:szCs w:val="28"/>
        </w:rPr>
        <w:t xml:space="preserve"> районний Будинок культури), “Зупинка в дорозі” ( </w:t>
      </w:r>
      <w:proofErr w:type="spellStart"/>
      <w:r w:rsidRPr="00241AF9">
        <w:rPr>
          <w:iCs/>
          <w:sz w:val="28"/>
          <w:szCs w:val="28"/>
        </w:rPr>
        <w:t>Шумський</w:t>
      </w:r>
      <w:proofErr w:type="spellEnd"/>
      <w:r w:rsidRPr="00241AF9">
        <w:rPr>
          <w:iCs/>
          <w:sz w:val="28"/>
          <w:szCs w:val="28"/>
        </w:rPr>
        <w:t xml:space="preserve"> районний Будинок культури, Центральна бібліотека </w:t>
      </w:r>
      <w:proofErr w:type="spellStart"/>
      <w:r w:rsidRPr="00241AF9">
        <w:rPr>
          <w:iCs/>
          <w:sz w:val="28"/>
          <w:szCs w:val="28"/>
        </w:rPr>
        <w:t>Шумської</w:t>
      </w:r>
      <w:proofErr w:type="spellEnd"/>
      <w:r w:rsidRPr="00241AF9">
        <w:rPr>
          <w:iCs/>
          <w:sz w:val="28"/>
          <w:szCs w:val="28"/>
        </w:rPr>
        <w:t xml:space="preserve"> ЦБС(уривки ― неодноразово) ;  інсценізація уривків повісті У. </w:t>
      </w:r>
      <w:proofErr w:type="spellStart"/>
      <w:r w:rsidRPr="00241AF9">
        <w:rPr>
          <w:iCs/>
          <w:sz w:val="28"/>
          <w:szCs w:val="28"/>
        </w:rPr>
        <w:t>Самчука</w:t>
      </w:r>
      <w:proofErr w:type="spellEnd"/>
      <w:r w:rsidRPr="00241AF9">
        <w:rPr>
          <w:iCs/>
          <w:sz w:val="28"/>
          <w:szCs w:val="28"/>
        </w:rPr>
        <w:t xml:space="preserve"> “Марія” (</w:t>
      </w:r>
      <w:proofErr w:type="spellStart"/>
      <w:r w:rsidRPr="00241AF9">
        <w:rPr>
          <w:iCs/>
          <w:sz w:val="28"/>
          <w:szCs w:val="28"/>
        </w:rPr>
        <w:t>Шумська</w:t>
      </w:r>
      <w:proofErr w:type="spellEnd"/>
      <w:r w:rsidRPr="00241AF9">
        <w:rPr>
          <w:iCs/>
          <w:sz w:val="28"/>
          <w:szCs w:val="28"/>
        </w:rPr>
        <w:t xml:space="preserve"> ЗОШ І ― ІІІ ступенів №2,  участь у районному фестивалі театральних колективів «Овації»(2007 рік) відділ з питань освіти райдержадміністрації, відділ у справах сім’ї, молоді та спорту райдержадміністрації нагородили керівника театрального колективу(О.</w:t>
      </w:r>
      <w:proofErr w:type="spellStart"/>
      <w:r w:rsidRPr="00241AF9">
        <w:rPr>
          <w:iCs/>
          <w:sz w:val="28"/>
          <w:szCs w:val="28"/>
        </w:rPr>
        <w:t>Ходюк</w:t>
      </w:r>
      <w:proofErr w:type="spellEnd"/>
      <w:r w:rsidRPr="00241AF9">
        <w:rPr>
          <w:iCs/>
          <w:sz w:val="28"/>
          <w:szCs w:val="28"/>
        </w:rPr>
        <w:t xml:space="preserve">) за кращу режисерську роботу та популяризацію спадщини письменника-земляка, такою ж грамотою нагороджено </w:t>
      </w:r>
      <w:proofErr w:type="spellStart"/>
      <w:r w:rsidRPr="00241AF9">
        <w:rPr>
          <w:iCs/>
          <w:sz w:val="28"/>
          <w:szCs w:val="28"/>
        </w:rPr>
        <w:t>Дмитрука</w:t>
      </w:r>
      <w:proofErr w:type="spellEnd"/>
      <w:r w:rsidRPr="00241AF9">
        <w:rPr>
          <w:iCs/>
          <w:sz w:val="28"/>
          <w:szCs w:val="28"/>
        </w:rPr>
        <w:t xml:space="preserve"> Андрія, учня 10 класу, як переможця в номінації «За кращу чоловічу роль», а також </w:t>
      </w:r>
      <w:proofErr w:type="spellStart"/>
      <w:r w:rsidRPr="00241AF9">
        <w:rPr>
          <w:iCs/>
          <w:sz w:val="28"/>
          <w:szCs w:val="28"/>
        </w:rPr>
        <w:t>Гаврисюк</w:t>
      </w:r>
      <w:proofErr w:type="spellEnd"/>
      <w:r w:rsidRPr="00241AF9">
        <w:rPr>
          <w:iCs/>
          <w:sz w:val="28"/>
          <w:szCs w:val="28"/>
        </w:rPr>
        <w:t xml:space="preserve"> Маріанну, ученицю 9-Б класу, за кращу епізодичну роль; цю ж постановку переглянули учасники та гості </w:t>
      </w:r>
      <w:proofErr w:type="spellStart"/>
      <w:r w:rsidRPr="00241AF9">
        <w:rPr>
          <w:iCs/>
          <w:sz w:val="28"/>
          <w:szCs w:val="28"/>
        </w:rPr>
        <w:t>урочин</w:t>
      </w:r>
      <w:proofErr w:type="spellEnd"/>
      <w:r w:rsidRPr="00241AF9">
        <w:rPr>
          <w:iCs/>
          <w:sz w:val="28"/>
          <w:szCs w:val="28"/>
        </w:rPr>
        <w:t xml:space="preserve"> , присвячених пам’яті Уласа </w:t>
      </w:r>
      <w:proofErr w:type="spellStart"/>
      <w:r w:rsidRPr="00241AF9">
        <w:rPr>
          <w:iCs/>
          <w:sz w:val="28"/>
          <w:szCs w:val="28"/>
        </w:rPr>
        <w:t>Самчука</w:t>
      </w:r>
      <w:proofErr w:type="spellEnd"/>
      <w:r w:rsidRPr="00241AF9">
        <w:rPr>
          <w:iCs/>
          <w:sz w:val="28"/>
          <w:szCs w:val="28"/>
        </w:rPr>
        <w:t xml:space="preserve"> в селі </w:t>
      </w:r>
      <w:proofErr w:type="spellStart"/>
      <w:r w:rsidRPr="00241AF9">
        <w:rPr>
          <w:iCs/>
          <w:sz w:val="28"/>
          <w:szCs w:val="28"/>
        </w:rPr>
        <w:t>Тилявка</w:t>
      </w:r>
      <w:proofErr w:type="spellEnd"/>
      <w:r w:rsidRPr="00241AF9">
        <w:rPr>
          <w:iCs/>
          <w:sz w:val="28"/>
          <w:szCs w:val="28"/>
        </w:rPr>
        <w:t xml:space="preserve">. Найприємнішою нагородою стало захоплення глядачів, які аплодували стоячи); “Бояриня” Лесі Українки в інтерпретації нашої студії також зворушила серця наших глядачів і в </w:t>
      </w:r>
      <w:proofErr w:type="spellStart"/>
      <w:r w:rsidRPr="00241AF9">
        <w:rPr>
          <w:iCs/>
          <w:sz w:val="28"/>
          <w:szCs w:val="28"/>
        </w:rPr>
        <w:t>Шумській</w:t>
      </w:r>
      <w:proofErr w:type="spellEnd"/>
      <w:r w:rsidRPr="00241AF9">
        <w:rPr>
          <w:iCs/>
          <w:sz w:val="28"/>
          <w:szCs w:val="28"/>
        </w:rPr>
        <w:t xml:space="preserve"> ЗОШ І ― ІІІ ступенів №</w:t>
      </w:r>
      <w:r>
        <w:rPr>
          <w:iCs/>
          <w:sz w:val="28"/>
          <w:szCs w:val="28"/>
        </w:rPr>
        <w:t xml:space="preserve"> </w:t>
      </w:r>
      <w:r w:rsidRPr="00241AF9">
        <w:rPr>
          <w:iCs/>
          <w:sz w:val="28"/>
          <w:szCs w:val="28"/>
        </w:rPr>
        <w:t xml:space="preserve">2, і (у зміненому складі) в </w:t>
      </w:r>
      <w:proofErr w:type="spellStart"/>
      <w:r w:rsidRPr="00241AF9">
        <w:rPr>
          <w:iCs/>
          <w:sz w:val="28"/>
          <w:szCs w:val="28"/>
        </w:rPr>
        <w:t>Шумському</w:t>
      </w:r>
      <w:proofErr w:type="spellEnd"/>
      <w:r w:rsidRPr="00241AF9">
        <w:rPr>
          <w:iCs/>
          <w:sz w:val="28"/>
          <w:szCs w:val="28"/>
        </w:rPr>
        <w:t xml:space="preserve"> районному Будинку культури, і на обласному  конкурсі театральних колективів(2010 р.) у формі аудіо запису; постановка “Розритої могили” Т. Шевченка почала своє життя як фінальна частина інтерпретації «Боярині» Лесі Українки, після того  виконавці її, Левчук Світлана та Байрак Тарас, стали переможцями конкурсу виразного читання, присвяченого пам’яті Т. Шевченка, який проводився на базі </w:t>
      </w:r>
      <w:proofErr w:type="spellStart"/>
      <w:r w:rsidRPr="00241AF9">
        <w:rPr>
          <w:iCs/>
          <w:sz w:val="28"/>
          <w:szCs w:val="28"/>
        </w:rPr>
        <w:t>Шумського</w:t>
      </w:r>
      <w:proofErr w:type="spellEnd"/>
      <w:r w:rsidRPr="00241AF9">
        <w:rPr>
          <w:iCs/>
          <w:sz w:val="28"/>
          <w:szCs w:val="28"/>
        </w:rPr>
        <w:t xml:space="preserve"> районного краєзнавчого музею, виступили на концерті, присвяченому пам’яті Кобзаря на сцені </w:t>
      </w:r>
      <w:proofErr w:type="spellStart"/>
      <w:r w:rsidRPr="00241AF9">
        <w:rPr>
          <w:iCs/>
          <w:sz w:val="28"/>
          <w:szCs w:val="28"/>
        </w:rPr>
        <w:t>Шумського</w:t>
      </w:r>
      <w:proofErr w:type="spellEnd"/>
      <w:r w:rsidRPr="00241AF9">
        <w:rPr>
          <w:iCs/>
          <w:sz w:val="28"/>
          <w:szCs w:val="28"/>
        </w:rPr>
        <w:t xml:space="preserve"> районного Будинку культури, а також взяли участь в обласному конкурсі виразного читання, </w:t>
      </w:r>
      <w:r w:rsidRPr="00241AF9">
        <w:rPr>
          <w:iCs/>
          <w:sz w:val="28"/>
          <w:szCs w:val="28"/>
        </w:rPr>
        <w:lastRenderedPageBreak/>
        <w:t>присвяченому цій же даті; “Малоросійські пісні” М. Гоголя (</w:t>
      </w:r>
      <w:proofErr w:type="spellStart"/>
      <w:r w:rsidRPr="00241AF9">
        <w:rPr>
          <w:iCs/>
          <w:sz w:val="28"/>
          <w:szCs w:val="28"/>
        </w:rPr>
        <w:t>Шумська</w:t>
      </w:r>
      <w:proofErr w:type="spellEnd"/>
      <w:r w:rsidRPr="00241AF9">
        <w:rPr>
          <w:iCs/>
          <w:sz w:val="28"/>
          <w:szCs w:val="28"/>
        </w:rPr>
        <w:t xml:space="preserve"> ЗОШ І ― ІІІ ступенів №2(обласний семінар вчителів зарубіжної літератури); гуртківці були задіяні в постановці історичної драми О. </w:t>
      </w:r>
      <w:proofErr w:type="spellStart"/>
      <w:r w:rsidRPr="00241AF9">
        <w:rPr>
          <w:iCs/>
          <w:sz w:val="28"/>
          <w:szCs w:val="28"/>
        </w:rPr>
        <w:t>Ходюк</w:t>
      </w:r>
      <w:proofErr w:type="spellEnd"/>
      <w:r w:rsidRPr="00241AF9">
        <w:rPr>
          <w:iCs/>
          <w:sz w:val="28"/>
          <w:szCs w:val="28"/>
        </w:rPr>
        <w:t xml:space="preserve"> “Любов над   усе”, виступали на сцені </w:t>
      </w:r>
      <w:proofErr w:type="spellStart"/>
      <w:r w:rsidRPr="00241AF9">
        <w:rPr>
          <w:iCs/>
          <w:sz w:val="28"/>
          <w:szCs w:val="28"/>
        </w:rPr>
        <w:t>Шумського</w:t>
      </w:r>
      <w:proofErr w:type="spellEnd"/>
      <w:r w:rsidRPr="00241AF9">
        <w:rPr>
          <w:iCs/>
          <w:sz w:val="28"/>
          <w:szCs w:val="28"/>
        </w:rPr>
        <w:t xml:space="preserve"> районного Будинку культури (неодноразово і вдвох різних акторських складах), на сцені </w:t>
      </w:r>
      <w:proofErr w:type="spellStart"/>
      <w:r w:rsidRPr="00241AF9">
        <w:rPr>
          <w:iCs/>
          <w:sz w:val="28"/>
          <w:szCs w:val="28"/>
        </w:rPr>
        <w:t>Піщатинського</w:t>
      </w:r>
      <w:proofErr w:type="spellEnd"/>
      <w:r w:rsidRPr="00241AF9">
        <w:rPr>
          <w:iCs/>
          <w:sz w:val="28"/>
          <w:szCs w:val="28"/>
        </w:rPr>
        <w:t xml:space="preserve"> сільського клубу, взяли участь у зйомці режисерами ТТБ цієї вистави, глядачі  каналу мали змогу переглянути виставу, яку ставили у програму для перегляду чотири рази;  також учні та вчителі нашої школи стали глядачами поставленої п’єси на морально-виховну тематику “Перемагати зло добром” (О. </w:t>
      </w:r>
      <w:proofErr w:type="spellStart"/>
      <w:r w:rsidRPr="00241AF9">
        <w:rPr>
          <w:iCs/>
          <w:sz w:val="28"/>
          <w:szCs w:val="28"/>
        </w:rPr>
        <w:t>Ходюк</w:t>
      </w:r>
      <w:proofErr w:type="spellEnd"/>
      <w:r w:rsidRPr="00241AF9">
        <w:rPr>
          <w:iCs/>
          <w:sz w:val="28"/>
          <w:szCs w:val="28"/>
        </w:rPr>
        <w:t xml:space="preserve">; 2009р.); етюд “Весна”( за віршами сучасних авторів; </w:t>
      </w:r>
      <w:proofErr w:type="spellStart"/>
      <w:r w:rsidRPr="00241AF9">
        <w:rPr>
          <w:iCs/>
          <w:sz w:val="28"/>
          <w:szCs w:val="28"/>
        </w:rPr>
        <w:t>Шумський</w:t>
      </w:r>
      <w:proofErr w:type="spellEnd"/>
      <w:r w:rsidRPr="00241AF9">
        <w:rPr>
          <w:iCs/>
          <w:sz w:val="28"/>
          <w:szCs w:val="28"/>
        </w:rPr>
        <w:t xml:space="preserve"> районний Будинок культури) ; з народною драмами «Вертеп» та «Свята колисанка» ( за Г. Ткачук ) кілька років поспіль ми несли жителям </w:t>
      </w:r>
      <w:proofErr w:type="spellStart"/>
      <w:r w:rsidRPr="00241AF9">
        <w:rPr>
          <w:iCs/>
          <w:sz w:val="28"/>
          <w:szCs w:val="28"/>
        </w:rPr>
        <w:t>Шумська</w:t>
      </w:r>
      <w:proofErr w:type="spellEnd"/>
      <w:r w:rsidRPr="00241AF9">
        <w:rPr>
          <w:iCs/>
          <w:sz w:val="28"/>
          <w:szCs w:val="28"/>
        </w:rPr>
        <w:t xml:space="preserve"> світлу новину про народження нашого Спасителя Ісуса Христа. На обласній сцені отримали: гурт «Вйо» Диплом ІІ ступеня  за гумор січових стрільців ( керівники О. </w:t>
      </w:r>
      <w:proofErr w:type="spellStart"/>
      <w:r w:rsidRPr="00241AF9">
        <w:rPr>
          <w:iCs/>
          <w:sz w:val="28"/>
          <w:szCs w:val="28"/>
        </w:rPr>
        <w:t>Ходюк</w:t>
      </w:r>
      <w:proofErr w:type="spellEnd"/>
      <w:r w:rsidRPr="00241AF9">
        <w:rPr>
          <w:iCs/>
          <w:sz w:val="28"/>
          <w:szCs w:val="28"/>
        </w:rPr>
        <w:t xml:space="preserve"> та Р. </w:t>
      </w:r>
      <w:proofErr w:type="spellStart"/>
      <w:r w:rsidRPr="00241AF9">
        <w:rPr>
          <w:iCs/>
          <w:sz w:val="28"/>
          <w:szCs w:val="28"/>
        </w:rPr>
        <w:t>Гібула</w:t>
      </w:r>
      <w:proofErr w:type="spellEnd"/>
      <w:r w:rsidRPr="00241AF9">
        <w:rPr>
          <w:iCs/>
          <w:sz w:val="28"/>
          <w:szCs w:val="28"/>
        </w:rPr>
        <w:t xml:space="preserve">), але ніяка нагорода не зрівняється із щирими оплесками глядачів-суперників та теплими словами членів журі, які зуміли розгледіти в учасників гурту(на той час підлітків) внутрішню культуру, яка була притаманна січовим стрільцям;  Маріанна </w:t>
      </w:r>
      <w:proofErr w:type="spellStart"/>
      <w:r w:rsidRPr="00241AF9">
        <w:rPr>
          <w:iCs/>
          <w:sz w:val="28"/>
          <w:szCs w:val="28"/>
        </w:rPr>
        <w:t>Гаврисюк</w:t>
      </w:r>
      <w:proofErr w:type="spellEnd"/>
      <w:r w:rsidRPr="00241AF9">
        <w:rPr>
          <w:iCs/>
          <w:sz w:val="28"/>
          <w:szCs w:val="28"/>
        </w:rPr>
        <w:t xml:space="preserve"> Диплом ІІІ ступеня за втілення образу вірної соратниці УПА Галини Ткачук. У 2010 році Віталія </w:t>
      </w:r>
      <w:proofErr w:type="spellStart"/>
      <w:r w:rsidRPr="00241AF9">
        <w:rPr>
          <w:iCs/>
          <w:sz w:val="28"/>
          <w:szCs w:val="28"/>
        </w:rPr>
        <w:t>Штурма</w:t>
      </w:r>
      <w:proofErr w:type="spellEnd"/>
      <w:r w:rsidRPr="00241AF9">
        <w:rPr>
          <w:iCs/>
          <w:sz w:val="28"/>
          <w:szCs w:val="28"/>
        </w:rPr>
        <w:t xml:space="preserve"> представляла район декламуванням власного вірша в номінації “Моє націоналістичне “Я”</w:t>
      </w:r>
      <w:r w:rsidRPr="00241AF9">
        <w:rPr>
          <w:iCs/>
          <w:sz w:val="28"/>
          <w:szCs w:val="28"/>
          <w:lang w:val="ru-RU"/>
        </w:rPr>
        <w:t xml:space="preserve"> </w:t>
      </w:r>
      <w:r w:rsidRPr="00241AF9">
        <w:rPr>
          <w:iCs/>
          <w:sz w:val="28"/>
          <w:szCs w:val="28"/>
        </w:rPr>
        <w:t xml:space="preserve">і також отримала нагороду за ІІІ місце. А також студія презентувала композицію “О Україно! Хай нас людство судить!” (за творами О. </w:t>
      </w:r>
      <w:proofErr w:type="spellStart"/>
      <w:r w:rsidRPr="00241AF9">
        <w:rPr>
          <w:iCs/>
          <w:sz w:val="28"/>
          <w:szCs w:val="28"/>
        </w:rPr>
        <w:t>Теліги</w:t>
      </w:r>
      <w:proofErr w:type="spellEnd"/>
      <w:r w:rsidRPr="00241AF9">
        <w:rPr>
          <w:iCs/>
          <w:sz w:val="28"/>
          <w:szCs w:val="28"/>
        </w:rPr>
        <w:t xml:space="preserve">, О. Ольжича, О. </w:t>
      </w:r>
      <w:proofErr w:type="spellStart"/>
      <w:r w:rsidRPr="00241AF9">
        <w:rPr>
          <w:iCs/>
          <w:sz w:val="28"/>
          <w:szCs w:val="28"/>
        </w:rPr>
        <w:t>Стефановича</w:t>
      </w:r>
      <w:proofErr w:type="spellEnd"/>
      <w:r w:rsidRPr="00241AF9">
        <w:rPr>
          <w:iCs/>
          <w:sz w:val="28"/>
          <w:szCs w:val="28"/>
        </w:rPr>
        <w:t xml:space="preserve"> із залученням запису </w:t>
      </w:r>
      <w:proofErr w:type="spellStart"/>
      <w:r w:rsidRPr="00241AF9">
        <w:rPr>
          <w:iCs/>
          <w:sz w:val="28"/>
          <w:szCs w:val="28"/>
        </w:rPr>
        <w:t>акапельного</w:t>
      </w:r>
      <w:proofErr w:type="spellEnd"/>
      <w:r w:rsidRPr="00241AF9">
        <w:rPr>
          <w:iCs/>
          <w:sz w:val="28"/>
          <w:szCs w:val="28"/>
        </w:rPr>
        <w:t xml:space="preserve"> співу тріо </w:t>
      </w:r>
      <w:proofErr w:type="spellStart"/>
      <w:r w:rsidRPr="00241AF9">
        <w:rPr>
          <w:iCs/>
          <w:sz w:val="28"/>
          <w:szCs w:val="28"/>
        </w:rPr>
        <w:t>Шумської</w:t>
      </w:r>
      <w:proofErr w:type="spellEnd"/>
      <w:r w:rsidRPr="00241AF9">
        <w:rPr>
          <w:iCs/>
          <w:sz w:val="28"/>
          <w:szCs w:val="28"/>
        </w:rPr>
        <w:t xml:space="preserve"> школи мистецтв  “Дівчата </w:t>
      </w:r>
      <w:proofErr w:type="spellStart"/>
      <w:r w:rsidRPr="00241AF9">
        <w:rPr>
          <w:iCs/>
          <w:sz w:val="28"/>
          <w:szCs w:val="28"/>
        </w:rPr>
        <w:t>повстанки</w:t>
      </w:r>
      <w:proofErr w:type="spellEnd"/>
      <w:r w:rsidRPr="00241AF9">
        <w:rPr>
          <w:iCs/>
          <w:sz w:val="28"/>
          <w:szCs w:val="28"/>
        </w:rPr>
        <w:t xml:space="preserve">” - музика В. Ількова, слова В. </w:t>
      </w:r>
      <w:proofErr w:type="spellStart"/>
      <w:r w:rsidRPr="00241AF9">
        <w:rPr>
          <w:iCs/>
          <w:sz w:val="28"/>
          <w:szCs w:val="28"/>
        </w:rPr>
        <w:t>Вихруща</w:t>
      </w:r>
      <w:proofErr w:type="spellEnd"/>
      <w:r w:rsidRPr="00241AF9">
        <w:rPr>
          <w:iCs/>
          <w:sz w:val="28"/>
          <w:szCs w:val="28"/>
        </w:rPr>
        <w:t xml:space="preserve">). Журі конкурсу відмітило постановку, як одну з кращих. У лютому 2010р театр нашої школи виборов ще одне ІІІ місце на обласному фестивалі-конкурсі театральних колективів «Діти </w:t>
      </w:r>
      <w:proofErr w:type="spellStart"/>
      <w:r w:rsidRPr="00241AF9">
        <w:rPr>
          <w:iCs/>
          <w:sz w:val="28"/>
          <w:szCs w:val="28"/>
        </w:rPr>
        <w:t>Мельпомени</w:t>
      </w:r>
      <w:proofErr w:type="spellEnd"/>
      <w:r w:rsidRPr="00241AF9">
        <w:rPr>
          <w:iCs/>
          <w:sz w:val="28"/>
          <w:szCs w:val="28"/>
        </w:rPr>
        <w:t xml:space="preserve">» в номінації «Я честь віддам титану Прометею, що не творив своїх людей рабами!» за опрацювання та подання теми становлення юної особистості в суспільстві через біографію і творчість О. </w:t>
      </w:r>
      <w:proofErr w:type="spellStart"/>
      <w:r w:rsidRPr="00241AF9">
        <w:rPr>
          <w:iCs/>
          <w:sz w:val="28"/>
          <w:szCs w:val="28"/>
        </w:rPr>
        <w:t>Теліги</w:t>
      </w:r>
      <w:proofErr w:type="spellEnd"/>
      <w:r w:rsidRPr="00241AF9">
        <w:rPr>
          <w:iCs/>
          <w:sz w:val="28"/>
          <w:szCs w:val="28"/>
        </w:rPr>
        <w:t xml:space="preserve"> (поєднання жанрів: театр біля мікрофона + театр одного актора), </w:t>
      </w:r>
      <w:r w:rsidRPr="00241AF9">
        <w:rPr>
          <w:iCs/>
          <w:sz w:val="28"/>
          <w:szCs w:val="28"/>
        </w:rPr>
        <w:lastRenderedPageBreak/>
        <w:t xml:space="preserve">головним завданням  якої стало  ― «творити справді нову душу нації…», особливо відзначивши гру </w:t>
      </w:r>
      <w:proofErr w:type="spellStart"/>
      <w:r w:rsidRPr="00241AF9">
        <w:rPr>
          <w:iCs/>
          <w:sz w:val="28"/>
          <w:szCs w:val="28"/>
        </w:rPr>
        <w:t>одинадцятикласниці</w:t>
      </w:r>
      <w:proofErr w:type="spellEnd"/>
      <w:r w:rsidRPr="00241AF9">
        <w:rPr>
          <w:iCs/>
          <w:sz w:val="28"/>
          <w:szCs w:val="28"/>
        </w:rPr>
        <w:t xml:space="preserve"> Юлії </w:t>
      </w:r>
      <w:proofErr w:type="spellStart"/>
      <w:r w:rsidRPr="00241AF9">
        <w:rPr>
          <w:iCs/>
          <w:sz w:val="28"/>
          <w:szCs w:val="28"/>
        </w:rPr>
        <w:t>Ніколайчук</w:t>
      </w:r>
      <w:proofErr w:type="spellEnd"/>
      <w:r w:rsidRPr="00241AF9">
        <w:rPr>
          <w:iCs/>
          <w:sz w:val="28"/>
          <w:szCs w:val="28"/>
        </w:rPr>
        <w:t xml:space="preserve">. Але найбільшою нагородою, звичайно, було визнання глядачів, що аплодували стоячи, переважна більшість серед яких ― наші суперники по конкурсу. Цю ж постановку мали змогу переглянути жителі </w:t>
      </w:r>
      <w:proofErr w:type="spellStart"/>
      <w:r w:rsidRPr="00241AF9">
        <w:rPr>
          <w:iCs/>
          <w:sz w:val="28"/>
          <w:szCs w:val="28"/>
        </w:rPr>
        <w:t>Шумська</w:t>
      </w:r>
      <w:proofErr w:type="spellEnd"/>
      <w:r w:rsidRPr="00241AF9">
        <w:rPr>
          <w:iCs/>
          <w:sz w:val="28"/>
          <w:szCs w:val="28"/>
        </w:rPr>
        <w:t xml:space="preserve"> та району під час концерту, присвяченого пам’ятним дням Тараса Шевченка.</w:t>
      </w:r>
    </w:p>
    <w:p w:rsidR="00D77C2C" w:rsidRPr="00241AF9" w:rsidRDefault="00B171DE" w:rsidP="004634D4">
      <w:pPr>
        <w:pStyle w:val="a3"/>
        <w:spacing w:line="360" w:lineRule="auto"/>
        <w:ind w:left="284" w:firstLine="426"/>
        <w:jc w:val="both"/>
        <w:rPr>
          <w:iCs/>
          <w:sz w:val="28"/>
          <w:szCs w:val="28"/>
        </w:rPr>
      </w:pPr>
      <w:r>
        <w:rPr>
          <w:iCs/>
          <w:sz w:val="28"/>
          <w:szCs w:val="28"/>
        </w:rPr>
        <w:t>У 2009</w:t>
      </w:r>
      <w:r w:rsidR="00D77C2C" w:rsidRPr="00241AF9">
        <w:rPr>
          <w:iCs/>
          <w:sz w:val="28"/>
          <w:szCs w:val="28"/>
        </w:rPr>
        <w:t xml:space="preserve"> ро</w:t>
      </w:r>
      <w:r>
        <w:rPr>
          <w:iCs/>
          <w:sz w:val="28"/>
          <w:szCs w:val="28"/>
        </w:rPr>
        <w:t>ці</w:t>
      </w:r>
      <w:r w:rsidR="00D77C2C" w:rsidRPr="00241AF9">
        <w:rPr>
          <w:iCs/>
          <w:sz w:val="28"/>
          <w:szCs w:val="28"/>
        </w:rPr>
        <w:t xml:space="preserve"> на базі </w:t>
      </w:r>
      <w:proofErr w:type="spellStart"/>
      <w:r w:rsidR="00D77C2C" w:rsidRPr="00241AF9">
        <w:rPr>
          <w:iCs/>
          <w:sz w:val="28"/>
          <w:szCs w:val="28"/>
        </w:rPr>
        <w:t>Шумського</w:t>
      </w:r>
      <w:proofErr w:type="spellEnd"/>
      <w:r w:rsidR="00D77C2C" w:rsidRPr="00241AF9">
        <w:rPr>
          <w:iCs/>
          <w:sz w:val="28"/>
          <w:szCs w:val="28"/>
        </w:rPr>
        <w:t xml:space="preserve"> районного краєзнавчого музею члени студії були активними учасниками конкурсу виразного читання, присвяченому пам’яті Т. Шевченка. Часто наших учнів запрошують взяти участь в мистецьких міських та районних заходах, бути ведучими різноманітних програм. Зокрема у 2007 році  гуртківці (</w:t>
      </w:r>
      <w:proofErr w:type="spellStart"/>
      <w:r w:rsidR="00D77C2C" w:rsidRPr="00241AF9">
        <w:rPr>
          <w:iCs/>
          <w:sz w:val="28"/>
          <w:szCs w:val="28"/>
        </w:rPr>
        <w:t>Стихальська</w:t>
      </w:r>
      <w:proofErr w:type="spellEnd"/>
      <w:r w:rsidR="00D77C2C" w:rsidRPr="00241AF9">
        <w:rPr>
          <w:iCs/>
          <w:sz w:val="28"/>
          <w:szCs w:val="28"/>
        </w:rPr>
        <w:t xml:space="preserve"> Яніна(6-А кл.), Козак Анжеліка(8-А кл.), </w:t>
      </w:r>
      <w:proofErr w:type="spellStart"/>
      <w:r w:rsidR="00D77C2C" w:rsidRPr="00241AF9">
        <w:rPr>
          <w:iCs/>
          <w:sz w:val="28"/>
          <w:szCs w:val="28"/>
        </w:rPr>
        <w:t>Дабульскіс</w:t>
      </w:r>
      <w:proofErr w:type="spellEnd"/>
      <w:r w:rsidR="00D77C2C" w:rsidRPr="00241AF9">
        <w:rPr>
          <w:iCs/>
          <w:sz w:val="28"/>
          <w:szCs w:val="28"/>
        </w:rPr>
        <w:t xml:space="preserve"> Ілона(8-А кл.), Байрак Тарас(8-А кл.), Левчук Світлана(8-А кл.), </w:t>
      </w:r>
      <w:proofErr w:type="spellStart"/>
      <w:r w:rsidR="00D77C2C" w:rsidRPr="00241AF9">
        <w:rPr>
          <w:iCs/>
          <w:sz w:val="28"/>
          <w:szCs w:val="28"/>
        </w:rPr>
        <w:t>Бершеда</w:t>
      </w:r>
      <w:proofErr w:type="spellEnd"/>
      <w:r w:rsidR="00D77C2C" w:rsidRPr="00241AF9">
        <w:rPr>
          <w:iCs/>
          <w:sz w:val="28"/>
          <w:szCs w:val="28"/>
        </w:rPr>
        <w:t xml:space="preserve"> Наталія(8-Б кл.), Грабар Андрій(8-Б кл.), Олійник Неля(9-А кл.), </w:t>
      </w:r>
      <w:proofErr w:type="spellStart"/>
      <w:r w:rsidR="00D77C2C" w:rsidRPr="00241AF9">
        <w:rPr>
          <w:iCs/>
          <w:sz w:val="28"/>
          <w:szCs w:val="28"/>
        </w:rPr>
        <w:t>Остап’юк</w:t>
      </w:r>
      <w:proofErr w:type="spellEnd"/>
      <w:r w:rsidR="00D77C2C" w:rsidRPr="00241AF9">
        <w:rPr>
          <w:iCs/>
          <w:sz w:val="28"/>
          <w:szCs w:val="28"/>
        </w:rPr>
        <w:t xml:space="preserve"> Ірина(9-А кл.), </w:t>
      </w:r>
      <w:proofErr w:type="spellStart"/>
      <w:r w:rsidR="00D77C2C" w:rsidRPr="00241AF9">
        <w:rPr>
          <w:iCs/>
          <w:sz w:val="28"/>
          <w:szCs w:val="28"/>
        </w:rPr>
        <w:t>Чукур</w:t>
      </w:r>
      <w:proofErr w:type="spellEnd"/>
      <w:r w:rsidR="00D77C2C" w:rsidRPr="00241AF9">
        <w:rPr>
          <w:iCs/>
          <w:sz w:val="28"/>
          <w:szCs w:val="28"/>
        </w:rPr>
        <w:t xml:space="preserve"> Анастасія(11 кл.), </w:t>
      </w:r>
      <w:proofErr w:type="spellStart"/>
      <w:r w:rsidR="00D77C2C" w:rsidRPr="00241AF9">
        <w:rPr>
          <w:iCs/>
          <w:sz w:val="28"/>
          <w:szCs w:val="28"/>
        </w:rPr>
        <w:t>Янушкевич</w:t>
      </w:r>
      <w:proofErr w:type="spellEnd"/>
      <w:r w:rsidR="00D77C2C" w:rsidRPr="00241AF9">
        <w:rPr>
          <w:iCs/>
          <w:sz w:val="28"/>
          <w:szCs w:val="28"/>
        </w:rPr>
        <w:t xml:space="preserve"> Михайло(11 кл.), </w:t>
      </w:r>
      <w:proofErr w:type="spellStart"/>
      <w:r w:rsidR="00D77C2C" w:rsidRPr="00241AF9">
        <w:rPr>
          <w:iCs/>
          <w:sz w:val="28"/>
          <w:szCs w:val="28"/>
        </w:rPr>
        <w:t>Гаврисюк</w:t>
      </w:r>
      <w:proofErr w:type="spellEnd"/>
      <w:r w:rsidR="00D77C2C" w:rsidRPr="00241AF9">
        <w:rPr>
          <w:iCs/>
          <w:sz w:val="28"/>
          <w:szCs w:val="28"/>
        </w:rPr>
        <w:t xml:space="preserve"> Маріанна(11 кл.) відгукнулись на запрошення організаторів відзначення Дня пам’яті жертвам Голодомору та районному святі до Дня народження Т. Г. Шевченка й отримали подяку від відділу культури </w:t>
      </w:r>
      <w:proofErr w:type="spellStart"/>
      <w:r w:rsidR="00D77C2C" w:rsidRPr="00241AF9">
        <w:rPr>
          <w:iCs/>
          <w:sz w:val="28"/>
          <w:szCs w:val="28"/>
        </w:rPr>
        <w:t>Шумської</w:t>
      </w:r>
      <w:proofErr w:type="spellEnd"/>
      <w:r w:rsidR="00D77C2C" w:rsidRPr="00241AF9">
        <w:rPr>
          <w:iCs/>
          <w:sz w:val="28"/>
          <w:szCs w:val="28"/>
        </w:rPr>
        <w:t xml:space="preserve"> РДА. Не обходиться без участі наших учнів і Міжобласний пісенний конкурс “</w:t>
      </w:r>
      <w:proofErr w:type="spellStart"/>
      <w:r w:rsidR="00D77C2C" w:rsidRPr="00241AF9">
        <w:rPr>
          <w:iCs/>
          <w:sz w:val="28"/>
          <w:szCs w:val="28"/>
        </w:rPr>
        <w:t>Гремислава</w:t>
      </w:r>
      <w:proofErr w:type="spellEnd"/>
      <w:r w:rsidR="00D77C2C" w:rsidRPr="00241AF9">
        <w:rPr>
          <w:iCs/>
          <w:sz w:val="28"/>
          <w:szCs w:val="28"/>
        </w:rPr>
        <w:t xml:space="preserve">”. У 2008 році ведучими цього свята були </w:t>
      </w:r>
      <w:proofErr w:type="spellStart"/>
      <w:r w:rsidR="00D77C2C" w:rsidRPr="00241AF9">
        <w:rPr>
          <w:iCs/>
          <w:sz w:val="28"/>
          <w:szCs w:val="28"/>
        </w:rPr>
        <w:t>Гаврисюк</w:t>
      </w:r>
      <w:proofErr w:type="spellEnd"/>
      <w:r w:rsidR="00D77C2C" w:rsidRPr="00241AF9">
        <w:rPr>
          <w:iCs/>
          <w:sz w:val="28"/>
          <w:szCs w:val="28"/>
        </w:rPr>
        <w:t xml:space="preserve"> Маріанна та Баран Валентина, а в   2009 році </w:t>
      </w:r>
      <w:proofErr w:type="spellStart"/>
      <w:r w:rsidR="00D77C2C" w:rsidRPr="00241AF9">
        <w:rPr>
          <w:iCs/>
          <w:sz w:val="28"/>
          <w:szCs w:val="28"/>
        </w:rPr>
        <w:t>Гаврисюк</w:t>
      </w:r>
      <w:proofErr w:type="spellEnd"/>
      <w:r w:rsidR="00D77C2C" w:rsidRPr="00241AF9">
        <w:rPr>
          <w:iCs/>
          <w:sz w:val="28"/>
          <w:szCs w:val="28"/>
        </w:rPr>
        <w:t xml:space="preserve"> Маріанна була не тільки ведучою на цьому ж конкурсі, а й на фольклорному фестивалі “</w:t>
      </w:r>
      <w:proofErr w:type="spellStart"/>
      <w:r w:rsidR="00D77C2C" w:rsidRPr="00241AF9">
        <w:rPr>
          <w:iCs/>
          <w:sz w:val="28"/>
          <w:szCs w:val="28"/>
        </w:rPr>
        <w:t>Братина</w:t>
      </w:r>
      <w:proofErr w:type="spellEnd"/>
      <w:r w:rsidR="00D77C2C" w:rsidRPr="00241AF9">
        <w:rPr>
          <w:iCs/>
          <w:sz w:val="28"/>
          <w:szCs w:val="28"/>
        </w:rPr>
        <w:t xml:space="preserve">”, який проводиться зразу ж по тому на другий день, учасником театрального дійства(режисер М. </w:t>
      </w:r>
      <w:proofErr w:type="spellStart"/>
      <w:r w:rsidR="00D77C2C" w:rsidRPr="00241AF9">
        <w:rPr>
          <w:iCs/>
          <w:sz w:val="28"/>
          <w:szCs w:val="28"/>
        </w:rPr>
        <w:t>Бензель</w:t>
      </w:r>
      <w:proofErr w:type="spellEnd"/>
      <w:r w:rsidR="00D77C2C" w:rsidRPr="00241AF9">
        <w:rPr>
          <w:iCs/>
          <w:sz w:val="28"/>
          <w:szCs w:val="28"/>
        </w:rPr>
        <w:t xml:space="preserve">). За сприяння відділу у справах сім’ї та молоді та сектора зв’язків із засобами масової інформації та громадськістю і з питань внутрішньої політики апарату райдержадміністрації  на території </w:t>
      </w:r>
      <w:proofErr w:type="spellStart"/>
      <w:r w:rsidR="00D77C2C" w:rsidRPr="00241AF9">
        <w:rPr>
          <w:iCs/>
          <w:sz w:val="28"/>
          <w:szCs w:val="28"/>
        </w:rPr>
        <w:t>Шумського</w:t>
      </w:r>
      <w:proofErr w:type="spellEnd"/>
      <w:r w:rsidR="00D77C2C" w:rsidRPr="00241AF9">
        <w:rPr>
          <w:iCs/>
          <w:sz w:val="28"/>
          <w:szCs w:val="28"/>
        </w:rPr>
        <w:t xml:space="preserve"> району в липні 2010 року відбувся І міжнародний літературно-журналістський табір «Полювання на пригоду» для літературно обдарованих дітей з Республіки Польща, студентів університету «Острозька академія» та учнів нашої школи (Левчук Світлана, Козак Анжеліка, </w:t>
      </w:r>
      <w:proofErr w:type="spellStart"/>
      <w:r w:rsidR="00D77C2C" w:rsidRPr="00241AF9">
        <w:rPr>
          <w:iCs/>
          <w:sz w:val="28"/>
          <w:szCs w:val="28"/>
        </w:rPr>
        <w:t>Остап’юк</w:t>
      </w:r>
      <w:proofErr w:type="spellEnd"/>
      <w:r w:rsidR="00D77C2C" w:rsidRPr="00241AF9">
        <w:rPr>
          <w:iCs/>
          <w:sz w:val="28"/>
          <w:szCs w:val="28"/>
        </w:rPr>
        <w:t xml:space="preserve"> Ірина, Олійник Неля) проведено походи </w:t>
      </w:r>
      <w:proofErr w:type="spellStart"/>
      <w:r w:rsidR="00D77C2C" w:rsidRPr="00241AF9">
        <w:rPr>
          <w:iCs/>
          <w:sz w:val="28"/>
          <w:szCs w:val="28"/>
        </w:rPr>
        <w:t>Кутянка</w:t>
      </w:r>
      <w:proofErr w:type="spellEnd"/>
      <w:r w:rsidR="00D77C2C" w:rsidRPr="00241AF9">
        <w:rPr>
          <w:iCs/>
          <w:sz w:val="28"/>
          <w:szCs w:val="28"/>
        </w:rPr>
        <w:t xml:space="preserve"> ― Обори та </w:t>
      </w:r>
      <w:proofErr w:type="spellStart"/>
      <w:r w:rsidR="00D77C2C" w:rsidRPr="00241AF9">
        <w:rPr>
          <w:iCs/>
          <w:sz w:val="28"/>
          <w:szCs w:val="28"/>
        </w:rPr>
        <w:t>Кутянка</w:t>
      </w:r>
      <w:proofErr w:type="spellEnd"/>
      <w:r w:rsidR="00D77C2C" w:rsidRPr="00241AF9">
        <w:rPr>
          <w:iCs/>
          <w:sz w:val="28"/>
          <w:szCs w:val="28"/>
        </w:rPr>
        <w:t xml:space="preserve"> ― Стіжок, а також екскурсії в міста </w:t>
      </w:r>
      <w:proofErr w:type="spellStart"/>
      <w:r w:rsidR="00D77C2C" w:rsidRPr="00241AF9">
        <w:rPr>
          <w:iCs/>
          <w:sz w:val="28"/>
          <w:szCs w:val="28"/>
        </w:rPr>
        <w:t>Остріг</w:t>
      </w:r>
      <w:proofErr w:type="spellEnd"/>
      <w:r w:rsidR="00D77C2C" w:rsidRPr="00241AF9">
        <w:rPr>
          <w:iCs/>
          <w:sz w:val="28"/>
          <w:szCs w:val="28"/>
        </w:rPr>
        <w:t xml:space="preserve">, Кременець, </w:t>
      </w:r>
      <w:proofErr w:type="spellStart"/>
      <w:r w:rsidR="00D77C2C" w:rsidRPr="00241AF9">
        <w:rPr>
          <w:iCs/>
          <w:sz w:val="28"/>
          <w:szCs w:val="28"/>
        </w:rPr>
        <w:t>смт</w:t>
      </w:r>
      <w:proofErr w:type="spellEnd"/>
      <w:r>
        <w:rPr>
          <w:iCs/>
          <w:sz w:val="28"/>
          <w:szCs w:val="28"/>
        </w:rPr>
        <w:t>.</w:t>
      </w:r>
      <w:r w:rsidR="00D77C2C" w:rsidRPr="00241AF9">
        <w:rPr>
          <w:iCs/>
          <w:sz w:val="28"/>
          <w:szCs w:val="28"/>
        </w:rPr>
        <w:t xml:space="preserve"> </w:t>
      </w:r>
      <w:proofErr w:type="spellStart"/>
      <w:r w:rsidR="00D77C2C" w:rsidRPr="00241AF9">
        <w:rPr>
          <w:iCs/>
          <w:sz w:val="28"/>
          <w:szCs w:val="28"/>
        </w:rPr>
        <w:t>Вишнівець</w:t>
      </w:r>
      <w:proofErr w:type="spellEnd"/>
      <w:r w:rsidR="00D77C2C" w:rsidRPr="00241AF9">
        <w:rPr>
          <w:iCs/>
          <w:sz w:val="28"/>
          <w:szCs w:val="28"/>
        </w:rPr>
        <w:t xml:space="preserve"> та </w:t>
      </w:r>
      <w:r w:rsidR="00D77C2C" w:rsidRPr="00241AF9">
        <w:rPr>
          <w:iCs/>
          <w:sz w:val="28"/>
          <w:szCs w:val="28"/>
        </w:rPr>
        <w:lastRenderedPageBreak/>
        <w:t xml:space="preserve">урочище Данилів Град з метою розширення гуманітарних зв’язків між польською та українською молоддю. На базі табору учасники слухали лекції літературної тематики, проводились практичні заняття «Журналістика в польових умовах», відпрацьовували з тренерами техніку самооборони, переглядали фільми про історію західноукраїнських земель, просто спілкувались, намагаючись подолати мовний бар’єр товариськими стосунками. </w:t>
      </w:r>
    </w:p>
    <w:p w:rsidR="00D77C2C" w:rsidRPr="00241AF9" w:rsidRDefault="00D77C2C" w:rsidP="004634D4">
      <w:pPr>
        <w:pStyle w:val="a3"/>
        <w:spacing w:line="360" w:lineRule="auto"/>
        <w:ind w:left="284" w:firstLine="426"/>
        <w:jc w:val="both"/>
        <w:rPr>
          <w:iCs/>
          <w:sz w:val="28"/>
          <w:szCs w:val="28"/>
        </w:rPr>
      </w:pPr>
      <w:r w:rsidRPr="00241AF9">
        <w:rPr>
          <w:iCs/>
          <w:sz w:val="28"/>
          <w:szCs w:val="28"/>
        </w:rPr>
        <w:t>Захопила нас і «</w:t>
      </w:r>
      <w:proofErr w:type="spellStart"/>
      <w:r w:rsidRPr="00241AF9">
        <w:rPr>
          <w:iCs/>
          <w:sz w:val="28"/>
          <w:szCs w:val="28"/>
        </w:rPr>
        <w:t>Книгоманія</w:t>
      </w:r>
      <w:proofErr w:type="spellEnd"/>
      <w:r w:rsidRPr="00241AF9">
        <w:rPr>
          <w:iCs/>
          <w:sz w:val="28"/>
          <w:szCs w:val="28"/>
        </w:rPr>
        <w:t xml:space="preserve">» </w:t>
      </w:r>
      <w:dir w:val="rtl">
        <w:r w:rsidRPr="00241AF9">
          <w:rPr>
            <w:iCs/>
            <w:sz w:val="28"/>
            <w:szCs w:val="28"/>
          </w:rPr>
          <w:t xml:space="preserve">― </w:t>
        </w:r>
        <w:proofErr w:type="spellStart"/>
        <w:r w:rsidRPr="00241AF9">
          <w:rPr>
            <w:iCs/>
            <w:sz w:val="28"/>
            <w:szCs w:val="28"/>
          </w:rPr>
          <w:t>фестиваль-</w:t>
        </w:r>
        <w:proofErr w:type="spellEnd"/>
        <w:r w:rsidRPr="00241AF9">
          <w:rPr>
            <w:iCs/>
            <w:sz w:val="28"/>
            <w:szCs w:val="28"/>
          </w:rPr>
          <w:t xml:space="preserve"> конкурс, дитячого читання  що сприяє читабельності школярів. Організатором на районному рівні цього свята стала </w:t>
        </w:r>
        <w:proofErr w:type="spellStart"/>
        <w:r w:rsidRPr="00241AF9">
          <w:rPr>
            <w:iCs/>
            <w:sz w:val="28"/>
            <w:szCs w:val="28"/>
          </w:rPr>
          <w:t>Шумська</w:t>
        </w:r>
        <w:proofErr w:type="spellEnd"/>
        <w:r w:rsidRPr="00241AF9">
          <w:rPr>
            <w:iCs/>
            <w:sz w:val="28"/>
            <w:szCs w:val="28"/>
          </w:rPr>
          <w:t xml:space="preserve"> дитяча бібліотека. Серед кращих читачів 2007 року учні нашої школи: Юлія </w:t>
        </w:r>
        <w:proofErr w:type="spellStart"/>
        <w:r w:rsidRPr="00241AF9">
          <w:rPr>
            <w:iCs/>
            <w:sz w:val="28"/>
            <w:szCs w:val="28"/>
          </w:rPr>
          <w:t>Карп’юк</w:t>
        </w:r>
        <w:proofErr w:type="spellEnd"/>
        <w:r w:rsidRPr="00241AF9">
          <w:rPr>
            <w:iCs/>
            <w:sz w:val="28"/>
            <w:szCs w:val="28"/>
          </w:rPr>
          <w:t xml:space="preserve">, Світлана Левчук, Богдана Перевізник, Назар Козак, Андрій </w:t>
        </w:r>
        <w:proofErr w:type="spellStart"/>
        <w:r w:rsidRPr="00241AF9">
          <w:rPr>
            <w:iCs/>
            <w:sz w:val="28"/>
            <w:szCs w:val="28"/>
          </w:rPr>
          <w:t>Геведзе.</w:t>
        </w:r>
        <w:r w:rsidR="003C4BDE">
          <w:t>‬</w:t>
        </w:r>
        <w:r w:rsidR="002D3154">
          <w:t>‬</w:t>
        </w:r>
        <w:r w:rsidR="00DC6656">
          <w:t>‬</w:t>
        </w:r>
        <w:r w:rsidR="00B5641F">
          <w:t>‬</w:t>
        </w:r>
        <w:proofErr w:type="spellEnd"/>
      </w:dir>
    </w:p>
    <w:p w:rsidR="00D77C2C" w:rsidRPr="00D77C2C" w:rsidRDefault="00D77C2C" w:rsidP="004634D4">
      <w:pPr>
        <w:pStyle w:val="a3"/>
        <w:spacing w:line="360" w:lineRule="auto"/>
        <w:ind w:left="284" w:firstLine="426"/>
        <w:jc w:val="both"/>
        <w:rPr>
          <w:iCs/>
          <w:sz w:val="28"/>
          <w:szCs w:val="28"/>
        </w:rPr>
      </w:pPr>
      <w:r w:rsidRPr="00241AF9">
        <w:rPr>
          <w:iCs/>
          <w:sz w:val="28"/>
          <w:szCs w:val="28"/>
        </w:rPr>
        <w:t xml:space="preserve">  З гордістю можна запевнити, що багато наших випускників і учнів можуть написати сценарій та провести захід самостійно, що показує не лише їх творчий потенціал, а й організаторські здібності, активну громадську позицію.</w:t>
      </w:r>
    </w:p>
    <w:p w:rsidR="00BD48EA" w:rsidRDefault="00D77C2C" w:rsidP="004634D4">
      <w:pPr>
        <w:tabs>
          <w:tab w:val="left" w:pos="9355"/>
        </w:tabs>
        <w:spacing w:line="360" w:lineRule="auto"/>
        <w:ind w:left="284" w:right="-5" w:firstLine="426"/>
        <w:jc w:val="both"/>
        <w:rPr>
          <w:sz w:val="28"/>
          <w:szCs w:val="28"/>
          <w:lang w:val="uk-UA"/>
        </w:rPr>
      </w:pPr>
      <w:proofErr w:type="spellStart"/>
      <w:r w:rsidRPr="00155B6F">
        <w:rPr>
          <w:sz w:val="28"/>
          <w:szCs w:val="28"/>
        </w:rPr>
        <w:t>Також</w:t>
      </w:r>
      <w:proofErr w:type="spellEnd"/>
      <w:r w:rsidRPr="00155B6F">
        <w:rPr>
          <w:sz w:val="28"/>
          <w:szCs w:val="28"/>
        </w:rPr>
        <w:t xml:space="preserve"> у 2010р. </w:t>
      </w:r>
      <w:proofErr w:type="spellStart"/>
      <w:r w:rsidRPr="00155B6F">
        <w:rPr>
          <w:sz w:val="28"/>
          <w:szCs w:val="28"/>
        </w:rPr>
        <w:t>випускниця</w:t>
      </w:r>
      <w:proofErr w:type="spellEnd"/>
      <w:r w:rsidRPr="00155B6F">
        <w:rPr>
          <w:sz w:val="28"/>
          <w:szCs w:val="28"/>
        </w:rPr>
        <w:t xml:space="preserve"> </w:t>
      </w:r>
      <w:proofErr w:type="spellStart"/>
      <w:r w:rsidRPr="00155B6F">
        <w:rPr>
          <w:sz w:val="28"/>
          <w:szCs w:val="28"/>
        </w:rPr>
        <w:t>нашої</w:t>
      </w:r>
      <w:proofErr w:type="spellEnd"/>
      <w:r w:rsidRPr="00155B6F">
        <w:rPr>
          <w:sz w:val="28"/>
          <w:szCs w:val="28"/>
        </w:rPr>
        <w:t xml:space="preserve"> </w:t>
      </w:r>
      <w:proofErr w:type="spellStart"/>
      <w:r w:rsidRPr="00155B6F">
        <w:rPr>
          <w:sz w:val="28"/>
          <w:szCs w:val="28"/>
        </w:rPr>
        <w:t>школи</w:t>
      </w:r>
      <w:proofErr w:type="spellEnd"/>
      <w:r w:rsidRPr="00155B6F">
        <w:rPr>
          <w:sz w:val="28"/>
          <w:szCs w:val="28"/>
        </w:rPr>
        <w:t xml:space="preserve"> </w:t>
      </w:r>
      <w:proofErr w:type="spellStart"/>
      <w:r w:rsidRPr="00155B6F">
        <w:rPr>
          <w:sz w:val="28"/>
          <w:szCs w:val="28"/>
        </w:rPr>
        <w:t>Ірина</w:t>
      </w:r>
      <w:proofErr w:type="spellEnd"/>
      <w:r w:rsidRPr="00155B6F">
        <w:rPr>
          <w:sz w:val="28"/>
          <w:szCs w:val="28"/>
        </w:rPr>
        <w:t xml:space="preserve"> </w:t>
      </w:r>
      <w:proofErr w:type="spellStart"/>
      <w:r w:rsidRPr="00155B6F">
        <w:rPr>
          <w:sz w:val="28"/>
          <w:szCs w:val="28"/>
        </w:rPr>
        <w:t>Олексюк</w:t>
      </w:r>
      <w:proofErr w:type="spellEnd"/>
      <w:r w:rsidRPr="00155B6F">
        <w:rPr>
          <w:sz w:val="28"/>
          <w:szCs w:val="28"/>
        </w:rPr>
        <w:t xml:space="preserve"> </w:t>
      </w:r>
      <w:proofErr w:type="spellStart"/>
      <w:r w:rsidRPr="00155B6F">
        <w:rPr>
          <w:sz w:val="28"/>
          <w:szCs w:val="28"/>
        </w:rPr>
        <w:t>зайняла</w:t>
      </w:r>
      <w:proofErr w:type="spellEnd"/>
      <w:r w:rsidRPr="00155B6F">
        <w:rPr>
          <w:sz w:val="28"/>
          <w:szCs w:val="28"/>
        </w:rPr>
        <w:t xml:space="preserve"> ІІІ </w:t>
      </w:r>
      <w:proofErr w:type="spellStart"/>
      <w:r w:rsidRPr="00155B6F">
        <w:rPr>
          <w:sz w:val="28"/>
          <w:szCs w:val="28"/>
        </w:rPr>
        <w:t>місце</w:t>
      </w:r>
      <w:proofErr w:type="spellEnd"/>
      <w:r w:rsidRPr="00155B6F">
        <w:rPr>
          <w:sz w:val="28"/>
          <w:szCs w:val="28"/>
        </w:rPr>
        <w:t xml:space="preserve"> на І </w:t>
      </w:r>
      <w:proofErr w:type="spellStart"/>
      <w:r w:rsidRPr="00155B6F">
        <w:rPr>
          <w:sz w:val="28"/>
          <w:szCs w:val="28"/>
        </w:rPr>
        <w:t>Всеукраїнському</w:t>
      </w:r>
      <w:proofErr w:type="spellEnd"/>
      <w:r w:rsidRPr="00155B6F">
        <w:rPr>
          <w:sz w:val="28"/>
          <w:szCs w:val="28"/>
        </w:rPr>
        <w:t xml:space="preserve"> </w:t>
      </w:r>
      <w:proofErr w:type="spellStart"/>
      <w:r w:rsidRPr="00155B6F">
        <w:rPr>
          <w:sz w:val="28"/>
          <w:szCs w:val="28"/>
        </w:rPr>
        <w:t>літературному</w:t>
      </w:r>
      <w:proofErr w:type="spellEnd"/>
      <w:r w:rsidRPr="00155B6F">
        <w:rPr>
          <w:sz w:val="28"/>
          <w:szCs w:val="28"/>
        </w:rPr>
        <w:t xml:space="preserve"> </w:t>
      </w:r>
      <w:proofErr w:type="spellStart"/>
      <w:r w:rsidRPr="00155B6F">
        <w:rPr>
          <w:sz w:val="28"/>
          <w:szCs w:val="28"/>
        </w:rPr>
        <w:t>конкурсі</w:t>
      </w:r>
      <w:proofErr w:type="spellEnd"/>
      <w:r w:rsidRPr="00155B6F">
        <w:rPr>
          <w:sz w:val="28"/>
          <w:szCs w:val="28"/>
        </w:rPr>
        <w:t xml:space="preserve"> «</w:t>
      </w:r>
      <w:proofErr w:type="spellStart"/>
      <w:r w:rsidRPr="00155B6F">
        <w:rPr>
          <w:sz w:val="28"/>
          <w:szCs w:val="28"/>
        </w:rPr>
        <w:t>Прекрасне</w:t>
      </w:r>
      <w:proofErr w:type="spellEnd"/>
      <w:r w:rsidRPr="00155B6F">
        <w:rPr>
          <w:sz w:val="28"/>
          <w:szCs w:val="28"/>
        </w:rPr>
        <w:t xml:space="preserve"> </w:t>
      </w:r>
      <w:proofErr w:type="spellStart"/>
      <w:r w:rsidRPr="00155B6F">
        <w:rPr>
          <w:sz w:val="28"/>
          <w:szCs w:val="28"/>
        </w:rPr>
        <w:t>поруч</w:t>
      </w:r>
      <w:proofErr w:type="spellEnd"/>
      <w:r w:rsidRPr="00155B6F">
        <w:rPr>
          <w:sz w:val="28"/>
          <w:szCs w:val="28"/>
        </w:rPr>
        <w:t>»</w:t>
      </w:r>
      <w:proofErr w:type="gramStart"/>
      <w:r w:rsidRPr="00155B6F">
        <w:rPr>
          <w:sz w:val="28"/>
          <w:szCs w:val="28"/>
        </w:rPr>
        <w:t>.</w:t>
      </w:r>
      <w:proofErr w:type="gramEnd"/>
      <w:r w:rsidRPr="00155B6F">
        <w:rPr>
          <w:sz w:val="28"/>
          <w:szCs w:val="28"/>
        </w:rPr>
        <w:t xml:space="preserve"> </w:t>
      </w:r>
      <w:proofErr w:type="spellStart"/>
      <w:r w:rsidRPr="00155B6F">
        <w:rPr>
          <w:sz w:val="28"/>
          <w:szCs w:val="28"/>
        </w:rPr>
        <w:t>Її</w:t>
      </w:r>
      <w:proofErr w:type="spellEnd"/>
      <w:r w:rsidRPr="00155B6F">
        <w:rPr>
          <w:sz w:val="28"/>
          <w:szCs w:val="28"/>
        </w:rPr>
        <w:t xml:space="preserve"> </w:t>
      </w:r>
      <w:proofErr w:type="spellStart"/>
      <w:proofErr w:type="gramStart"/>
      <w:r w:rsidRPr="00155B6F">
        <w:rPr>
          <w:sz w:val="28"/>
          <w:szCs w:val="28"/>
        </w:rPr>
        <w:t>о</w:t>
      </w:r>
      <w:proofErr w:type="gramEnd"/>
      <w:r w:rsidRPr="00155B6F">
        <w:rPr>
          <w:sz w:val="28"/>
          <w:szCs w:val="28"/>
        </w:rPr>
        <w:t>повідання</w:t>
      </w:r>
      <w:proofErr w:type="spellEnd"/>
      <w:r w:rsidRPr="00155B6F">
        <w:rPr>
          <w:sz w:val="28"/>
          <w:szCs w:val="28"/>
        </w:rPr>
        <w:t xml:space="preserve"> «Казка про </w:t>
      </w:r>
      <w:proofErr w:type="spellStart"/>
      <w:r w:rsidRPr="00155B6F">
        <w:rPr>
          <w:sz w:val="28"/>
          <w:szCs w:val="28"/>
        </w:rPr>
        <w:t>дівчинку</w:t>
      </w:r>
      <w:proofErr w:type="spellEnd"/>
      <w:r w:rsidRPr="00155B6F">
        <w:rPr>
          <w:sz w:val="28"/>
          <w:szCs w:val="28"/>
        </w:rPr>
        <w:t xml:space="preserve">…» </w:t>
      </w:r>
      <w:proofErr w:type="spellStart"/>
      <w:r w:rsidRPr="00155B6F">
        <w:rPr>
          <w:sz w:val="28"/>
          <w:szCs w:val="28"/>
        </w:rPr>
        <w:t>опубліковано</w:t>
      </w:r>
      <w:proofErr w:type="spellEnd"/>
      <w:r w:rsidRPr="00155B6F">
        <w:rPr>
          <w:sz w:val="28"/>
          <w:szCs w:val="28"/>
        </w:rPr>
        <w:t xml:space="preserve"> у </w:t>
      </w:r>
      <w:proofErr w:type="spellStart"/>
      <w:r w:rsidRPr="00155B6F">
        <w:rPr>
          <w:sz w:val="28"/>
          <w:szCs w:val="28"/>
        </w:rPr>
        <w:t>збірнику</w:t>
      </w:r>
      <w:proofErr w:type="spellEnd"/>
      <w:r w:rsidRPr="00155B6F">
        <w:rPr>
          <w:sz w:val="28"/>
          <w:szCs w:val="28"/>
        </w:rPr>
        <w:t xml:space="preserve"> </w:t>
      </w:r>
      <w:proofErr w:type="spellStart"/>
      <w:r w:rsidRPr="00155B6F">
        <w:rPr>
          <w:sz w:val="28"/>
          <w:szCs w:val="28"/>
        </w:rPr>
        <w:t>письменників</w:t>
      </w:r>
      <w:proofErr w:type="spellEnd"/>
      <w:r w:rsidRPr="00155B6F">
        <w:rPr>
          <w:sz w:val="28"/>
          <w:szCs w:val="28"/>
        </w:rPr>
        <w:t xml:space="preserve"> </w:t>
      </w:r>
      <w:proofErr w:type="spellStart"/>
      <w:r w:rsidRPr="00155B6F">
        <w:rPr>
          <w:sz w:val="28"/>
          <w:szCs w:val="28"/>
        </w:rPr>
        <w:t>нової</w:t>
      </w:r>
      <w:proofErr w:type="spellEnd"/>
      <w:r w:rsidRPr="00155B6F">
        <w:rPr>
          <w:sz w:val="28"/>
          <w:szCs w:val="28"/>
        </w:rPr>
        <w:t xml:space="preserve"> </w:t>
      </w:r>
      <w:proofErr w:type="spellStart"/>
      <w:r w:rsidRPr="00155B6F">
        <w:rPr>
          <w:sz w:val="28"/>
          <w:szCs w:val="28"/>
        </w:rPr>
        <w:t>хвилі</w:t>
      </w:r>
      <w:proofErr w:type="spellEnd"/>
      <w:r w:rsidRPr="00155B6F">
        <w:rPr>
          <w:sz w:val="28"/>
          <w:szCs w:val="28"/>
        </w:rPr>
        <w:t xml:space="preserve"> «</w:t>
      </w:r>
      <w:proofErr w:type="spellStart"/>
      <w:r w:rsidRPr="00155B6F">
        <w:rPr>
          <w:sz w:val="28"/>
          <w:szCs w:val="28"/>
        </w:rPr>
        <w:t>Озброєні</w:t>
      </w:r>
      <w:proofErr w:type="spellEnd"/>
      <w:r w:rsidRPr="00155B6F">
        <w:rPr>
          <w:sz w:val="28"/>
          <w:szCs w:val="28"/>
        </w:rPr>
        <w:t xml:space="preserve"> словом». </w:t>
      </w:r>
    </w:p>
    <w:p w:rsidR="00BD48EA" w:rsidRDefault="00D77C2C" w:rsidP="004634D4">
      <w:pPr>
        <w:tabs>
          <w:tab w:val="num" w:pos="-900"/>
        </w:tabs>
        <w:spacing w:line="360" w:lineRule="auto"/>
        <w:ind w:left="284" w:right="-365" w:firstLine="426"/>
        <w:rPr>
          <w:sz w:val="28"/>
          <w:szCs w:val="28"/>
          <w:lang w:val="uk-UA"/>
        </w:rPr>
      </w:pPr>
      <w:r w:rsidRPr="00155B6F">
        <w:rPr>
          <w:sz w:val="28"/>
          <w:szCs w:val="28"/>
        </w:rPr>
        <w:t xml:space="preserve"> </w:t>
      </w:r>
      <w:r w:rsidR="00BD48EA">
        <w:rPr>
          <w:sz w:val="28"/>
          <w:szCs w:val="28"/>
          <w:lang w:val="uk-UA"/>
        </w:rPr>
        <w:t xml:space="preserve">Здійснили </w:t>
      </w:r>
      <w:r w:rsidR="00BD48EA">
        <w:rPr>
          <w:iCs/>
          <w:sz w:val="28"/>
          <w:szCs w:val="28"/>
        </w:rPr>
        <w:t xml:space="preserve"> </w:t>
      </w:r>
      <w:r w:rsidR="00BD48EA" w:rsidRPr="005E0DCF">
        <w:rPr>
          <w:sz w:val="28"/>
          <w:szCs w:val="28"/>
          <w:lang w:val="uk-UA"/>
        </w:rPr>
        <w:t xml:space="preserve">творчий </w:t>
      </w:r>
      <w:r w:rsidR="00BD48EA">
        <w:rPr>
          <w:sz w:val="28"/>
          <w:szCs w:val="28"/>
          <w:lang w:val="uk-UA"/>
        </w:rPr>
        <w:t>проект</w:t>
      </w:r>
      <w:r w:rsidR="00BD48EA" w:rsidRPr="00284DCF">
        <w:rPr>
          <w:sz w:val="28"/>
          <w:szCs w:val="28"/>
          <w:lang w:val="uk-UA"/>
        </w:rPr>
        <w:t xml:space="preserve">  «Малюнок + текст; </w:t>
      </w:r>
      <w:proofErr w:type="spellStart"/>
      <w:r w:rsidR="00BD48EA" w:rsidRPr="00284DCF">
        <w:rPr>
          <w:sz w:val="28"/>
          <w:szCs w:val="28"/>
          <w:lang w:val="uk-UA"/>
        </w:rPr>
        <w:t>текст</w:t>
      </w:r>
      <w:proofErr w:type="spellEnd"/>
      <w:r w:rsidR="00BD48EA" w:rsidRPr="00284DCF">
        <w:rPr>
          <w:sz w:val="28"/>
          <w:szCs w:val="28"/>
          <w:lang w:val="uk-UA"/>
        </w:rPr>
        <w:t xml:space="preserve"> + ілюстрація»</w:t>
      </w:r>
      <w:r w:rsidR="00BD48EA">
        <w:rPr>
          <w:sz w:val="28"/>
          <w:szCs w:val="28"/>
          <w:lang w:val="uk-UA"/>
        </w:rPr>
        <w:t xml:space="preserve">(2010 – 2011рр.). Уклали збірку, кращі зразка передали у </w:t>
      </w:r>
      <w:proofErr w:type="spellStart"/>
      <w:r w:rsidR="00BD48EA">
        <w:rPr>
          <w:sz w:val="28"/>
          <w:szCs w:val="28"/>
          <w:lang w:val="uk-UA"/>
        </w:rPr>
        <w:t>Шумську</w:t>
      </w:r>
      <w:proofErr w:type="spellEnd"/>
      <w:r w:rsidR="00BD48EA">
        <w:rPr>
          <w:sz w:val="28"/>
          <w:szCs w:val="28"/>
          <w:lang w:val="uk-UA"/>
        </w:rPr>
        <w:t xml:space="preserve"> ЦПР.</w:t>
      </w:r>
    </w:p>
    <w:p w:rsidR="006D758E" w:rsidRDefault="00BD48EA" w:rsidP="004634D4">
      <w:pPr>
        <w:spacing w:line="360" w:lineRule="auto"/>
        <w:ind w:left="284" w:firstLine="426"/>
        <w:rPr>
          <w:rStyle w:val="a7"/>
          <w:i w:val="0"/>
          <w:sz w:val="28"/>
          <w:szCs w:val="28"/>
          <w:lang w:val="uk-UA"/>
        </w:rPr>
      </w:pPr>
      <w:r w:rsidRPr="006D758E">
        <w:rPr>
          <w:rStyle w:val="a7"/>
          <w:i w:val="0"/>
          <w:sz w:val="28"/>
          <w:szCs w:val="28"/>
          <w:lang w:val="uk-UA"/>
        </w:rPr>
        <w:t>На семінарі вчителів світової літератури у 2011 році представили літературну композицію «Україна ─ це ми»(11-А клас) та виразне читання прози «Лист до рідних»</w:t>
      </w:r>
      <w:r w:rsidR="006D758E" w:rsidRPr="006D758E">
        <w:rPr>
          <w:rStyle w:val="a7"/>
          <w:i w:val="0"/>
          <w:sz w:val="28"/>
          <w:szCs w:val="28"/>
          <w:lang w:val="uk-UA"/>
        </w:rPr>
        <w:t>( за книгою В. Шкляра «Чорний ворон»,</w:t>
      </w:r>
      <w:r w:rsidR="006D758E">
        <w:rPr>
          <w:rStyle w:val="a7"/>
          <w:i w:val="0"/>
          <w:sz w:val="28"/>
          <w:szCs w:val="28"/>
          <w:lang w:val="uk-UA"/>
        </w:rPr>
        <w:t xml:space="preserve"> </w:t>
      </w:r>
      <w:r w:rsidR="006D758E" w:rsidRPr="006D758E">
        <w:rPr>
          <w:rStyle w:val="a7"/>
          <w:i w:val="0"/>
          <w:sz w:val="28"/>
          <w:szCs w:val="28"/>
          <w:lang w:val="uk-UA"/>
        </w:rPr>
        <w:t xml:space="preserve">виконав учень 10-Б класу </w:t>
      </w:r>
      <w:proofErr w:type="spellStart"/>
      <w:r w:rsidR="006D758E" w:rsidRPr="006D758E">
        <w:rPr>
          <w:rStyle w:val="a7"/>
          <w:i w:val="0"/>
          <w:sz w:val="28"/>
          <w:szCs w:val="28"/>
          <w:lang w:val="uk-UA"/>
        </w:rPr>
        <w:t>Степчук</w:t>
      </w:r>
      <w:proofErr w:type="spellEnd"/>
      <w:r w:rsidR="006D758E" w:rsidRPr="006D758E">
        <w:rPr>
          <w:rStyle w:val="a7"/>
          <w:i w:val="0"/>
          <w:sz w:val="28"/>
          <w:szCs w:val="28"/>
          <w:lang w:val="uk-UA"/>
        </w:rPr>
        <w:t xml:space="preserve"> Іван).</w:t>
      </w:r>
    </w:p>
    <w:p w:rsidR="006D758E" w:rsidRDefault="006D758E" w:rsidP="004634D4">
      <w:pPr>
        <w:spacing w:line="360" w:lineRule="auto"/>
        <w:ind w:left="284" w:firstLine="426"/>
        <w:rPr>
          <w:sz w:val="28"/>
          <w:szCs w:val="28"/>
          <w:lang w:val="uk-UA"/>
        </w:rPr>
      </w:pPr>
      <w:r>
        <w:rPr>
          <w:sz w:val="28"/>
          <w:szCs w:val="28"/>
          <w:lang w:val="uk-UA"/>
        </w:rPr>
        <w:t xml:space="preserve">У 2010 та 2011 роках  </w:t>
      </w:r>
      <w:proofErr w:type="spellStart"/>
      <w:r>
        <w:rPr>
          <w:sz w:val="28"/>
          <w:szCs w:val="28"/>
          <w:lang w:val="uk-UA"/>
        </w:rPr>
        <w:t>Музиченко</w:t>
      </w:r>
      <w:proofErr w:type="spellEnd"/>
      <w:r>
        <w:rPr>
          <w:sz w:val="28"/>
          <w:szCs w:val="28"/>
          <w:lang w:val="uk-UA"/>
        </w:rPr>
        <w:t xml:space="preserve"> Уляна стала лауреатом Міжнародного конкурсу виразного читання у Польщі (Краків).</w:t>
      </w:r>
    </w:p>
    <w:p w:rsidR="00D77C2C" w:rsidRPr="00BD48EA" w:rsidRDefault="006D758E" w:rsidP="004634D4">
      <w:pPr>
        <w:spacing w:line="360" w:lineRule="auto"/>
        <w:ind w:left="284" w:firstLine="426"/>
        <w:rPr>
          <w:sz w:val="28"/>
          <w:szCs w:val="28"/>
          <w:lang w:val="uk-UA"/>
        </w:rPr>
      </w:pPr>
      <w:r>
        <w:rPr>
          <w:sz w:val="28"/>
          <w:szCs w:val="28"/>
          <w:lang w:val="uk-UA"/>
        </w:rPr>
        <w:t xml:space="preserve">У 2011 році </w:t>
      </w:r>
      <w:proofErr w:type="spellStart"/>
      <w:r>
        <w:rPr>
          <w:sz w:val="28"/>
          <w:szCs w:val="28"/>
          <w:lang w:val="uk-UA"/>
        </w:rPr>
        <w:t>Музиченко</w:t>
      </w:r>
      <w:proofErr w:type="spellEnd"/>
      <w:r>
        <w:rPr>
          <w:sz w:val="28"/>
          <w:szCs w:val="28"/>
          <w:lang w:val="uk-UA"/>
        </w:rPr>
        <w:t xml:space="preserve"> Уляна </w:t>
      </w:r>
      <w:r w:rsidRPr="00AB562B">
        <w:rPr>
          <w:sz w:val="28"/>
          <w:szCs w:val="28"/>
          <w:lang w:val="uk-UA"/>
        </w:rPr>
        <w:t xml:space="preserve"> </w:t>
      </w:r>
      <w:r>
        <w:rPr>
          <w:sz w:val="28"/>
          <w:szCs w:val="28"/>
          <w:lang w:val="uk-UA"/>
        </w:rPr>
        <w:t xml:space="preserve">зайняла ІІ місце на районному конкурсі виразного читання. На тому ж конкурсі читання прози </w:t>
      </w:r>
      <w:proofErr w:type="spellStart"/>
      <w:r>
        <w:rPr>
          <w:sz w:val="28"/>
          <w:szCs w:val="28"/>
          <w:lang w:val="uk-UA"/>
        </w:rPr>
        <w:t>Степчука</w:t>
      </w:r>
      <w:proofErr w:type="spellEnd"/>
      <w:r>
        <w:rPr>
          <w:sz w:val="28"/>
          <w:szCs w:val="28"/>
          <w:lang w:val="uk-UA"/>
        </w:rPr>
        <w:t xml:space="preserve"> Івана також було відзначено журі конкурсу. </w:t>
      </w:r>
    </w:p>
    <w:p w:rsidR="00D77C2C" w:rsidRPr="00241AF9" w:rsidRDefault="00D77C2C" w:rsidP="004634D4">
      <w:pPr>
        <w:pStyle w:val="a3"/>
        <w:spacing w:line="360" w:lineRule="auto"/>
        <w:ind w:left="284" w:firstLine="426"/>
        <w:jc w:val="both"/>
        <w:rPr>
          <w:iCs/>
          <w:sz w:val="28"/>
          <w:szCs w:val="28"/>
        </w:rPr>
      </w:pPr>
      <w:r w:rsidRPr="00241AF9">
        <w:rPr>
          <w:iCs/>
          <w:sz w:val="28"/>
          <w:szCs w:val="28"/>
        </w:rPr>
        <w:lastRenderedPageBreak/>
        <w:t>Щоб не забувалися найкращі миті творчої праці, ми зберігаємо світлини, бібліотечку, створюючи власний маленький музей історії студії.</w:t>
      </w:r>
    </w:p>
    <w:p w:rsidR="00D77C2C" w:rsidRPr="00241AF9" w:rsidRDefault="00D77C2C" w:rsidP="004634D4">
      <w:pPr>
        <w:pStyle w:val="a3"/>
        <w:spacing w:line="360" w:lineRule="auto"/>
        <w:ind w:left="284" w:firstLine="426"/>
        <w:jc w:val="both"/>
        <w:rPr>
          <w:iCs/>
          <w:sz w:val="28"/>
          <w:szCs w:val="28"/>
        </w:rPr>
      </w:pPr>
      <w:r w:rsidRPr="00241AF9">
        <w:rPr>
          <w:iCs/>
          <w:sz w:val="28"/>
          <w:szCs w:val="28"/>
        </w:rPr>
        <w:t>Звичайно, за всім цим стоїть складна творча співпраця вчителя та учня, Перед тим, як почати нову роботу, потрібно самому визначитись з матеріалом. Це не простий пошук – спочатку у сфері ідей, тем, які б поєднали і національне, і актуальне, і загальнолюдське. Наступним етапом є численні бесіди, лекції, практичні роботи з учасниками студії. Адже для успіху потрібні довіра і усвідомлене бажання втілити проект в життя. Тільки через співпрацю можна цього досягти. Якщо дитина розуміє і сприймає твоє бачення, то далі процес стає насолодою, бо це вже творення, народження нового художнього світу, який збагачує життя.</w:t>
      </w:r>
    </w:p>
    <w:p w:rsidR="00D77C2C" w:rsidRPr="00241AF9" w:rsidRDefault="00D77C2C" w:rsidP="004634D4">
      <w:pPr>
        <w:pStyle w:val="a3"/>
        <w:spacing w:line="360" w:lineRule="auto"/>
        <w:ind w:left="284" w:firstLine="426"/>
        <w:jc w:val="both"/>
        <w:rPr>
          <w:iCs/>
          <w:sz w:val="28"/>
          <w:szCs w:val="28"/>
        </w:rPr>
      </w:pPr>
      <w:r w:rsidRPr="00241AF9">
        <w:rPr>
          <w:iCs/>
          <w:sz w:val="28"/>
          <w:szCs w:val="28"/>
        </w:rPr>
        <w:t xml:space="preserve">Глибока продуманість змісту, </w:t>
      </w:r>
      <w:proofErr w:type="spellStart"/>
      <w:r w:rsidRPr="00241AF9">
        <w:rPr>
          <w:iCs/>
          <w:sz w:val="28"/>
          <w:szCs w:val="28"/>
        </w:rPr>
        <w:t>скурпульозна</w:t>
      </w:r>
      <w:proofErr w:type="spellEnd"/>
      <w:r w:rsidRPr="00241AF9">
        <w:rPr>
          <w:iCs/>
          <w:sz w:val="28"/>
          <w:szCs w:val="28"/>
        </w:rPr>
        <w:t xml:space="preserve"> деталізація форми – це запорука успіху, який полягає у пробудженні дитячої думки та емоцій – без чого не може сформуватись духовно багата особистість.</w:t>
      </w:r>
    </w:p>
    <w:p w:rsidR="00D77C2C" w:rsidRPr="0027618B" w:rsidRDefault="00D77C2C" w:rsidP="004634D4">
      <w:pPr>
        <w:pStyle w:val="a3"/>
        <w:spacing w:line="360" w:lineRule="auto"/>
        <w:ind w:left="284" w:firstLine="426"/>
        <w:jc w:val="both"/>
        <w:rPr>
          <w:b/>
          <w:iCs/>
          <w:sz w:val="28"/>
          <w:szCs w:val="28"/>
        </w:rPr>
      </w:pPr>
      <w:r w:rsidRPr="0027618B">
        <w:rPr>
          <w:b/>
          <w:iCs/>
          <w:sz w:val="28"/>
          <w:szCs w:val="28"/>
        </w:rPr>
        <w:t xml:space="preserve">Я дякую Богу за своїх учнів, завдяки яким я пізнаю Всесвіт і саму себе.                                                                                                                                                    </w:t>
      </w:r>
    </w:p>
    <w:p w:rsidR="00D77C2C" w:rsidRPr="0027618B" w:rsidRDefault="00D77C2C" w:rsidP="004634D4">
      <w:pPr>
        <w:pStyle w:val="a3"/>
        <w:spacing w:line="360" w:lineRule="auto"/>
        <w:ind w:left="284" w:firstLine="426"/>
        <w:jc w:val="both"/>
        <w:rPr>
          <w:b/>
          <w:iCs/>
          <w:sz w:val="28"/>
          <w:szCs w:val="28"/>
        </w:rPr>
      </w:pPr>
    </w:p>
    <w:p w:rsidR="00D77C2C" w:rsidRPr="008F55C2" w:rsidRDefault="00D77C2C" w:rsidP="00D77C2C">
      <w:pPr>
        <w:pStyle w:val="a3"/>
        <w:spacing w:line="360" w:lineRule="auto"/>
        <w:ind w:left="180"/>
        <w:jc w:val="both"/>
        <w:rPr>
          <w:iCs/>
          <w:sz w:val="28"/>
          <w:szCs w:val="28"/>
          <w:lang w:val="ru-RU"/>
        </w:rPr>
      </w:pPr>
      <w:r w:rsidRPr="00241AF9">
        <w:rPr>
          <w:iCs/>
          <w:sz w:val="28"/>
          <w:szCs w:val="28"/>
        </w:rPr>
        <w:t xml:space="preserve">                                           </w:t>
      </w:r>
      <w:r>
        <w:rPr>
          <w:iCs/>
          <w:sz w:val="28"/>
          <w:szCs w:val="28"/>
        </w:rPr>
        <w:t xml:space="preserve">                                                              201</w:t>
      </w:r>
      <w:r w:rsidR="00BD48EA">
        <w:rPr>
          <w:iCs/>
          <w:sz w:val="28"/>
          <w:szCs w:val="28"/>
        </w:rPr>
        <w:t>2</w:t>
      </w:r>
      <w:r>
        <w:rPr>
          <w:iCs/>
          <w:sz w:val="28"/>
          <w:szCs w:val="28"/>
        </w:rPr>
        <w:t xml:space="preserve"> рік</w:t>
      </w:r>
    </w:p>
    <w:p w:rsidR="00D77C2C" w:rsidRPr="008F55C2" w:rsidRDefault="00D77C2C" w:rsidP="00D77C2C">
      <w:pPr>
        <w:pStyle w:val="a3"/>
        <w:spacing w:line="360" w:lineRule="auto"/>
        <w:ind w:left="180"/>
        <w:jc w:val="both"/>
        <w:rPr>
          <w:iCs/>
          <w:sz w:val="28"/>
          <w:szCs w:val="28"/>
          <w:lang w:val="ru-RU"/>
        </w:rPr>
      </w:pPr>
      <w:r w:rsidRPr="00241AF9">
        <w:t xml:space="preserve">   </w:t>
      </w:r>
      <w:r>
        <w:t xml:space="preserve">                               </w:t>
      </w:r>
    </w:p>
    <w:p w:rsidR="00D77C2C" w:rsidRPr="008F55C2" w:rsidRDefault="00D77C2C" w:rsidP="00D77C2C">
      <w:pPr>
        <w:spacing w:line="360" w:lineRule="auto"/>
        <w:jc w:val="both"/>
        <w:rPr>
          <w:sz w:val="28"/>
          <w:szCs w:val="28"/>
        </w:rPr>
      </w:pPr>
      <w:r>
        <w:rPr>
          <w:sz w:val="28"/>
          <w:szCs w:val="28"/>
          <w:lang w:val="uk-UA"/>
        </w:rPr>
        <w:t xml:space="preserve">                              </w:t>
      </w: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bookmarkStart w:id="0" w:name="_GoBack"/>
      <w:bookmarkEnd w:id="0"/>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Pr="00D31E6A" w:rsidRDefault="00D77C2C" w:rsidP="00D77C2C">
      <w:pPr>
        <w:spacing w:line="360" w:lineRule="auto"/>
        <w:jc w:val="both"/>
        <w:rPr>
          <w:b/>
          <w:sz w:val="28"/>
          <w:szCs w:val="28"/>
          <w:lang w:val="uk-UA"/>
        </w:rPr>
      </w:pPr>
      <w:r w:rsidRPr="00D31E6A">
        <w:rPr>
          <w:b/>
          <w:sz w:val="28"/>
          <w:szCs w:val="28"/>
          <w:lang w:val="uk-UA"/>
        </w:rPr>
        <w:t xml:space="preserve">Так ми створювали свою студію. </w:t>
      </w:r>
      <w:r>
        <w:rPr>
          <w:b/>
          <w:sz w:val="28"/>
          <w:szCs w:val="28"/>
          <w:lang w:val="uk-UA"/>
        </w:rPr>
        <w:t>Маленькими кроками до висот своєї досконалості. А тепер ці маленькі митці-сонечка випускники нашої школи</w:t>
      </w:r>
    </w:p>
    <w:p w:rsidR="00D77C2C" w:rsidRPr="00D31E6A" w:rsidRDefault="00D77C2C" w:rsidP="00D77C2C">
      <w:pPr>
        <w:spacing w:line="360" w:lineRule="auto"/>
        <w:jc w:val="both"/>
        <w:rPr>
          <w:b/>
          <w:sz w:val="28"/>
          <w:szCs w:val="28"/>
          <w:lang w:val="uk-UA"/>
        </w:rPr>
      </w:pPr>
    </w:p>
    <w:p w:rsidR="00D77C2C" w:rsidRPr="00D31E6A" w:rsidRDefault="00D77C2C" w:rsidP="00D77C2C">
      <w:pPr>
        <w:spacing w:line="360" w:lineRule="auto"/>
        <w:jc w:val="both"/>
        <w:rPr>
          <w:b/>
          <w:sz w:val="28"/>
          <w:szCs w:val="28"/>
          <w:lang w:val="uk-UA"/>
        </w:rPr>
      </w:pPr>
    </w:p>
    <w:p w:rsidR="00D77C2C" w:rsidRDefault="00D77C2C" w:rsidP="00D77C2C">
      <w:pPr>
        <w:spacing w:line="360" w:lineRule="auto"/>
        <w:jc w:val="both"/>
        <w:rPr>
          <w:sz w:val="28"/>
          <w:szCs w:val="28"/>
          <w:lang w:val="uk-UA"/>
        </w:rPr>
      </w:pPr>
      <w:r>
        <w:rPr>
          <w:noProof/>
          <w:sz w:val="28"/>
          <w:szCs w:val="28"/>
          <w:lang w:val="uk-UA" w:eastAsia="uk-UA"/>
        </w:rPr>
        <w:drawing>
          <wp:inline distT="0" distB="0" distL="0" distR="0">
            <wp:extent cx="5819775" cy="7410450"/>
            <wp:effectExtent l="0" t="0" r="9525" b="0"/>
            <wp:docPr id="39" name="Рисунок 39"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0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19775" cy="7410450"/>
                    </a:xfrm>
                    <a:prstGeom prst="rect">
                      <a:avLst/>
                    </a:prstGeom>
                    <a:noFill/>
                    <a:ln>
                      <a:noFill/>
                    </a:ln>
                  </pic:spPr>
                </pic:pic>
              </a:graphicData>
            </a:graphic>
          </wp:inline>
        </w:drawing>
      </w: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Pr="00586C1B" w:rsidRDefault="00D77C2C" w:rsidP="00D77C2C">
      <w:pPr>
        <w:spacing w:line="360" w:lineRule="auto"/>
        <w:jc w:val="both"/>
        <w:rPr>
          <w:sz w:val="28"/>
          <w:szCs w:val="28"/>
          <w:lang w:val="uk-UA"/>
        </w:rPr>
      </w:pPr>
      <w:r>
        <w:rPr>
          <w:noProof/>
          <w:sz w:val="28"/>
          <w:szCs w:val="28"/>
          <w:lang w:val="uk-UA" w:eastAsia="uk-UA"/>
        </w:rPr>
        <w:drawing>
          <wp:inline distT="0" distB="0" distL="0" distR="0">
            <wp:extent cx="6353175" cy="8181975"/>
            <wp:effectExtent l="0" t="0" r="9525" b="9525"/>
            <wp:docPr id="38" name="Рисунок 38" descr="IM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53175" cy="8181975"/>
                    </a:xfrm>
                    <a:prstGeom prst="rect">
                      <a:avLst/>
                    </a:prstGeom>
                    <a:noFill/>
                    <a:ln>
                      <a:noFill/>
                    </a:ln>
                  </pic:spPr>
                </pic:pic>
              </a:graphicData>
            </a:graphic>
          </wp:inline>
        </w:drawing>
      </w:r>
    </w:p>
    <w:p w:rsidR="00D77C2C" w:rsidRDefault="00D77C2C" w:rsidP="00D77C2C">
      <w:pPr>
        <w:spacing w:line="360" w:lineRule="auto"/>
        <w:jc w:val="both"/>
        <w:rPr>
          <w:sz w:val="28"/>
          <w:szCs w:val="28"/>
          <w:lang w:val="uk-UA"/>
        </w:rPr>
      </w:pPr>
    </w:p>
    <w:p w:rsidR="00D77C2C" w:rsidRPr="00586C1B" w:rsidRDefault="00D77C2C" w:rsidP="00D77C2C">
      <w:pPr>
        <w:spacing w:line="360" w:lineRule="auto"/>
        <w:jc w:val="both"/>
        <w:rPr>
          <w:sz w:val="28"/>
          <w:szCs w:val="28"/>
          <w:lang w:val="uk-UA"/>
        </w:rPr>
      </w:pPr>
    </w:p>
    <w:p w:rsidR="00D77C2C" w:rsidRPr="00D31E6A" w:rsidRDefault="00D77C2C" w:rsidP="00D77C2C">
      <w:pPr>
        <w:spacing w:line="360" w:lineRule="auto"/>
        <w:jc w:val="both"/>
        <w:rPr>
          <w:sz w:val="28"/>
          <w:szCs w:val="28"/>
          <w:lang w:val="uk-UA"/>
        </w:rPr>
      </w:pPr>
    </w:p>
    <w:p w:rsidR="00D77C2C" w:rsidRPr="00586C1B" w:rsidRDefault="00D77C2C" w:rsidP="00D77C2C">
      <w:pPr>
        <w:spacing w:line="360" w:lineRule="auto"/>
        <w:jc w:val="both"/>
        <w:rPr>
          <w:sz w:val="28"/>
          <w:szCs w:val="28"/>
          <w:lang w:val="uk-UA"/>
        </w:rPr>
      </w:pPr>
      <w:r>
        <w:rPr>
          <w:noProof/>
          <w:sz w:val="28"/>
          <w:szCs w:val="28"/>
          <w:lang w:val="uk-UA" w:eastAsia="uk-UA"/>
        </w:rPr>
        <w:lastRenderedPageBreak/>
        <w:drawing>
          <wp:inline distT="0" distB="0" distL="0" distR="0">
            <wp:extent cx="5876925" cy="8201025"/>
            <wp:effectExtent l="0" t="0" r="9525" b="9525"/>
            <wp:docPr id="37" name="Рисунок 37" descr="IM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0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76925" cy="8201025"/>
                    </a:xfrm>
                    <a:prstGeom prst="rect">
                      <a:avLst/>
                    </a:prstGeom>
                    <a:noFill/>
                    <a:ln>
                      <a:noFill/>
                    </a:ln>
                  </pic:spPr>
                </pic:pic>
              </a:graphicData>
            </a:graphic>
          </wp:inline>
        </w:drawing>
      </w: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Pr="00586C1B" w:rsidRDefault="00D77C2C" w:rsidP="00D77C2C">
      <w:pPr>
        <w:spacing w:line="360" w:lineRule="auto"/>
        <w:jc w:val="both"/>
        <w:rPr>
          <w:sz w:val="28"/>
          <w:szCs w:val="28"/>
          <w:lang w:val="uk-UA"/>
        </w:rPr>
      </w:pPr>
      <w:r>
        <w:rPr>
          <w:noProof/>
          <w:sz w:val="28"/>
          <w:szCs w:val="28"/>
          <w:lang w:val="uk-UA" w:eastAsia="uk-UA"/>
        </w:rPr>
        <w:lastRenderedPageBreak/>
        <w:drawing>
          <wp:inline distT="0" distB="0" distL="0" distR="0">
            <wp:extent cx="5829300" cy="7781925"/>
            <wp:effectExtent l="0" t="0" r="0" b="9525"/>
            <wp:docPr id="36" name="Рисунок 36" descr="IMG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0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29300" cy="7781925"/>
                    </a:xfrm>
                    <a:prstGeom prst="rect">
                      <a:avLst/>
                    </a:prstGeom>
                    <a:noFill/>
                    <a:ln>
                      <a:noFill/>
                    </a:ln>
                  </pic:spPr>
                </pic:pic>
              </a:graphicData>
            </a:graphic>
          </wp:inline>
        </w:drawing>
      </w: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Pr="004B0B00" w:rsidRDefault="00D77C2C" w:rsidP="00D77C2C">
      <w:pPr>
        <w:spacing w:line="360" w:lineRule="auto"/>
        <w:jc w:val="both"/>
        <w:rPr>
          <w:b/>
          <w:sz w:val="28"/>
          <w:szCs w:val="28"/>
          <w:lang w:val="uk-UA"/>
        </w:rPr>
      </w:pPr>
    </w:p>
    <w:p w:rsidR="003B41A8" w:rsidRDefault="003B41A8" w:rsidP="00D77C2C">
      <w:pPr>
        <w:spacing w:line="360" w:lineRule="auto"/>
        <w:jc w:val="both"/>
        <w:rPr>
          <w:b/>
          <w:sz w:val="28"/>
          <w:szCs w:val="28"/>
          <w:lang w:val="uk-UA"/>
        </w:rPr>
      </w:pPr>
    </w:p>
    <w:p w:rsidR="00D77C2C" w:rsidRPr="004B0B00" w:rsidRDefault="00D77C2C" w:rsidP="00D77C2C">
      <w:pPr>
        <w:spacing w:line="360" w:lineRule="auto"/>
        <w:jc w:val="both"/>
        <w:rPr>
          <w:b/>
          <w:sz w:val="28"/>
          <w:szCs w:val="28"/>
          <w:lang w:val="uk-UA"/>
        </w:rPr>
      </w:pPr>
      <w:r w:rsidRPr="004B0B00">
        <w:rPr>
          <w:b/>
          <w:sz w:val="28"/>
          <w:szCs w:val="28"/>
          <w:lang w:val="uk-UA"/>
        </w:rPr>
        <w:lastRenderedPageBreak/>
        <w:t xml:space="preserve">Тішили жителів </w:t>
      </w:r>
      <w:proofErr w:type="spellStart"/>
      <w:r w:rsidRPr="004B0B00">
        <w:rPr>
          <w:b/>
          <w:sz w:val="28"/>
          <w:szCs w:val="28"/>
          <w:lang w:val="uk-UA"/>
        </w:rPr>
        <w:t>Шумщини</w:t>
      </w:r>
      <w:proofErr w:type="spellEnd"/>
      <w:r w:rsidRPr="004B0B00">
        <w:rPr>
          <w:b/>
          <w:sz w:val="28"/>
          <w:szCs w:val="28"/>
          <w:lang w:val="uk-UA"/>
        </w:rPr>
        <w:t xml:space="preserve"> своєю творчістю</w:t>
      </w:r>
      <w:r>
        <w:rPr>
          <w:b/>
          <w:sz w:val="28"/>
          <w:szCs w:val="28"/>
          <w:lang w:val="uk-UA"/>
        </w:rPr>
        <w:t xml:space="preserve"> на шпальтах газети «</w:t>
      </w:r>
      <w:proofErr w:type="spellStart"/>
      <w:r>
        <w:rPr>
          <w:b/>
          <w:sz w:val="28"/>
          <w:szCs w:val="28"/>
          <w:lang w:val="uk-UA"/>
        </w:rPr>
        <w:t>Нрвини</w:t>
      </w:r>
      <w:proofErr w:type="spellEnd"/>
      <w:r>
        <w:rPr>
          <w:b/>
          <w:sz w:val="28"/>
          <w:szCs w:val="28"/>
          <w:lang w:val="uk-UA"/>
        </w:rPr>
        <w:t xml:space="preserve"> </w:t>
      </w:r>
      <w:proofErr w:type="spellStart"/>
      <w:r>
        <w:rPr>
          <w:b/>
          <w:sz w:val="28"/>
          <w:szCs w:val="28"/>
          <w:lang w:val="uk-UA"/>
        </w:rPr>
        <w:t>Шумщини</w:t>
      </w:r>
      <w:proofErr w:type="spellEnd"/>
      <w:r>
        <w:rPr>
          <w:b/>
          <w:sz w:val="28"/>
          <w:szCs w:val="28"/>
          <w:lang w:val="uk-UA"/>
        </w:rPr>
        <w:t>»</w:t>
      </w:r>
    </w:p>
    <w:p w:rsidR="00D77C2C" w:rsidRPr="004B0B00" w:rsidRDefault="00D77C2C" w:rsidP="00D77C2C">
      <w:pPr>
        <w:spacing w:line="360" w:lineRule="auto"/>
        <w:jc w:val="both"/>
        <w:rPr>
          <w:sz w:val="28"/>
          <w:szCs w:val="28"/>
          <w:lang w:val="uk-UA"/>
        </w:rPr>
      </w:pPr>
      <w:r>
        <w:rPr>
          <w:b/>
          <w:noProof/>
          <w:sz w:val="28"/>
          <w:szCs w:val="28"/>
          <w:lang w:val="uk-UA" w:eastAsia="uk-UA"/>
        </w:rPr>
        <w:drawing>
          <wp:inline distT="0" distB="0" distL="0" distR="0">
            <wp:extent cx="6541770" cy="4420870"/>
            <wp:effectExtent l="0" t="0" r="0" b="0"/>
            <wp:docPr id="41" name="Рисунок 41"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0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41770" cy="4420870"/>
                    </a:xfrm>
                    <a:prstGeom prst="rect">
                      <a:avLst/>
                    </a:prstGeom>
                    <a:noFill/>
                    <a:ln>
                      <a:noFill/>
                    </a:ln>
                  </pic:spPr>
                </pic:pic>
              </a:graphicData>
            </a:graphic>
          </wp:inline>
        </w:drawing>
      </w: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Pr="00D31E6A" w:rsidRDefault="00D77C2C" w:rsidP="00D77C2C">
      <w:pPr>
        <w:spacing w:line="360" w:lineRule="auto"/>
        <w:jc w:val="both"/>
        <w:rPr>
          <w:sz w:val="28"/>
          <w:szCs w:val="28"/>
          <w:lang w:val="uk-UA"/>
        </w:rPr>
      </w:pPr>
    </w:p>
    <w:p w:rsidR="00D77C2C" w:rsidRPr="00D31E6A" w:rsidRDefault="00D77C2C" w:rsidP="00D77C2C">
      <w:pPr>
        <w:spacing w:line="360" w:lineRule="auto"/>
        <w:jc w:val="both"/>
        <w:rPr>
          <w:sz w:val="28"/>
          <w:szCs w:val="28"/>
        </w:rPr>
      </w:pPr>
      <w:r>
        <w:rPr>
          <w:noProof/>
          <w:sz w:val="28"/>
          <w:szCs w:val="28"/>
          <w:lang w:val="uk-UA" w:eastAsia="uk-UA"/>
        </w:rPr>
        <w:lastRenderedPageBreak/>
        <w:drawing>
          <wp:inline distT="0" distB="0" distL="0" distR="0">
            <wp:extent cx="7459980" cy="5447030"/>
            <wp:effectExtent l="0" t="0" r="7620" b="1270"/>
            <wp:docPr id="40" name="Рисунок 40" descr="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59980" cy="5447030"/>
                    </a:xfrm>
                    <a:prstGeom prst="rect">
                      <a:avLst/>
                    </a:prstGeom>
                    <a:noFill/>
                    <a:ln>
                      <a:noFill/>
                    </a:ln>
                  </pic:spPr>
                </pic:pic>
              </a:graphicData>
            </a:graphic>
          </wp:inline>
        </w:drawing>
      </w: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Pr="008F55C2" w:rsidRDefault="00D77C2C" w:rsidP="00D77C2C">
      <w:pPr>
        <w:spacing w:line="360" w:lineRule="auto"/>
        <w:jc w:val="both"/>
        <w:rPr>
          <w:sz w:val="28"/>
          <w:szCs w:val="28"/>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p>
    <w:p w:rsidR="00D77C2C" w:rsidRPr="003166FE" w:rsidRDefault="00D77C2C" w:rsidP="00D77C2C">
      <w:pPr>
        <w:spacing w:line="360" w:lineRule="auto"/>
        <w:jc w:val="both"/>
        <w:rPr>
          <w:sz w:val="28"/>
          <w:szCs w:val="28"/>
          <w:lang w:val="uk-UA"/>
        </w:rPr>
      </w:pPr>
    </w:p>
    <w:p w:rsidR="003B41A8" w:rsidRDefault="00D77C2C" w:rsidP="00D77C2C">
      <w:pPr>
        <w:spacing w:line="360" w:lineRule="auto"/>
        <w:jc w:val="both"/>
        <w:rPr>
          <w:sz w:val="28"/>
          <w:szCs w:val="28"/>
          <w:lang w:val="uk-UA"/>
        </w:rPr>
      </w:pPr>
      <w:r>
        <w:rPr>
          <w:sz w:val="28"/>
          <w:szCs w:val="28"/>
          <w:lang w:val="uk-UA"/>
        </w:rPr>
        <w:lastRenderedPageBreak/>
        <w:t xml:space="preserve">                                  </w:t>
      </w:r>
    </w:p>
    <w:p w:rsidR="003B41A8" w:rsidRDefault="003B41A8" w:rsidP="00D77C2C">
      <w:pPr>
        <w:spacing w:line="360" w:lineRule="auto"/>
        <w:jc w:val="both"/>
        <w:rPr>
          <w:sz w:val="28"/>
          <w:szCs w:val="28"/>
          <w:lang w:val="uk-UA"/>
        </w:rPr>
      </w:pPr>
    </w:p>
    <w:p w:rsidR="003B41A8" w:rsidRDefault="003B41A8" w:rsidP="00D77C2C">
      <w:pPr>
        <w:spacing w:line="360" w:lineRule="auto"/>
        <w:jc w:val="both"/>
        <w:rPr>
          <w:sz w:val="28"/>
          <w:szCs w:val="28"/>
          <w:lang w:val="uk-UA"/>
        </w:rPr>
      </w:pPr>
    </w:p>
    <w:p w:rsidR="00D77C2C" w:rsidRDefault="00D77C2C" w:rsidP="003B41A8">
      <w:pPr>
        <w:spacing w:line="360" w:lineRule="auto"/>
        <w:jc w:val="center"/>
        <w:rPr>
          <w:b/>
          <w:sz w:val="28"/>
          <w:szCs w:val="28"/>
          <w:lang w:val="uk-UA"/>
        </w:rPr>
      </w:pPr>
    </w:p>
    <w:p w:rsidR="00D77C2C" w:rsidRDefault="00D77C2C" w:rsidP="00D77C2C">
      <w:pPr>
        <w:spacing w:line="360" w:lineRule="auto"/>
        <w:jc w:val="both"/>
        <w:rPr>
          <w:sz w:val="28"/>
          <w:szCs w:val="28"/>
          <w:lang w:val="uk-UA"/>
        </w:rPr>
      </w:pPr>
      <w:r w:rsidRPr="008F55C2">
        <w:rPr>
          <w:sz w:val="28"/>
          <w:szCs w:val="28"/>
        </w:rPr>
        <w:t xml:space="preserve">                              </w:t>
      </w:r>
      <w:r>
        <w:rPr>
          <w:sz w:val="28"/>
          <w:szCs w:val="28"/>
          <w:lang w:val="uk-UA"/>
        </w:rPr>
        <w:t xml:space="preserve">   Трохи тиші не завадить,</w:t>
      </w:r>
    </w:p>
    <w:p w:rsidR="00D77C2C" w:rsidRDefault="00D77C2C" w:rsidP="00D77C2C">
      <w:pPr>
        <w:spacing w:line="360" w:lineRule="auto"/>
        <w:jc w:val="both"/>
        <w:rPr>
          <w:sz w:val="28"/>
          <w:szCs w:val="28"/>
          <w:lang w:val="uk-UA"/>
        </w:rPr>
      </w:pPr>
      <w:r>
        <w:rPr>
          <w:sz w:val="28"/>
          <w:szCs w:val="28"/>
          <w:lang w:val="uk-UA"/>
        </w:rPr>
        <w:t xml:space="preserve">                                 Трохи менше слів німих.</w:t>
      </w:r>
    </w:p>
    <w:p w:rsidR="00D77C2C" w:rsidRDefault="00D77C2C" w:rsidP="00D77C2C">
      <w:pPr>
        <w:spacing w:line="360" w:lineRule="auto"/>
        <w:jc w:val="both"/>
        <w:rPr>
          <w:sz w:val="28"/>
          <w:szCs w:val="28"/>
          <w:lang w:val="uk-UA"/>
        </w:rPr>
      </w:pPr>
      <w:r>
        <w:rPr>
          <w:sz w:val="28"/>
          <w:szCs w:val="28"/>
          <w:lang w:val="uk-UA"/>
        </w:rPr>
        <w:t xml:space="preserve">                                 Звідусіль лише поради</w:t>
      </w:r>
    </w:p>
    <w:p w:rsidR="00D77C2C" w:rsidRPr="00D3686E" w:rsidRDefault="00D77C2C" w:rsidP="00D77C2C">
      <w:pPr>
        <w:spacing w:line="360" w:lineRule="auto"/>
        <w:jc w:val="both"/>
        <w:rPr>
          <w:sz w:val="28"/>
          <w:szCs w:val="28"/>
          <w:lang w:val="uk-UA"/>
        </w:rPr>
      </w:pPr>
      <w:r>
        <w:rPr>
          <w:sz w:val="28"/>
          <w:szCs w:val="28"/>
          <w:lang w:val="uk-UA"/>
        </w:rPr>
        <w:t xml:space="preserve">                                 І розмови для утіх.</w:t>
      </w:r>
    </w:p>
    <w:p w:rsidR="00D77C2C" w:rsidRDefault="00D77C2C" w:rsidP="00D77C2C">
      <w:pPr>
        <w:spacing w:line="360" w:lineRule="auto"/>
        <w:jc w:val="both"/>
        <w:rPr>
          <w:sz w:val="28"/>
          <w:szCs w:val="28"/>
          <w:lang w:val="uk-UA"/>
        </w:rPr>
      </w:pPr>
    </w:p>
    <w:p w:rsidR="00D77C2C" w:rsidRDefault="00D77C2C" w:rsidP="00D77C2C">
      <w:pPr>
        <w:spacing w:line="360" w:lineRule="auto"/>
        <w:jc w:val="both"/>
        <w:rPr>
          <w:sz w:val="28"/>
          <w:szCs w:val="28"/>
          <w:lang w:val="uk-UA"/>
        </w:rPr>
      </w:pPr>
      <w:r>
        <w:rPr>
          <w:sz w:val="28"/>
          <w:szCs w:val="28"/>
          <w:lang w:val="uk-UA"/>
        </w:rPr>
        <w:t xml:space="preserve">                                 Замовчіть на хвильку, люди!</w:t>
      </w:r>
    </w:p>
    <w:p w:rsidR="00D77C2C" w:rsidRDefault="00D77C2C" w:rsidP="00D77C2C">
      <w:pPr>
        <w:spacing w:line="360" w:lineRule="auto"/>
        <w:jc w:val="both"/>
        <w:rPr>
          <w:sz w:val="28"/>
          <w:szCs w:val="28"/>
          <w:lang w:val="uk-UA"/>
        </w:rPr>
      </w:pPr>
      <w:r>
        <w:rPr>
          <w:sz w:val="28"/>
          <w:szCs w:val="28"/>
          <w:lang w:val="uk-UA"/>
        </w:rPr>
        <w:t xml:space="preserve">                                 Замовчіть хоча б на мить,</w:t>
      </w:r>
    </w:p>
    <w:p w:rsidR="00D77C2C" w:rsidRDefault="00D77C2C" w:rsidP="00D77C2C">
      <w:pPr>
        <w:spacing w:line="360" w:lineRule="auto"/>
        <w:jc w:val="both"/>
        <w:rPr>
          <w:sz w:val="28"/>
          <w:szCs w:val="28"/>
          <w:lang w:val="uk-UA"/>
        </w:rPr>
      </w:pPr>
      <w:r>
        <w:rPr>
          <w:sz w:val="28"/>
          <w:szCs w:val="28"/>
          <w:lang w:val="uk-UA"/>
        </w:rPr>
        <w:t xml:space="preserve">                                 Бо слова ─ це тільки звуки,</w:t>
      </w:r>
    </w:p>
    <w:p w:rsidR="00D77C2C" w:rsidRPr="00241AF9" w:rsidRDefault="00D77C2C" w:rsidP="00D77C2C">
      <w:pPr>
        <w:spacing w:line="360" w:lineRule="auto"/>
        <w:jc w:val="both"/>
        <w:rPr>
          <w:sz w:val="28"/>
          <w:szCs w:val="28"/>
          <w:lang w:val="uk-UA"/>
        </w:rPr>
      </w:pPr>
      <w:r>
        <w:rPr>
          <w:sz w:val="28"/>
          <w:szCs w:val="28"/>
          <w:lang w:val="uk-UA"/>
        </w:rPr>
        <w:t xml:space="preserve">                                 Бо від слів лише болить…</w:t>
      </w:r>
    </w:p>
    <w:p w:rsidR="00D77C2C" w:rsidRPr="00241AF9" w:rsidRDefault="00D77C2C" w:rsidP="00D77C2C">
      <w:pPr>
        <w:spacing w:line="360" w:lineRule="auto"/>
        <w:jc w:val="both"/>
        <w:rPr>
          <w:sz w:val="28"/>
          <w:szCs w:val="28"/>
          <w:lang w:val="uk-UA"/>
        </w:rPr>
      </w:pPr>
      <w:r>
        <w:rPr>
          <w:sz w:val="28"/>
          <w:szCs w:val="28"/>
          <w:lang w:val="uk-UA"/>
        </w:rPr>
        <w:t xml:space="preserve">                                                        </w:t>
      </w:r>
      <w:proofErr w:type="spellStart"/>
      <w:r>
        <w:rPr>
          <w:sz w:val="28"/>
          <w:szCs w:val="28"/>
          <w:lang w:val="uk-UA"/>
        </w:rPr>
        <w:t>Кошубінська</w:t>
      </w:r>
      <w:proofErr w:type="spellEnd"/>
      <w:r>
        <w:rPr>
          <w:sz w:val="28"/>
          <w:szCs w:val="28"/>
          <w:lang w:val="uk-UA"/>
        </w:rPr>
        <w:t xml:space="preserve"> Юлія (7-А клас) </w:t>
      </w:r>
    </w:p>
    <w:p w:rsidR="00D77C2C" w:rsidRPr="002F261D" w:rsidRDefault="00D77C2C" w:rsidP="00D77C2C">
      <w:pPr>
        <w:spacing w:line="360" w:lineRule="auto"/>
        <w:jc w:val="both"/>
        <w:rPr>
          <w:sz w:val="28"/>
          <w:szCs w:val="28"/>
          <w:lang w:val="uk-UA"/>
        </w:rPr>
      </w:pPr>
      <w:r>
        <w:rPr>
          <w:sz w:val="28"/>
          <w:szCs w:val="28"/>
          <w:lang w:val="uk-UA"/>
        </w:rPr>
        <w:t xml:space="preserve">                                                                            Січень 2011 року</w:t>
      </w:r>
    </w:p>
    <w:p w:rsidR="00D77C2C" w:rsidRPr="002F261D" w:rsidRDefault="00D77C2C" w:rsidP="00D77C2C">
      <w:pPr>
        <w:spacing w:line="360" w:lineRule="auto"/>
        <w:jc w:val="both"/>
        <w:rPr>
          <w:sz w:val="28"/>
          <w:szCs w:val="28"/>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8B7DA8" w:rsidRDefault="008B7DA8" w:rsidP="008B7DA8">
      <w:pPr>
        <w:spacing w:line="360" w:lineRule="auto"/>
        <w:jc w:val="center"/>
        <w:rPr>
          <w:b/>
          <w:sz w:val="36"/>
          <w:szCs w:val="36"/>
          <w:lang w:val="uk-UA"/>
        </w:rPr>
      </w:pPr>
    </w:p>
    <w:p w:rsidR="00D77C2C" w:rsidRPr="008B7DA8" w:rsidRDefault="008B7DA8" w:rsidP="008B7DA8">
      <w:pPr>
        <w:spacing w:line="360" w:lineRule="auto"/>
        <w:jc w:val="center"/>
        <w:rPr>
          <w:b/>
          <w:sz w:val="36"/>
          <w:szCs w:val="36"/>
          <w:lang w:val="uk-UA"/>
        </w:rPr>
      </w:pPr>
      <w:r w:rsidRPr="008B7DA8">
        <w:rPr>
          <w:b/>
          <w:sz w:val="36"/>
          <w:szCs w:val="36"/>
          <w:lang w:val="uk-UA"/>
        </w:rPr>
        <w:lastRenderedPageBreak/>
        <w:t>Миті театрального життя</w:t>
      </w:r>
    </w:p>
    <w:p w:rsidR="00D77C2C" w:rsidRPr="008B7DA8" w:rsidRDefault="008B7DA8" w:rsidP="008B7DA8">
      <w:pPr>
        <w:spacing w:line="360" w:lineRule="auto"/>
        <w:jc w:val="center"/>
        <w:rPr>
          <w:b/>
          <w:sz w:val="36"/>
          <w:szCs w:val="36"/>
        </w:rPr>
      </w:pPr>
      <w:r>
        <w:rPr>
          <w:b/>
          <w:noProof/>
          <w:sz w:val="28"/>
          <w:szCs w:val="28"/>
          <w:lang w:val="uk-UA" w:eastAsia="uk-UA"/>
        </w:rPr>
        <w:drawing>
          <wp:inline distT="0" distB="0" distL="0" distR="0" wp14:anchorId="0EE4C502" wp14:editId="79669578">
            <wp:extent cx="5172075" cy="3762375"/>
            <wp:effectExtent l="0" t="0" r="9525" b="9525"/>
            <wp:docPr id="35" name="Рисунок 35" descr="PICT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00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72075" cy="3762375"/>
                    </a:xfrm>
                    <a:prstGeom prst="rect">
                      <a:avLst/>
                    </a:prstGeom>
                    <a:noFill/>
                    <a:ln>
                      <a:noFill/>
                    </a:ln>
                  </pic:spPr>
                </pic:pic>
              </a:graphicData>
            </a:graphic>
          </wp:inline>
        </w:drawing>
      </w:r>
    </w:p>
    <w:p w:rsidR="00D77C2C" w:rsidRPr="00AF7FCB"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t>«Бояриня»</w:t>
      </w:r>
      <w:r w:rsidRPr="00860AA0">
        <w:rPr>
          <w:b/>
          <w:sz w:val="28"/>
          <w:szCs w:val="28"/>
        </w:rPr>
        <w:t xml:space="preserve"> </w:t>
      </w:r>
      <w:r>
        <w:rPr>
          <w:b/>
          <w:sz w:val="28"/>
          <w:szCs w:val="28"/>
          <w:lang w:val="uk-UA"/>
        </w:rPr>
        <w:t xml:space="preserve">Лесі Українки в постановці нашої студії. В головних ролях: Оксана ─ Анастасія </w:t>
      </w:r>
      <w:proofErr w:type="spellStart"/>
      <w:r>
        <w:rPr>
          <w:b/>
          <w:sz w:val="28"/>
          <w:szCs w:val="28"/>
          <w:lang w:val="uk-UA"/>
        </w:rPr>
        <w:t>Чукур</w:t>
      </w:r>
      <w:proofErr w:type="spellEnd"/>
      <w:r>
        <w:rPr>
          <w:b/>
          <w:sz w:val="28"/>
          <w:szCs w:val="28"/>
          <w:lang w:val="uk-UA"/>
        </w:rPr>
        <w:t xml:space="preserve">, Степан ─ Михайло </w:t>
      </w:r>
      <w:proofErr w:type="spellStart"/>
      <w:r>
        <w:rPr>
          <w:b/>
          <w:sz w:val="28"/>
          <w:szCs w:val="28"/>
          <w:lang w:val="uk-UA"/>
        </w:rPr>
        <w:t>Янушкевич</w:t>
      </w:r>
      <w:proofErr w:type="spellEnd"/>
      <w:r>
        <w:rPr>
          <w:b/>
          <w:sz w:val="28"/>
          <w:szCs w:val="28"/>
          <w:lang w:val="uk-UA"/>
        </w:rPr>
        <w:t xml:space="preserve">, мати Степана ─ Маріанна </w:t>
      </w:r>
      <w:proofErr w:type="spellStart"/>
      <w:r>
        <w:rPr>
          <w:b/>
          <w:sz w:val="28"/>
          <w:szCs w:val="28"/>
          <w:lang w:val="uk-UA"/>
        </w:rPr>
        <w:t>Гаврисюк</w:t>
      </w:r>
      <w:proofErr w:type="spellEnd"/>
      <w:r>
        <w:rPr>
          <w:b/>
          <w:sz w:val="28"/>
          <w:szCs w:val="28"/>
          <w:lang w:val="uk-UA"/>
        </w:rPr>
        <w:t>; в образі України ─ Світлана Левчук(2010 р.)</w:t>
      </w:r>
      <w:r w:rsidRPr="00BB2B87">
        <w:rPr>
          <w:b/>
          <w:sz w:val="28"/>
          <w:szCs w:val="28"/>
          <w:lang w:val="uk-UA"/>
        </w:rPr>
        <w:t xml:space="preserve">   </w:t>
      </w: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5238750" cy="3933825"/>
            <wp:effectExtent l="0" t="0" r="0" b="9525"/>
            <wp:docPr id="34" name="Рисунок 34" descr="IMG_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4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0" cy="393382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Pr="00AF7FCB"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Pr="00C855B9" w:rsidRDefault="00D77C2C" w:rsidP="00D77C2C">
      <w:pPr>
        <w:spacing w:line="360" w:lineRule="auto"/>
        <w:jc w:val="both"/>
        <w:rPr>
          <w:b/>
          <w:sz w:val="28"/>
          <w:szCs w:val="28"/>
          <w:lang w:val="uk-UA"/>
        </w:rPr>
      </w:pPr>
      <w:r>
        <w:rPr>
          <w:b/>
          <w:sz w:val="28"/>
          <w:szCs w:val="28"/>
          <w:lang w:val="uk-UA"/>
        </w:rPr>
        <w:t xml:space="preserve">              </w:t>
      </w:r>
      <w:r>
        <w:rPr>
          <w:b/>
          <w:noProof/>
          <w:sz w:val="28"/>
          <w:szCs w:val="28"/>
          <w:lang w:val="uk-UA" w:eastAsia="uk-UA"/>
        </w:rPr>
        <w:drawing>
          <wp:inline distT="0" distB="0" distL="0" distR="0">
            <wp:extent cx="3705225" cy="5505450"/>
            <wp:effectExtent l="0" t="0" r="9525" b="0"/>
            <wp:docPr id="33" name="Рисунок 33" descr="P16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60036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05225" cy="550545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t xml:space="preserve">Малий Тарас ─ Тарас Байрак, Мати ─ Олена </w:t>
      </w:r>
      <w:proofErr w:type="spellStart"/>
      <w:r>
        <w:rPr>
          <w:b/>
          <w:sz w:val="28"/>
          <w:szCs w:val="28"/>
          <w:lang w:val="uk-UA"/>
        </w:rPr>
        <w:t>Ходюк</w:t>
      </w:r>
      <w:proofErr w:type="spellEnd"/>
      <w:r>
        <w:rPr>
          <w:b/>
          <w:sz w:val="28"/>
          <w:szCs w:val="28"/>
          <w:lang w:val="uk-UA"/>
        </w:rPr>
        <w:t>(керівник студії)</w:t>
      </w:r>
    </w:p>
    <w:p w:rsidR="00D77C2C" w:rsidRDefault="00D77C2C" w:rsidP="00D77C2C">
      <w:pPr>
        <w:spacing w:line="360" w:lineRule="auto"/>
        <w:jc w:val="both"/>
        <w:rPr>
          <w:b/>
          <w:sz w:val="28"/>
          <w:szCs w:val="28"/>
          <w:lang w:val="uk-UA"/>
        </w:rPr>
      </w:pPr>
    </w:p>
    <w:p w:rsidR="00D77C2C" w:rsidRPr="00B01F33" w:rsidRDefault="00D77C2C" w:rsidP="00D77C2C">
      <w:pPr>
        <w:spacing w:line="360" w:lineRule="auto"/>
        <w:jc w:val="both"/>
        <w:rPr>
          <w:b/>
          <w:sz w:val="28"/>
          <w:szCs w:val="28"/>
        </w:rPr>
      </w:pPr>
    </w:p>
    <w:p w:rsidR="00D77C2C" w:rsidRDefault="00D77C2C" w:rsidP="00D77C2C">
      <w:pPr>
        <w:spacing w:line="360" w:lineRule="auto"/>
        <w:jc w:val="both"/>
        <w:rPr>
          <w:b/>
          <w:sz w:val="28"/>
          <w:szCs w:val="28"/>
          <w:lang w:val="uk-UA"/>
        </w:rPr>
      </w:pPr>
    </w:p>
    <w:p w:rsidR="00D77C2C" w:rsidRPr="00C855B9"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4933950" cy="3686175"/>
            <wp:effectExtent l="0" t="0" r="0" b="9525"/>
            <wp:docPr id="32" name="Рисунок 32" descr="IMG_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1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33950" cy="368617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 xml:space="preserve">С. </w:t>
      </w:r>
      <w:proofErr w:type="spellStart"/>
      <w:r>
        <w:rPr>
          <w:b/>
          <w:sz w:val="28"/>
          <w:szCs w:val="28"/>
          <w:lang w:val="uk-UA"/>
        </w:rPr>
        <w:t>Тилявка</w:t>
      </w:r>
      <w:proofErr w:type="spellEnd"/>
      <w:r>
        <w:rPr>
          <w:b/>
          <w:sz w:val="28"/>
          <w:szCs w:val="28"/>
          <w:lang w:val="uk-UA"/>
        </w:rPr>
        <w:t xml:space="preserve"> </w:t>
      </w:r>
      <w:proofErr w:type="spellStart"/>
      <w:r>
        <w:rPr>
          <w:b/>
          <w:sz w:val="28"/>
          <w:szCs w:val="28"/>
          <w:lang w:val="uk-UA"/>
        </w:rPr>
        <w:t>Шумського</w:t>
      </w:r>
      <w:proofErr w:type="spellEnd"/>
      <w:r>
        <w:rPr>
          <w:b/>
          <w:sz w:val="28"/>
          <w:szCs w:val="28"/>
          <w:lang w:val="uk-UA"/>
        </w:rPr>
        <w:t xml:space="preserve"> району, музей Уласа </w:t>
      </w:r>
      <w:proofErr w:type="spellStart"/>
      <w:r>
        <w:rPr>
          <w:b/>
          <w:sz w:val="28"/>
          <w:szCs w:val="28"/>
          <w:lang w:val="uk-UA"/>
        </w:rPr>
        <w:t>Самчука</w:t>
      </w:r>
      <w:proofErr w:type="spellEnd"/>
      <w:r>
        <w:rPr>
          <w:b/>
          <w:sz w:val="28"/>
          <w:szCs w:val="28"/>
          <w:lang w:val="uk-UA"/>
        </w:rPr>
        <w:t xml:space="preserve">. Інсценізація уривків повісті «Марія». Марія ─ Юлія </w:t>
      </w:r>
      <w:proofErr w:type="spellStart"/>
      <w:r>
        <w:rPr>
          <w:b/>
          <w:sz w:val="28"/>
          <w:szCs w:val="28"/>
          <w:lang w:val="uk-UA"/>
        </w:rPr>
        <w:t>Трилевська</w:t>
      </w:r>
      <w:proofErr w:type="spellEnd"/>
      <w:r>
        <w:rPr>
          <w:b/>
          <w:sz w:val="28"/>
          <w:szCs w:val="28"/>
          <w:lang w:val="uk-UA"/>
        </w:rPr>
        <w:t xml:space="preserve">, Надія ─ Маріанна </w:t>
      </w:r>
      <w:proofErr w:type="spellStart"/>
      <w:r>
        <w:rPr>
          <w:b/>
          <w:sz w:val="28"/>
          <w:szCs w:val="28"/>
          <w:lang w:val="uk-UA"/>
        </w:rPr>
        <w:t>Гаврисюк</w:t>
      </w:r>
      <w:proofErr w:type="spellEnd"/>
      <w:r>
        <w:rPr>
          <w:b/>
          <w:sz w:val="28"/>
          <w:szCs w:val="28"/>
          <w:lang w:val="uk-UA"/>
        </w:rPr>
        <w:t xml:space="preserve">(нагороджена за кращу епізодичну роль), Корній ─ Андрій </w:t>
      </w:r>
      <w:proofErr w:type="spellStart"/>
      <w:r>
        <w:rPr>
          <w:b/>
          <w:sz w:val="28"/>
          <w:szCs w:val="28"/>
          <w:lang w:val="uk-UA"/>
        </w:rPr>
        <w:t>Дмитрук</w:t>
      </w:r>
      <w:proofErr w:type="spellEnd"/>
      <w:r>
        <w:rPr>
          <w:b/>
          <w:sz w:val="28"/>
          <w:szCs w:val="28"/>
          <w:lang w:val="uk-UA"/>
        </w:rPr>
        <w:t>(нагороджений за кращу чоловічу роль)(2007 р.)</w:t>
      </w:r>
    </w:p>
    <w:p w:rsidR="00D77C2C" w:rsidRDefault="00D77C2C" w:rsidP="00D77C2C">
      <w:pPr>
        <w:spacing w:line="360" w:lineRule="auto"/>
        <w:jc w:val="both"/>
        <w:rPr>
          <w:b/>
          <w:sz w:val="28"/>
          <w:szCs w:val="28"/>
          <w:lang w:val="uk-UA"/>
        </w:rPr>
      </w:pPr>
      <w:r>
        <w:rPr>
          <w:b/>
          <w:sz w:val="28"/>
          <w:szCs w:val="28"/>
          <w:lang w:val="uk-UA"/>
        </w:rPr>
        <w:t xml:space="preserve">                          </w:t>
      </w:r>
      <w:r>
        <w:rPr>
          <w:b/>
          <w:noProof/>
          <w:sz w:val="28"/>
          <w:szCs w:val="28"/>
          <w:lang w:val="uk-UA" w:eastAsia="uk-UA"/>
        </w:rPr>
        <w:drawing>
          <wp:inline distT="0" distB="0" distL="0" distR="0">
            <wp:extent cx="2962275" cy="3943350"/>
            <wp:effectExtent l="0" t="0" r="9525" b="0"/>
            <wp:docPr id="31" name="Рисунок 31" descr="IMG_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1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62275" cy="3943350"/>
                    </a:xfrm>
                    <a:prstGeom prst="rect">
                      <a:avLst/>
                    </a:prstGeom>
                    <a:noFill/>
                    <a:ln>
                      <a:noFill/>
                    </a:ln>
                  </pic:spPr>
                </pic:pic>
              </a:graphicData>
            </a:graphic>
          </wp:inline>
        </w:drawing>
      </w:r>
    </w:p>
    <w:p w:rsidR="00D77C2C" w:rsidRPr="00C855B9"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5095875" cy="3829050"/>
            <wp:effectExtent l="0" t="0" r="9525" b="0"/>
            <wp:docPr id="30" name="Рисунок 30" descr="IMG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06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95875" cy="382905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Тернопіль. Конкурс виразного читання. Композицію «О, Україно! Хай нас людство судить!» відзначило журі конкурсу9»010 р.)</w:t>
      </w: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5029200" cy="3752850"/>
            <wp:effectExtent l="0" t="0" r="0" b="0"/>
            <wp:docPr id="29" name="Рисунок 29" descr="IMG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06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75285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 xml:space="preserve">Віталія </w:t>
      </w:r>
      <w:proofErr w:type="spellStart"/>
      <w:r>
        <w:rPr>
          <w:b/>
          <w:sz w:val="28"/>
          <w:szCs w:val="28"/>
          <w:lang w:val="uk-UA"/>
        </w:rPr>
        <w:t>Штурма</w:t>
      </w:r>
      <w:proofErr w:type="spellEnd"/>
      <w:r>
        <w:rPr>
          <w:b/>
          <w:sz w:val="28"/>
          <w:szCs w:val="28"/>
          <w:lang w:val="uk-UA"/>
        </w:rPr>
        <w:t xml:space="preserve"> декламувала власний вірш і отримала нагороду за третє місце в номінації «Моє націоналістичне «Я»(2010 р.)</w:t>
      </w:r>
    </w:p>
    <w:p w:rsidR="00D77C2C" w:rsidRPr="00C855B9"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6019800" cy="4000500"/>
            <wp:effectExtent l="0" t="0" r="0" b="0"/>
            <wp:docPr id="28" name="Рисунок 28" descr="P155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5504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9800" cy="400050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Міжобласний фольклорний фестиваль «</w:t>
      </w:r>
      <w:proofErr w:type="spellStart"/>
      <w:r>
        <w:rPr>
          <w:b/>
          <w:sz w:val="28"/>
          <w:szCs w:val="28"/>
          <w:lang w:val="uk-UA"/>
        </w:rPr>
        <w:t>Братина</w:t>
      </w:r>
      <w:proofErr w:type="spellEnd"/>
      <w:r>
        <w:rPr>
          <w:b/>
          <w:sz w:val="28"/>
          <w:szCs w:val="28"/>
          <w:lang w:val="uk-UA"/>
        </w:rPr>
        <w:t xml:space="preserve">». Учасниця театралізованого дійства ─ Маріанна </w:t>
      </w:r>
      <w:proofErr w:type="spellStart"/>
      <w:r>
        <w:rPr>
          <w:b/>
          <w:sz w:val="28"/>
          <w:szCs w:val="28"/>
          <w:lang w:val="uk-UA"/>
        </w:rPr>
        <w:t>Гаврисюк</w:t>
      </w:r>
      <w:proofErr w:type="spellEnd"/>
      <w:r>
        <w:rPr>
          <w:b/>
          <w:sz w:val="28"/>
          <w:szCs w:val="28"/>
          <w:lang w:val="uk-UA"/>
        </w:rPr>
        <w:t>(2009 р.)</w:t>
      </w: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5438775" cy="3790950"/>
            <wp:effectExtent l="0" t="0" r="9525" b="0"/>
            <wp:docPr id="27" name="Рисунок 27"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00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38775" cy="379095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 xml:space="preserve">Маріанна </w:t>
      </w:r>
      <w:proofErr w:type="spellStart"/>
      <w:r>
        <w:rPr>
          <w:b/>
          <w:sz w:val="28"/>
          <w:szCs w:val="28"/>
          <w:lang w:val="uk-UA"/>
        </w:rPr>
        <w:t>Гаврисюк</w:t>
      </w:r>
      <w:proofErr w:type="spellEnd"/>
      <w:r>
        <w:rPr>
          <w:b/>
          <w:sz w:val="28"/>
          <w:szCs w:val="28"/>
          <w:lang w:val="uk-UA"/>
        </w:rPr>
        <w:t xml:space="preserve"> в образі Ганни Ткачук. Нагороджена дипломом ІІІ </w:t>
      </w:r>
      <w:proofErr w:type="spellStart"/>
      <w:r>
        <w:rPr>
          <w:b/>
          <w:sz w:val="28"/>
          <w:szCs w:val="28"/>
          <w:lang w:val="uk-UA"/>
        </w:rPr>
        <w:t>ступення</w:t>
      </w:r>
      <w:proofErr w:type="spellEnd"/>
      <w:r>
        <w:rPr>
          <w:b/>
          <w:sz w:val="28"/>
          <w:szCs w:val="28"/>
          <w:lang w:val="uk-UA"/>
        </w:rPr>
        <w:t xml:space="preserve"> на обласному конкурсі виразного читання(2010 р.)</w:t>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Pr="00523B2A"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7019925" cy="5057775"/>
            <wp:effectExtent l="0" t="0" r="9525" b="9525"/>
            <wp:docPr id="26" name="Рисунок 26"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0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019925" cy="505777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 xml:space="preserve">Анастасія </w:t>
      </w:r>
      <w:proofErr w:type="spellStart"/>
      <w:r>
        <w:rPr>
          <w:b/>
          <w:sz w:val="28"/>
          <w:szCs w:val="28"/>
          <w:lang w:val="uk-UA"/>
        </w:rPr>
        <w:t>Чукур</w:t>
      </w:r>
      <w:proofErr w:type="spellEnd"/>
      <w:r>
        <w:rPr>
          <w:b/>
          <w:sz w:val="28"/>
          <w:szCs w:val="28"/>
          <w:lang w:val="uk-UA"/>
        </w:rPr>
        <w:t xml:space="preserve"> ─ переможниця у номінації «Авторська пісня» на пісенному конкурсі «</w:t>
      </w:r>
      <w:proofErr w:type="spellStart"/>
      <w:r>
        <w:rPr>
          <w:b/>
          <w:sz w:val="28"/>
          <w:szCs w:val="28"/>
          <w:lang w:val="uk-UA"/>
        </w:rPr>
        <w:t>Гремислава</w:t>
      </w:r>
      <w:proofErr w:type="spellEnd"/>
      <w:r>
        <w:rPr>
          <w:b/>
          <w:sz w:val="28"/>
          <w:szCs w:val="28"/>
          <w:lang w:val="uk-UA"/>
        </w:rPr>
        <w:t>»(2009 р.)</w:t>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Pr="004551BD"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5429250" cy="3648075"/>
            <wp:effectExtent l="0" t="0" r="0" b="9525"/>
            <wp:docPr id="25" name="Рисунок 25" descr="IMG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0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29250" cy="3648075"/>
                    </a:xfrm>
                    <a:prstGeom prst="rect">
                      <a:avLst/>
                    </a:prstGeom>
                    <a:noFill/>
                    <a:ln>
                      <a:noFill/>
                    </a:ln>
                  </pic:spPr>
                </pic:pic>
              </a:graphicData>
            </a:graphic>
          </wp:inline>
        </w:drawing>
      </w:r>
    </w:p>
    <w:p w:rsidR="00D77C2C" w:rsidRPr="005C3ECE" w:rsidRDefault="00D77C2C" w:rsidP="00D77C2C">
      <w:pPr>
        <w:spacing w:line="360" w:lineRule="auto"/>
        <w:jc w:val="both"/>
        <w:rPr>
          <w:b/>
          <w:sz w:val="28"/>
          <w:szCs w:val="28"/>
          <w:lang w:val="uk-UA"/>
        </w:rPr>
      </w:pPr>
      <w:r>
        <w:rPr>
          <w:b/>
          <w:sz w:val="28"/>
          <w:szCs w:val="28"/>
          <w:lang w:val="uk-UA"/>
        </w:rPr>
        <w:t xml:space="preserve">                        Учасники студії з Різдвяним вертепом(2003 р.)</w:t>
      </w: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5314950" cy="3990975"/>
            <wp:effectExtent l="0" t="0" r="0" b="9525"/>
            <wp:docPr id="24" name="Рисунок 24" descr="PICT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00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14950" cy="399097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День пам’яті жертв Голодомору 33-34 років. Учасники студії в образах свідків тих страшних часів(2007 р.)</w:t>
      </w:r>
    </w:p>
    <w:p w:rsidR="00D77C2C" w:rsidRDefault="00D77C2C" w:rsidP="00D77C2C">
      <w:pPr>
        <w:spacing w:line="360" w:lineRule="auto"/>
        <w:jc w:val="both"/>
        <w:rPr>
          <w:b/>
          <w:sz w:val="28"/>
          <w:szCs w:val="28"/>
          <w:lang w:val="uk-UA"/>
        </w:rPr>
      </w:pPr>
    </w:p>
    <w:p w:rsidR="00D77C2C" w:rsidRPr="004551BD"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5353050" cy="4010025"/>
            <wp:effectExtent l="0" t="0" r="0" b="9525"/>
            <wp:docPr id="23" name="Рисунок 23" descr="IMG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0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5295900" cy="3971925"/>
            <wp:effectExtent l="0" t="0" r="0" b="9525"/>
            <wp:docPr id="22" name="Рисунок 22" descr="IMG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0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77C2C" w:rsidRPr="00CE53FC" w:rsidRDefault="00D77C2C" w:rsidP="00D77C2C">
      <w:pPr>
        <w:spacing w:line="360" w:lineRule="auto"/>
        <w:jc w:val="both"/>
        <w:rPr>
          <w:b/>
          <w:sz w:val="28"/>
          <w:szCs w:val="28"/>
          <w:lang w:val="uk-UA"/>
        </w:rPr>
      </w:pPr>
      <w:r>
        <w:rPr>
          <w:b/>
          <w:sz w:val="28"/>
          <w:szCs w:val="28"/>
          <w:lang w:val="uk-UA"/>
        </w:rPr>
        <w:t xml:space="preserve">На районному конкурсі театральних колективів «Діти </w:t>
      </w:r>
      <w:proofErr w:type="spellStart"/>
      <w:r>
        <w:rPr>
          <w:b/>
          <w:sz w:val="28"/>
          <w:szCs w:val="28"/>
          <w:lang w:val="uk-UA"/>
        </w:rPr>
        <w:t>Мельпомени</w:t>
      </w:r>
      <w:proofErr w:type="spellEnd"/>
      <w:r>
        <w:rPr>
          <w:b/>
          <w:sz w:val="28"/>
          <w:szCs w:val="28"/>
          <w:lang w:val="uk-UA"/>
        </w:rPr>
        <w:t>». Постановка на тему: становлення юної особистості у суспільстві(2010 р.)</w:t>
      </w:r>
    </w:p>
    <w:p w:rsidR="00D77C2C" w:rsidRPr="00E735E0" w:rsidRDefault="00D77C2C" w:rsidP="00D77C2C">
      <w:pPr>
        <w:spacing w:line="360" w:lineRule="auto"/>
        <w:jc w:val="both"/>
        <w:rPr>
          <w:b/>
          <w:sz w:val="28"/>
          <w:szCs w:val="28"/>
        </w:rPr>
      </w:pPr>
      <w:r w:rsidRPr="0027618B">
        <w:rPr>
          <w:b/>
          <w:sz w:val="28"/>
          <w:szCs w:val="28"/>
        </w:rPr>
        <w:lastRenderedPageBreak/>
        <w:t xml:space="preserve">                   </w:t>
      </w:r>
      <w:r>
        <w:rPr>
          <w:b/>
          <w:noProof/>
          <w:sz w:val="28"/>
          <w:szCs w:val="28"/>
          <w:lang w:val="uk-UA" w:eastAsia="uk-UA"/>
        </w:rPr>
        <w:drawing>
          <wp:inline distT="0" distB="0" distL="0" distR="0">
            <wp:extent cx="3124200" cy="4152900"/>
            <wp:effectExtent l="0" t="0" r="0" b="0"/>
            <wp:docPr id="21" name="Рисунок 21" descr="IMG_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17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4200" cy="4152900"/>
                    </a:xfrm>
                    <a:prstGeom prst="rect">
                      <a:avLst/>
                    </a:prstGeom>
                    <a:noFill/>
                    <a:ln>
                      <a:noFill/>
                    </a:ln>
                  </pic:spPr>
                </pic:pic>
              </a:graphicData>
            </a:graphic>
          </wp:inline>
        </w:drawing>
      </w:r>
    </w:p>
    <w:p w:rsidR="00D77C2C" w:rsidRPr="00E735E0" w:rsidRDefault="00D77C2C" w:rsidP="00D77C2C">
      <w:pPr>
        <w:spacing w:line="360" w:lineRule="auto"/>
        <w:jc w:val="both"/>
        <w:rPr>
          <w:b/>
          <w:sz w:val="28"/>
          <w:szCs w:val="28"/>
        </w:rPr>
      </w:pPr>
    </w:p>
    <w:p w:rsidR="00D77C2C" w:rsidRPr="00E735E0" w:rsidRDefault="00D77C2C" w:rsidP="00D77C2C">
      <w:pPr>
        <w:spacing w:line="360" w:lineRule="auto"/>
        <w:jc w:val="both"/>
        <w:rPr>
          <w:b/>
          <w:sz w:val="28"/>
          <w:szCs w:val="28"/>
        </w:rPr>
      </w:pPr>
      <w:r>
        <w:rPr>
          <w:b/>
          <w:noProof/>
          <w:sz w:val="28"/>
          <w:szCs w:val="28"/>
          <w:lang w:val="uk-UA" w:eastAsia="uk-UA"/>
        </w:rPr>
        <w:drawing>
          <wp:inline distT="0" distB="0" distL="0" distR="0">
            <wp:extent cx="5153025" cy="3867150"/>
            <wp:effectExtent l="0" t="0" r="9525" b="0"/>
            <wp:docPr id="20" name="Рисунок 20" descr="IMG_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17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53025" cy="3867150"/>
                    </a:xfrm>
                    <a:prstGeom prst="rect">
                      <a:avLst/>
                    </a:prstGeom>
                    <a:noFill/>
                    <a:ln>
                      <a:noFill/>
                    </a:ln>
                  </pic:spPr>
                </pic:pic>
              </a:graphicData>
            </a:graphic>
          </wp:inline>
        </w:drawing>
      </w:r>
    </w:p>
    <w:p w:rsidR="00D77C2C" w:rsidRPr="006227E1" w:rsidRDefault="00D77C2C" w:rsidP="00D77C2C">
      <w:pPr>
        <w:spacing w:line="360" w:lineRule="auto"/>
        <w:jc w:val="both"/>
        <w:rPr>
          <w:b/>
          <w:sz w:val="28"/>
          <w:szCs w:val="28"/>
          <w:lang w:val="uk-UA"/>
        </w:rPr>
      </w:pPr>
      <w:r>
        <w:rPr>
          <w:b/>
          <w:sz w:val="28"/>
          <w:szCs w:val="28"/>
          <w:lang w:val="uk-UA"/>
        </w:rPr>
        <w:t xml:space="preserve">Тернопіль. ІІІ місце на конкурсі театральних колективів «Діти </w:t>
      </w:r>
      <w:proofErr w:type="spellStart"/>
      <w:r>
        <w:rPr>
          <w:b/>
          <w:sz w:val="28"/>
          <w:szCs w:val="28"/>
          <w:lang w:val="uk-UA"/>
        </w:rPr>
        <w:t>Мельпомени</w:t>
      </w:r>
      <w:proofErr w:type="spellEnd"/>
      <w:r>
        <w:rPr>
          <w:b/>
          <w:sz w:val="28"/>
          <w:szCs w:val="28"/>
          <w:lang w:val="uk-UA"/>
        </w:rPr>
        <w:t xml:space="preserve">». В ролі Олени </w:t>
      </w:r>
      <w:proofErr w:type="spellStart"/>
      <w:r>
        <w:rPr>
          <w:b/>
          <w:sz w:val="28"/>
          <w:szCs w:val="28"/>
          <w:lang w:val="uk-UA"/>
        </w:rPr>
        <w:t>Теліги</w:t>
      </w:r>
      <w:proofErr w:type="spellEnd"/>
      <w:r>
        <w:rPr>
          <w:b/>
          <w:sz w:val="28"/>
          <w:szCs w:val="28"/>
          <w:lang w:val="uk-UA"/>
        </w:rPr>
        <w:t xml:space="preserve"> ─ Юлія </w:t>
      </w:r>
      <w:proofErr w:type="spellStart"/>
      <w:r>
        <w:rPr>
          <w:b/>
          <w:sz w:val="28"/>
          <w:szCs w:val="28"/>
          <w:lang w:val="uk-UA"/>
        </w:rPr>
        <w:t>Ніколайчу</w:t>
      </w:r>
      <w:proofErr w:type="spellEnd"/>
      <w:r>
        <w:rPr>
          <w:b/>
          <w:sz w:val="28"/>
          <w:szCs w:val="28"/>
          <w:lang w:val="uk-UA"/>
        </w:rPr>
        <w:t>(2010 р.)</w:t>
      </w:r>
    </w:p>
    <w:p w:rsidR="00D77C2C" w:rsidRPr="00BA40DD"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4533900" cy="3086100"/>
            <wp:effectExtent l="0" t="0" r="0" b="0"/>
            <wp:docPr id="19" name="Рисунок 19" descr="IMG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03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33900" cy="308610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t xml:space="preserve">               </w:t>
      </w:r>
      <w:r>
        <w:rPr>
          <w:b/>
          <w:noProof/>
          <w:sz w:val="28"/>
          <w:szCs w:val="28"/>
          <w:lang w:val="uk-UA" w:eastAsia="uk-UA"/>
        </w:rPr>
        <w:drawing>
          <wp:inline distT="0" distB="0" distL="0" distR="0">
            <wp:extent cx="3105150" cy="4524375"/>
            <wp:effectExtent l="0" t="0" r="0" b="9525"/>
            <wp:docPr id="18" name="Рисунок 18" descr="IMG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00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05150" cy="452437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 xml:space="preserve">Постановка драматичного </w:t>
      </w:r>
      <w:proofErr w:type="spellStart"/>
      <w:r>
        <w:rPr>
          <w:b/>
          <w:sz w:val="28"/>
          <w:szCs w:val="28"/>
          <w:lang w:val="uk-UA"/>
        </w:rPr>
        <w:t>етюда</w:t>
      </w:r>
      <w:proofErr w:type="spellEnd"/>
      <w:r>
        <w:rPr>
          <w:b/>
          <w:sz w:val="28"/>
          <w:szCs w:val="28"/>
          <w:lang w:val="uk-UA"/>
        </w:rPr>
        <w:t xml:space="preserve"> Сергія </w:t>
      </w:r>
      <w:proofErr w:type="spellStart"/>
      <w:r>
        <w:rPr>
          <w:b/>
          <w:sz w:val="28"/>
          <w:szCs w:val="28"/>
          <w:lang w:val="uk-UA"/>
        </w:rPr>
        <w:t>Синюка</w:t>
      </w:r>
      <w:proofErr w:type="spellEnd"/>
      <w:r>
        <w:rPr>
          <w:b/>
          <w:sz w:val="28"/>
          <w:szCs w:val="28"/>
          <w:lang w:val="uk-UA"/>
        </w:rPr>
        <w:t xml:space="preserve"> «Зупинка в дорозі». В ролі Мавки ── Іванна </w:t>
      </w:r>
      <w:proofErr w:type="spellStart"/>
      <w:r>
        <w:rPr>
          <w:b/>
          <w:sz w:val="28"/>
          <w:szCs w:val="28"/>
          <w:lang w:val="uk-UA"/>
        </w:rPr>
        <w:t>Середюк</w:t>
      </w:r>
      <w:proofErr w:type="spellEnd"/>
      <w:r>
        <w:rPr>
          <w:b/>
          <w:sz w:val="28"/>
          <w:szCs w:val="28"/>
          <w:lang w:val="uk-UA"/>
        </w:rPr>
        <w:t xml:space="preserve">, Леся Українка ─ Олена </w:t>
      </w:r>
      <w:proofErr w:type="spellStart"/>
      <w:r>
        <w:rPr>
          <w:b/>
          <w:sz w:val="28"/>
          <w:szCs w:val="28"/>
          <w:lang w:val="uk-UA"/>
        </w:rPr>
        <w:t>Ходюк</w:t>
      </w:r>
      <w:proofErr w:type="spellEnd"/>
      <w:r>
        <w:rPr>
          <w:b/>
          <w:sz w:val="28"/>
          <w:szCs w:val="28"/>
          <w:lang w:val="uk-UA"/>
        </w:rPr>
        <w:t xml:space="preserve">, Квітка ─ Сергій </w:t>
      </w:r>
      <w:proofErr w:type="spellStart"/>
      <w:r>
        <w:rPr>
          <w:b/>
          <w:sz w:val="28"/>
          <w:szCs w:val="28"/>
          <w:lang w:val="uk-UA"/>
        </w:rPr>
        <w:t>Синюк</w:t>
      </w:r>
      <w:proofErr w:type="spellEnd"/>
      <w:r>
        <w:rPr>
          <w:b/>
          <w:sz w:val="28"/>
          <w:szCs w:val="28"/>
          <w:lang w:val="uk-UA"/>
        </w:rPr>
        <w:t xml:space="preserve">, І. Франко ─ Василь Ільків, О. Кобилянська ─ Оксана </w:t>
      </w:r>
      <w:proofErr w:type="spellStart"/>
      <w:r>
        <w:rPr>
          <w:b/>
          <w:sz w:val="28"/>
          <w:szCs w:val="28"/>
          <w:lang w:val="uk-UA"/>
        </w:rPr>
        <w:t>ніколюк</w:t>
      </w:r>
      <w:proofErr w:type="spellEnd"/>
      <w:r>
        <w:rPr>
          <w:b/>
          <w:sz w:val="28"/>
          <w:szCs w:val="28"/>
          <w:lang w:val="uk-UA"/>
        </w:rPr>
        <w:t xml:space="preserve">, </w:t>
      </w:r>
      <w:proofErr w:type="spellStart"/>
      <w:r>
        <w:rPr>
          <w:b/>
          <w:sz w:val="28"/>
          <w:szCs w:val="28"/>
          <w:lang w:val="uk-UA"/>
        </w:rPr>
        <w:t>Кассандра</w:t>
      </w:r>
      <w:proofErr w:type="spellEnd"/>
      <w:r>
        <w:rPr>
          <w:b/>
          <w:sz w:val="28"/>
          <w:szCs w:val="28"/>
          <w:lang w:val="uk-UA"/>
        </w:rPr>
        <w:t xml:space="preserve"> ─ Леся </w:t>
      </w:r>
      <w:proofErr w:type="spellStart"/>
      <w:r>
        <w:rPr>
          <w:b/>
          <w:sz w:val="28"/>
          <w:szCs w:val="28"/>
          <w:lang w:val="uk-UA"/>
        </w:rPr>
        <w:t>Синюк</w:t>
      </w:r>
      <w:proofErr w:type="spellEnd"/>
    </w:p>
    <w:p w:rsidR="00D77C2C" w:rsidRPr="002A6ADE"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4810125" cy="3609975"/>
            <wp:effectExtent l="0" t="0" r="9525" b="9525"/>
            <wp:docPr id="17" name="Рисунок 17" descr="DSC0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46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10125" cy="360997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t>Свято стрілецького гумору «Жартувати, аби не хорувати».</w:t>
      </w:r>
    </w:p>
    <w:p w:rsidR="00D77C2C" w:rsidRDefault="00D77C2C" w:rsidP="00D77C2C">
      <w:pPr>
        <w:spacing w:line="360" w:lineRule="auto"/>
        <w:jc w:val="both"/>
        <w:rPr>
          <w:b/>
          <w:sz w:val="28"/>
          <w:szCs w:val="28"/>
          <w:lang w:val="uk-UA"/>
        </w:rPr>
      </w:pPr>
      <w:r>
        <w:rPr>
          <w:b/>
          <w:sz w:val="28"/>
          <w:szCs w:val="28"/>
          <w:lang w:val="uk-UA"/>
        </w:rPr>
        <w:t>Гурт «Вйо» отримав І місце на районному конкурсі «Овації»(2008 р.)</w:t>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4810125" cy="3609975"/>
            <wp:effectExtent l="0" t="0" r="9525" b="9525"/>
            <wp:docPr id="16" name="Рисунок 16" descr="DSC0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464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10125" cy="360997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Pr="002C10DA" w:rsidRDefault="00D77C2C" w:rsidP="00D77C2C">
      <w:pPr>
        <w:spacing w:line="360" w:lineRule="auto"/>
        <w:jc w:val="both"/>
        <w:rPr>
          <w:b/>
          <w:sz w:val="28"/>
          <w:szCs w:val="28"/>
          <w:lang w:val="uk-UA"/>
        </w:rPr>
      </w:pPr>
      <w:r>
        <w:rPr>
          <w:b/>
          <w:noProof/>
          <w:sz w:val="28"/>
          <w:szCs w:val="28"/>
          <w:lang w:val="uk-UA" w:eastAsia="uk-UA"/>
        </w:rPr>
        <w:lastRenderedPageBreak/>
        <w:drawing>
          <wp:inline distT="0" distB="0" distL="0" distR="0">
            <wp:extent cx="4838700" cy="3629025"/>
            <wp:effectExtent l="0" t="0" r="0" b="9525"/>
            <wp:docPr id="15" name="Рисунок 15" descr="Изображение 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зображение 0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4838700" cy="3629025"/>
            <wp:effectExtent l="0" t="0" r="0" b="9525"/>
            <wp:docPr id="14" name="Рисунок 14" descr="Изображение 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зображение 0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sz w:val="28"/>
          <w:szCs w:val="28"/>
          <w:lang w:val="uk-UA"/>
        </w:rPr>
        <w:t>Гурт «Вйо» отримав ІІ місце на обласному конкурсі «Овації»(2008 р.)</w:t>
      </w:r>
    </w:p>
    <w:p w:rsidR="00D77C2C" w:rsidRPr="002C10DA"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lastRenderedPageBreak/>
        <w:t xml:space="preserve">           </w:t>
      </w:r>
      <w:r>
        <w:rPr>
          <w:b/>
          <w:noProof/>
          <w:sz w:val="28"/>
          <w:szCs w:val="28"/>
          <w:lang w:val="uk-UA" w:eastAsia="uk-UA"/>
        </w:rPr>
        <w:drawing>
          <wp:inline distT="0" distB="0" distL="0" distR="0">
            <wp:extent cx="4543425" cy="3162300"/>
            <wp:effectExtent l="0" t="0" r="9525" b="0"/>
            <wp:docPr id="13" name="Рисунок 13" descr="IMG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0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3425" cy="316230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5934075" cy="4429125"/>
            <wp:effectExtent l="0" t="0" r="9525" b="9525"/>
            <wp:docPr id="12" name="Рисунок 12" descr="IM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00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4429125"/>
                    </a:xfrm>
                    <a:prstGeom prst="rect">
                      <a:avLst/>
                    </a:prstGeom>
                    <a:noFill/>
                    <a:ln>
                      <a:noFill/>
                    </a:ln>
                  </pic:spPr>
                </pic:pic>
              </a:graphicData>
            </a:graphic>
          </wp:inline>
        </w:drawing>
      </w:r>
    </w:p>
    <w:p w:rsidR="00D77C2C" w:rsidRPr="003166DD" w:rsidRDefault="00D77C2C" w:rsidP="00D77C2C">
      <w:pPr>
        <w:spacing w:line="360" w:lineRule="auto"/>
        <w:jc w:val="both"/>
        <w:rPr>
          <w:b/>
          <w:sz w:val="28"/>
          <w:szCs w:val="28"/>
          <w:lang w:val="uk-UA"/>
        </w:rPr>
      </w:pPr>
      <w:r w:rsidRPr="003166DD">
        <w:rPr>
          <w:b/>
          <w:sz w:val="28"/>
          <w:szCs w:val="28"/>
          <w:lang w:val="uk-UA"/>
        </w:rPr>
        <w:t xml:space="preserve">Центральна бібліотека </w:t>
      </w:r>
      <w:proofErr w:type="spellStart"/>
      <w:r w:rsidRPr="003166DD">
        <w:rPr>
          <w:b/>
          <w:sz w:val="28"/>
          <w:szCs w:val="28"/>
          <w:lang w:val="uk-UA"/>
        </w:rPr>
        <w:t>Шумської</w:t>
      </w:r>
      <w:proofErr w:type="spellEnd"/>
      <w:r w:rsidRPr="003166DD">
        <w:rPr>
          <w:b/>
          <w:sz w:val="28"/>
          <w:szCs w:val="28"/>
          <w:lang w:val="uk-UA"/>
        </w:rPr>
        <w:t xml:space="preserve"> ЦБС. Учасники конкурсу «</w:t>
      </w:r>
      <w:proofErr w:type="spellStart"/>
      <w:r w:rsidRPr="003166DD">
        <w:rPr>
          <w:b/>
          <w:sz w:val="28"/>
          <w:szCs w:val="28"/>
          <w:lang w:val="uk-UA"/>
        </w:rPr>
        <w:t>Стежкками</w:t>
      </w:r>
      <w:proofErr w:type="spellEnd"/>
      <w:r w:rsidRPr="003166DD">
        <w:rPr>
          <w:b/>
          <w:sz w:val="28"/>
          <w:szCs w:val="28"/>
          <w:lang w:val="uk-UA"/>
        </w:rPr>
        <w:t xml:space="preserve"> слова», серед яких студійці: Жанна </w:t>
      </w:r>
      <w:proofErr w:type="spellStart"/>
      <w:r w:rsidRPr="003166DD">
        <w:rPr>
          <w:b/>
          <w:sz w:val="28"/>
          <w:szCs w:val="28"/>
          <w:lang w:val="uk-UA"/>
        </w:rPr>
        <w:t>Дмитрук</w:t>
      </w:r>
      <w:proofErr w:type="spellEnd"/>
      <w:r w:rsidRPr="003166DD">
        <w:rPr>
          <w:b/>
          <w:sz w:val="28"/>
          <w:szCs w:val="28"/>
          <w:lang w:val="uk-UA"/>
        </w:rPr>
        <w:t xml:space="preserve">, Олеся </w:t>
      </w:r>
      <w:proofErr w:type="spellStart"/>
      <w:r w:rsidRPr="003166DD">
        <w:rPr>
          <w:b/>
          <w:sz w:val="28"/>
          <w:szCs w:val="28"/>
          <w:lang w:val="uk-UA"/>
        </w:rPr>
        <w:t>Тарчевська</w:t>
      </w:r>
      <w:proofErr w:type="spellEnd"/>
      <w:r w:rsidRPr="003166DD">
        <w:rPr>
          <w:b/>
          <w:sz w:val="28"/>
          <w:szCs w:val="28"/>
          <w:lang w:val="uk-UA"/>
        </w:rPr>
        <w:t xml:space="preserve">, </w:t>
      </w:r>
      <w:proofErr w:type="spellStart"/>
      <w:r w:rsidRPr="003166DD">
        <w:rPr>
          <w:b/>
          <w:sz w:val="28"/>
          <w:szCs w:val="28"/>
          <w:lang w:val="uk-UA"/>
        </w:rPr>
        <w:t>Ліліанна</w:t>
      </w:r>
      <w:proofErr w:type="spellEnd"/>
      <w:r w:rsidRPr="003166DD">
        <w:rPr>
          <w:b/>
          <w:sz w:val="28"/>
          <w:szCs w:val="28"/>
          <w:lang w:val="uk-UA"/>
        </w:rPr>
        <w:t xml:space="preserve"> </w:t>
      </w:r>
      <w:proofErr w:type="spellStart"/>
      <w:r w:rsidRPr="003166DD">
        <w:rPr>
          <w:b/>
          <w:sz w:val="28"/>
          <w:szCs w:val="28"/>
          <w:lang w:val="uk-UA"/>
        </w:rPr>
        <w:t>Вінічук</w:t>
      </w:r>
      <w:proofErr w:type="spellEnd"/>
      <w:r w:rsidRPr="003166DD">
        <w:rPr>
          <w:b/>
          <w:sz w:val="28"/>
          <w:szCs w:val="28"/>
          <w:lang w:val="uk-UA"/>
        </w:rPr>
        <w:t xml:space="preserve">, Ірина </w:t>
      </w:r>
      <w:proofErr w:type="spellStart"/>
      <w:r w:rsidRPr="003166DD">
        <w:rPr>
          <w:b/>
          <w:sz w:val="28"/>
          <w:szCs w:val="28"/>
          <w:lang w:val="uk-UA"/>
        </w:rPr>
        <w:t>Олексюк</w:t>
      </w:r>
      <w:proofErr w:type="spellEnd"/>
      <w:r w:rsidRPr="003166DD">
        <w:rPr>
          <w:b/>
          <w:sz w:val="28"/>
          <w:szCs w:val="28"/>
          <w:lang w:val="uk-UA"/>
        </w:rPr>
        <w:t xml:space="preserve">, Галина </w:t>
      </w:r>
      <w:proofErr w:type="spellStart"/>
      <w:r w:rsidRPr="003166DD">
        <w:rPr>
          <w:b/>
          <w:sz w:val="28"/>
          <w:szCs w:val="28"/>
          <w:lang w:val="uk-UA"/>
        </w:rPr>
        <w:t>Шарак</w:t>
      </w:r>
      <w:proofErr w:type="spellEnd"/>
      <w:r w:rsidRPr="003166DD">
        <w:rPr>
          <w:b/>
          <w:sz w:val="28"/>
          <w:szCs w:val="28"/>
          <w:lang w:val="uk-UA"/>
        </w:rPr>
        <w:t xml:space="preserve">,Марія </w:t>
      </w:r>
      <w:proofErr w:type="spellStart"/>
      <w:r w:rsidRPr="003166DD">
        <w:rPr>
          <w:b/>
          <w:sz w:val="28"/>
          <w:szCs w:val="28"/>
          <w:lang w:val="uk-UA"/>
        </w:rPr>
        <w:t>Буяновська</w:t>
      </w:r>
      <w:proofErr w:type="spellEnd"/>
      <w:r w:rsidRPr="003166DD">
        <w:rPr>
          <w:b/>
          <w:sz w:val="28"/>
          <w:szCs w:val="28"/>
          <w:lang w:val="uk-UA"/>
        </w:rPr>
        <w:t xml:space="preserve">, Ганна </w:t>
      </w:r>
      <w:proofErr w:type="spellStart"/>
      <w:r w:rsidRPr="003166DD">
        <w:rPr>
          <w:b/>
          <w:sz w:val="28"/>
          <w:szCs w:val="28"/>
          <w:lang w:val="uk-UA"/>
        </w:rPr>
        <w:t>Гурзель</w:t>
      </w:r>
      <w:proofErr w:type="spellEnd"/>
      <w:r w:rsidRPr="003166DD">
        <w:rPr>
          <w:b/>
          <w:sz w:val="28"/>
          <w:szCs w:val="28"/>
          <w:lang w:val="uk-UA"/>
        </w:rPr>
        <w:t xml:space="preserve">, Соломія </w:t>
      </w:r>
      <w:proofErr w:type="spellStart"/>
      <w:r w:rsidRPr="003166DD">
        <w:rPr>
          <w:b/>
          <w:sz w:val="28"/>
          <w:szCs w:val="28"/>
          <w:lang w:val="uk-UA"/>
        </w:rPr>
        <w:t>Сигіль</w:t>
      </w:r>
      <w:proofErr w:type="spellEnd"/>
      <w:r>
        <w:rPr>
          <w:b/>
          <w:sz w:val="28"/>
          <w:szCs w:val="28"/>
          <w:lang w:val="uk-UA"/>
        </w:rPr>
        <w:t>(2003 р.)</w:t>
      </w:r>
    </w:p>
    <w:p w:rsidR="00D77C2C" w:rsidRPr="005366D9"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t xml:space="preserve">                                  </w:t>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5934075" cy="8496300"/>
            <wp:effectExtent l="0" t="0" r="9525" b="0"/>
            <wp:docPr id="11" name="Рисунок 11"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00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8496300"/>
                    </a:xfrm>
                    <a:prstGeom prst="rect">
                      <a:avLst/>
                    </a:prstGeom>
                    <a:noFill/>
                    <a:ln>
                      <a:noFill/>
                    </a:ln>
                  </pic:spPr>
                </pic:pic>
              </a:graphicData>
            </a:graphic>
          </wp:inline>
        </w:drawing>
      </w:r>
    </w:p>
    <w:p w:rsidR="00D77C2C" w:rsidRDefault="00D77C2C" w:rsidP="00D77C2C">
      <w:pPr>
        <w:spacing w:line="360" w:lineRule="auto"/>
        <w:jc w:val="both"/>
        <w:rPr>
          <w:b/>
          <w:sz w:val="32"/>
          <w:szCs w:val="32"/>
          <w:lang w:val="uk-UA"/>
        </w:rPr>
      </w:pPr>
      <w:r>
        <w:rPr>
          <w:b/>
          <w:sz w:val="32"/>
          <w:szCs w:val="32"/>
          <w:lang w:val="uk-UA"/>
        </w:rPr>
        <w:t xml:space="preserve">                             </w:t>
      </w: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Pr="002541B5" w:rsidRDefault="00D77C2C" w:rsidP="00D77C2C">
      <w:pPr>
        <w:spacing w:line="360" w:lineRule="auto"/>
        <w:jc w:val="both"/>
        <w:rPr>
          <w:b/>
          <w:sz w:val="32"/>
          <w:szCs w:val="32"/>
          <w:lang w:val="uk-UA"/>
        </w:rPr>
      </w:pPr>
      <w:r>
        <w:rPr>
          <w:b/>
          <w:noProof/>
          <w:sz w:val="32"/>
          <w:szCs w:val="32"/>
          <w:lang w:val="uk-UA" w:eastAsia="uk-UA"/>
        </w:rPr>
        <w:drawing>
          <wp:inline distT="0" distB="0" distL="0" distR="0">
            <wp:extent cx="7124700" cy="5000625"/>
            <wp:effectExtent l="0" t="0" r="0" b="9525"/>
            <wp:docPr id="10" name="Рисунок 10"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124700" cy="5000625"/>
                    </a:xfrm>
                    <a:prstGeom prst="rect">
                      <a:avLst/>
                    </a:prstGeom>
                    <a:noFill/>
                    <a:ln>
                      <a:noFill/>
                    </a:ln>
                  </pic:spPr>
                </pic:pic>
              </a:graphicData>
            </a:graphic>
          </wp:inline>
        </w:drawing>
      </w: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Default="00D77C2C" w:rsidP="00D77C2C">
      <w:pPr>
        <w:spacing w:line="360" w:lineRule="auto"/>
        <w:jc w:val="both"/>
        <w:rPr>
          <w:b/>
          <w:sz w:val="32"/>
          <w:szCs w:val="32"/>
          <w:lang w:val="uk-UA"/>
        </w:rPr>
      </w:pPr>
    </w:p>
    <w:p w:rsidR="00D77C2C" w:rsidRPr="003166DD" w:rsidRDefault="00D77C2C" w:rsidP="00D77C2C">
      <w:pPr>
        <w:spacing w:line="360" w:lineRule="auto"/>
        <w:jc w:val="both"/>
        <w:rPr>
          <w:b/>
          <w:sz w:val="32"/>
          <w:szCs w:val="32"/>
          <w:lang w:val="uk-UA"/>
        </w:rPr>
      </w:pPr>
      <w:r>
        <w:rPr>
          <w:b/>
          <w:sz w:val="32"/>
          <w:szCs w:val="32"/>
          <w:lang w:val="uk-UA"/>
        </w:rPr>
        <w:t xml:space="preserve">                      </w:t>
      </w:r>
      <w:r w:rsidRPr="003166DD">
        <w:rPr>
          <w:b/>
          <w:sz w:val="32"/>
          <w:szCs w:val="32"/>
          <w:lang w:val="uk-UA"/>
        </w:rPr>
        <w:t xml:space="preserve">   Дипломи і грамоти студійців</w:t>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Pr="00500025"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1962150" cy="2724150"/>
            <wp:effectExtent l="0" t="0" r="0" b="0"/>
            <wp:docPr id="9" name="Рисунок 9" descr="IMG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010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2150" cy="2724150"/>
                    </a:xfrm>
                    <a:prstGeom prst="rect">
                      <a:avLst/>
                    </a:prstGeom>
                    <a:noFill/>
                    <a:ln>
                      <a:noFill/>
                    </a:ln>
                  </pic:spPr>
                </pic:pic>
              </a:graphicData>
            </a:graphic>
          </wp:inline>
        </w:drawing>
      </w:r>
      <w:r>
        <w:rPr>
          <w:b/>
          <w:sz w:val="28"/>
          <w:szCs w:val="28"/>
          <w:lang w:val="uk-UA"/>
        </w:rPr>
        <w:t xml:space="preserve">                       </w:t>
      </w:r>
      <w:r>
        <w:rPr>
          <w:b/>
          <w:noProof/>
          <w:sz w:val="28"/>
          <w:szCs w:val="28"/>
          <w:lang w:val="uk-UA" w:eastAsia="uk-UA"/>
        </w:rPr>
        <w:drawing>
          <wp:inline distT="0" distB="0" distL="0" distR="0">
            <wp:extent cx="2019300" cy="2752725"/>
            <wp:effectExtent l="0" t="0" r="0" b="9525"/>
            <wp:docPr id="8" name="Рисунок 8" descr="IMG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1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19300" cy="275272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t xml:space="preserve">  </w:t>
      </w:r>
    </w:p>
    <w:p w:rsidR="00D77C2C" w:rsidRDefault="00D77C2C" w:rsidP="00D77C2C">
      <w:pPr>
        <w:spacing w:line="360" w:lineRule="auto"/>
        <w:jc w:val="both"/>
        <w:rPr>
          <w:b/>
          <w:sz w:val="28"/>
          <w:szCs w:val="28"/>
          <w:lang w:val="uk-UA"/>
        </w:rPr>
      </w:pPr>
      <w:r>
        <w:rPr>
          <w:b/>
          <w:noProof/>
          <w:sz w:val="28"/>
          <w:szCs w:val="28"/>
          <w:lang w:val="uk-UA" w:eastAsia="uk-UA"/>
        </w:rPr>
        <w:drawing>
          <wp:inline distT="0" distB="0" distL="0" distR="0">
            <wp:extent cx="1971675" cy="2762250"/>
            <wp:effectExtent l="0" t="0" r="9525" b="0"/>
            <wp:docPr id="7" name="Рисунок 7" descr="IMG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10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1675" cy="2762250"/>
                    </a:xfrm>
                    <a:prstGeom prst="rect">
                      <a:avLst/>
                    </a:prstGeom>
                    <a:noFill/>
                    <a:ln>
                      <a:noFill/>
                    </a:ln>
                  </pic:spPr>
                </pic:pic>
              </a:graphicData>
            </a:graphic>
          </wp:inline>
        </w:drawing>
      </w:r>
      <w:r>
        <w:rPr>
          <w:b/>
          <w:sz w:val="28"/>
          <w:szCs w:val="28"/>
          <w:lang w:val="uk-UA"/>
        </w:rPr>
        <w:t xml:space="preserve">                       </w:t>
      </w:r>
      <w:r>
        <w:rPr>
          <w:b/>
          <w:noProof/>
          <w:sz w:val="28"/>
          <w:szCs w:val="28"/>
          <w:lang w:val="uk-UA" w:eastAsia="uk-UA"/>
        </w:rPr>
        <w:drawing>
          <wp:inline distT="0" distB="0" distL="0" distR="0">
            <wp:extent cx="2019300" cy="2762250"/>
            <wp:effectExtent l="0" t="0" r="0" b="0"/>
            <wp:docPr id="6" name="Рисунок 6" descr="IMG_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01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19300" cy="2762250"/>
                    </a:xfrm>
                    <a:prstGeom prst="rect">
                      <a:avLst/>
                    </a:prstGeom>
                    <a:noFill/>
                    <a:ln>
                      <a:noFill/>
                    </a:ln>
                  </pic:spPr>
                </pic:pic>
              </a:graphicData>
            </a:graphic>
          </wp:inline>
        </w:drawing>
      </w:r>
    </w:p>
    <w:p w:rsidR="00D77C2C" w:rsidRPr="00852B61" w:rsidRDefault="00D77C2C" w:rsidP="00D77C2C">
      <w:pPr>
        <w:spacing w:line="360" w:lineRule="auto"/>
        <w:jc w:val="both"/>
        <w:rPr>
          <w:b/>
          <w:sz w:val="28"/>
          <w:szCs w:val="28"/>
          <w:lang w:val="uk-UA"/>
        </w:rPr>
      </w:pPr>
      <w:r>
        <w:rPr>
          <w:b/>
          <w:sz w:val="28"/>
          <w:szCs w:val="28"/>
          <w:lang w:val="uk-UA"/>
        </w:rPr>
        <w:lastRenderedPageBreak/>
        <w:t xml:space="preserve">       </w:t>
      </w:r>
      <w:r>
        <w:rPr>
          <w:b/>
          <w:noProof/>
          <w:sz w:val="28"/>
          <w:szCs w:val="28"/>
          <w:lang w:val="uk-UA" w:eastAsia="uk-UA"/>
        </w:rPr>
        <w:drawing>
          <wp:inline distT="0" distB="0" distL="0" distR="0">
            <wp:extent cx="1971675" cy="2733675"/>
            <wp:effectExtent l="0" t="0" r="9525" b="9525"/>
            <wp:docPr id="5" name="Рисунок 5" descr="IMG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010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1675" cy="2733675"/>
                    </a:xfrm>
                    <a:prstGeom prst="rect">
                      <a:avLst/>
                    </a:prstGeom>
                    <a:noFill/>
                    <a:ln>
                      <a:noFill/>
                    </a:ln>
                  </pic:spPr>
                </pic:pic>
              </a:graphicData>
            </a:graphic>
          </wp:inline>
        </w:drawing>
      </w:r>
      <w:r>
        <w:rPr>
          <w:b/>
          <w:sz w:val="28"/>
          <w:szCs w:val="28"/>
          <w:lang w:val="uk-UA"/>
        </w:rPr>
        <w:t xml:space="preserve">                     </w:t>
      </w:r>
      <w:r>
        <w:rPr>
          <w:b/>
          <w:noProof/>
          <w:sz w:val="28"/>
          <w:szCs w:val="28"/>
          <w:lang w:val="uk-UA" w:eastAsia="uk-UA"/>
        </w:rPr>
        <w:drawing>
          <wp:inline distT="0" distB="0" distL="0" distR="0">
            <wp:extent cx="2000250" cy="2743200"/>
            <wp:effectExtent l="0" t="0" r="0" b="0"/>
            <wp:docPr id="4" name="Рисунок 4" descr="IMG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010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0250" cy="2743200"/>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r>
        <w:rPr>
          <w:b/>
          <w:sz w:val="28"/>
          <w:szCs w:val="28"/>
          <w:lang w:val="uk-UA"/>
        </w:rPr>
        <w:t xml:space="preserve">  </w:t>
      </w:r>
    </w:p>
    <w:p w:rsidR="00D77C2C" w:rsidRPr="0080675D" w:rsidRDefault="00D77C2C" w:rsidP="00D77C2C">
      <w:pPr>
        <w:spacing w:line="360" w:lineRule="auto"/>
        <w:jc w:val="both"/>
        <w:rPr>
          <w:b/>
          <w:sz w:val="28"/>
          <w:szCs w:val="28"/>
          <w:lang w:val="uk-UA"/>
        </w:rPr>
      </w:pPr>
      <w:r>
        <w:rPr>
          <w:b/>
          <w:sz w:val="28"/>
          <w:szCs w:val="28"/>
          <w:lang w:val="uk-UA"/>
        </w:rPr>
        <w:t xml:space="preserve">         </w:t>
      </w:r>
      <w:r>
        <w:rPr>
          <w:b/>
          <w:noProof/>
          <w:sz w:val="28"/>
          <w:szCs w:val="28"/>
          <w:lang w:val="uk-UA" w:eastAsia="uk-UA"/>
        </w:rPr>
        <w:drawing>
          <wp:inline distT="0" distB="0" distL="0" distR="0">
            <wp:extent cx="1924050" cy="2733675"/>
            <wp:effectExtent l="0" t="0" r="0" b="9525"/>
            <wp:docPr id="3" name="Рисунок 3" descr="IMG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010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24050" cy="2733675"/>
                    </a:xfrm>
                    <a:prstGeom prst="rect">
                      <a:avLst/>
                    </a:prstGeom>
                    <a:noFill/>
                    <a:ln>
                      <a:noFill/>
                    </a:ln>
                  </pic:spPr>
                </pic:pic>
              </a:graphicData>
            </a:graphic>
          </wp:inline>
        </w:drawing>
      </w:r>
      <w:r>
        <w:rPr>
          <w:b/>
          <w:sz w:val="28"/>
          <w:szCs w:val="28"/>
          <w:lang w:val="uk-UA"/>
        </w:rPr>
        <w:t xml:space="preserve">                      </w:t>
      </w:r>
      <w:r>
        <w:rPr>
          <w:b/>
          <w:noProof/>
          <w:sz w:val="28"/>
          <w:szCs w:val="28"/>
          <w:lang w:val="uk-UA" w:eastAsia="uk-UA"/>
        </w:rPr>
        <w:drawing>
          <wp:inline distT="0" distB="0" distL="0" distR="0">
            <wp:extent cx="1857375" cy="2543175"/>
            <wp:effectExtent l="0" t="0" r="9525" b="9525"/>
            <wp:docPr id="2" name="Рисунок 2" descr="IMG_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010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57375" cy="2543175"/>
                    </a:xfrm>
                    <a:prstGeom prst="rect">
                      <a:avLst/>
                    </a:prstGeom>
                    <a:noFill/>
                    <a:ln>
                      <a:noFill/>
                    </a:ln>
                  </pic:spPr>
                </pic:pic>
              </a:graphicData>
            </a:graphic>
          </wp:inline>
        </w:drawing>
      </w: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uk-UA"/>
        </w:rPr>
      </w:pPr>
    </w:p>
    <w:p w:rsidR="00D77C2C" w:rsidRPr="00B63FB1" w:rsidRDefault="00D77C2C" w:rsidP="00D77C2C">
      <w:pPr>
        <w:spacing w:line="360" w:lineRule="auto"/>
        <w:jc w:val="both"/>
        <w:rPr>
          <w:b/>
          <w:sz w:val="28"/>
          <w:szCs w:val="28"/>
          <w:lang w:val="uk-UA"/>
        </w:rPr>
      </w:pPr>
    </w:p>
    <w:p w:rsidR="00D77C2C" w:rsidRDefault="00D77C2C" w:rsidP="00D77C2C">
      <w:pPr>
        <w:spacing w:line="360" w:lineRule="auto"/>
        <w:jc w:val="both"/>
        <w:rPr>
          <w:b/>
          <w:sz w:val="28"/>
          <w:szCs w:val="28"/>
          <w:lang w:val="en-US"/>
        </w:rPr>
      </w:pPr>
    </w:p>
    <w:p w:rsidR="00D77C2C" w:rsidRPr="00B63FB1" w:rsidRDefault="00D77C2C" w:rsidP="00D77C2C">
      <w:pPr>
        <w:spacing w:line="360" w:lineRule="auto"/>
        <w:jc w:val="both"/>
        <w:rPr>
          <w:b/>
          <w:sz w:val="28"/>
          <w:szCs w:val="28"/>
          <w:lang w:val="en-US"/>
        </w:rPr>
      </w:pPr>
      <w:r>
        <w:rPr>
          <w:b/>
          <w:noProof/>
          <w:sz w:val="28"/>
          <w:szCs w:val="28"/>
          <w:lang w:val="uk-UA" w:eastAsia="uk-UA"/>
        </w:rPr>
        <w:lastRenderedPageBreak/>
        <w:drawing>
          <wp:inline distT="0" distB="0" distL="0" distR="0">
            <wp:extent cx="5524500" cy="7562850"/>
            <wp:effectExtent l="0" t="0" r="0" b="0"/>
            <wp:docPr id="1" name="Рисунок 1"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24500" cy="7562850"/>
                    </a:xfrm>
                    <a:prstGeom prst="rect">
                      <a:avLst/>
                    </a:prstGeom>
                    <a:noFill/>
                    <a:ln>
                      <a:noFill/>
                    </a:ln>
                  </pic:spPr>
                </pic:pic>
              </a:graphicData>
            </a:graphic>
          </wp:inline>
        </w:drawing>
      </w:r>
    </w:p>
    <w:p w:rsidR="00D77C2C" w:rsidRPr="006D2DD3" w:rsidRDefault="00D77C2C">
      <w:pPr>
        <w:rPr>
          <w:lang w:val="uk-UA"/>
        </w:rPr>
      </w:pPr>
    </w:p>
    <w:sectPr w:rsidR="00D77C2C" w:rsidRPr="006D2DD3">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4E1D"/>
    <w:rsid w:val="0008576F"/>
    <w:rsid w:val="00227F3C"/>
    <w:rsid w:val="002D3154"/>
    <w:rsid w:val="00314FAE"/>
    <w:rsid w:val="003B41A8"/>
    <w:rsid w:val="003C4BDE"/>
    <w:rsid w:val="003D5062"/>
    <w:rsid w:val="004555E3"/>
    <w:rsid w:val="004634D4"/>
    <w:rsid w:val="005A4E1D"/>
    <w:rsid w:val="006B3090"/>
    <w:rsid w:val="006D2DD3"/>
    <w:rsid w:val="006D758E"/>
    <w:rsid w:val="008B7DA8"/>
    <w:rsid w:val="00B171DE"/>
    <w:rsid w:val="00B5641F"/>
    <w:rsid w:val="00BD48EA"/>
    <w:rsid w:val="00D77C2C"/>
    <w:rsid w:val="00DC665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DD3"/>
    <w:pPr>
      <w:spacing w:after="0" w:line="240" w:lineRule="auto"/>
    </w:pPr>
    <w:rPr>
      <w:rFonts w:ascii="Times New Roman" w:eastAsia="Times New Roman" w:hAnsi="Times New Roman" w:cs="Times New Roman"/>
      <w:sz w:val="24"/>
      <w:szCs w:val="24"/>
      <w:lang w:val="ru-RU" w:eastAsia="ru-RU"/>
    </w:rPr>
  </w:style>
  <w:style w:type="paragraph" w:styleId="2">
    <w:name w:val="heading 2"/>
    <w:basedOn w:val="a"/>
    <w:next w:val="a"/>
    <w:link w:val="20"/>
    <w:qFormat/>
    <w:rsid w:val="00D77C2C"/>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D77C2C"/>
    <w:rPr>
      <w:rFonts w:ascii="Arial" w:eastAsia="Times New Roman" w:hAnsi="Arial" w:cs="Arial"/>
      <w:b/>
      <w:bCs/>
      <w:i/>
      <w:iCs/>
      <w:sz w:val="28"/>
      <w:szCs w:val="28"/>
      <w:lang w:val="ru-RU" w:eastAsia="ru-RU"/>
    </w:rPr>
  </w:style>
  <w:style w:type="paragraph" w:styleId="a3">
    <w:name w:val="Body Text Indent"/>
    <w:basedOn w:val="a"/>
    <w:link w:val="a4"/>
    <w:rsid w:val="00D77C2C"/>
    <w:pPr>
      <w:ind w:firstLine="540"/>
    </w:pPr>
    <w:rPr>
      <w:lang w:val="uk-UA"/>
    </w:rPr>
  </w:style>
  <w:style w:type="character" w:customStyle="1" w:styleId="a4">
    <w:name w:val="Основной текст с отступом Знак"/>
    <w:basedOn w:val="a0"/>
    <w:link w:val="a3"/>
    <w:rsid w:val="00D77C2C"/>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D77C2C"/>
    <w:rPr>
      <w:rFonts w:ascii="Tahoma" w:hAnsi="Tahoma" w:cs="Tahoma"/>
      <w:sz w:val="16"/>
      <w:szCs w:val="16"/>
    </w:rPr>
  </w:style>
  <w:style w:type="character" w:customStyle="1" w:styleId="a6">
    <w:name w:val="Текст выноски Знак"/>
    <w:basedOn w:val="a0"/>
    <w:link w:val="a5"/>
    <w:uiPriority w:val="99"/>
    <w:semiHidden/>
    <w:rsid w:val="00D77C2C"/>
    <w:rPr>
      <w:rFonts w:ascii="Tahoma" w:eastAsia="Times New Roman" w:hAnsi="Tahoma" w:cs="Tahoma"/>
      <w:sz w:val="16"/>
      <w:szCs w:val="16"/>
      <w:lang w:val="ru-RU" w:eastAsia="ru-RU"/>
    </w:rPr>
  </w:style>
  <w:style w:type="character" w:styleId="a7">
    <w:name w:val="Emphasis"/>
    <w:basedOn w:val="a0"/>
    <w:qFormat/>
    <w:rsid w:val="00BD48E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DD3"/>
    <w:pPr>
      <w:spacing w:after="0" w:line="240" w:lineRule="auto"/>
    </w:pPr>
    <w:rPr>
      <w:rFonts w:ascii="Times New Roman" w:eastAsia="Times New Roman" w:hAnsi="Times New Roman" w:cs="Times New Roman"/>
      <w:sz w:val="24"/>
      <w:szCs w:val="24"/>
      <w:lang w:val="ru-RU" w:eastAsia="ru-RU"/>
    </w:rPr>
  </w:style>
  <w:style w:type="paragraph" w:styleId="2">
    <w:name w:val="heading 2"/>
    <w:basedOn w:val="a"/>
    <w:next w:val="a"/>
    <w:link w:val="20"/>
    <w:qFormat/>
    <w:rsid w:val="00D77C2C"/>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D77C2C"/>
    <w:rPr>
      <w:rFonts w:ascii="Arial" w:eastAsia="Times New Roman" w:hAnsi="Arial" w:cs="Arial"/>
      <w:b/>
      <w:bCs/>
      <w:i/>
      <w:iCs/>
      <w:sz w:val="28"/>
      <w:szCs w:val="28"/>
      <w:lang w:val="ru-RU" w:eastAsia="ru-RU"/>
    </w:rPr>
  </w:style>
  <w:style w:type="paragraph" w:styleId="a3">
    <w:name w:val="Body Text Indent"/>
    <w:basedOn w:val="a"/>
    <w:link w:val="a4"/>
    <w:rsid w:val="00D77C2C"/>
    <w:pPr>
      <w:ind w:firstLine="540"/>
    </w:pPr>
    <w:rPr>
      <w:lang w:val="uk-UA"/>
    </w:rPr>
  </w:style>
  <w:style w:type="character" w:customStyle="1" w:styleId="a4">
    <w:name w:val="Основной текст с отступом Знак"/>
    <w:basedOn w:val="a0"/>
    <w:link w:val="a3"/>
    <w:rsid w:val="00D77C2C"/>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D77C2C"/>
    <w:rPr>
      <w:rFonts w:ascii="Tahoma" w:hAnsi="Tahoma" w:cs="Tahoma"/>
      <w:sz w:val="16"/>
      <w:szCs w:val="16"/>
    </w:rPr>
  </w:style>
  <w:style w:type="character" w:customStyle="1" w:styleId="a6">
    <w:name w:val="Текст выноски Знак"/>
    <w:basedOn w:val="a0"/>
    <w:link w:val="a5"/>
    <w:uiPriority w:val="99"/>
    <w:semiHidden/>
    <w:rsid w:val="00D77C2C"/>
    <w:rPr>
      <w:rFonts w:ascii="Tahoma" w:eastAsia="Times New Roman" w:hAnsi="Tahoma" w:cs="Tahoma"/>
      <w:sz w:val="16"/>
      <w:szCs w:val="16"/>
      <w:lang w:val="ru-RU" w:eastAsia="ru-RU"/>
    </w:rPr>
  </w:style>
  <w:style w:type="character" w:styleId="a7">
    <w:name w:val="Emphasis"/>
    <w:basedOn w:val="a0"/>
    <w:qFormat/>
    <w:rsid w:val="00BD48E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7460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TotalTime>
  <Pages>33</Pages>
  <Words>11308</Words>
  <Characters>6447</Characters>
  <Application>Microsoft Office Word</Application>
  <DocSecurity>0</DocSecurity>
  <Lines>53</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17720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 Windows</dc:creator>
  <cp:keywords/>
  <dc:description/>
  <cp:lastModifiedBy>Користувач Windows</cp:lastModifiedBy>
  <cp:revision>18</cp:revision>
  <dcterms:created xsi:type="dcterms:W3CDTF">2012-10-24T18:31:00Z</dcterms:created>
  <dcterms:modified xsi:type="dcterms:W3CDTF">2012-11-04T10:00:00Z</dcterms:modified>
</cp:coreProperties>
</file>