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19" w:rsidRDefault="000F3A19" w:rsidP="000F3A19">
      <w:pPr>
        <w:jc w:val="center"/>
        <w:rPr>
          <w:b/>
        </w:rPr>
      </w:pPr>
    </w:p>
    <w:p w:rsidR="009B285C" w:rsidRPr="009B285C" w:rsidRDefault="009B285C" w:rsidP="009B285C">
      <w:pPr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             </w:t>
      </w:r>
      <w:r w:rsidRPr="009B285C">
        <w:rPr>
          <w:rFonts w:eastAsia="Calibri"/>
          <w:sz w:val="40"/>
          <w:szCs w:val="40"/>
          <w:lang w:eastAsia="en-US"/>
        </w:rPr>
        <w:t>Тернопільська загальноосвітня школа №25</w:t>
      </w:r>
    </w:p>
    <w:p w:rsidR="009B285C" w:rsidRPr="009B285C" w:rsidRDefault="009B285C" w:rsidP="009B285C">
      <w:pPr>
        <w:rPr>
          <w:rFonts w:eastAsia="Calibri"/>
          <w:sz w:val="22"/>
          <w:szCs w:val="22"/>
          <w:lang w:eastAsia="en-US"/>
        </w:rPr>
      </w:pPr>
    </w:p>
    <w:p w:rsidR="009B285C" w:rsidRPr="009B285C" w:rsidRDefault="009B285C" w:rsidP="009B285C">
      <w:pPr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jc w:val="center"/>
        <w:rPr>
          <w:rFonts w:ascii="Calibri" w:eastAsia="Calibri" w:hAnsi="Calibri"/>
          <w:sz w:val="56"/>
          <w:szCs w:val="56"/>
          <w:lang w:eastAsia="en-US"/>
        </w:rPr>
      </w:pPr>
    </w:p>
    <w:p w:rsidR="009B285C" w:rsidRPr="009B285C" w:rsidRDefault="009B285C" w:rsidP="009B285C">
      <w:pPr>
        <w:jc w:val="center"/>
        <w:rPr>
          <w:rFonts w:eastAsia="Calibri"/>
          <w:b/>
          <w:sz w:val="56"/>
          <w:szCs w:val="56"/>
          <w:lang w:eastAsia="en-US"/>
        </w:rPr>
      </w:pPr>
      <w:r w:rsidRPr="009B285C">
        <w:rPr>
          <w:rFonts w:eastAsia="Calibri"/>
          <w:b/>
          <w:sz w:val="56"/>
          <w:szCs w:val="56"/>
          <w:lang w:eastAsia="en-US"/>
        </w:rPr>
        <w:t>Конспект уроку</w:t>
      </w:r>
    </w:p>
    <w:p w:rsidR="009B285C" w:rsidRPr="009B285C" w:rsidRDefault="009B285C" w:rsidP="009B285C">
      <w:pPr>
        <w:jc w:val="center"/>
        <w:rPr>
          <w:rFonts w:eastAsia="Calibri"/>
          <w:b/>
          <w:sz w:val="56"/>
          <w:szCs w:val="56"/>
          <w:lang w:eastAsia="en-US"/>
        </w:rPr>
      </w:pPr>
      <w:r w:rsidRPr="009B285C">
        <w:rPr>
          <w:rFonts w:eastAsia="Calibri"/>
          <w:b/>
          <w:sz w:val="56"/>
          <w:szCs w:val="56"/>
          <w:lang w:eastAsia="en-US"/>
        </w:rPr>
        <w:t>з</w:t>
      </w:r>
    </w:p>
    <w:p w:rsidR="009B285C" w:rsidRPr="009B285C" w:rsidRDefault="009B285C" w:rsidP="009B285C">
      <w:pPr>
        <w:jc w:val="center"/>
        <w:rPr>
          <w:rFonts w:eastAsia="Calibri"/>
          <w:b/>
          <w:sz w:val="56"/>
          <w:szCs w:val="56"/>
          <w:lang w:eastAsia="en-US"/>
        </w:rPr>
      </w:pPr>
      <w:r w:rsidRPr="009B285C">
        <w:rPr>
          <w:rFonts w:eastAsia="Calibri"/>
          <w:b/>
          <w:sz w:val="56"/>
          <w:szCs w:val="56"/>
          <w:lang w:eastAsia="en-US"/>
        </w:rPr>
        <w:t>основ християнської етики</w:t>
      </w:r>
    </w:p>
    <w:p w:rsidR="009B285C" w:rsidRPr="009B285C" w:rsidRDefault="009B285C" w:rsidP="009B285C">
      <w:pPr>
        <w:jc w:val="center"/>
        <w:rPr>
          <w:rFonts w:ascii="Calibri" w:eastAsia="Calibri" w:hAnsi="Calibri"/>
          <w:sz w:val="56"/>
          <w:szCs w:val="56"/>
          <w:lang w:eastAsia="en-US"/>
        </w:rPr>
      </w:pPr>
      <w:r>
        <w:rPr>
          <w:rFonts w:ascii="Calibri" w:eastAsia="Calibri" w:hAnsi="Calibri"/>
          <w:sz w:val="56"/>
          <w:szCs w:val="56"/>
          <w:lang w:eastAsia="en-US"/>
        </w:rPr>
        <w:t>11</w:t>
      </w:r>
      <w:r w:rsidRPr="009B285C">
        <w:rPr>
          <w:rFonts w:ascii="Calibri" w:eastAsia="Calibri" w:hAnsi="Calibri"/>
          <w:sz w:val="56"/>
          <w:szCs w:val="56"/>
          <w:lang w:eastAsia="en-US"/>
        </w:rPr>
        <w:t xml:space="preserve"> клас</w:t>
      </w:r>
    </w:p>
    <w:p w:rsidR="009B285C" w:rsidRPr="009B285C" w:rsidRDefault="009B285C" w:rsidP="009B285C">
      <w:pPr>
        <w:jc w:val="center"/>
        <w:rPr>
          <w:rFonts w:ascii="Calibri" w:eastAsia="Calibri" w:hAnsi="Calibri"/>
          <w:sz w:val="56"/>
          <w:szCs w:val="56"/>
          <w:lang w:eastAsia="en-US"/>
        </w:rPr>
      </w:pPr>
      <w:r w:rsidRPr="009B285C">
        <w:rPr>
          <w:rFonts w:ascii="Calibri" w:eastAsia="Calibri" w:hAnsi="Calibri"/>
          <w:sz w:val="56"/>
          <w:szCs w:val="56"/>
          <w:lang w:eastAsia="en-US"/>
        </w:rPr>
        <w:t xml:space="preserve">Тема </w:t>
      </w:r>
    </w:p>
    <w:p w:rsidR="009B285C" w:rsidRPr="009B285C" w:rsidRDefault="009B285C" w:rsidP="009B285C">
      <w:pPr>
        <w:jc w:val="center"/>
        <w:rPr>
          <w:rFonts w:ascii="Calibri" w:eastAsia="Calibri" w:hAnsi="Calibri"/>
          <w:b/>
          <w:color w:val="0070C0"/>
          <w:sz w:val="96"/>
          <w:szCs w:val="96"/>
          <w:lang w:eastAsia="en-US"/>
        </w:rPr>
      </w:pPr>
      <w:r w:rsidRPr="009B285C">
        <w:rPr>
          <w:rFonts w:ascii="Calibri" w:eastAsia="Calibri" w:hAnsi="Calibri"/>
          <w:b/>
          <w:color w:val="0070C0"/>
          <w:sz w:val="96"/>
          <w:szCs w:val="96"/>
          <w:lang w:eastAsia="en-US"/>
        </w:rPr>
        <w:t xml:space="preserve">Співчуття </w:t>
      </w:r>
    </w:p>
    <w:p w:rsidR="009B285C" w:rsidRPr="009B285C" w:rsidRDefault="009B285C" w:rsidP="009B285C">
      <w:pPr>
        <w:jc w:val="center"/>
        <w:rPr>
          <w:rFonts w:ascii="Calibri" w:eastAsia="Calibri" w:hAnsi="Calibri"/>
          <w:b/>
          <w:color w:val="0070C0"/>
          <w:sz w:val="96"/>
          <w:szCs w:val="96"/>
          <w:lang w:eastAsia="en-US"/>
        </w:rPr>
      </w:pPr>
      <w:r w:rsidRPr="009B285C">
        <w:rPr>
          <w:rFonts w:ascii="Calibri" w:eastAsia="Calibri" w:hAnsi="Calibri"/>
          <w:b/>
          <w:color w:val="0070C0"/>
          <w:sz w:val="96"/>
          <w:szCs w:val="96"/>
          <w:lang w:eastAsia="en-US"/>
        </w:rPr>
        <w:t>(Блаженні плачучі)</w:t>
      </w:r>
    </w:p>
    <w:p w:rsidR="009B285C" w:rsidRPr="009B285C" w:rsidRDefault="009B285C" w:rsidP="009B285C">
      <w:pPr>
        <w:rPr>
          <w:rFonts w:ascii="Calibri" w:eastAsia="Calibri" w:hAnsi="Calibri"/>
          <w:b/>
          <w:color w:val="0070C0"/>
          <w:sz w:val="96"/>
          <w:szCs w:val="96"/>
          <w:lang w:eastAsia="en-US"/>
        </w:rPr>
      </w:pPr>
    </w:p>
    <w:p w:rsidR="009B285C" w:rsidRPr="009B285C" w:rsidRDefault="009B285C" w:rsidP="009B285C">
      <w:pPr>
        <w:jc w:val="center"/>
        <w:rPr>
          <w:rFonts w:ascii="Calibri" w:eastAsia="Calibri" w:hAnsi="Calibri"/>
          <w:color w:val="0070C0"/>
          <w:sz w:val="96"/>
          <w:szCs w:val="96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8"/>
          <w:szCs w:val="28"/>
          <w:lang w:eastAsia="en-US"/>
        </w:rPr>
      </w:pPr>
      <w:r w:rsidRPr="009B285C">
        <w:rPr>
          <w:rFonts w:ascii="Calibri" w:eastAsia="Calibri" w:hAnsi="Calibri"/>
          <w:sz w:val="28"/>
          <w:szCs w:val="28"/>
          <w:lang w:eastAsia="en-US"/>
        </w:rPr>
        <w:t xml:space="preserve">З досвіду роботи вчителя  </w:t>
      </w:r>
    </w:p>
    <w:p w:rsidR="009B285C" w:rsidRPr="009B285C" w:rsidRDefault="009B285C" w:rsidP="009B285C">
      <w:pPr>
        <w:ind w:left="5529"/>
        <w:rPr>
          <w:rFonts w:ascii="Calibri" w:eastAsia="Calibri" w:hAnsi="Calibri"/>
          <w:sz w:val="28"/>
          <w:szCs w:val="28"/>
          <w:lang w:eastAsia="en-US"/>
        </w:rPr>
      </w:pPr>
      <w:r w:rsidRPr="009B285C">
        <w:rPr>
          <w:rFonts w:ascii="Calibri" w:eastAsia="Calibri" w:hAnsi="Calibri"/>
          <w:sz w:val="28"/>
          <w:szCs w:val="28"/>
          <w:lang w:eastAsia="en-US"/>
        </w:rPr>
        <w:t>основ  християнської етики</w:t>
      </w:r>
    </w:p>
    <w:p w:rsidR="009B285C" w:rsidRPr="009B285C" w:rsidRDefault="009B285C" w:rsidP="009B285C">
      <w:pPr>
        <w:ind w:left="5529"/>
        <w:rPr>
          <w:rFonts w:ascii="Calibri" w:eastAsia="Calibri" w:hAnsi="Calibri"/>
          <w:sz w:val="28"/>
          <w:szCs w:val="28"/>
          <w:lang w:eastAsia="en-US"/>
        </w:rPr>
      </w:pPr>
      <w:r w:rsidRPr="009B285C">
        <w:rPr>
          <w:rFonts w:ascii="Calibri" w:eastAsia="Calibri" w:hAnsi="Calibri"/>
          <w:noProof/>
          <w:sz w:val="28"/>
          <w:szCs w:val="28"/>
          <w:lang w:eastAsia="en-US"/>
        </w:rPr>
        <w:t>Атаманчук</w:t>
      </w:r>
      <w:r w:rsidRPr="009B285C">
        <w:rPr>
          <w:rFonts w:ascii="Calibri" w:eastAsia="Calibri" w:hAnsi="Calibri"/>
          <w:sz w:val="28"/>
          <w:szCs w:val="28"/>
          <w:lang w:eastAsia="en-US"/>
        </w:rPr>
        <w:t xml:space="preserve"> Л.Б.</w:t>
      </w:r>
    </w:p>
    <w:p w:rsidR="009B285C" w:rsidRPr="009B285C" w:rsidRDefault="009B285C" w:rsidP="009B285C">
      <w:pPr>
        <w:ind w:left="5529"/>
        <w:rPr>
          <w:rFonts w:ascii="Calibri" w:eastAsia="Calibri" w:hAnsi="Calibri"/>
          <w:sz w:val="28"/>
          <w:szCs w:val="28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8"/>
          <w:szCs w:val="28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8"/>
          <w:szCs w:val="28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9B285C" w:rsidRPr="009B285C" w:rsidRDefault="009B285C" w:rsidP="009B285C">
      <w:pPr>
        <w:ind w:left="5529"/>
        <w:rPr>
          <w:rFonts w:ascii="Calibri" w:eastAsia="Calibri" w:hAnsi="Calibri"/>
          <w:sz w:val="22"/>
          <w:szCs w:val="22"/>
          <w:lang w:eastAsia="en-US"/>
        </w:rPr>
      </w:pPr>
    </w:p>
    <w:p w:rsidR="000F3A19" w:rsidRPr="009B285C" w:rsidRDefault="009B285C" w:rsidP="009B285C">
      <w:pPr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9B285C">
        <w:rPr>
          <w:rFonts w:ascii="Calibri" w:eastAsia="Calibri" w:hAnsi="Calibri"/>
          <w:sz w:val="40"/>
          <w:szCs w:val="40"/>
          <w:lang w:eastAsia="en-US"/>
        </w:rPr>
        <w:t>Тернопіль 201</w:t>
      </w:r>
      <w:r>
        <w:rPr>
          <w:rFonts w:ascii="Calibri" w:eastAsia="Calibri" w:hAnsi="Calibri"/>
          <w:sz w:val="40"/>
          <w:szCs w:val="40"/>
          <w:lang w:eastAsia="en-US"/>
        </w:rPr>
        <w:t>1</w:t>
      </w:r>
    </w:p>
    <w:p w:rsidR="000F3A19" w:rsidRPr="009B285C" w:rsidRDefault="009B285C" w:rsidP="000F3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Тема. </w:t>
      </w:r>
      <w:r w:rsidR="000F3A19" w:rsidRPr="009B285C">
        <w:rPr>
          <w:sz w:val="28"/>
          <w:szCs w:val="28"/>
        </w:rPr>
        <w:t>Співчуття (</w:t>
      </w:r>
      <w:r w:rsidR="000F3A19" w:rsidRPr="00991CDB">
        <w:rPr>
          <w:i/>
          <w:sz w:val="28"/>
          <w:szCs w:val="28"/>
        </w:rPr>
        <w:t>Блаженні плачучі</w:t>
      </w:r>
      <w:r w:rsidR="000F3A19" w:rsidRPr="009B285C">
        <w:rPr>
          <w:sz w:val="28"/>
          <w:szCs w:val="28"/>
        </w:rPr>
        <w:t>).</w:t>
      </w:r>
    </w:p>
    <w:p w:rsidR="000F3A19" w:rsidRPr="009B285C" w:rsidRDefault="009B285C" w:rsidP="009B285C">
      <w:pPr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Мета. </w:t>
      </w:r>
      <w:r w:rsidR="000F3A19" w:rsidRPr="009B285C">
        <w:rPr>
          <w:sz w:val="28"/>
          <w:szCs w:val="28"/>
        </w:rPr>
        <w:t>Сприяти розумінню науки Ісуса Хр</w:t>
      </w:r>
      <w:r>
        <w:rPr>
          <w:sz w:val="28"/>
          <w:szCs w:val="28"/>
        </w:rPr>
        <w:t xml:space="preserve">иста та моральних принципів, </w:t>
      </w:r>
      <w:r>
        <w:rPr>
          <w:sz w:val="28"/>
          <w:szCs w:val="28"/>
        </w:rPr>
        <w:tab/>
      </w:r>
      <w:r w:rsidR="000F3A19" w:rsidRPr="009B285C">
        <w:rPr>
          <w:sz w:val="28"/>
          <w:szCs w:val="28"/>
        </w:rPr>
        <w:t>що випливають із Нагірної проповіді, по</w:t>
      </w:r>
      <w:r>
        <w:rPr>
          <w:sz w:val="28"/>
          <w:szCs w:val="28"/>
        </w:rPr>
        <w:t xml:space="preserve">казати, що присутність зла і </w:t>
      </w:r>
      <w:r w:rsidR="000F3A19" w:rsidRPr="009B285C">
        <w:rPr>
          <w:sz w:val="28"/>
          <w:szCs w:val="28"/>
        </w:rPr>
        <w:t>страждань у нашому житті є рез</w:t>
      </w:r>
      <w:r>
        <w:rPr>
          <w:sz w:val="28"/>
          <w:szCs w:val="28"/>
        </w:rPr>
        <w:t xml:space="preserve">ультатом гріхопадіння людини; </w:t>
      </w:r>
      <w:r w:rsidR="000F3A19" w:rsidRPr="009B285C">
        <w:rPr>
          <w:sz w:val="28"/>
          <w:szCs w:val="28"/>
        </w:rPr>
        <w:t>збудити віру у Спасителя, Який може втамувати нашу скорботу.</w:t>
      </w:r>
    </w:p>
    <w:p w:rsidR="000F3A19" w:rsidRPr="009B285C" w:rsidRDefault="009B285C" w:rsidP="000F3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Біблійна історія. </w:t>
      </w:r>
      <w:r w:rsidR="000F3A19" w:rsidRPr="009B285C">
        <w:rPr>
          <w:sz w:val="28"/>
          <w:szCs w:val="28"/>
        </w:rPr>
        <w:t>Зцілення сліпонародженого (</w:t>
      </w:r>
      <w:proofErr w:type="spellStart"/>
      <w:r w:rsidR="000F3A19" w:rsidRPr="009B285C">
        <w:rPr>
          <w:sz w:val="28"/>
          <w:szCs w:val="28"/>
        </w:rPr>
        <w:t>Ів</w:t>
      </w:r>
      <w:proofErr w:type="spellEnd"/>
      <w:r w:rsidR="000F3A19" w:rsidRPr="009B285C">
        <w:rPr>
          <w:sz w:val="28"/>
          <w:szCs w:val="28"/>
        </w:rPr>
        <w:t>. 9:1-41).</w:t>
      </w:r>
      <w:r w:rsidR="000F3A19" w:rsidRPr="009B285C">
        <w:rPr>
          <w:sz w:val="28"/>
          <w:szCs w:val="28"/>
        </w:rPr>
        <w:tab/>
      </w:r>
    </w:p>
    <w:p w:rsidR="009B285C" w:rsidRPr="00991CDB" w:rsidRDefault="000F3A19" w:rsidP="000F3A19">
      <w:pPr>
        <w:jc w:val="both"/>
        <w:rPr>
          <w:sz w:val="28"/>
          <w:szCs w:val="28"/>
        </w:rPr>
      </w:pPr>
      <w:r w:rsidRPr="009B285C">
        <w:rPr>
          <w:b/>
          <w:sz w:val="28"/>
          <w:szCs w:val="28"/>
        </w:rPr>
        <w:t>Ключовий вірш:</w:t>
      </w:r>
      <w:r w:rsidR="009B285C">
        <w:rPr>
          <w:sz w:val="28"/>
          <w:szCs w:val="28"/>
        </w:rPr>
        <w:t xml:space="preserve"> </w:t>
      </w:r>
      <w:r w:rsidRPr="009B285C">
        <w:rPr>
          <w:i/>
          <w:sz w:val="28"/>
          <w:szCs w:val="28"/>
        </w:rPr>
        <w:t xml:space="preserve">«... </w:t>
      </w:r>
      <w:r w:rsidRPr="00991CDB">
        <w:rPr>
          <w:sz w:val="28"/>
          <w:szCs w:val="28"/>
        </w:rPr>
        <w:t xml:space="preserve">печаль заради Бога породжує незмінне покаяння та </w:t>
      </w:r>
      <w:r w:rsidR="009B285C" w:rsidRPr="00991CDB">
        <w:rPr>
          <w:sz w:val="28"/>
          <w:szCs w:val="28"/>
        </w:rPr>
        <w:t xml:space="preserve">  </w:t>
      </w:r>
    </w:p>
    <w:p w:rsidR="000F3A19" w:rsidRPr="009B285C" w:rsidRDefault="009B285C" w:rsidP="000F3A19">
      <w:pPr>
        <w:jc w:val="both"/>
        <w:rPr>
          <w:sz w:val="28"/>
          <w:szCs w:val="28"/>
        </w:rPr>
      </w:pPr>
      <w:r w:rsidRPr="00991CDB">
        <w:rPr>
          <w:sz w:val="28"/>
          <w:szCs w:val="28"/>
        </w:rPr>
        <w:t xml:space="preserve">                       спасіння, а </w:t>
      </w:r>
      <w:r w:rsidR="000F3A19" w:rsidRPr="00991CDB">
        <w:rPr>
          <w:sz w:val="28"/>
          <w:szCs w:val="28"/>
        </w:rPr>
        <w:t>печаль мирська викликає смерть</w:t>
      </w:r>
      <w:r w:rsidR="000F3A19" w:rsidRPr="009B285C">
        <w:rPr>
          <w:i/>
          <w:sz w:val="28"/>
          <w:szCs w:val="28"/>
        </w:rPr>
        <w:t>» (2 Кор. 7:10).</w:t>
      </w:r>
    </w:p>
    <w:p w:rsidR="000F3A19" w:rsidRPr="009B285C" w:rsidRDefault="000F3A19" w:rsidP="000F3A19">
      <w:pPr>
        <w:jc w:val="both"/>
        <w:rPr>
          <w:sz w:val="28"/>
          <w:szCs w:val="28"/>
        </w:rPr>
      </w:pPr>
      <w:r w:rsidRPr="009B285C">
        <w:rPr>
          <w:b/>
          <w:sz w:val="28"/>
          <w:szCs w:val="28"/>
        </w:rPr>
        <w:t xml:space="preserve">Наочні засоби: </w:t>
      </w:r>
      <w:r w:rsidRPr="009B285C">
        <w:rPr>
          <w:b/>
          <w:sz w:val="28"/>
          <w:szCs w:val="28"/>
        </w:rPr>
        <w:tab/>
      </w:r>
      <w:r w:rsidRPr="009B285C">
        <w:rPr>
          <w:sz w:val="28"/>
          <w:szCs w:val="28"/>
        </w:rPr>
        <w:t>свічка, таблиця.</w:t>
      </w:r>
    </w:p>
    <w:p w:rsidR="000F3A19" w:rsidRPr="009B285C" w:rsidRDefault="000F3A19" w:rsidP="000F3A19">
      <w:pPr>
        <w:jc w:val="center"/>
        <w:rPr>
          <w:b/>
          <w:sz w:val="28"/>
          <w:szCs w:val="28"/>
        </w:rPr>
      </w:pPr>
    </w:p>
    <w:p w:rsidR="000F3A19" w:rsidRPr="009B285C" w:rsidRDefault="000F3A19" w:rsidP="000F3A19">
      <w:pPr>
        <w:jc w:val="center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Перебіг уроку</w:t>
      </w:r>
    </w:p>
    <w:p w:rsidR="000F3A19" w:rsidRPr="009B285C" w:rsidRDefault="000F3A19" w:rsidP="000F3A19">
      <w:pPr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І. Вступна частина.</w:t>
      </w:r>
    </w:p>
    <w:p w:rsidR="000F3A19" w:rsidRPr="009B285C" w:rsidRDefault="000F3A19" w:rsidP="000F3A19">
      <w:pPr>
        <w:jc w:val="both"/>
        <w:rPr>
          <w:sz w:val="28"/>
          <w:szCs w:val="28"/>
        </w:rPr>
      </w:pPr>
      <w:r w:rsidRPr="009B285C">
        <w:rPr>
          <w:b/>
          <w:sz w:val="28"/>
          <w:szCs w:val="28"/>
        </w:rPr>
        <w:tab/>
      </w:r>
      <w:r w:rsidRPr="009B285C">
        <w:rPr>
          <w:sz w:val="28"/>
          <w:szCs w:val="28"/>
        </w:rPr>
        <w:t>1. Християнське вітання.</w:t>
      </w:r>
    </w:p>
    <w:p w:rsidR="000F3A19" w:rsidRPr="009B285C" w:rsidRDefault="000F3A19" w:rsidP="000F3A19">
      <w:pPr>
        <w:jc w:val="both"/>
        <w:rPr>
          <w:sz w:val="28"/>
          <w:szCs w:val="28"/>
        </w:rPr>
      </w:pPr>
      <w:r w:rsidRPr="009B285C">
        <w:rPr>
          <w:sz w:val="28"/>
          <w:szCs w:val="28"/>
        </w:rPr>
        <w:tab/>
        <w:t>2. Молитва «Отче наш…»</w:t>
      </w:r>
    </w:p>
    <w:p w:rsidR="000F3A19" w:rsidRPr="009B285C" w:rsidRDefault="000F3A19" w:rsidP="000F3A19">
      <w:pPr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ІІ. Актуалізація життєвого, чуттєвого та читацького досвіду.</w:t>
      </w:r>
    </w:p>
    <w:p w:rsidR="000F3A19" w:rsidRPr="009B285C" w:rsidRDefault="000F3A19" w:rsidP="000F3A19">
      <w:pPr>
        <w:numPr>
          <w:ilvl w:val="0"/>
          <w:numId w:val="3"/>
        </w:numPr>
        <w:jc w:val="both"/>
        <w:rPr>
          <w:sz w:val="28"/>
          <w:szCs w:val="28"/>
        </w:rPr>
      </w:pPr>
      <w:r w:rsidRPr="009B285C">
        <w:rPr>
          <w:sz w:val="28"/>
          <w:szCs w:val="28"/>
        </w:rPr>
        <w:t>Вступне слово вчителя.</w:t>
      </w:r>
    </w:p>
    <w:p w:rsidR="000F3A19" w:rsidRPr="00991CDB" w:rsidRDefault="000F3A19" w:rsidP="000F3A19">
      <w:pPr>
        <w:ind w:firstLine="705"/>
        <w:jc w:val="both"/>
        <w:rPr>
          <w:sz w:val="28"/>
          <w:szCs w:val="28"/>
        </w:rPr>
      </w:pPr>
      <w:r w:rsidRPr="00991CDB">
        <w:rPr>
          <w:sz w:val="28"/>
          <w:szCs w:val="28"/>
        </w:rPr>
        <w:t>Багато в людському житті загадок, з якими зустрічаємося і на які шукаємо відповіді чи розв’язку, хоча не всі вони безпосередньо стосуються нас. Найбільша і найважча з них – проблема терпіння у найширшому розумінні цього слова.</w:t>
      </w:r>
    </w:p>
    <w:p w:rsidR="000F3A19" w:rsidRPr="009B285C" w:rsidRDefault="000F3A19" w:rsidP="000F3A19">
      <w:pPr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ІІІ. Актуалізація опорних знань.</w:t>
      </w:r>
    </w:p>
    <w:p w:rsidR="000F3A19" w:rsidRPr="009B285C" w:rsidRDefault="000F3A19" w:rsidP="000F3A19">
      <w:pPr>
        <w:numPr>
          <w:ilvl w:val="0"/>
          <w:numId w:val="4"/>
        </w:numPr>
        <w:jc w:val="both"/>
        <w:rPr>
          <w:sz w:val="28"/>
          <w:szCs w:val="28"/>
        </w:rPr>
      </w:pPr>
      <w:r w:rsidRPr="009B285C">
        <w:rPr>
          <w:sz w:val="28"/>
          <w:szCs w:val="28"/>
        </w:rPr>
        <w:t>Цикл проблемних запитань.</w:t>
      </w:r>
    </w:p>
    <w:p w:rsidR="000F3A19" w:rsidRPr="00991CDB" w:rsidRDefault="000F3A19" w:rsidP="000F3A19">
      <w:pPr>
        <w:numPr>
          <w:ilvl w:val="0"/>
          <w:numId w:val="2"/>
        </w:numPr>
        <w:jc w:val="both"/>
        <w:rPr>
          <w:sz w:val="28"/>
          <w:szCs w:val="28"/>
        </w:rPr>
      </w:pPr>
      <w:r w:rsidRPr="00991CDB">
        <w:rPr>
          <w:sz w:val="28"/>
          <w:szCs w:val="28"/>
        </w:rPr>
        <w:t>Чому ми страждаємо?</w:t>
      </w:r>
    </w:p>
    <w:p w:rsidR="000F3A19" w:rsidRPr="00991CDB" w:rsidRDefault="000F3A19" w:rsidP="000F3A19">
      <w:pPr>
        <w:numPr>
          <w:ilvl w:val="0"/>
          <w:numId w:val="2"/>
        </w:numPr>
        <w:jc w:val="both"/>
        <w:rPr>
          <w:sz w:val="28"/>
          <w:szCs w:val="28"/>
        </w:rPr>
      </w:pPr>
      <w:r w:rsidRPr="00991CDB">
        <w:rPr>
          <w:sz w:val="28"/>
          <w:szCs w:val="28"/>
        </w:rPr>
        <w:t>Невже людина була створена для страждань?</w:t>
      </w:r>
    </w:p>
    <w:p w:rsidR="000F3A19" w:rsidRPr="00991CDB" w:rsidRDefault="000F3A19" w:rsidP="000F3A19">
      <w:pPr>
        <w:numPr>
          <w:ilvl w:val="0"/>
          <w:numId w:val="2"/>
        </w:numPr>
        <w:jc w:val="both"/>
        <w:rPr>
          <w:sz w:val="28"/>
          <w:szCs w:val="28"/>
        </w:rPr>
      </w:pPr>
      <w:r w:rsidRPr="00991CDB">
        <w:rPr>
          <w:sz w:val="28"/>
          <w:szCs w:val="28"/>
        </w:rPr>
        <w:t>Коли вас мучить недуга, коли ви в біді – чого ви чекаєте, на що сподіваєтеся?</w:t>
      </w:r>
    </w:p>
    <w:p w:rsidR="000F3A19" w:rsidRPr="00991CDB" w:rsidRDefault="000F3A19" w:rsidP="000F3A19">
      <w:pPr>
        <w:numPr>
          <w:ilvl w:val="0"/>
          <w:numId w:val="4"/>
        </w:numPr>
        <w:jc w:val="both"/>
        <w:rPr>
          <w:sz w:val="28"/>
          <w:szCs w:val="28"/>
        </w:rPr>
      </w:pPr>
      <w:r w:rsidRPr="00991CDB">
        <w:rPr>
          <w:sz w:val="28"/>
          <w:szCs w:val="28"/>
        </w:rPr>
        <w:t>Коментар учителя.</w:t>
      </w:r>
    </w:p>
    <w:p w:rsidR="000F3A19" w:rsidRPr="00991CDB" w:rsidRDefault="000F3A19" w:rsidP="000F3A19">
      <w:pPr>
        <w:ind w:firstLine="720"/>
        <w:jc w:val="both"/>
        <w:rPr>
          <w:sz w:val="28"/>
          <w:szCs w:val="28"/>
        </w:rPr>
      </w:pPr>
      <w:r w:rsidRPr="00991CDB">
        <w:rPr>
          <w:sz w:val="28"/>
          <w:szCs w:val="28"/>
        </w:rPr>
        <w:t xml:space="preserve">Біблія говорить, що людина була створена для Вічного життя, її призначення полягало в наповненні землі людьми й управлінні всім тваринним та рослинним світом. В Едемському саду було дерево життя. Людина жила б вічно без хвороб, страждань, розчарувань, якби не вчинила гріхопадіння. </w:t>
      </w:r>
    </w:p>
    <w:p w:rsidR="000F3A19" w:rsidRPr="00991CDB" w:rsidRDefault="000F3A19" w:rsidP="000F3A19">
      <w:pPr>
        <w:ind w:firstLine="720"/>
        <w:jc w:val="both"/>
        <w:rPr>
          <w:sz w:val="28"/>
          <w:szCs w:val="28"/>
        </w:rPr>
      </w:pPr>
      <w:r w:rsidRPr="00991CDB">
        <w:rPr>
          <w:sz w:val="28"/>
          <w:szCs w:val="28"/>
        </w:rPr>
        <w:t>Людина не послухалася Бога, стала смертною, організм її – схильним до хвороб, а звідси – і скорбота, і біль, і страждання. Гріх уразив розум людський, люди перестали розуміти, що є добро, а що – зло. У гонитві за задоволеннями люди вживають алкоголь і наркотики, втрачаючи контроль над собою, влаштовують самосуди, вбиваючи одне одного без жалю і співчуття.</w:t>
      </w:r>
    </w:p>
    <w:p w:rsidR="000F3A19" w:rsidRPr="00991CDB" w:rsidRDefault="000F3A19" w:rsidP="000F3A19">
      <w:pPr>
        <w:ind w:firstLine="720"/>
        <w:jc w:val="both"/>
        <w:rPr>
          <w:sz w:val="28"/>
          <w:szCs w:val="28"/>
        </w:rPr>
      </w:pPr>
      <w:r w:rsidRPr="00991CDB">
        <w:rPr>
          <w:sz w:val="28"/>
          <w:szCs w:val="28"/>
        </w:rPr>
        <w:t>Коли нам важко, ми чекаємо, що хтось зрозуміє нас, хтось виявить співчуття, хтось допоможе. У Біблії сказано, що є тільки один Спаситель, Який знає все про наші страждання і весь час піклується про нас.</w:t>
      </w:r>
    </w:p>
    <w:p w:rsidR="000F3A19" w:rsidRPr="00991CDB" w:rsidRDefault="000F3A19" w:rsidP="000F3A19">
      <w:pPr>
        <w:jc w:val="both"/>
        <w:rPr>
          <w:b/>
          <w:sz w:val="28"/>
          <w:szCs w:val="28"/>
        </w:rPr>
      </w:pPr>
      <w:r w:rsidRPr="00991CDB">
        <w:rPr>
          <w:b/>
          <w:sz w:val="28"/>
          <w:szCs w:val="28"/>
        </w:rPr>
        <w:t>ІV. Мотивація навчальної діяльності.</w:t>
      </w:r>
    </w:p>
    <w:p w:rsidR="000F3A19" w:rsidRPr="009B285C" w:rsidRDefault="000F3A19" w:rsidP="000F3A19">
      <w:pPr>
        <w:numPr>
          <w:ilvl w:val="0"/>
          <w:numId w:val="5"/>
        </w:numPr>
        <w:jc w:val="both"/>
        <w:rPr>
          <w:sz w:val="28"/>
          <w:szCs w:val="28"/>
        </w:rPr>
      </w:pPr>
      <w:r w:rsidRPr="009B285C">
        <w:rPr>
          <w:sz w:val="28"/>
          <w:szCs w:val="28"/>
        </w:rPr>
        <w:t>Визначення теми та мети уроку.</w:t>
      </w:r>
    </w:p>
    <w:p w:rsidR="000F3A19" w:rsidRPr="009B285C" w:rsidRDefault="000F3A19" w:rsidP="000F3A19">
      <w:pPr>
        <w:numPr>
          <w:ilvl w:val="0"/>
          <w:numId w:val="1"/>
        </w:numPr>
        <w:tabs>
          <w:tab w:val="clear" w:pos="10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Засвоєння нових знань, формування базових умінь.</w:t>
      </w:r>
    </w:p>
    <w:p w:rsidR="000F3A19" w:rsidRPr="009B285C" w:rsidRDefault="000F3A19" w:rsidP="000F3A19">
      <w:pPr>
        <w:numPr>
          <w:ilvl w:val="1"/>
          <w:numId w:val="1"/>
        </w:numPr>
        <w:tabs>
          <w:tab w:val="clear" w:pos="1440"/>
          <w:tab w:val="left" w:pos="360"/>
          <w:tab w:val="num" w:pos="1080"/>
        </w:tabs>
        <w:ind w:hanging="720"/>
        <w:jc w:val="both"/>
        <w:rPr>
          <w:sz w:val="28"/>
          <w:szCs w:val="28"/>
        </w:rPr>
      </w:pPr>
      <w:r w:rsidRPr="009B285C">
        <w:rPr>
          <w:sz w:val="28"/>
          <w:szCs w:val="28"/>
        </w:rPr>
        <w:t>Робота у групах.</w:t>
      </w:r>
    </w:p>
    <w:p w:rsidR="000F3A19" w:rsidRPr="00991CDB" w:rsidRDefault="000F3A19" w:rsidP="000F3A19">
      <w:pPr>
        <w:tabs>
          <w:tab w:val="left" w:pos="360"/>
        </w:tabs>
        <w:ind w:left="720"/>
        <w:jc w:val="both"/>
        <w:rPr>
          <w:sz w:val="28"/>
          <w:szCs w:val="28"/>
        </w:rPr>
      </w:pPr>
      <w:r w:rsidRPr="00991CDB">
        <w:rPr>
          <w:sz w:val="28"/>
          <w:szCs w:val="28"/>
        </w:rPr>
        <w:t>Виписати цитати зі Святого Письма на визначену тему й обговорити їх.</w:t>
      </w:r>
    </w:p>
    <w:p w:rsidR="000F3A19" w:rsidRPr="009B285C" w:rsidRDefault="000F3A19" w:rsidP="000F3A19">
      <w:pPr>
        <w:tabs>
          <w:tab w:val="left" w:pos="360"/>
        </w:tabs>
        <w:ind w:left="720"/>
        <w:jc w:val="both"/>
        <w:rPr>
          <w:i/>
          <w:sz w:val="28"/>
          <w:szCs w:val="28"/>
        </w:rPr>
      </w:pPr>
      <w:r w:rsidRPr="00991CDB">
        <w:rPr>
          <w:sz w:val="28"/>
          <w:szCs w:val="28"/>
          <w:u w:val="single"/>
        </w:rPr>
        <w:t>І група</w:t>
      </w:r>
      <w:r w:rsidRPr="00991CDB">
        <w:rPr>
          <w:sz w:val="28"/>
          <w:szCs w:val="28"/>
        </w:rPr>
        <w:t>. Ісус розуміє</w:t>
      </w:r>
      <w:r w:rsidRPr="009B285C">
        <w:rPr>
          <w:i/>
          <w:sz w:val="28"/>
          <w:szCs w:val="28"/>
        </w:rPr>
        <w:t xml:space="preserve"> (</w:t>
      </w:r>
      <w:proofErr w:type="spellStart"/>
      <w:r w:rsidRPr="009B285C">
        <w:rPr>
          <w:i/>
          <w:sz w:val="28"/>
          <w:szCs w:val="28"/>
        </w:rPr>
        <w:t>Євр</w:t>
      </w:r>
      <w:proofErr w:type="spellEnd"/>
      <w:r w:rsidRPr="009B285C">
        <w:rPr>
          <w:i/>
          <w:sz w:val="28"/>
          <w:szCs w:val="28"/>
        </w:rPr>
        <w:t xml:space="preserve">. 4:15; </w:t>
      </w:r>
      <w:proofErr w:type="spellStart"/>
      <w:r w:rsidRPr="009B285C">
        <w:rPr>
          <w:i/>
          <w:sz w:val="28"/>
          <w:szCs w:val="28"/>
        </w:rPr>
        <w:t>Іс</w:t>
      </w:r>
      <w:proofErr w:type="spellEnd"/>
      <w:r w:rsidRPr="009B285C">
        <w:rPr>
          <w:i/>
          <w:sz w:val="28"/>
          <w:szCs w:val="28"/>
        </w:rPr>
        <w:t>. 53:3; Мт. 11:28-29).</w:t>
      </w:r>
    </w:p>
    <w:p w:rsidR="000F3A19" w:rsidRPr="009B285C" w:rsidRDefault="000F3A19" w:rsidP="000F3A19">
      <w:pPr>
        <w:ind w:left="360"/>
        <w:jc w:val="both"/>
        <w:rPr>
          <w:i/>
          <w:sz w:val="28"/>
          <w:szCs w:val="28"/>
        </w:rPr>
      </w:pPr>
      <w:r w:rsidRPr="009B285C">
        <w:rPr>
          <w:i/>
          <w:sz w:val="28"/>
          <w:szCs w:val="28"/>
        </w:rPr>
        <w:tab/>
      </w:r>
      <w:r w:rsidRPr="00991CDB">
        <w:rPr>
          <w:sz w:val="28"/>
          <w:szCs w:val="28"/>
          <w:u w:val="single"/>
        </w:rPr>
        <w:t>ІІ група</w:t>
      </w:r>
      <w:r w:rsidRPr="00991CDB">
        <w:rPr>
          <w:sz w:val="28"/>
          <w:szCs w:val="28"/>
        </w:rPr>
        <w:t>. Ісус співчуває</w:t>
      </w:r>
      <w:r w:rsidRPr="009B285C">
        <w:rPr>
          <w:i/>
          <w:sz w:val="28"/>
          <w:szCs w:val="28"/>
        </w:rPr>
        <w:t xml:space="preserve"> (Мт. 9:35; 1Петр. 5:7; </w:t>
      </w:r>
      <w:proofErr w:type="spellStart"/>
      <w:r w:rsidRPr="009B285C">
        <w:rPr>
          <w:i/>
          <w:sz w:val="28"/>
          <w:szCs w:val="28"/>
        </w:rPr>
        <w:t>Євр</w:t>
      </w:r>
      <w:proofErr w:type="spellEnd"/>
      <w:r w:rsidRPr="009B285C">
        <w:rPr>
          <w:i/>
          <w:sz w:val="28"/>
          <w:szCs w:val="28"/>
        </w:rPr>
        <w:t>. 2:18).</w:t>
      </w:r>
    </w:p>
    <w:p w:rsidR="000F3A19" w:rsidRPr="009B285C" w:rsidRDefault="000F3A19" w:rsidP="000F3A19">
      <w:pPr>
        <w:ind w:left="360"/>
        <w:jc w:val="both"/>
        <w:rPr>
          <w:i/>
          <w:sz w:val="28"/>
          <w:szCs w:val="28"/>
        </w:rPr>
      </w:pPr>
      <w:r w:rsidRPr="009B285C">
        <w:rPr>
          <w:i/>
          <w:sz w:val="28"/>
          <w:szCs w:val="28"/>
        </w:rPr>
        <w:tab/>
      </w:r>
      <w:r w:rsidRPr="00991CDB">
        <w:rPr>
          <w:sz w:val="28"/>
          <w:szCs w:val="28"/>
          <w:u w:val="single"/>
        </w:rPr>
        <w:t>ІІІ група</w:t>
      </w:r>
      <w:r w:rsidRPr="00991CDB">
        <w:rPr>
          <w:sz w:val="28"/>
          <w:szCs w:val="28"/>
        </w:rPr>
        <w:t>. Ісус може дати спасіння</w:t>
      </w:r>
      <w:r w:rsidRPr="009B285C">
        <w:rPr>
          <w:i/>
          <w:sz w:val="28"/>
          <w:szCs w:val="28"/>
        </w:rPr>
        <w:t xml:space="preserve"> (Лк. 7:20-22; </w:t>
      </w:r>
      <w:proofErr w:type="spellStart"/>
      <w:r w:rsidRPr="009B285C">
        <w:rPr>
          <w:i/>
          <w:sz w:val="28"/>
          <w:szCs w:val="28"/>
        </w:rPr>
        <w:t>Іс</w:t>
      </w:r>
      <w:proofErr w:type="spellEnd"/>
      <w:r w:rsidRPr="009B285C">
        <w:rPr>
          <w:i/>
          <w:sz w:val="28"/>
          <w:szCs w:val="28"/>
        </w:rPr>
        <w:t>. 53:4-5).</w:t>
      </w:r>
    </w:p>
    <w:p w:rsidR="000F3A19" w:rsidRPr="009B285C" w:rsidRDefault="000F3A19" w:rsidP="000F3A19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jc w:val="both"/>
        <w:rPr>
          <w:sz w:val="28"/>
          <w:szCs w:val="28"/>
        </w:rPr>
      </w:pPr>
      <w:r w:rsidRPr="009B285C">
        <w:rPr>
          <w:sz w:val="28"/>
          <w:szCs w:val="28"/>
        </w:rPr>
        <w:lastRenderedPageBreak/>
        <w:t>Підсумковий коментар учителя.</w:t>
      </w:r>
    </w:p>
    <w:p w:rsidR="000F3A19" w:rsidRPr="00991CDB" w:rsidRDefault="000F3A19" w:rsidP="000F3A19">
      <w:pPr>
        <w:ind w:firstLine="720"/>
        <w:jc w:val="both"/>
        <w:rPr>
          <w:sz w:val="28"/>
          <w:szCs w:val="28"/>
        </w:rPr>
      </w:pPr>
      <w:r w:rsidRPr="00991CDB">
        <w:rPr>
          <w:sz w:val="28"/>
          <w:szCs w:val="28"/>
        </w:rPr>
        <w:t>Усі ці вірші підтверджують, що є Той, Хто розуміє нас, співчуває нам і дає звільнення. В Євангелії від Івана 16:33 Ісус наставляє: «Бадьоріться! Я бо подолав світ!» Це означає, що Він переміг скорботи та страждання і може стражденним допомогти. Треба лише довіритися Йому: «Блаженні плачучі, бо вони утішаться». Багато людей сумніваються в то</w:t>
      </w:r>
      <w:r w:rsidR="00991CDB">
        <w:rPr>
          <w:sz w:val="28"/>
          <w:szCs w:val="28"/>
        </w:rPr>
        <w:t>му, що Ісус може допомогти. Вон</w:t>
      </w:r>
      <w:r w:rsidRPr="00991CDB">
        <w:rPr>
          <w:sz w:val="28"/>
          <w:szCs w:val="28"/>
        </w:rPr>
        <w:t>и сумнівалися в Ньому й тоді, коли Він жив на землі.</w:t>
      </w:r>
    </w:p>
    <w:p w:rsidR="000F3A19" w:rsidRPr="009B285C" w:rsidRDefault="000F3A19" w:rsidP="000F3A19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jc w:val="both"/>
        <w:rPr>
          <w:sz w:val="28"/>
          <w:szCs w:val="28"/>
        </w:rPr>
      </w:pPr>
      <w:r w:rsidRPr="009B285C">
        <w:rPr>
          <w:sz w:val="28"/>
          <w:szCs w:val="28"/>
        </w:rPr>
        <w:t>Ознайомлення з Біблійною історією.</w:t>
      </w:r>
    </w:p>
    <w:p w:rsidR="000F3A19" w:rsidRPr="009B285C" w:rsidRDefault="000F3A19" w:rsidP="000F3A19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jc w:val="both"/>
        <w:rPr>
          <w:sz w:val="28"/>
          <w:szCs w:val="28"/>
        </w:rPr>
      </w:pPr>
      <w:r w:rsidRPr="009B285C">
        <w:rPr>
          <w:sz w:val="28"/>
          <w:szCs w:val="28"/>
        </w:rPr>
        <w:t>Пояснення вчителя.</w:t>
      </w:r>
    </w:p>
    <w:p w:rsidR="000F3A19" w:rsidRPr="00991CDB" w:rsidRDefault="000F3A19" w:rsidP="000F3A19">
      <w:pPr>
        <w:ind w:firstLine="720"/>
        <w:jc w:val="both"/>
        <w:rPr>
          <w:sz w:val="28"/>
          <w:szCs w:val="28"/>
        </w:rPr>
      </w:pPr>
      <w:r w:rsidRPr="00991CDB">
        <w:rPr>
          <w:sz w:val="28"/>
          <w:szCs w:val="28"/>
        </w:rPr>
        <w:t>Віра і зцілення від сліпоти тісно переплітаються. Юнак отримав не тільки зір, але  упевненість у прощенні своїх гріхів. Він знайшов мир у своїй душі.</w:t>
      </w:r>
    </w:p>
    <w:p w:rsidR="000F3A19" w:rsidRPr="009B285C" w:rsidRDefault="000F3A19" w:rsidP="000F3A19">
      <w:pPr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VІ. Закріплення навчальних досягнень.</w:t>
      </w:r>
    </w:p>
    <w:p w:rsidR="000F3A19" w:rsidRPr="009B285C" w:rsidRDefault="000F3A19" w:rsidP="000F3A19">
      <w:pPr>
        <w:numPr>
          <w:ilvl w:val="0"/>
          <w:numId w:val="6"/>
        </w:numPr>
        <w:jc w:val="both"/>
        <w:rPr>
          <w:sz w:val="28"/>
          <w:szCs w:val="28"/>
        </w:rPr>
      </w:pPr>
      <w:r w:rsidRPr="009B285C">
        <w:rPr>
          <w:sz w:val="28"/>
          <w:szCs w:val="28"/>
        </w:rPr>
        <w:t>Вступний коментар.</w:t>
      </w:r>
    </w:p>
    <w:p w:rsidR="000F3A19" w:rsidRPr="00991CDB" w:rsidRDefault="000F3A19" w:rsidP="000F3A19">
      <w:pPr>
        <w:ind w:firstLine="720"/>
        <w:jc w:val="both"/>
        <w:rPr>
          <w:sz w:val="28"/>
          <w:szCs w:val="28"/>
        </w:rPr>
      </w:pPr>
      <w:r w:rsidRPr="00991CDB">
        <w:rPr>
          <w:sz w:val="28"/>
          <w:szCs w:val="28"/>
        </w:rPr>
        <w:t xml:space="preserve">Ми знаємо, що людина </w:t>
      </w:r>
      <w:proofErr w:type="spellStart"/>
      <w:r w:rsidRPr="00991CDB">
        <w:rPr>
          <w:sz w:val="28"/>
          <w:szCs w:val="28"/>
        </w:rPr>
        <w:t>трихотомна</w:t>
      </w:r>
      <w:proofErr w:type="spellEnd"/>
      <w:r w:rsidRPr="00991CDB">
        <w:rPr>
          <w:sz w:val="28"/>
          <w:szCs w:val="28"/>
        </w:rPr>
        <w:t>. Дух, душа і тіло – це невід’ємні складові людини. Страждання заподіюють біль тілу і душі (</w:t>
      </w:r>
      <w:r w:rsidRPr="00991CDB">
        <w:rPr>
          <w:i/>
          <w:sz w:val="28"/>
          <w:szCs w:val="28"/>
        </w:rPr>
        <w:t>існує навіть словосполучення «душевний біль»</w:t>
      </w:r>
      <w:r w:rsidRPr="00991CDB">
        <w:rPr>
          <w:sz w:val="28"/>
          <w:szCs w:val="28"/>
        </w:rPr>
        <w:t>). Страждання тіла – тимчасові страждання, оскільки тіло перетвориться на порох, коли прийде час. Страждання душі може заспокоїти тільки Господь, і Він дає надію душі, що вона безсмертна. Страждання – це частина Божественного плану нашого виховання.</w:t>
      </w:r>
    </w:p>
    <w:p w:rsidR="000F3A19" w:rsidRPr="009B285C" w:rsidRDefault="000F3A19" w:rsidP="000F3A19">
      <w:pPr>
        <w:numPr>
          <w:ilvl w:val="0"/>
          <w:numId w:val="6"/>
        </w:numPr>
        <w:jc w:val="both"/>
        <w:rPr>
          <w:sz w:val="28"/>
          <w:szCs w:val="28"/>
        </w:rPr>
      </w:pPr>
      <w:r w:rsidRPr="009B285C">
        <w:rPr>
          <w:sz w:val="28"/>
          <w:szCs w:val="28"/>
        </w:rPr>
        <w:t>Спільний пошук відповіді на проблемне запитання.</w:t>
      </w:r>
    </w:p>
    <w:p w:rsidR="000F3A19" w:rsidRPr="00991CDB" w:rsidRDefault="000F3A19" w:rsidP="000F3A19">
      <w:pPr>
        <w:numPr>
          <w:ilvl w:val="0"/>
          <w:numId w:val="2"/>
        </w:numPr>
        <w:jc w:val="both"/>
        <w:rPr>
          <w:sz w:val="28"/>
          <w:szCs w:val="28"/>
        </w:rPr>
      </w:pPr>
      <w:r w:rsidRPr="00991CDB">
        <w:rPr>
          <w:sz w:val="28"/>
          <w:szCs w:val="28"/>
        </w:rPr>
        <w:t>Як ми повинні ставитися до власних страждань і страждань інших людей?</w:t>
      </w:r>
    </w:p>
    <w:p w:rsidR="000F3A19" w:rsidRPr="00991CDB" w:rsidRDefault="000F3A19" w:rsidP="000F3A19">
      <w:pPr>
        <w:numPr>
          <w:ilvl w:val="0"/>
          <w:numId w:val="2"/>
        </w:numPr>
        <w:jc w:val="both"/>
        <w:rPr>
          <w:sz w:val="28"/>
          <w:szCs w:val="28"/>
        </w:rPr>
      </w:pPr>
      <w:r w:rsidRPr="00991CDB">
        <w:rPr>
          <w:sz w:val="28"/>
          <w:szCs w:val="28"/>
        </w:rPr>
        <w:t>Довірятися Христові, щоб зцілитися і знайти заспокоєння, зміцнитися у несенні життєвого хреста.</w:t>
      </w:r>
    </w:p>
    <w:p w:rsidR="000F3A19" w:rsidRPr="00991CDB" w:rsidRDefault="000F3A19" w:rsidP="000F3A19">
      <w:pPr>
        <w:numPr>
          <w:ilvl w:val="0"/>
          <w:numId w:val="2"/>
        </w:numPr>
        <w:jc w:val="both"/>
        <w:rPr>
          <w:sz w:val="28"/>
          <w:szCs w:val="28"/>
        </w:rPr>
      </w:pPr>
      <w:r w:rsidRPr="00991CDB">
        <w:rPr>
          <w:sz w:val="28"/>
          <w:szCs w:val="28"/>
        </w:rPr>
        <w:t>Намагатися полегшити страждання інших.</w:t>
      </w:r>
    </w:p>
    <w:p w:rsidR="000F3A19" w:rsidRPr="009B285C" w:rsidRDefault="000F3A19" w:rsidP="000F3A19">
      <w:pPr>
        <w:numPr>
          <w:ilvl w:val="0"/>
          <w:numId w:val="6"/>
        </w:numPr>
        <w:jc w:val="both"/>
        <w:rPr>
          <w:sz w:val="28"/>
          <w:szCs w:val="28"/>
        </w:rPr>
      </w:pPr>
      <w:r w:rsidRPr="009B285C">
        <w:rPr>
          <w:sz w:val="28"/>
          <w:szCs w:val="28"/>
        </w:rPr>
        <w:t>Заповнення таблиці в результаті колективного обговорення.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0F3A19" w:rsidRPr="009B285C" w:rsidTr="007A33E7">
        <w:tc>
          <w:tcPr>
            <w:tcW w:w="5508" w:type="dxa"/>
          </w:tcPr>
          <w:p w:rsidR="000F3A19" w:rsidRPr="009B285C" w:rsidRDefault="000F3A19" w:rsidP="007A33E7">
            <w:pPr>
              <w:jc w:val="center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Реакція на страждання</w:t>
            </w:r>
          </w:p>
        </w:tc>
        <w:tc>
          <w:tcPr>
            <w:tcW w:w="4063" w:type="dxa"/>
          </w:tcPr>
          <w:p w:rsidR="000F3A19" w:rsidRPr="009B285C" w:rsidRDefault="000F3A19" w:rsidP="007A33E7">
            <w:pPr>
              <w:jc w:val="center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Як ми переносимо страждання?</w:t>
            </w:r>
          </w:p>
        </w:tc>
      </w:tr>
      <w:tr w:rsidR="000F3A19" w:rsidRPr="009B285C" w:rsidTr="007A33E7">
        <w:tc>
          <w:tcPr>
            <w:tcW w:w="5508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1. Можемо зневажати наші страждання, протестувати</w:t>
            </w:r>
          </w:p>
        </w:tc>
        <w:tc>
          <w:tcPr>
            <w:tcW w:w="4063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1. Робимося жорстокими.</w:t>
            </w:r>
          </w:p>
        </w:tc>
      </w:tr>
      <w:tr w:rsidR="000F3A19" w:rsidRPr="009B285C" w:rsidTr="007A33E7">
        <w:tc>
          <w:tcPr>
            <w:tcW w:w="5508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2. Можемо ослабнути.</w:t>
            </w:r>
          </w:p>
        </w:tc>
        <w:tc>
          <w:tcPr>
            <w:tcW w:w="4063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2. Зневірюємося, плачемо.</w:t>
            </w:r>
          </w:p>
        </w:tc>
      </w:tr>
      <w:tr w:rsidR="000F3A19" w:rsidRPr="009B285C" w:rsidTr="007A33E7">
        <w:tc>
          <w:tcPr>
            <w:tcW w:w="5508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3. Можемо примиритися зі стражданням.</w:t>
            </w:r>
          </w:p>
        </w:tc>
        <w:tc>
          <w:tcPr>
            <w:tcW w:w="4063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3. Упокорюємося і ніяк не реагуємо.</w:t>
            </w:r>
          </w:p>
        </w:tc>
      </w:tr>
      <w:tr w:rsidR="000F3A19" w:rsidRPr="009B285C" w:rsidTr="007A33E7">
        <w:tc>
          <w:tcPr>
            <w:tcW w:w="5508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4. Можемо погодитися з Божою Волею і молитися за наше духовне зростання і служіння у вірі.</w:t>
            </w:r>
          </w:p>
        </w:tc>
        <w:tc>
          <w:tcPr>
            <w:tcW w:w="4063" w:type="dxa"/>
          </w:tcPr>
          <w:p w:rsidR="000F3A19" w:rsidRPr="009B285C" w:rsidRDefault="000F3A19" w:rsidP="007A33E7">
            <w:pPr>
              <w:jc w:val="both"/>
              <w:rPr>
                <w:sz w:val="28"/>
                <w:szCs w:val="28"/>
              </w:rPr>
            </w:pPr>
            <w:r w:rsidRPr="009B285C">
              <w:rPr>
                <w:sz w:val="28"/>
                <w:szCs w:val="28"/>
              </w:rPr>
              <w:t>4. Це вищий тип перемоги!</w:t>
            </w:r>
          </w:p>
        </w:tc>
      </w:tr>
    </w:tbl>
    <w:p w:rsidR="000F3A19" w:rsidRPr="009B285C" w:rsidRDefault="000F3A19" w:rsidP="000F3A19">
      <w:pPr>
        <w:numPr>
          <w:ilvl w:val="0"/>
          <w:numId w:val="6"/>
        </w:numPr>
        <w:jc w:val="both"/>
        <w:rPr>
          <w:sz w:val="28"/>
          <w:szCs w:val="28"/>
        </w:rPr>
      </w:pPr>
      <w:r w:rsidRPr="009B285C">
        <w:rPr>
          <w:sz w:val="28"/>
          <w:szCs w:val="28"/>
        </w:rPr>
        <w:t>Наведення вчителем цитати з Нового Заповіту (</w:t>
      </w:r>
      <w:r w:rsidRPr="00991CDB">
        <w:rPr>
          <w:i/>
          <w:sz w:val="28"/>
          <w:szCs w:val="28"/>
        </w:rPr>
        <w:t>Рим. 8:28</w:t>
      </w:r>
      <w:r w:rsidRPr="009B285C">
        <w:rPr>
          <w:sz w:val="28"/>
          <w:szCs w:val="28"/>
        </w:rPr>
        <w:t>), її обговорення.</w:t>
      </w:r>
    </w:p>
    <w:p w:rsidR="000F3A19" w:rsidRPr="009B285C" w:rsidRDefault="000F3A19" w:rsidP="000F3A19">
      <w:pPr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VІІ. Узагальнення та</w:t>
      </w:r>
      <w:r w:rsidRPr="009B285C">
        <w:rPr>
          <w:sz w:val="28"/>
          <w:szCs w:val="28"/>
        </w:rPr>
        <w:t xml:space="preserve"> </w:t>
      </w:r>
      <w:r w:rsidRPr="009B285C">
        <w:rPr>
          <w:b/>
          <w:sz w:val="28"/>
          <w:szCs w:val="28"/>
        </w:rPr>
        <w:t>систематизація набутих компетентностей.</w:t>
      </w:r>
    </w:p>
    <w:p w:rsidR="000F3A19" w:rsidRPr="009B285C" w:rsidRDefault="000F3A19" w:rsidP="000F3A19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9B285C">
        <w:rPr>
          <w:sz w:val="28"/>
          <w:szCs w:val="28"/>
        </w:rPr>
        <w:t>Спільні висновки вчителя та учнів</w:t>
      </w:r>
      <w:r w:rsidRPr="009B285C">
        <w:rPr>
          <w:b/>
          <w:sz w:val="28"/>
          <w:szCs w:val="28"/>
        </w:rPr>
        <w:t>.</w:t>
      </w:r>
    </w:p>
    <w:p w:rsidR="000F3A19" w:rsidRPr="00991CDB" w:rsidRDefault="000F3A19" w:rsidP="000F3A19">
      <w:pPr>
        <w:jc w:val="both"/>
        <w:rPr>
          <w:sz w:val="28"/>
          <w:szCs w:val="28"/>
        </w:rPr>
      </w:pPr>
      <w:r w:rsidRPr="009B285C">
        <w:rPr>
          <w:i/>
          <w:sz w:val="28"/>
          <w:szCs w:val="28"/>
        </w:rPr>
        <w:tab/>
      </w:r>
      <w:r w:rsidRPr="00991CDB">
        <w:rPr>
          <w:sz w:val="28"/>
          <w:szCs w:val="28"/>
        </w:rPr>
        <w:t xml:space="preserve">Страждання неминучі в житті кожної людини. Вони пом’якшують її характер, роблять її чуйною. Важливо зрозуміти, чому ті страждання допущені, і зробити належні висновки. «Будуть потішені всі ті, що сумують і плачуть, коли матимуть сильну віру в те, що цей смуток і плач є </w:t>
      </w:r>
      <w:proofErr w:type="spellStart"/>
      <w:r w:rsidRPr="00991CDB">
        <w:rPr>
          <w:sz w:val="28"/>
          <w:szCs w:val="28"/>
        </w:rPr>
        <w:t>допуст</w:t>
      </w:r>
      <w:proofErr w:type="spellEnd"/>
      <w:r w:rsidRPr="00991CDB">
        <w:rPr>
          <w:sz w:val="28"/>
          <w:szCs w:val="28"/>
        </w:rPr>
        <w:t xml:space="preserve"> Божого Провидіння». Кожне терпіння дане нам для нашого спасіння і добра. Христос нагадує: «І терпінням здобувайте душі ваші»; «Кого Бог любить, того й випробовує»</w:t>
      </w:r>
    </w:p>
    <w:p w:rsidR="000F3A19" w:rsidRPr="009B285C" w:rsidRDefault="000F3A19" w:rsidP="000F3A19">
      <w:pPr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lastRenderedPageBreak/>
        <w:t>VІІІ. Домашнє завдання та його інструктаж.</w:t>
      </w:r>
    </w:p>
    <w:p w:rsidR="000F3A19" w:rsidRPr="00991CDB" w:rsidRDefault="000F3A19" w:rsidP="000F3A19">
      <w:pPr>
        <w:jc w:val="both"/>
        <w:rPr>
          <w:sz w:val="28"/>
          <w:szCs w:val="28"/>
        </w:rPr>
      </w:pPr>
      <w:r w:rsidRPr="009B285C">
        <w:rPr>
          <w:b/>
          <w:sz w:val="28"/>
          <w:szCs w:val="28"/>
        </w:rPr>
        <w:tab/>
      </w:r>
      <w:r w:rsidRPr="00991CDB">
        <w:rPr>
          <w:sz w:val="28"/>
          <w:szCs w:val="28"/>
        </w:rPr>
        <w:t>Розважити над цитатами зі Святого Письма про блаженства плачучих і страждаючих.</w:t>
      </w:r>
    </w:p>
    <w:p w:rsidR="000F3A19" w:rsidRPr="009B285C" w:rsidRDefault="000F3A19" w:rsidP="000F3A19">
      <w:pPr>
        <w:jc w:val="both"/>
        <w:rPr>
          <w:b/>
          <w:sz w:val="28"/>
          <w:szCs w:val="28"/>
        </w:rPr>
      </w:pPr>
      <w:r w:rsidRPr="009B285C">
        <w:rPr>
          <w:b/>
          <w:sz w:val="28"/>
          <w:szCs w:val="28"/>
        </w:rPr>
        <w:t>ІХ. Підсумкова частина.</w:t>
      </w:r>
    </w:p>
    <w:p w:rsidR="000F3A19" w:rsidRPr="009B285C" w:rsidRDefault="000F3A19" w:rsidP="000F3A19">
      <w:pPr>
        <w:jc w:val="both"/>
        <w:rPr>
          <w:sz w:val="28"/>
          <w:szCs w:val="28"/>
        </w:rPr>
      </w:pPr>
      <w:r w:rsidRPr="009B285C">
        <w:rPr>
          <w:sz w:val="28"/>
          <w:szCs w:val="28"/>
        </w:rPr>
        <w:tab/>
        <w:t>Молитва.</w:t>
      </w:r>
    </w:p>
    <w:p w:rsidR="000F3A19" w:rsidRPr="00674301" w:rsidRDefault="000F3A19" w:rsidP="009B285C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8E2" w:rsidRDefault="00E728E2">
      <w:bookmarkStart w:id="0" w:name="_GoBack"/>
      <w:bookmarkEnd w:id="0"/>
    </w:p>
    <w:sectPr w:rsidR="00E728E2" w:rsidSect="009B285C">
      <w:pgSz w:w="11906" w:h="16838"/>
      <w:pgMar w:top="850" w:right="850" w:bottom="850" w:left="141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8E5"/>
    <w:multiLevelType w:val="hybridMultilevel"/>
    <w:tmpl w:val="4544B3E0"/>
    <w:lvl w:ilvl="0" w:tplc="EA9CEE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8E261C"/>
    <w:multiLevelType w:val="hybridMultilevel"/>
    <w:tmpl w:val="51B2A4D8"/>
    <w:lvl w:ilvl="0" w:tplc="1FA0A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211F71"/>
    <w:multiLevelType w:val="hybridMultilevel"/>
    <w:tmpl w:val="AB58027E"/>
    <w:lvl w:ilvl="0" w:tplc="548878D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5AE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F012E"/>
    <w:multiLevelType w:val="hybridMultilevel"/>
    <w:tmpl w:val="A32EB530"/>
    <w:lvl w:ilvl="0" w:tplc="69880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41641E"/>
    <w:multiLevelType w:val="hybridMultilevel"/>
    <w:tmpl w:val="AE3812E0"/>
    <w:lvl w:ilvl="0" w:tplc="AB5A4E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7E63819"/>
    <w:multiLevelType w:val="hybridMultilevel"/>
    <w:tmpl w:val="C33A2F4A"/>
    <w:lvl w:ilvl="0" w:tplc="24AA06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76E96"/>
    <w:multiLevelType w:val="hybridMultilevel"/>
    <w:tmpl w:val="D5828184"/>
    <w:lvl w:ilvl="0" w:tplc="62DC0D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9"/>
    <w:rsid w:val="000F3A19"/>
    <w:rsid w:val="0031420B"/>
    <w:rsid w:val="00846DEC"/>
    <w:rsid w:val="00991CDB"/>
    <w:rsid w:val="009B285C"/>
    <w:rsid w:val="00CC4A4C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3A19"/>
    <w:pPr>
      <w:spacing w:after="0" w:line="240" w:lineRule="auto"/>
    </w:pPr>
    <w:rPr>
      <w:rFonts w:ascii="Times New Roman" w:hAnsi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3A19"/>
    <w:pPr>
      <w:spacing w:after="0" w:line="240" w:lineRule="auto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3</cp:revision>
  <dcterms:created xsi:type="dcterms:W3CDTF">2014-02-02T14:18:00Z</dcterms:created>
  <dcterms:modified xsi:type="dcterms:W3CDTF">2014-02-03T17:02:00Z</dcterms:modified>
</cp:coreProperties>
</file>