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59" w:rsidRDefault="00DB7459" w:rsidP="00DB7459">
      <w:pPr>
        <w:spacing w:line="360" w:lineRule="auto"/>
        <w:ind w:left="-360" w:right="459" w:firstLine="1440"/>
        <w:rPr>
          <w:sz w:val="28"/>
          <w:szCs w:val="28"/>
          <w:lang w:val="uk-UA"/>
        </w:rPr>
      </w:pPr>
    </w:p>
    <w:p w:rsidR="00DB7459" w:rsidRDefault="00DB7459" w:rsidP="00DB7459">
      <w:pPr>
        <w:ind w:left="-360" w:right="45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Спортивні досягнення учнів школи </w:t>
      </w:r>
    </w:p>
    <w:p w:rsidR="00DB7459" w:rsidRDefault="00877DF7" w:rsidP="00DB7459">
      <w:pPr>
        <w:ind w:left="-360" w:right="45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 2011-2014</w:t>
      </w:r>
      <w:r w:rsidR="00DB7459">
        <w:rPr>
          <w:b/>
          <w:sz w:val="32"/>
          <w:szCs w:val="32"/>
          <w:lang w:val="uk-UA"/>
        </w:rPr>
        <w:t xml:space="preserve"> рр.</w:t>
      </w:r>
    </w:p>
    <w:p w:rsidR="00DB7459" w:rsidRDefault="00DB7459" w:rsidP="00DB7459">
      <w:pPr>
        <w:ind w:left="-360" w:right="459" w:firstLine="1069"/>
        <w:rPr>
          <w:sz w:val="28"/>
          <w:szCs w:val="28"/>
          <w:lang w:val="uk-UA"/>
        </w:rPr>
      </w:pPr>
    </w:p>
    <w:p w:rsidR="00DB7459" w:rsidRDefault="00DB7459" w:rsidP="00DB7459">
      <w:pPr>
        <w:ind w:left="-360" w:right="459" w:firstLine="1069"/>
        <w:rPr>
          <w:sz w:val="28"/>
          <w:szCs w:val="28"/>
          <w:lang w:val="uk-UA"/>
        </w:rPr>
      </w:pPr>
    </w:p>
    <w:tbl>
      <w:tblPr>
        <w:tblW w:w="1132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268"/>
        <w:gridCol w:w="3544"/>
        <w:gridCol w:w="1985"/>
      </w:tblGrid>
      <w:tr w:rsidR="00DB7459" w:rsidTr="00877DF7">
        <w:trPr>
          <w:trHeight w:val="64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pacing w:line="276" w:lineRule="auto"/>
              <w:ind w:right="459"/>
              <w:jc w:val="center"/>
              <w:rPr>
                <w:lang w:val="uk-UA"/>
              </w:rPr>
            </w:pPr>
            <w:r w:rsidRPr="00877DF7">
              <w:rPr>
                <w:lang w:val="uk-UA"/>
              </w:rPr>
              <w:t>Вид спорту, назва конкурсу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pacing w:line="276" w:lineRule="auto"/>
              <w:ind w:right="459"/>
              <w:jc w:val="center"/>
              <w:rPr>
                <w:lang w:val="uk-UA"/>
              </w:rPr>
            </w:pPr>
            <w:r w:rsidRPr="00877DF7">
              <w:rPr>
                <w:lang w:val="uk-UA"/>
              </w:rPr>
              <w:t>Зайняте місце (районні змагання)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pacing w:line="276" w:lineRule="auto"/>
              <w:ind w:right="459"/>
              <w:jc w:val="center"/>
              <w:rPr>
                <w:lang w:val="uk-UA"/>
              </w:rPr>
            </w:pPr>
            <w:r w:rsidRPr="00877DF7">
              <w:rPr>
                <w:lang w:val="uk-UA"/>
              </w:rPr>
              <w:t>Зайняте місце (обласні змагання)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pacing w:line="276" w:lineRule="auto"/>
              <w:ind w:right="459"/>
              <w:jc w:val="center"/>
              <w:rPr>
                <w:lang w:val="uk-UA"/>
              </w:rPr>
            </w:pPr>
            <w:r w:rsidRPr="00877DF7">
              <w:rPr>
                <w:lang w:val="uk-UA"/>
              </w:rPr>
              <w:t>Рік</w:t>
            </w:r>
          </w:p>
        </w:tc>
      </w:tr>
      <w:tr w:rsidR="00DB7459" w:rsidTr="00877DF7">
        <w:trPr>
          <w:trHeight w:val="3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pacing w:line="276" w:lineRule="auto"/>
              <w:ind w:right="459"/>
              <w:rPr>
                <w:lang w:val="uk-UA"/>
              </w:rPr>
            </w:pPr>
            <w:r w:rsidRPr="00877DF7">
              <w:rPr>
                <w:lang w:val="uk-UA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  <w:r>
              <w:rPr>
                <w:sz w:val="20"/>
                <w:szCs w:val="20"/>
                <w:lang w:val="uk-UA"/>
              </w:rPr>
              <w:t xml:space="preserve"> (у складі збірної команди району)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2010-2011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3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Баскетбол (хлопці)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sz w:val="20"/>
                <w:szCs w:val="20"/>
                <w:lang w:val="uk-UA"/>
              </w:rPr>
              <w:t xml:space="preserve"> (у складі збірної команди району)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2010-2011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Легка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  <w:r>
              <w:rPr>
                <w:sz w:val="20"/>
                <w:szCs w:val="20"/>
                <w:lang w:val="uk-UA"/>
              </w:rPr>
              <w:t xml:space="preserve"> (у складі збірної команди району)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2010-2011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Пішохідний туризм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  <w:r>
              <w:rPr>
                <w:sz w:val="20"/>
                <w:szCs w:val="20"/>
                <w:lang w:val="uk-UA"/>
              </w:rPr>
              <w:t xml:space="preserve"> (у складі збірної команди району)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2010-2011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Джура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2010-2011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Сокіл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2010-2011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pacing w:line="276" w:lineRule="auto"/>
              <w:ind w:right="459"/>
              <w:rPr>
                <w:lang w:val="uk-UA"/>
              </w:rPr>
            </w:pPr>
            <w:r w:rsidRPr="00877DF7">
              <w:rPr>
                <w:lang w:val="uk-UA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pacing w:line="276" w:lineRule="auto"/>
              <w:ind w:right="459"/>
              <w:rPr>
                <w:lang w:val="uk-UA"/>
              </w:rPr>
            </w:pPr>
            <w:r w:rsidRPr="00877DF7">
              <w:rPr>
                <w:lang w:val="uk-UA"/>
              </w:rPr>
              <w:t xml:space="preserve">Євро-2012 серед учнів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Баскетбол (хлопці)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Легка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sz w:val="20"/>
                <w:szCs w:val="20"/>
                <w:lang w:val="uk-UA"/>
              </w:rPr>
              <w:t xml:space="preserve"> (у складі збірної команди району)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Пішохідний туризм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  <w:r>
              <w:rPr>
                <w:sz w:val="20"/>
                <w:szCs w:val="20"/>
                <w:lang w:val="uk-UA"/>
              </w:rPr>
              <w:t xml:space="preserve"> (у складі збірної команди району)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Джура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Сокіл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 xml:space="preserve">Волейбол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«Олімпійська надія України»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Pr="00877DF7" w:rsidRDefault="00DB7459">
            <w:pPr>
              <w:spacing w:line="276" w:lineRule="auto"/>
              <w:ind w:right="459"/>
              <w:rPr>
                <w:lang w:val="uk-UA"/>
              </w:rPr>
            </w:pPr>
            <w:r w:rsidRPr="00877DF7">
              <w:rPr>
                <w:lang w:val="uk-UA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77DF7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Pr="00877DF7" w:rsidRDefault="00877DF7">
            <w:pPr>
              <w:spacing w:line="276" w:lineRule="auto"/>
              <w:ind w:right="459"/>
              <w:rPr>
                <w:lang w:val="uk-UA"/>
              </w:rPr>
            </w:pPr>
            <w:r w:rsidRPr="00877DF7">
              <w:rPr>
                <w:lang w:val="uk-UA"/>
              </w:rPr>
              <w:t>«Олімпійське лелеченя»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210F7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210F7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77DF7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7DF7" w:rsidRPr="00877DF7" w:rsidRDefault="00877DF7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Баскетбол (хлопці)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7DF7" w:rsidRDefault="00877DF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7DF7" w:rsidRDefault="00877DF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7DF7" w:rsidRDefault="00877DF7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77DF7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7DF7" w:rsidRPr="00877DF7" w:rsidRDefault="00877DF7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Волейбол (хлопці)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7DF7" w:rsidRDefault="00877DF7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7DF7" w:rsidRDefault="00877DF7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77DF7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Pr="00877DF7" w:rsidRDefault="00877DF7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Велосипедний туризм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210F7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210F7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77DF7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Pr="00877DF7" w:rsidRDefault="00877DF7" w:rsidP="00210F77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Пішохідний туризм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210F7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877DF7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877DF7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77DF7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Pr="00877DF7" w:rsidRDefault="00877DF7" w:rsidP="00210F77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Сокіл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210F7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210F7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877DF7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77DF7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Pr="00877DF7" w:rsidRDefault="00877DF7" w:rsidP="00210F77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Пішохідний туризм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210F77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 w:rsidP="00877DF7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DF7" w:rsidRDefault="00877DF7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2013-2014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D7EA9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EA9" w:rsidRPr="00877DF7" w:rsidRDefault="00CD7EA9" w:rsidP="00005CB0">
            <w:pPr>
              <w:shd w:val="clear" w:color="auto" w:fill="FFFFFF" w:themeFill="background1"/>
              <w:spacing w:line="276" w:lineRule="auto"/>
              <w:rPr>
                <w:lang w:val="uk-UA"/>
              </w:rPr>
            </w:pPr>
            <w:r w:rsidRPr="00877DF7">
              <w:rPr>
                <w:lang w:val="uk-UA"/>
              </w:rPr>
              <w:t>Сокіл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EA9" w:rsidRDefault="00CD7EA9" w:rsidP="00005CB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EA9" w:rsidRDefault="00CD7EA9" w:rsidP="00005CB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EA9" w:rsidRDefault="00CD7EA9" w:rsidP="00005CB0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2013-2014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D7EA9" w:rsidTr="00877DF7">
        <w:trPr>
          <w:trHeight w:val="2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EA9" w:rsidRPr="00CD7EA9" w:rsidRDefault="00CD7EA9" w:rsidP="00005CB0">
            <w:pPr>
              <w:shd w:val="clear" w:color="auto" w:fill="FFFFFF" w:themeFill="background1"/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Джура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EA9" w:rsidRDefault="00CD7EA9" w:rsidP="00005CB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EA9" w:rsidRPr="00CD7EA9" w:rsidRDefault="00CD7EA9" w:rsidP="00005CB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EA9" w:rsidRDefault="00CD7EA9" w:rsidP="00CD7EA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2013-2014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B7459" w:rsidRDefault="00DB7459" w:rsidP="00DB7459">
      <w:pPr>
        <w:shd w:val="clear" w:color="auto" w:fill="FFFFFF" w:themeFill="background1"/>
        <w:rPr>
          <w:sz w:val="20"/>
          <w:szCs w:val="20"/>
        </w:rPr>
      </w:pPr>
    </w:p>
    <w:p w:rsidR="00DB7459" w:rsidRPr="005869B7" w:rsidRDefault="001B1A80" w:rsidP="00DB7459">
      <w:pPr>
        <w:shd w:val="clear" w:color="auto" w:fill="FFFFFF" w:themeFill="background1"/>
        <w:spacing w:line="360" w:lineRule="auto"/>
        <w:ind w:left="-284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Влітку 2010 року козацький рій </w:t>
      </w:r>
      <w:r w:rsidR="0025574F">
        <w:rPr>
          <w:sz w:val="28"/>
          <w:szCs w:val="28"/>
          <w:lang w:val="uk-UA"/>
        </w:rPr>
        <w:t xml:space="preserve">нашої школи </w:t>
      </w:r>
      <w:r>
        <w:rPr>
          <w:sz w:val="28"/>
          <w:szCs w:val="28"/>
          <w:lang w:val="uk-UA"/>
        </w:rPr>
        <w:t xml:space="preserve">«Чайка» брав </w:t>
      </w:r>
      <w:r w:rsidRPr="005869B7">
        <w:rPr>
          <w:sz w:val="28"/>
          <w:szCs w:val="28"/>
          <w:lang w:val="uk-UA"/>
        </w:rPr>
        <w:t xml:space="preserve">участь у </w:t>
      </w:r>
      <w:proofErr w:type="spellStart"/>
      <w:r w:rsidR="005869B7" w:rsidRPr="005869B7">
        <w:rPr>
          <w:rStyle w:val="st"/>
          <w:sz w:val="28"/>
          <w:szCs w:val="28"/>
        </w:rPr>
        <w:t>Всеукраїнськ</w:t>
      </w:r>
      <w:r w:rsidR="005869B7" w:rsidRPr="005869B7">
        <w:rPr>
          <w:rStyle w:val="st"/>
          <w:sz w:val="28"/>
          <w:szCs w:val="28"/>
          <w:lang w:val="uk-UA"/>
        </w:rPr>
        <w:t>ій</w:t>
      </w:r>
      <w:proofErr w:type="spellEnd"/>
      <w:r w:rsidR="005869B7" w:rsidRPr="005869B7">
        <w:rPr>
          <w:rStyle w:val="st"/>
          <w:sz w:val="28"/>
          <w:szCs w:val="28"/>
        </w:rPr>
        <w:t xml:space="preserve"> </w:t>
      </w:r>
      <w:proofErr w:type="spellStart"/>
      <w:r w:rsidR="005869B7" w:rsidRPr="005869B7">
        <w:rPr>
          <w:rStyle w:val="st"/>
          <w:sz w:val="28"/>
          <w:szCs w:val="28"/>
        </w:rPr>
        <w:t>дитячо-юнацьк</w:t>
      </w:r>
      <w:r w:rsidR="005869B7" w:rsidRPr="005869B7">
        <w:rPr>
          <w:rStyle w:val="st"/>
          <w:sz w:val="28"/>
          <w:szCs w:val="28"/>
          <w:lang w:val="uk-UA"/>
        </w:rPr>
        <w:t>ій</w:t>
      </w:r>
      <w:proofErr w:type="spellEnd"/>
      <w:r w:rsidR="005869B7" w:rsidRPr="005869B7">
        <w:rPr>
          <w:rStyle w:val="st"/>
          <w:sz w:val="28"/>
          <w:szCs w:val="28"/>
        </w:rPr>
        <w:t xml:space="preserve"> </w:t>
      </w:r>
      <w:proofErr w:type="spellStart"/>
      <w:r w:rsidR="005869B7" w:rsidRPr="005869B7">
        <w:rPr>
          <w:rStyle w:val="st"/>
          <w:sz w:val="28"/>
          <w:szCs w:val="28"/>
        </w:rPr>
        <w:t>військово-патріотичн</w:t>
      </w:r>
      <w:r w:rsidR="005869B7" w:rsidRPr="005869B7">
        <w:rPr>
          <w:rStyle w:val="st"/>
          <w:sz w:val="28"/>
          <w:szCs w:val="28"/>
          <w:lang w:val="uk-UA"/>
        </w:rPr>
        <w:t>ій</w:t>
      </w:r>
      <w:proofErr w:type="spellEnd"/>
      <w:r w:rsidR="005869B7" w:rsidRPr="005869B7">
        <w:rPr>
          <w:rStyle w:val="st"/>
          <w:sz w:val="28"/>
          <w:szCs w:val="28"/>
        </w:rPr>
        <w:t xml:space="preserve"> </w:t>
      </w:r>
      <w:proofErr w:type="spellStart"/>
      <w:r w:rsidR="005869B7" w:rsidRPr="005869B7">
        <w:rPr>
          <w:rStyle w:val="st"/>
          <w:sz w:val="28"/>
          <w:szCs w:val="28"/>
        </w:rPr>
        <w:t>гр</w:t>
      </w:r>
      <w:proofErr w:type="spellEnd"/>
      <w:r w:rsidR="005869B7" w:rsidRPr="005869B7">
        <w:rPr>
          <w:rStyle w:val="st"/>
          <w:sz w:val="28"/>
          <w:szCs w:val="28"/>
          <w:lang w:val="uk-UA"/>
        </w:rPr>
        <w:t>і «</w:t>
      </w:r>
      <w:proofErr w:type="spellStart"/>
      <w:r w:rsidR="005869B7" w:rsidRPr="005869B7">
        <w:rPr>
          <w:rStyle w:val="a3"/>
          <w:i w:val="0"/>
          <w:sz w:val="28"/>
          <w:szCs w:val="28"/>
        </w:rPr>
        <w:t>Сокіл</w:t>
      </w:r>
      <w:proofErr w:type="spellEnd"/>
      <w:r w:rsidR="005869B7" w:rsidRPr="005869B7">
        <w:rPr>
          <w:rStyle w:val="st"/>
          <w:sz w:val="28"/>
          <w:szCs w:val="28"/>
          <w:lang w:val="uk-UA"/>
        </w:rPr>
        <w:t>» («</w:t>
      </w:r>
      <w:proofErr w:type="spellStart"/>
      <w:r w:rsidR="005869B7" w:rsidRPr="005869B7">
        <w:rPr>
          <w:rStyle w:val="a3"/>
          <w:i w:val="0"/>
          <w:sz w:val="28"/>
          <w:szCs w:val="28"/>
        </w:rPr>
        <w:t>Джура</w:t>
      </w:r>
      <w:proofErr w:type="spellEnd"/>
      <w:r w:rsidR="005869B7" w:rsidRPr="005869B7">
        <w:rPr>
          <w:rStyle w:val="st"/>
          <w:sz w:val="28"/>
          <w:szCs w:val="28"/>
          <w:lang w:val="uk-UA"/>
        </w:rPr>
        <w:t>»)</w:t>
      </w:r>
      <w:r w:rsidR="0025574F">
        <w:rPr>
          <w:rStyle w:val="st"/>
          <w:sz w:val="28"/>
          <w:szCs w:val="28"/>
          <w:lang w:val="uk-UA"/>
        </w:rPr>
        <w:t xml:space="preserve"> на Закарпатті, де здобу</w:t>
      </w:r>
      <w:r w:rsidR="00A40F39">
        <w:rPr>
          <w:rStyle w:val="st"/>
          <w:sz w:val="28"/>
          <w:szCs w:val="28"/>
          <w:lang w:val="uk-UA"/>
        </w:rPr>
        <w:t>в</w:t>
      </w:r>
      <w:r w:rsidR="0025574F">
        <w:rPr>
          <w:rStyle w:val="st"/>
          <w:sz w:val="28"/>
          <w:szCs w:val="28"/>
          <w:lang w:val="uk-UA"/>
        </w:rPr>
        <w:t xml:space="preserve"> 3 третіх і 1 друге місце у різних видах змагань.</w:t>
      </w:r>
    </w:p>
    <w:p w:rsidR="00DB7459" w:rsidRPr="00877DF7" w:rsidRDefault="00DB7459" w:rsidP="00DB7459">
      <w:pPr>
        <w:shd w:val="clear" w:color="auto" w:fill="FFFFFF" w:themeFill="background1"/>
        <w:spacing w:line="360" w:lineRule="auto"/>
        <w:ind w:left="-1080" w:firstLine="1080"/>
        <w:rPr>
          <w:sz w:val="28"/>
          <w:szCs w:val="28"/>
        </w:rPr>
      </w:pPr>
    </w:p>
    <w:p w:rsidR="00DB7459" w:rsidRPr="00877DF7" w:rsidRDefault="00DB7459" w:rsidP="00DB7459">
      <w:pPr>
        <w:shd w:val="clear" w:color="auto" w:fill="FFFFFF" w:themeFill="background1"/>
        <w:spacing w:line="360" w:lineRule="auto"/>
        <w:ind w:left="-1080" w:firstLine="1080"/>
        <w:rPr>
          <w:sz w:val="28"/>
          <w:szCs w:val="28"/>
        </w:rPr>
      </w:pPr>
    </w:p>
    <w:p w:rsidR="00DB7459" w:rsidRPr="00877DF7" w:rsidRDefault="00DB7459" w:rsidP="00DB7459">
      <w:pPr>
        <w:shd w:val="clear" w:color="auto" w:fill="FFFFFF" w:themeFill="background1"/>
        <w:spacing w:line="360" w:lineRule="auto"/>
        <w:ind w:left="-1080" w:firstLine="108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lastRenderedPageBreak/>
        <w:t>Участь учнів школи у творчих конкурсах</w:t>
      </w:r>
    </w:p>
    <w:p w:rsidR="00DB7459" w:rsidRDefault="00DB7459" w:rsidP="00DB7459">
      <w:pPr>
        <w:shd w:val="clear" w:color="auto" w:fill="FFFFFF" w:themeFill="background1"/>
        <w:spacing w:line="360" w:lineRule="auto"/>
        <w:ind w:left="-1080" w:firstLine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шкільних гуртках учні успішно здобувають музично-хорові навички, працюючи у шкільному хорі </w:t>
      </w:r>
      <w:r w:rsidR="00A40F3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вокальних ансамблях «Росинка» та «Школярочка». Враховуючи те, що конкуренція між дитячими колективами на рівні району традиційно сильна, призові місця протягом останніх кількох років засвідчують високу ефективність роботи шкільних музичних гуртків.</w:t>
      </w:r>
    </w:p>
    <w:p w:rsidR="00DB7459" w:rsidRDefault="00DB7459" w:rsidP="00DB7459">
      <w:pPr>
        <w:shd w:val="clear" w:color="auto" w:fill="FFFFFF" w:themeFill="background1"/>
        <w:spacing w:line="360" w:lineRule="auto"/>
        <w:ind w:left="-1080" w:firstLine="1080"/>
        <w:jc w:val="center"/>
        <w:rPr>
          <w:b/>
          <w:sz w:val="28"/>
          <w:szCs w:val="28"/>
          <w:lang w:val="uk-UA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  <w:gridCol w:w="1889"/>
        <w:gridCol w:w="2363"/>
      </w:tblGrid>
      <w:tr w:rsidR="00DB7459" w:rsidTr="00877DF7">
        <w:trPr>
          <w:trHeight w:val="6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pacing w:line="276" w:lineRule="auto"/>
              <w:ind w:right="45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конкурсу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pacing w:line="276" w:lineRule="auto"/>
              <w:ind w:right="45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Зайняте місце (районний етап)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 w:rsidP="00612431">
            <w:pPr>
              <w:spacing w:line="276" w:lineRule="auto"/>
              <w:ind w:right="45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Зайняте місце (</w:t>
            </w:r>
            <w:r w:rsidR="00612431">
              <w:rPr>
                <w:sz w:val="28"/>
                <w:szCs w:val="28"/>
                <w:lang w:val="uk-UA"/>
              </w:rPr>
              <w:t>зональні змагання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pacing w:line="276" w:lineRule="auto"/>
              <w:ind w:right="45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</w:tr>
      <w:tr w:rsidR="00DB7459" w:rsidTr="00877DF7">
        <w:trPr>
          <w:trHeight w:val="3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pacing w:line="276" w:lineRule="auto"/>
              <w:ind w:right="45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Фестиваль-конкурс патріотичної пісні, прози і поезії, творів образотворчого мистецтва «Дай, Боже, нам вільними бути!»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2010-2011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3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Фестиваль-конкурс хорових колективів «Святе причастя – цвіт надії»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2010-2011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Дитячий хоровий фестиваль «Молитва за Україну»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</w:p>
        </w:tc>
      </w:tr>
      <w:tr w:rsidR="00DB7459" w:rsidTr="00877DF7">
        <w:trPr>
          <w:trHeight w:val="22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патріотичної пісні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Конкурс духовної пісні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pacing w:line="276" w:lineRule="auto"/>
              <w:ind w:right="45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«Молодь обирає здоров’я»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pacing w:line="276" w:lineRule="auto"/>
              <w:ind w:right="45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Конкурс «Молодь обирає здоров’я»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pacing w:line="276" w:lineRule="auto"/>
              <w:ind w:right="45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2010-2011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B7459" w:rsidTr="00877DF7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7459" w:rsidRDefault="00DB7459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2011-2012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12431" w:rsidTr="00877DF7">
        <w:trPr>
          <w:trHeight w:val="2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431" w:rsidRDefault="00612431" w:rsidP="004D5F08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431" w:rsidRDefault="00612431" w:rsidP="004D5F08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431" w:rsidRDefault="00612431" w:rsidP="004D5F08">
            <w:pPr>
              <w:shd w:val="clear" w:color="auto" w:fill="FFFFFF" w:themeFill="background1"/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431" w:rsidRDefault="00612431" w:rsidP="00612431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2012-2013 </w:t>
            </w:r>
            <w:proofErr w:type="spellStart"/>
            <w:r>
              <w:rPr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B7459" w:rsidRDefault="00DB7459" w:rsidP="00DB7459">
      <w:pPr>
        <w:shd w:val="clear" w:color="auto" w:fill="FFFFFF" w:themeFill="background1"/>
        <w:spacing w:line="360" w:lineRule="auto"/>
        <w:ind w:left="-1080" w:firstLine="1080"/>
        <w:rPr>
          <w:sz w:val="28"/>
          <w:szCs w:val="28"/>
          <w:lang w:val="uk-UA"/>
        </w:rPr>
      </w:pPr>
    </w:p>
    <w:p w:rsidR="00DB7459" w:rsidRDefault="00DB7459" w:rsidP="00DB7459">
      <w:pPr>
        <w:shd w:val="clear" w:color="auto" w:fill="FFFFFF" w:themeFill="background1"/>
        <w:spacing w:line="360" w:lineRule="auto"/>
        <w:ind w:left="-1080" w:firstLine="1080"/>
        <w:rPr>
          <w:sz w:val="28"/>
          <w:szCs w:val="28"/>
          <w:lang w:val="uk-UA"/>
        </w:rPr>
      </w:pPr>
    </w:p>
    <w:p w:rsidR="00FC0B23" w:rsidRDefault="00FC0B23"/>
    <w:sectPr w:rsidR="00FC0B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3A"/>
    <w:rsid w:val="001B1A80"/>
    <w:rsid w:val="0025574F"/>
    <w:rsid w:val="005869B7"/>
    <w:rsid w:val="00612431"/>
    <w:rsid w:val="006278CD"/>
    <w:rsid w:val="006C42D5"/>
    <w:rsid w:val="00703AC4"/>
    <w:rsid w:val="00877DF7"/>
    <w:rsid w:val="00A40F39"/>
    <w:rsid w:val="00B3693A"/>
    <w:rsid w:val="00CD7EA9"/>
    <w:rsid w:val="00DB7459"/>
    <w:rsid w:val="00F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69B7"/>
  </w:style>
  <w:style w:type="character" w:styleId="a3">
    <w:name w:val="Emphasis"/>
    <w:basedOn w:val="a0"/>
    <w:uiPriority w:val="20"/>
    <w:qFormat/>
    <w:rsid w:val="005869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69B7"/>
  </w:style>
  <w:style w:type="character" w:styleId="a3">
    <w:name w:val="Emphasis"/>
    <w:basedOn w:val="a0"/>
    <w:uiPriority w:val="20"/>
    <w:qFormat/>
    <w:rsid w:val="00586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Росіцький</dc:creator>
  <cp:keywords/>
  <dc:description/>
  <cp:lastModifiedBy>Росіцький</cp:lastModifiedBy>
  <cp:revision>10</cp:revision>
  <dcterms:created xsi:type="dcterms:W3CDTF">2013-04-07T10:49:00Z</dcterms:created>
  <dcterms:modified xsi:type="dcterms:W3CDTF">2014-06-20T08:35:00Z</dcterms:modified>
</cp:coreProperties>
</file>