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5F" w:rsidRPr="00FC405F" w:rsidRDefault="00FC405F" w:rsidP="00FC40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40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EED4C" wp14:editId="5F9264AF">
            <wp:simplePos x="0" y="0"/>
            <wp:positionH relativeFrom="column">
              <wp:posOffset>-140335</wp:posOffset>
            </wp:positionH>
            <wp:positionV relativeFrom="paragraph">
              <wp:posOffset>880110</wp:posOffset>
            </wp:positionV>
            <wp:extent cx="6299200" cy="4674870"/>
            <wp:effectExtent l="0" t="0" r="6350" b="0"/>
            <wp:wrapSquare wrapText="bothSides"/>
            <wp:docPr id="1" name="ctl00_ctl24_image" descr="http://i.football.ua/i/news/11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24_image" descr="http://i.football.ua/i/news/1115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6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Цветок подсолнуха — логотип Украины к Евро-2012</w:t>
      </w:r>
    </w:p>
    <w:p w:rsidR="00FC405F" w:rsidRPr="00FC405F" w:rsidRDefault="00FC405F" w:rsidP="00F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5F" w:rsidRPr="00FC405F" w:rsidRDefault="00FC405F" w:rsidP="00FC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символ страны сегодня, 4 ноября, в пресс-центре Украина-2012 представил вице-премьер-министр Украины по вопросам Евро-2012 Борис Колесников.</w:t>
      </w:r>
    </w:p>
    <w:p w:rsidR="00FC405F" w:rsidRPr="00FC405F" w:rsidRDefault="00FC405F" w:rsidP="00FC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логотипа использован цветок подсолнечника - один из любимых и известных украинских образов. По замыслу, цветок подсолнуха будет передавать образ Украины, наполненной теплом, любовью и радушием, где каждый будет чувствовать себя гостем, которого здесь всегда ждут.</w:t>
      </w:r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Создателем знака страны стал победитель творческого конкурса на лучший логотип Украина - дизайнер международной компании </w:t>
      </w:r>
      <w:proofErr w:type="spellStart"/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>Saatchi</w:t>
      </w:r>
      <w:proofErr w:type="spellEnd"/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>Saatchi</w:t>
      </w:r>
      <w:proofErr w:type="spellEnd"/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</w:t>
      </w:r>
      <w:proofErr w:type="spellStart"/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Крисенков</w:t>
      </w:r>
      <w:proofErr w:type="spellEnd"/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проводился ГП "Центр коммуникаций "Украина-Вселенная" в период с 1 по 15 октября. В нем приняли участие более 300 работ, авторами которых были молодые неизвестные компании, простые талантливые люди, а также признанные в мире международные рекламные агентства.</w:t>
      </w:r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FC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Логотип будет представлять Украину за рубежом и будет изображен на различных видах печатной и сувенирной продукции.</w:t>
      </w:r>
    </w:p>
    <w:p w:rsidR="0070047D" w:rsidRPr="0070047D" w:rsidRDefault="0070047D" w:rsidP="007004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04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 Киеве торжественно представили логотип Евро-2012</w:t>
      </w:r>
    </w:p>
    <w:p w:rsidR="0070047D" w:rsidRPr="0070047D" w:rsidRDefault="0070047D" w:rsidP="007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14.12.09  </w:t>
      </w:r>
      <w:hyperlink r:id="rId7" w:tooltip="Данная информация не подлежит дальнейшему воспроизведению (распространению) без письменного разрешения информационного агентства «Интерфакс-Запад»." w:history="1">
        <w:r w:rsidRPr="00700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©</w:t>
        </w:r>
      </w:hyperlink>
      <w:hyperlink r:id="rId8" w:anchor="comments" w:history="1">
        <w:r w:rsidRPr="00700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комментариев 1</w:t>
        </w:r>
      </w:hyperlink>
    </w:p>
    <w:p w:rsidR="0070047D" w:rsidRPr="0070047D" w:rsidRDefault="00A97B85" w:rsidP="00700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00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2E958D0C" wp14:editId="3A50BF94">
            <wp:simplePos x="0" y="0"/>
            <wp:positionH relativeFrom="column">
              <wp:posOffset>0</wp:posOffset>
            </wp:positionH>
            <wp:positionV relativeFrom="line">
              <wp:posOffset>322580</wp:posOffset>
            </wp:positionV>
            <wp:extent cx="3251200" cy="2654300"/>
            <wp:effectExtent l="0" t="0" r="6350" b="0"/>
            <wp:wrapSquare wrapText="bothSides"/>
            <wp:docPr id="2" name="Рисунок 2" descr="Нажмите, чтобы увеличить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, чтобы увеличить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047D" w:rsidRPr="0070047D" w:rsidRDefault="0070047D" w:rsidP="00700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7D" w:rsidRPr="0070047D" w:rsidRDefault="0070047D" w:rsidP="00700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7D" w:rsidRPr="0070047D" w:rsidRDefault="0070047D" w:rsidP="00700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7D" w:rsidRPr="0070047D" w:rsidRDefault="0070047D" w:rsidP="007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Киеве в понедельник прошла презентация официального логотипа чемпионата Европы по футболу 2012 года, передает корреспондент агентства "Интерфакс-Украина".</w:t>
      </w:r>
    </w:p>
    <w:p w:rsidR="0070047D" w:rsidRPr="0070047D" w:rsidRDefault="0070047D" w:rsidP="007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  церемония  презентации  логотипа  проходит  на Михайловской площади в центре украинской столицы.</w:t>
      </w:r>
    </w:p>
    <w:p w:rsidR="0070047D" w:rsidRPr="0070047D" w:rsidRDefault="0070047D" w:rsidP="007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подножья Михайловского собора установлен макет футбольного поля, на котором расположена композиция, представляющая собой стебель с тремя цветками. Центральный цветок сделан на фоне футбольного мяча. Правый цветок  -  красно-белый  (цвета  флага  Польши),  правый - желто-голубой (цвета флага Украины).</w:t>
      </w:r>
    </w:p>
    <w:p w:rsidR="0070047D" w:rsidRPr="0070047D" w:rsidRDefault="0070047D" w:rsidP="007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тысячи киевлян</w:t>
      </w:r>
      <w:proofErr w:type="gramEnd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у Михайловской площади, приветствуя президента Украины Виктора Ющенко, премьер-министра Юлию Тимошенко, главу УЕФА  Мишеля </w:t>
      </w:r>
      <w:proofErr w:type="spellStart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Платини</w:t>
      </w:r>
      <w:proofErr w:type="spellEnd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президента Федерации футбола Украины Григория </w:t>
      </w:r>
      <w:proofErr w:type="spellStart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Суркиса</w:t>
      </w:r>
      <w:proofErr w:type="spellEnd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47D" w:rsidRPr="0070047D" w:rsidRDefault="0070047D" w:rsidP="007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004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2336" behindDoc="0" locked="0" layoutInCell="1" allowOverlap="0" wp14:anchorId="4B1DE10E" wp14:editId="544FBDC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4" name="Рисунок 4" descr="Нажмите, чтобы увеличить.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Нажмите, чтобы увеличить.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представлен также слоган "Творим историю вместе".</w:t>
      </w:r>
    </w:p>
    <w:p w:rsidR="0070047D" w:rsidRPr="0070047D" w:rsidRDefault="0070047D" w:rsidP="007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презентации также присутствуют футболист Андрей Шевченко, министр семьи, молодежи и спорта Юрий Павленко, мэр Киева Леонид </w:t>
      </w:r>
      <w:proofErr w:type="spellStart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Черновецкий</w:t>
      </w:r>
      <w:proofErr w:type="spellEnd"/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Польского футбольного союза.</w:t>
      </w:r>
    </w:p>
    <w:p w:rsidR="0070047D" w:rsidRPr="0070047D" w:rsidRDefault="0070047D" w:rsidP="007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открытия символа Евро-2012 в небо запустили воздушные шары красного, белого, желтого, синего цветов, символизирующие польский и украинский флаги.</w:t>
      </w:r>
    </w:p>
    <w:p w:rsidR="003B484E" w:rsidRDefault="00FC405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5105400" cy="40697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31A"/>
    <w:multiLevelType w:val="multilevel"/>
    <w:tmpl w:val="3E3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2C"/>
    <w:rsid w:val="00316A2C"/>
    <w:rsid w:val="003B484E"/>
    <w:rsid w:val="0070047D"/>
    <w:rsid w:val="00A97B85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by/article/56810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interfax.by/copyright" TargetMode="External"/><Relationship Id="rId12" Type="http://schemas.openxmlformats.org/officeDocument/2006/relationships/hyperlink" Target="http://www.interfax.by/files/2009-12/20091214-151850-415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nterfax.by/files/2009-12/20091214-151850-949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nterfax.by/files/2009-12/20091214-151850-949.jp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2010-11-05T12:50:00Z</dcterms:created>
  <dcterms:modified xsi:type="dcterms:W3CDTF">2010-11-05T13:15:00Z</dcterms:modified>
</cp:coreProperties>
</file>