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82" w:rsidRPr="0050570B" w:rsidRDefault="00252782" w:rsidP="00252782">
      <w:pPr>
        <w:pStyle w:val="a3"/>
        <w:rPr>
          <w:rFonts w:ascii="Comic Sans MS" w:hAnsi="Comic Sans MS"/>
          <w:sz w:val="36"/>
          <w:lang w:val="uk-UA"/>
        </w:rPr>
      </w:pPr>
      <w:r w:rsidRPr="0050570B">
        <w:rPr>
          <w:rFonts w:ascii="Comic Sans MS" w:hAnsi="Comic Sans MS"/>
          <w:sz w:val="36"/>
          <w:lang w:val="uk-UA"/>
        </w:rPr>
        <w:t xml:space="preserve">Оціночна таблиця: </w:t>
      </w:r>
      <w:r w:rsidR="0050570B" w:rsidRPr="0050570B">
        <w:rPr>
          <w:rFonts w:ascii="Comic Sans MS" w:hAnsi="Comic Sans MS"/>
          <w:sz w:val="36"/>
          <w:lang w:val="uk-UA"/>
        </w:rPr>
        <w:t>Інф</w:t>
      </w:r>
      <w:r w:rsidRPr="0050570B">
        <w:rPr>
          <w:rFonts w:ascii="Comic Sans MS" w:hAnsi="Comic Sans MS"/>
          <w:sz w:val="36"/>
          <w:lang w:val="uk-UA"/>
        </w:rPr>
        <w:t xml:space="preserve">ормаційний </w:t>
      </w:r>
      <w:r w:rsidR="0050570B" w:rsidRPr="0050570B">
        <w:rPr>
          <w:rFonts w:ascii="Comic Sans MS" w:hAnsi="Comic Sans MS"/>
          <w:sz w:val="36"/>
          <w:lang w:val="uk-UA"/>
        </w:rPr>
        <w:t>б</w:t>
      </w:r>
      <w:r w:rsidR="00A61674">
        <w:rPr>
          <w:rFonts w:ascii="Comic Sans MS" w:hAnsi="Comic Sans MS"/>
          <w:sz w:val="36"/>
          <w:lang w:val="uk-UA"/>
        </w:rPr>
        <w:t>уклет</w:t>
      </w:r>
      <w:r w:rsidRPr="0050570B">
        <w:rPr>
          <w:rFonts w:ascii="Comic Sans MS" w:hAnsi="Comic Sans MS"/>
          <w:sz w:val="36"/>
          <w:lang w:val="uk-UA"/>
        </w:rPr>
        <w:t xml:space="preserve"> проекту</w:t>
      </w:r>
      <w:r w:rsidR="00B86F4C">
        <w:rPr>
          <w:rFonts w:ascii="Comic Sans MS" w:hAnsi="Comic Sans MS"/>
          <w:sz w:val="36"/>
          <w:lang w:val="uk-UA"/>
        </w:rPr>
        <w:t xml:space="preserve"> „</w:t>
      </w:r>
      <w:r w:rsidR="00A61674">
        <w:rPr>
          <w:rFonts w:ascii="Comic Sans MS" w:hAnsi="Comic Sans MS"/>
          <w:sz w:val="36"/>
          <w:lang w:val="uk-UA"/>
        </w:rPr>
        <w:t>Мій рідний край</w:t>
      </w:r>
      <w:r w:rsidR="00B86F4C">
        <w:rPr>
          <w:rFonts w:ascii="Comic Sans MS" w:hAnsi="Comic Sans MS"/>
          <w:sz w:val="36"/>
          <w:lang w:val="uk-UA"/>
        </w:rPr>
        <w:t>”</w:t>
      </w:r>
    </w:p>
    <w:p w:rsidR="0005065B" w:rsidRPr="0050570B" w:rsidRDefault="0005065B">
      <w:pPr>
        <w:rPr>
          <w:lang w:val="uk-UA"/>
        </w:rPr>
      </w:pPr>
    </w:p>
    <w:p w:rsidR="0005065B" w:rsidRPr="0050570B" w:rsidRDefault="00252782">
      <w:pPr>
        <w:rPr>
          <w:lang w:val="uk-UA"/>
        </w:rPr>
      </w:pPr>
      <w:r w:rsidRPr="0050570B">
        <w:rPr>
          <w:lang w:val="uk-UA"/>
        </w:rPr>
        <w:t>Ім’я</w:t>
      </w:r>
      <w:r w:rsidR="0005065B" w:rsidRPr="0050570B">
        <w:rPr>
          <w:lang w:val="uk-UA"/>
        </w:rPr>
        <w:t xml:space="preserve">: </w:t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  <w:r w:rsidR="0005065B" w:rsidRPr="0050570B">
        <w:rPr>
          <w:u w:val="single"/>
          <w:lang w:val="uk-UA"/>
        </w:rPr>
        <w:tab/>
      </w:r>
    </w:p>
    <w:p w:rsidR="0005065B" w:rsidRPr="0050570B" w:rsidRDefault="0005065B">
      <w:pPr>
        <w:rPr>
          <w:lang w:val="uk-UA"/>
        </w:rPr>
      </w:pPr>
    </w:p>
    <w:p w:rsidR="0005065B" w:rsidRPr="0050570B" w:rsidRDefault="0005065B">
      <w:pPr>
        <w:tabs>
          <w:tab w:val="left" w:pos="10800"/>
          <w:tab w:val="left" w:leader="underscore" w:pos="12240"/>
        </w:tabs>
        <w:rPr>
          <w:lang w:val="uk-UA"/>
        </w:rPr>
      </w:pPr>
      <w:r w:rsidRPr="0050570B">
        <w:rPr>
          <w:lang w:val="uk-UA"/>
        </w:rPr>
        <w:tab/>
      </w:r>
    </w:p>
    <w:p w:rsidR="0005065B" w:rsidRPr="0050570B" w:rsidRDefault="0005065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748"/>
      </w:tblGrid>
      <w:tr w:rsidR="0005065B" w:rsidRPr="00505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  <w:shd w:val="clear" w:color="auto" w:fill="C0C0C0"/>
          </w:tcPr>
          <w:p w:rsidR="0005065B" w:rsidRPr="0050570B" w:rsidRDefault="00252782">
            <w:pPr>
              <w:jc w:val="center"/>
              <w:rPr>
                <w:b/>
                <w:bCs/>
                <w:sz w:val="28"/>
                <w:lang w:val="uk-UA"/>
              </w:rPr>
            </w:pPr>
            <w:r w:rsidRPr="0050570B">
              <w:rPr>
                <w:b/>
                <w:bCs/>
                <w:sz w:val="28"/>
                <w:lang w:val="uk-UA"/>
              </w:rPr>
              <w:t>Розташування інформації (найбільша кількість балів - 15)</w:t>
            </w:r>
          </w:p>
        </w:tc>
      </w:tr>
      <w:tr w:rsidR="0005065B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5065B" w:rsidRPr="0050570B" w:rsidRDefault="0005065B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05065B" w:rsidRPr="0050570B" w:rsidRDefault="00252782" w:rsidP="00A61674">
            <w:pPr>
              <w:rPr>
                <w:lang w:val="uk-UA"/>
              </w:rPr>
            </w:pPr>
            <w:r w:rsidRPr="0050570B">
              <w:rPr>
                <w:lang w:val="uk-UA"/>
              </w:rPr>
              <w:t xml:space="preserve">Чи легкий ваш інформаційний </w:t>
            </w:r>
            <w:r w:rsidR="0050570B">
              <w:rPr>
                <w:lang w:val="uk-UA"/>
              </w:rPr>
              <w:t>б</w:t>
            </w:r>
            <w:r w:rsidR="00A61674">
              <w:rPr>
                <w:lang w:val="uk-UA"/>
              </w:rPr>
              <w:t>уклет</w:t>
            </w:r>
            <w:r w:rsidRPr="0050570B">
              <w:rPr>
                <w:lang w:val="uk-UA"/>
              </w:rPr>
              <w:t xml:space="preserve"> для сприйняття</w:t>
            </w:r>
            <w:r w:rsidR="0005065B" w:rsidRPr="0050570B">
              <w:rPr>
                <w:lang w:val="uk-UA"/>
              </w:rPr>
              <w:t>?</w:t>
            </w:r>
          </w:p>
        </w:tc>
      </w:tr>
      <w:tr w:rsidR="0005065B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5065B" w:rsidRPr="0050570B" w:rsidRDefault="0005065B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05065B" w:rsidRPr="0050570B" w:rsidRDefault="007C7602">
            <w:pPr>
              <w:rPr>
                <w:lang w:val="uk-UA"/>
              </w:rPr>
            </w:pPr>
            <w:r w:rsidRPr="0050570B">
              <w:rPr>
                <w:lang w:val="uk-UA"/>
              </w:rPr>
              <w:t>Чи все місце використовується ефективно?</w:t>
            </w:r>
            <w:r w:rsidR="00A61674">
              <w:rPr>
                <w:lang w:val="uk-UA"/>
              </w:rPr>
              <w:t xml:space="preserve"> Чи немає порожніх сторінок або пропусків?</w:t>
            </w:r>
          </w:p>
        </w:tc>
      </w:tr>
      <w:tr w:rsidR="007C7602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7602" w:rsidRPr="0050570B" w:rsidRDefault="007C7602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7C7602" w:rsidRPr="0050570B" w:rsidRDefault="007C7602" w:rsidP="00A61674">
            <w:pPr>
              <w:rPr>
                <w:lang w:val="uk-UA"/>
              </w:rPr>
            </w:pPr>
            <w:r w:rsidRPr="0050570B">
              <w:rPr>
                <w:lang w:val="uk-UA"/>
              </w:rPr>
              <w:t xml:space="preserve">Чи доповнюють зміст вашого </w:t>
            </w:r>
            <w:r w:rsidR="0050570B">
              <w:rPr>
                <w:lang w:val="uk-UA"/>
              </w:rPr>
              <w:t>б</w:t>
            </w:r>
            <w:r w:rsidR="00A61674">
              <w:rPr>
                <w:lang w:val="uk-UA"/>
              </w:rPr>
              <w:t>уклету</w:t>
            </w:r>
            <w:r w:rsidRPr="0050570B">
              <w:rPr>
                <w:lang w:val="uk-UA"/>
              </w:rPr>
              <w:t xml:space="preserve"> графіка/діаграми/таблиці/малюнки? </w:t>
            </w:r>
          </w:p>
        </w:tc>
      </w:tr>
      <w:tr w:rsidR="006C28F7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C28F7" w:rsidRPr="0050570B" w:rsidRDefault="006C28F7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6C28F7" w:rsidRPr="0050570B" w:rsidRDefault="006C28F7" w:rsidP="0005065B">
            <w:pPr>
              <w:pStyle w:val="1"/>
              <w:rPr>
                <w:caps/>
                <w:lang w:val="uk-UA"/>
              </w:rPr>
            </w:pPr>
            <w:r w:rsidRPr="0050570B">
              <w:rPr>
                <w:caps/>
                <w:lang w:val="uk-UA"/>
              </w:rPr>
              <w:t>Загальна кількість балів за розділом</w:t>
            </w:r>
          </w:p>
        </w:tc>
      </w:tr>
    </w:tbl>
    <w:p w:rsidR="0005065B" w:rsidRPr="0050570B" w:rsidRDefault="0005065B">
      <w:pPr>
        <w:rPr>
          <w:lang w:val="uk-UA"/>
        </w:rPr>
      </w:pPr>
    </w:p>
    <w:p w:rsidR="0005065B" w:rsidRPr="0050570B" w:rsidRDefault="0005065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748"/>
      </w:tblGrid>
      <w:tr w:rsidR="0005065B" w:rsidRPr="00505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  <w:shd w:val="clear" w:color="auto" w:fill="C0C0C0"/>
          </w:tcPr>
          <w:p w:rsidR="0005065B" w:rsidRPr="0050570B" w:rsidRDefault="000E2958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Організація роботи</w:t>
            </w:r>
            <w:r w:rsidR="00304D25">
              <w:rPr>
                <w:b/>
                <w:bCs/>
                <w:sz w:val="28"/>
                <w:lang w:val="uk-UA"/>
              </w:rPr>
              <w:t xml:space="preserve"> (найбільша кількість балів - 15</w:t>
            </w:r>
            <w:r w:rsidR="004E74DB" w:rsidRPr="0050570B">
              <w:rPr>
                <w:b/>
                <w:bCs/>
                <w:sz w:val="28"/>
                <w:lang w:val="uk-UA"/>
              </w:rPr>
              <w:t>)</w:t>
            </w:r>
          </w:p>
        </w:tc>
      </w:tr>
      <w:tr w:rsidR="0005065B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5065B" w:rsidRPr="0050570B" w:rsidRDefault="0005065B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05065B" w:rsidRPr="0050570B" w:rsidRDefault="00E02D3E">
            <w:pPr>
              <w:rPr>
                <w:lang w:val="uk-UA"/>
              </w:rPr>
            </w:pPr>
            <w:r w:rsidRPr="0050570B">
              <w:rPr>
                <w:lang w:val="uk-UA"/>
              </w:rPr>
              <w:t>Чи зрозуміло демонструються дані дослідження</w:t>
            </w:r>
            <w:r w:rsidR="00A61674">
              <w:rPr>
                <w:lang w:val="uk-UA"/>
              </w:rPr>
              <w:t>, виклад матеріалу</w:t>
            </w:r>
            <w:r w:rsidRPr="0050570B">
              <w:rPr>
                <w:lang w:val="uk-UA"/>
              </w:rPr>
              <w:t>?</w:t>
            </w:r>
          </w:p>
        </w:tc>
      </w:tr>
      <w:tr w:rsidR="008C2C82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C2C82" w:rsidRPr="0050570B" w:rsidRDefault="008C2C82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8C2C82" w:rsidRPr="0050570B" w:rsidRDefault="008C2C82" w:rsidP="00E67311">
            <w:pPr>
              <w:rPr>
                <w:lang w:val="uk-UA"/>
              </w:rPr>
            </w:pPr>
            <w:r w:rsidRPr="0050570B">
              <w:rPr>
                <w:lang w:val="uk-UA"/>
              </w:rPr>
              <w:t xml:space="preserve">Чи </w:t>
            </w:r>
            <w:r w:rsidR="000E2958">
              <w:rPr>
                <w:lang w:val="uk-UA"/>
              </w:rPr>
              <w:t>вдало підібрані матеріали?</w:t>
            </w:r>
            <w:r w:rsidR="00A61674">
              <w:rPr>
                <w:lang w:val="uk-UA"/>
              </w:rPr>
              <w:t xml:space="preserve"> Чи відповідає буклет поставленій меті?</w:t>
            </w:r>
          </w:p>
        </w:tc>
      </w:tr>
      <w:tr w:rsidR="00304D25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04D25" w:rsidRPr="0050570B" w:rsidRDefault="00304D25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304D25" w:rsidRPr="0050570B" w:rsidRDefault="00304D25" w:rsidP="00E67311">
            <w:pPr>
              <w:rPr>
                <w:lang w:val="uk-UA"/>
              </w:rPr>
            </w:pPr>
            <w:r>
              <w:rPr>
                <w:lang w:val="uk-UA"/>
              </w:rPr>
              <w:t>Чи вказано всіх учасників (відповідне оформлення)?</w:t>
            </w:r>
          </w:p>
        </w:tc>
      </w:tr>
      <w:tr w:rsidR="0005065B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5065B" w:rsidRPr="0050570B" w:rsidRDefault="0005065B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05065B" w:rsidRPr="0050570B" w:rsidRDefault="008C2C82">
            <w:pPr>
              <w:pStyle w:val="1"/>
              <w:rPr>
                <w:caps/>
                <w:lang w:val="uk-UA"/>
              </w:rPr>
            </w:pPr>
            <w:r w:rsidRPr="0050570B">
              <w:rPr>
                <w:caps/>
                <w:lang w:val="uk-UA"/>
              </w:rPr>
              <w:t>Загальна кількість балів за розділом</w:t>
            </w:r>
          </w:p>
        </w:tc>
      </w:tr>
    </w:tbl>
    <w:p w:rsidR="0005065B" w:rsidRPr="0050570B" w:rsidRDefault="0005065B">
      <w:pPr>
        <w:rPr>
          <w:b/>
          <w:lang w:val="uk-UA"/>
        </w:rPr>
      </w:pPr>
      <w:r w:rsidRPr="0050570B">
        <w:rPr>
          <w:b/>
          <w:lang w:val="uk-UA"/>
        </w:rPr>
        <w:tab/>
      </w:r>
    </w:p>
    <w:p w:rsidR="0005065B" w:rsidRPr="0050570B" w:rsidRDefault="0005065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748"/>
      </w:tblGrid>
      <w:tr w:rsidR="0005065B" w:rsidRPr="00505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  <w:shd w:val="clear" w:color="auto" w:fill="C0C0C0"/>
          </w:tcPr>
          <w:p w:rsidR="0005065B" w:rsidRPr="0050570B" w:rsidRDefault="00C514B3">
            <w:pPr>
              <w:jc w:val="center"/>
              <w:rPr>
                <w:b/>
                <w:bCs/>
                <w:sz w:val="28"/>
                <w:lang w:val="uk-UA"/>
              </w:rPr>
            </w:pPr>
            <w:r w:rsidRPr="0050570B">
              <w:rPr>
                <w:b/>
                <w:bCs/>
                <w:sz w:val="28"/>
                <w:lang w:val="uk-UA"/>
              </w:rPr>
              <w:t>Зміст</w:t>
            </w:r>
            <w:r w:rsidR="00304D25">
              <w:rPr>
                <w:b/>
                <w:bCs/>
                <w:sz w:val="28"/>
                <w:lang w:val="uk-UA"/>
              </w:rPr>
              <w:t xml:space="preserve"> (найбільша кількість балів - 20</w:t>
            </w:r>
            <w:r w:rsidRPr="0050570B">
              <w:rPr>
                <w:b/>
                <w:bCs/>
                <w:sz w:val="28"/>
                <w:lang w:val="uk-UA"/>
              </w:rPr>
              <w:t>)</w:t>
            </w:r>
          </w:p>
        </w:tc>
      </w:tr>
      <w:tr w:rsidR="0005065B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5065B" w:rsidRPr="0050570B" w:rsidRDefault="0005065B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05065B" w:rsidRPr="0050570B" w:rsidRDefault="00D44225" w:rsidP="00A61674">
            <w:pPr>
              <w:rPr>
                <w:lang w:val="uk-UA"/>
              </w:rPr>
            </w:pPr>
            <w:r w:rsidRPr="0050570B">
              <w:rPr>
                <w:lang w:val="uk-UA"/>
              </w:rPr>
              <w:t xml:space="preserve">Чи підсумовує ваш </w:t>
            </w:r>
            <w:r w:rsidR="0050570B">
              <w:rPr>
                <w:lang w:val="uk-UA"/>
              </w:rPr>
              <w:t>б</w:t>
            </w:r>
            <w:r w:rsidR="00A61674">
              <w:rPr>
                <w:lang w:val="uk-UA"/>
              </w:rPr>
              <w:t>уклет</w:t>
            </w:r>
            <w:r w:rsidRPr="0050570B">
              <w:rPr>
                <w:lang w:val="uk-UA"/>
              </w:rPr>
              <w:t xml:space="preserve"> важливу інформацію</w:t>
            </w:r>
            <w:r w:rsidR="0005065B" w:rsidRPr="0050570B">
              <w:rPr>
                <w:lang w:val="uk-UA"/>
              </w:rPr>
              <w:t>?</w:t>
            </w:r>
            <w:r w:rsidR="00A61674">
              <w:rPr>
                <w:lang w:val="uk-UA"/>
              </w:rPr>
              <w:t xml:space="preserve"> Чи повністю розкрита тема?</w:t>
            </w:r>
          </w:p>
        </w:tc>
      </w:tr>
      <w:tr w:rsidR="0005065B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5065B" w:rsidRPr="0050570B" w:rsidRDefault="0005065B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05065B" w:rsidRPr="0050570B" w:rsidRDefault="00D44225">
            <w:pPr>
              <w:rPr>
                <w:lang w:val="uk-UA"/>
              </w:rPr>
            </w:pPr>
            <w:r w:rsidRPr="0050570B">
              <w:rPr>
                <w:lang w:val="uk-UA"/>
              </w:rPr>
              <w:t>Чи грамотно написана інформація?</w:t>
            </w:r>
          </w:p>
        </w:tc>
      </w:tr>
      <w:tr w:rsidR="00D44225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44225" w:rsidRPr="0050570B" w:rsidRDefault="00D44225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D44225" w:rsidRPr="0050570B" w:rsidRDefault="00D44225" w:rsidP="00E67311">
            <w:pPr>
              <w:rPr>
                <w:lang w:val="uk-UA"/>
              </w:rPr>
            </w:pPr>
            <w:r w:rsidRPr="0050570B">
              <w:rPr>
                <w:lang w:val="uk-UA"/>
              </w:rPr>
              <w:t>Чи є інформація цікавою і пізнавальною для інших?</w:t>
            </w:r>
          </w:p>
        </w:tc>
      </w:tr>
      <w:tr w:rsidR="00D44225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44225" w:rsidRPr="0050570B" w:rsidRDefault="00D44225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D44225" w:rsidRPr="0050570B" w:rsidRDefault="00D44225" w:rsidP="00E67311">
            <w:pPr>
              <w:rPr>
                <w:lang w:val="uk-UA"/>
              </w:rPr>
            </w:pPr>
            <w:r w:rsidRPr="0050570B">
              <w:rPr>
                <w:lang w:val="uk-UA"/>
              </w:rPr>
              <w:t>Чи наводите посилання на використані ресурси?</w:t>
            </w:r>
          </w:p>
        </w:tc>
      </w:tr>
      <w:tr w:rsidR="00D44225" w:rsidRPr="0050570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44225" w:rsidRPr="0050570B" w:rsidRDefault="00D44225">
            <w:pPr>
              <w:rPr>
                <w:lang w:val="uk-UA"/>
              </w:rPr>
            </w:pPr>
          </w:p>
        </w:tc>
        <w:tc>
          <w:tcPr>
            <w:tcW w:w="8748" w:type="dxa"/>
          </w:tcPr>
          <w:p w:rsidR="00D44225" w:rsidRPr="0050570B" w:rsidRDefault="00D44225" w:rsidP="00E67311">
            <w:pPr>
              <w:pStyle w:val="1"/>
              <w:rPr>
                <w:caps/>
                <w:lang w:val="uk-UA"/>
              </w:rPr>
            </w:pPr>
            <w:r w:rsidRPr="0050570B">
              <w:rPr>
                <w:caps/>
                <w:lang w:val="uk-UA"/>
              </w:rPr>
              <w:t>Загальна кількість балів за розділом</w:t>
            </w:r>
          </w:p>
        </w:tc>
      </w:tr>
    </w:tbl>
    <w:p w:rsidR="0005065B" w:rsidRPr="0050570B" w:rsidRDefault="0005065B">
      <w:pPr>
        <w:tabs>
          <w:tab w:val="left" w:pos="10800"/>
          <w:tab w:val="left" w:leader="underscore" w:pos="12240"/>
        </w:tabs>
        <w:rPr>
          <w:lang w:val="uk-UA"/>
        </w:rPr>
      </w:pPr>
    </w:p>
    <w:p w:rsidR="0005065B" w:rsidRPr="0050570B" w:rsidRDefault="0005065B">
      <w:pPr>
        <w:rPr>
          <w:lang w:val="uk-UA"/>
        </w:rPr>
      </w:pPr>
      <w:r w:rsidRPr="0050570B">
        <w:rPr>
          <w:sz w:val="20"/>
          <w:lang w:val="uk-UA"/>
        </w:rPr>
        <w:pict>
          <v:rect id="_x0000_s1026" style="position:absolute;margin-left:-9pt;margin-top:3.05pt;width:45pt;height:45pt;z-index:-251659264;mso-wrap-edited:f" strokeweight="3pt">
            <v:stroke linestyle="thinThin"/>
          </v:rect>
        </w:pict>
      </w:r>
    </w:p>
    <w:p w:rsidR="00E67311" w:rsidRPr="0050570B" w:rsidRDefault="0005065B" w:rsidP="00E67311">
      <w:pPr>
        <w:tabs>
          <w:tab w:val="left" w:pos="10800"/>
          <w:tab w:val="left" w:leader="underscore" w:pos="12240"/>
        </w:tabs>
        <w:rPr>
          <w:b/>
          <w:sz w:val="32"/>
          <w:lang w:val="uk-UA"/>
        </w:rPr>
      </w:pPr>
      <w:r w:rsidRPr="0050570B">
        <w:rPr>
          <w:b/>
          <w:lang w:val="uk-UA"/>
        </w:rPr>
        <w:t xml:space="preserve">              </w:t>
      </w:r>
      <w:r w:rsidR="00E67311" w:rsidRPr="0050570B">
        <w:rPr>
          <w:b/>
          <w:sz w:val="32"/>
          <w:lang w:val="uk-UA"/>
        </w:rPr>
        <w:t xml:space="preserve">Загальний рахунок </w:t>
      </w:r>
    </w:p>
    <w:p w:rsidR="0005065B" w:rsidRPr="0050570B" w:rsidRDefault="000E2958" w:rsidP="00E67311">
      <w:pPr>
        <w:tabs>
          <w:tab w:val="left" w:pos="10800"/>
          <w:tab w:val="left" w:leader="underscore" w:pos="12240"/>
        </w:tabs>
        <w:rPr>
          <w:lang w:val="uk-UA"/>
        </w:rPr>
      </w:pPr>
      <w:r w:rsidRPr="0050570B">
        <w:rPr>
          <w:lang w:val="uk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2.95pt;width:135pt;height:126pt;z-index:251658240;mso-wrap-edited:f" wrapcoords="-180 0 -180 21600 21780 21600 21780 0 -180 0">
            <v:textbox>
              <w:txbxContent>
                <w:p w:rsidR="00E67311" w:rsidRPr="000E2958" w:rsidRDefault="00E67311" w:rsidP="00E67311">
                  <w:pPr>
                    <w:rPr>
                      <w:i/>
                      <w:iCs/>
                      <w:lang w:val="uk-UA"/>
                    </w:rPr>
                  </w:pPr>
                  <w:r w:rsidRPr="000E2958">
                    <w:rPr>
                      <w:i/>
                      <w:iCs/>
                      <w:lang w:val="uk-UA"/>
                    </w:rPr>
                    <w:t>Оціночні критерії</w:t>
                  </w:r>
                </w:p>
                <w:p w:rsidR="00E67311" w:rsidRPr="000E2958" w:rsidRDefault="00E67311" w:rsidP="00E67311">
                  <w:pPr>
                    <w:rPr>
                      <w:i/>
                      <w:iCs/>
                      <w:lang w:val="uk-UA"/>
                    </w:rPr>
                  </w:pPr>
                  <w:r w:rsidRPr="000E2958">
                    <w:rPr>
                      <w:i/>
                      <w:iCs/>
                      <w:lang w:val="ru-RU"/>
                    </w:rPr>
                    <w:t xml:space="preserve">5 = </w:t>
                  </w:r>
                  <w:r w:rsidRPr="000E2958">
                    <w:rPr>
                      <w:i/>
                      <w:iCs/>
                      <w:lang w:val="uk-UA"/>
                    </w:rPr>
                    <w:t>неперевершено</w:t>
                  </w:r>
                </w:p>
                <w:p w:rsidR="00E67311" w:rsidRPr="000E2958" w:rsidRDefault="00E67311" w:rsidP="00E67311">
                  <w:pPr>
                    <w:rPr>
                      <w:i/>
                      <w:iCs/>
                      <w:lang w:val="uk-UA"/>
                    </w:rPr>
                  </w:pPr>
                  <w:r w:rsidRPr="000E2958">
                    <w:rPr>
                      <w:i/>
                      <w:iCs/>
                      <w:lang w:val="ru-RU"/>
                    </w:rPr>
                    <w:t xml:space="preserve">4 = </w:t>
                  </w:r>
                  <w:r w:rsidRPr="000E2958">
                    <w:rPr>
                      <w:i/>
                      <w:iCs/>
                      <w:lang w:val="uk-UA"/>
                    </w:rPr>
                    <w:t>чудово</w:t>
                  </w:r>
                </w:p>
                <w:p w:rsidR="00E67311" w:rsidRPr="000E2958" w:rsidRDefault="00E67311" w:rsidP="00E67311">
                  <w:pPr>
                    <w:rPr>
                      <w:i/>
                      <w:iCs/>
                      <w:lang w:val="uk-UA"/>
                    </w:rPr>
                  </w:pPr>
                  <w:r w:rsidRPr="000E2958">
                    <w:rPr>
                      <w:i/>
                      <w:iCs/>
                      <w:lang w:val="ru-RU"/>
                    </w:rPr>
                    <w:t xml:space="preserve">3 = </w:t>
                  </w:r>
                  <w:r w:rsidRPr="000E2958">
                    <w:rPr>
                      <w:i/>
                      <w:iCs/>
                      <w:lang w:val="uk-UA"/>
                    </w:rPr>
                    <w:t>добре</w:t>
                  </w:r>
                </w:p>
                <w:p w:rsidR="00E67311" w:rsidRPr="000E2958" w:rsidRDefault="00E67311" w:rsidP="00E67311">
                  <w:pPr>
                    <w:rPr>
                      <w:i/>
                      <w:iCs/>
                      <w:lang w:val="uk-UA"/>
                    </w:rPr>
                  </w:pPr>
                  <w:r w:rsidRPr="000E2958">
                    <w:rPr>
                      <w:i/>
                      <w:iCs/>
                      <w:lang w:val="ru-RU"/>
                    </w:rPr>
                    <w:t xml:space="preserve">2 = </w:t>
                  </w:r>
                  <w:r w:rsidRPr="000E2958">
                    <w:rPr>
                      <w:i/>
                      <w:iCs/>
                      <w:lang w:val="uk-UA"/>
                    </w:rPr>
                    <w:t>вимагає доробки</w:t>
                  </w:r>
                </w:p>
                <w:p w:rsidR="00E67311" w:rsidRPr="000E2958" w:rsidRDefault="00E67311" w:rsidP="00E67311">
                  <w:pPr>
                    <w:rPr>
                      <w:i/>
                      <w:iCs/>
                      <w:lang w:val="uk-UA"/>
                    </w:rPr>
                  </w:pPr>
                  <w:r w:rsidRPr="000E2958">
                    <w:rPr>
                      <w:i/>
                      <w:iCs/>
                    </w:rPr>
                    <w:t xml:space="preserve">1 = </w:t>
                  </w:r>
                  <w:r w:rsidRPr="000E2958">
                    <w:rPr>
                      <w:i/>
                      <w:iCs/>
                      <w:lang w:val="uk-UA"/>
                    </w:rPr>
                    <w:t>погано</w:t>
                  </w:r>
                </w:p>
                <w:p w:rsidR="00E67311" w:rsidRPr="000E2958" w:rsidRDefault="00E67311" w:rsidP="00E67311">
                  <w:pPr>
                    <w:rPr>
                      <w:lang w:val="uk-UA"/>
                    </w:rPr>
                  </w:pPr>
                  <w:r w:rsidRPr="000E2958">
                    <w:rPr>
                      <w:i/>
                      <w:iCs/>
                    </w:rPr>
                    <w:t xml:space="preserve">0 = </w:t>
                  </w:r>
                  <w:r w:rsidRPr="000E2958">
                    <w:rPr>
                      <w:i/>
                      <w:iCs/>
                      <w:lang w:val="uk-UA"/>
                    </w:rPr>
                    <w:t>не зроблено</w:t>
                  </w:r>
                </w:p>
              </w:txbxContent>
            </v:textbox>
          </v:shape>
        </w:pict>
      </w:r>
      <w:r w:rsidR="00304D25">
        <w:rPr>
          <w:lang w:val="uk-UA"/>
        </w:rPr>
        <w:t xml:space="preserve">               (максимально – 50</w:t>
      </w:r>
      <w:r w:rsidR="00E67311" w:rsidRPr="0050570B">
        <w:rPr>
          <w:lang w:val="uk-UA"/>
        </w:rPr>
        <w:t xml:space="preserve"> балів)</w:t>
      </w:r>
      <w:r w:rsidR="0005065B" w:rsidRPr="0050570B">
        <w:rPr>
          <w:lang w:val="uk-UA"/>
        </w:rPr>
        <w:tab/>
      </w:r>
    </w:p>
    <w:p w:rsidR="0005065B" w:rsidRPr="0050570B" w:rsidRDefault="0005065B">
      <w:pPr>
        <w:tabs>
          <w:tab w:val="left" w:pos="10800"/>
          <w:tab w:val="left" w:leader="underscore" w:pos="12240"/>
        </w:tabs>
        <w:rPr>
          <w:lang w:val="uk-UA"/>
        </w:rPr>
      </w:pPr>
    </w:p>
    <w:p w:rsidR="0005065B" w:rsidRPr="00A61674" w:rsidRDefault="00A61674">
      <w:pPr>
        <w:tabs>
          <w:tab w:val="left" w:pos="10800"/>
          <w:tab w:val="left" w:leader="underscore" w:pos="12240"/>
        </w:tabs>
        <w:rPr>
          <w:b/>
          <w:sz w:val="28"/>
          <w:szCs w:val="28"/>
          <w:lang w:val="uk-UA"/>
        </w:rPr>
      </w:pPr>
      <w:r w:rsidRPr="00A61674">
        <w:rPr>
          <w:b/>
          <w:sz w:val="28"/>
          <w:szCs w:val="28"/>
          <w:lang w:val="uk-UA"/>
        </w:rPr>
        <w:t>Таблиця переведення балів</w:t>
      </w:r>
      <w:r>
        <w:rPr>
          <w:b/>
          <w:sz w:val="28"/>
          <w:szCs w:val="28"/>
          <w:lang w:val="uk-UA"/>
        </w:rPr>
        <w:t xml:space="preserve"> в оцінку:</w:t>
      </w:r>
    </w:p>
    <w:p w:rsidR="00A61674" w:rsidRPr="0050570B" w:rsidRDefault="00A61674">
      <w:pPr>
        <w:tabs>
          <w:tab w:val="left" w:pos="10800"/>
          <w:tab w:val="left" w:leader="underscore" w:pos="12240"/>
        </w:tabs>
        <w:rPr>
          <w:lang w:val="uk-UA"/>
        </w:rPr>
      </w:pPr>
      <w:r w:rsidRPr="00A61674">
        <w:rPr>
          <w:noProof/>
          <w:lang w:val="uk-UA"/>
        </w:rPr>
        <w:pict>
          <v:shape id="_x0000_s1029" type="#_x0000_t202" style="position:absolute;margin-left:-9pt;margin-top:5.85pt;width:187.2pt;height:132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 б -  4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15 б – 5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 б – 6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 б – 7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 б – 8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35 б – 9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 б – 10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45 б – 11</w:t>
                  </w:r>
                </w:p>
                <w:p w:rsidR="00A61674" w:rsidRDefault="00A6167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 б - 12</w:t>
                  </w:r>
                </w:p>
              </w:txbxContent>
            </v:textbox>
          </v:shape>
        </w:pict>
      </w:r>
    </w:p>
    <w:p w:rsidR="0005065B" w:rsidRDefault="0005065B">
      <w:pPr>
        <w:tabs>
          <w:tab w:val="left" w:pos="10800"/>
          <w:tab w:val="left" w:leader="underscore" w:pos="12240"/>
        </w:tabs>
        <w:rPr>
          <w:lang w:val="uk-UA"/>
        </w:rPr>
      </w:pPr>
    </w:p>
    <w:p w:rsidR="00A61674" w:rsidRPr="0050570B" w:rsidRDefault="00A61674">
      <w:pPr>
        <w:tabs>
          <w:tab w:val="left" w:pos="10800"/>
          <w:tab w:val="left" w:leader="underscore" w:pos="12240"/>
        </w:tabs>
        <w:rPr>
          <w:lang w:val="uk-UA"/>
        </w:rPr>
      </w:pPr>
    </w:p>
    <w:sectPr w:rsidR="00A61674" w:rsidRPr="0050570B">
      <w:pgSz w:w="12240" w:h="15840" w:code="1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47" w:rsidRDefault="00FD5047" w:rsidP="00A61674">
      <w:r>
        <w:separator/>
      </w:r>
    </w:p>
  </w:endnote>
  <w:endnote w:type="continuationSeparator" w:id="1">
    <w:p w:rsidR="00FD5047" w:rsidRDefault="00FD5047" w:rsidP="00A6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47" w:rsidRDefault="00FD5047" w:rsidP="00A61674">
      <w:r>
        <w:separator/>
      </w:r>
    </w:p>
  </w:footnote>
  <w:footnote w:type="continuationSeparator" w:id="1">
    <w:p w:rsidR="00FD5047" w:rsidRDefault="00FD5047" w:rsidP="00A61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EE9"/>
    <w:multiLevelType w:val="hybridMultilevel"/>
    <w:tmpl w:val="C720CC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337C72"/>
    <w:multiLevelType w:val="hybridMultilevel"/>
    <w:tmpl w:val="E7EE3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80699C"/>
    <w:multiLevelType w:val="hybridMultilevel"/>
    <w:tmpl w:val="0C98A28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A72"/>
    <w:multiLevelType w:val="hybridMultilevel"/>
    <w:tmpl w:val="1F02D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420886"/>
    <w:multiLevelType w:val="hybridMultilevel"/>
    <w:tmpl w:val="C720CC4E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2A2EDD"/>
    <w:multiLevelType w:val="hybridMultilevel"/>
    <w:tmpl w:val="0C9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2150F"/>
    <w:multiLevelType w:val="hybridMultilevel"/>
    <w:tmpl w:val="1F02DD6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63047E"/>
    <w:multiLevelType w:val="hybridMultilevel"/>
    <w:tmpl w:val="E7EE3366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74"/>
    <w:rsid w:val="0005065B"/>
    <w:rsid w:val="000E2958"/>
    <w:rsid w:val="00252782"/>
    <w:rsid w:val="00304D25"/>
    <w:rsid w:val="004E74DB"/>
    <w:rsid w:val="0050570B"/>
    <w:rsid w:val="006C28F7"/>
    <w:rsid w:val="00723F44"/>
    <w:rsid w:val="00733ED8"/>
    <w:rsid w:val="007C7602"/>
    <w:rsid w:val="008C2C82"/>
    <w:rsid w:val="00A61674"/>
    <w:rsid w:val="00B86F4C"/>
    <w:rsid w:val="00C514B3"/>
    <w:rsid w:val="00D44225"/>
    <w:rsid w:val="00D903BB"/>
    <w:rsid w:val="00E02D3E"/>
    <w:rsid w:val="00E67311"/>
    <w:rsid w:val="00F931F1"/>
    <w:rsid w:val="00FD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 Black" w:hAnsi="Arial Black"/>
      <w:sz w:val="48"/>
    </w:rPr>
  </w:style>
  <w:style w:type="paragraph" w:styleId="a4">
    <w:name w:val="Balloon Text"/>
    <w:basedOn w:val="a"/>
    <w:link w:val="a5"/>
    <w:rsid w:val="00A616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1674"/>
    <w:rPr>
      <w:rFonts w:ascii="Tahoma" w:hAnsi="Tahoma" w:cs="Tahoma"/>
      <w:sz w:val="16"/>
      <w:szCs w:val="16"/>
      <w:lang w:val="en-US" w:eastAsia="en-US"/>
    </w:rPr>
  </w:style>
  <w:style w:type="paragraph" w:styleId="a6">
    <w:name w:val="header"/>
    <w:basedOn w:val="a"/>
    <w:link w:val="a7"/>
    <w:rsid w:val="00A6167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61674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A6167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6167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9;&#1074;&#1110;&#1076;%20&#1088;&#1086;&#1073;&#1086;&#1090;&#1080;\&#1086;&#1094;&#1110;&#1085;&#1082;&#1072;%20&#1087;&#1091;&#1073;&#1083;&#1110;&#1082;&#1072;&#1094;&#1110;&#111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оцінка публікації</Template>
  <TotalTime>9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Project Assessment: Travel Newsletter</vt:lpstr>
    </vt:vector>
  </TitlesOfParts>
  <Company>cusd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Assessment: Travel Newsletter</dc:title>
  <dc:creator>User</dc:creator>
  <cp:lastModifiedBy>User</cp:lastModifiedBy>
  <cp:revision>1</cp:revision>
  <cp:lastPrinted>1999-07-21T12:29:00Z</cp:lastPrinted>
  <dcterms:created xsi:type="dcterms:W3CDTF">2012-05-04T10:56:00Z</dcterms:created>
  <dcterms:modified xsi:type="dcterms:W3CDTF">2012-05-04T11:05:00Z</dcterms:modified>
</cp:coreProperties>
</file>