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1F" w:rsidRDefault="004C6AC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71.25pt;margin-top:222.4pt;width:456.75pt;height:388.8pt;z-index:251663360;mso-position-horizontal-relative:page;mso-position-vertical-relative:page" o:allowincell="f" filled="f" stroked="f">
            <v:textbox style="mso-next-textbox:#_x0000_s1045">
              <w:txbxContent>
                <w:p w:rsidR="00CB7F1D" w:rsidRDefault="00CB7F1D" w:rsidP="00CB7F1D">
                  <w:pPr>
                    <w:pStyle w:val="1"/>
                    <w:rPr>
                      <w:lang w:val="ru-RU"/>
                    </w:rPr>
                  </w:pPr>
                  <w:proofErr w:type="spellStart"/>
                  <w:r>
                    <w:rPr>
                      <w:sz w:val="72"/>
                      <w:lang w:val="ru-RU"/>
                    </w:rPr>
                    <w:t>Запрошення</w:t>
                  </w:r>
                  <w:proofErr w:type="spellEnd"/>
                  <w:r>
                    <w:rPr>
                      <w:sz w:val="72"/>
                      <w:lang w:val="ru-RU"/>
                    </w:rPr>
                    <w:t xml:space="preserve"> </w:t>
                  </w:r>
                  <w:r w:rsidRPr="00CB7F1D">
                    <w:rPr>
                      <w:sz w:val="72"/>
                      <w:lang w:val="ru-RU"/>
                    </w:rPr>
                    <w:t xml:space="preserve">на </w:t>
                  </w:r>
                  <w:proofErr w:type="spellStart"/>
                  <w:r w:rsidRPr="00CB7F1D">
                    <w:rPr>
                      <w:sz w:val="72"/>
                      <w:lang w:val="ru-RU"/>
                    </w:rPr>
                    <w:t>презентацію</w:t>
                  </w:r>
                  <w:proofErr w:type="spellEnd"/>
                  <w:r w:rsidRPr="00CB7F1D">
                    <w:rPr>
                      <w:sz w:val="72"/>
                      <w:lang w:val="ru-RU"/>
                    </w:rPr>
                    <w:t xml:space="preserve"> проекту </w:t>
                  </w:r>
                </w:p>
                <w:p w:rsidR="00CB7F1D" w:rsidRDefault="00CB7F1D" w:rsidP="00CB7F1D">
                  <w:pPr>
                    <w:pStyle w:val="1"/>
                    <w:rPr>
                      <w:lang w:val="ru-RU"/>
                    </w:rPr>
                  </w:pPr>
                </w:p>
                <w:p w:rsidR="00D5711F" w:rsidRDefault="00CB7F1D" w:rsidP="00CB7F1D">
                  <w:pPr>
                    <w:pStyle w:val="1"/>
                  </w:pPr>
                  <w:r w:rsidRPr="00CB7F1D">
                    <w:rPr>
                      <w:lang w:val="ru-RU"/>
                    </w:rPr>
                    <w:t>«</w:t>
                  </w:r>
                  <w:r w:rsidRPr="00CB7F1D">
                    <w:t xml:space="preserve">Запалюємо зірки Борщівського </w:t>
                  </w:r>
                  <w:r>
                    <w:t xml:space="preserve"> краю»,</w:t>
                  </w:r>
                </w:p>
                <w:p w:rsidR="00CB7F1D" w:rsidRPr="00CB7F1D" w:rsidRDefault="00CB7F1D" w:rsidP="00CB7F1D"/>
                <w:p w:rsidR="00D5711F" w:rsidRDefault="00D5711F">
                  <w:pPr>
                    <w:rPr>
                      <w:lang w:val="ru-RU"/>
                    </w:rPr>
                  </w:pPr>
                </w:p>
                <w:p w:rsidR="00CB7F1D" w:rsidRPr="00CB7F1D" w:rsidRDefault="00CB7F1D" w:rsidP="00CB7F1D">
                  <w:pPr>
                    <w:rPr>
                      <w:color w:val="7030A0"/>
                      <w:sz w:val="32"/>
                    </w:rPr>
                  </w:pPr>
                  <w:r w:rsidRPr="00CB7F1D">
                    <w:rPr>
                      <w:color w:val="7030A0"/>
                      <w:sz w:val="32"/>
                    </w:rPr>
                    <w:t>яка відбудеться в актовому залі З</w:t>
                  </w:r>
                  <w:r w:rsidR="00423987">
                    <w:rPr>
                      <w:color w:val="7030A0"/>
                      <w:sz w:val="32"/>
                    </w:rPr>
                    <w:t>ОШ I-III ст.. № 2  м. Борщева 15</w:t>
                  </w:r>
                  <w:r w:rsidRPr="00CB7F1D">
                    <w:rPr>
                      <w:color w:val="7030A0"/>
                      <w:sz w:val="32"/>
                    </w:rPr>
                    <w:t xml:space="preserve"> січня 2010 р.</w:t>
                  </w:r>
                </w:p>
                <w:p w:rsidR="00D5711F" w:rsidRPr="00CB7F1D" w:rsidRDefault="00631513" w:rsidP="00CB7F1D">
                  <w:pPr>
                    <w:rPr>
                      <w:sz w:val="32"/>
                    </w:rPr>
                  </w:pPr>
                  <w:r w:rsidRPr="00CB7F1D">
                    <w:rPr>
                      <w:sz w:val="32"/>
                    </w:rPr>
                    <w:t>Просимо</w:t>
                  </w:r>
                  <w:r w:rsidR="00CB7F1D">
                    <w:rPr>
                      <w:sz w:val="32"/>
                    </w:rPr>
                    <w:t xml:space="preserve"> дати відповідь до 10 січня</w:t>
                  </w:r>
                  <w:r w:rsidRPr="00CB7F1D">
                    <w:rPr>
                      <w:sz w:val="32"/>
                      <w:lang w:val="ru-RU"/>
                    </w:rPr>
                    <w:br/>
                  </w:r>
                  <w:proofErr w:type="spellStart"/>
                  <w:r w:rsidR="00CB7F1D">
                    <w:rPr>
                      <w:sz w:val="32"/>
                      <w:lang w:val="ru-RU"/>
                    </w:rPr>
                    <w:t>Ользі</w:t>
                  </w:r>
                  <w:proofErr w:type="spellEnd"/>
                  <w:r w:rsidR="00CB7F1D">
                    <w:rPr>
                      <w:sz w:val="32"/>
                      <w:lang w:val="ru-RU"/>
                    </w:rPr>
                    <w:t xml:space="preserve"> </w:t>
                  </w:r>
                  <w:proofErr w:type="spellStart"/>
                  <w:r w:rsidR="00CB7F1D">
                    <w:rPr>
                      <w:sz w:val="32"/>
                      <w:lang w:val="ru-RU"/>
                    </w:rPr>
                    <w:t>Саламасі</w:t>
                  </w:r>
                  <w:proofErr w:type="spellEnd"/>
                  <w:r w:rsidR="00CB7F1D">
                    <w:rPr>
                      <w:sz w:val="32"/>
                      <w:lang w:val="ru-RU"/>
                    </w:rPr>
                    <w:t xml:space="preserve"> </w:t>
                  </w:r>
                  <w:r w:rsidR="00CB7F1D">
                    <w:rPr>
                      <w:sz w:val="32"/>
                    </w:rPr>
                    <w:t xml:space="preserve"> на адресу</w:t>
                  </w:r>
                  <w:r w:rsidRPr="00CB7F1D">
                    <w:rPr>
                      <w:sz w:val="32"/>
                      <w:lang w:val="ru-RU"/>
                    </w:rPr>
                    <w:br/>
                  </w:r>
                  <w:proofErr w:type="spellStart"/>
                  <w:r w:rsidR="00CB7F1D">
                    <w:rPr>
                      <w:sz w:val="32"/>
                      <w:lang w:val="en-US"/>
                    </w:rPr>
                    <w:t>olga</w:t>
                  </w:r>
                  <w:proofErr w:type="spellEnd"/>
                  <w:r w:rsidR="00CB7F1D" w:rsidRPr="00CB7F1D">
                    <w:rPr>
                      <w:sz w:val="32"/>
                      <w:lang w:val="ru-RU"/>
                    </w:rPr>
                    <w:t>.</w:t>
                  </w:r>
                  <w:proofErr w:type="spellStart"/>
                  <w:r w:rsidR="00CB7F1D">
                    <w:rPr>
                      <w:sz w:val="32"/>
                      <w:lang w:val="en-US"/>
                    </w:rPr>
                    <w:t>salamaha</w:t>
                  </w:r>
                  <w:proofErr w:type="spellEnd"/>
                  <w:r w:rsidR="00CB7F1D" w:rsidRPr="00CB7F1D">
                    <w:rPr>
                      <w:sz w:val="32"/>
                      <w:lang w:val="ru-RU"/>
                    </w:rPr>
                    <w:t>@</w:t>
                  </w:r>
                  <w:r w:rsidR="00CB7F1D">
                    <w:rPr>
                      <w:sz w:val="32"/>
                      <w:lang w:val="en-US"/>
                    </w:rPr>
                    <w:t>rambler</w:t>
                  </w:r>
                  <w:r w:rsidR="00CB7F1D" w:rsidRPr="00CB7F1D">
                    <w:rPr>
                      <w:sz w:val="32"/>
                      <w:lang w:val="ru-RU"/>
                    </w:rPr>
                    <w:t>.</w:t>
                  </w:r>
                  <w:proofErr w:type="spellStart"/>
                  <w:r w:rsidR="00CB7F1D">
                    <w:rPr>
                      <w:sz w:val="32"/>
                      <w:lang w:val="en-US"/>
                    </w:rPr>
                    <w:t>ru</w:t>
                  </w:r>
                  <w:proofErr w:type="spellEnd"/>
                  <w:r w:rsidR="00CB7F1D">
                    <w:rPr>
                      <w:sz w:val="32"/>
                      <w:lang w:val="ru-RU"/>
                    </w:rPr>
                    <w:t>,</w:t>
                  </w:r>
                  <w:r w:rsidRPr="00CB7F1D">
                    <w:rPr>
                      <w:sz w:val="32"/>
                    </w:rPr>
                    <w:t xml:space="preserve"> або </w:t>
                  </w:r>
                  <w:r w:rsidRPr="00CB7F1D">
                    <w:rPr>
                      <w:sz w:val="32"/>
                      <w:lang w:val="ru-RU"/>
                    </w:rPr>
                    <w:br/>
                  </w:r>
                  <w:r w:rsidRPr="00CB7F1D">
                    <w:rPr>
                      <w:sz w:val="32"/>
                    </w:rPr>
                    <w:t>по</w:t>
                  </w:r>
                  <w:r w:rsidR="00CB7F1D">
                    <w:rPr>
                      <w:sz w:val="32"/>
                    </w:rPr>
                    <w:t xml:space="preserve"> телефону 2-28-24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left:0;text-align:left;margin-left:40.4pt;margin-top:56pt;width:525.85pt;height:113.85pt;z-index:-251657216;mso-position-horizontal-relative:page;mso-position-vertical-relative:page" o:allowincell="f" filled="f" stroked="f">
            <v:textbox style="mso-next-textbox:#_x0000_s1027">
              <w:txbxContent>
                <w:p w:rsidR="00D5711F" w:rsidRDefault="00631513">
                  <w:r>
                    <w:rPr>
                      <w:noProof/>
                      <w:lang w:eastAsia="uk-UA"/>
                    </w:rPr>
                    <w:drawing>
                      <wp:inline distT="0" distB="0" distL="0" distR="0">
                        <wp:extent cx="6300229" cy="1371603"/>
                        <wp:effectExtent l="19050" t="0" r="5321" b="0"/>
                        <wp:docPr id="1" name="Picture 0" descr="top_border_black_th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p_border_black_thin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0229" cy="1371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45.4pt;margin-top:625.6pt;width:520.6pt;height:115pt;z-index:-251652096;mso-position-horizontal-relative:page;mso-position-vertical-relative:page" o:allowincell="f" filled="f" stroked="f">
            <v:textbox style="mso-next-textbox:#_x0000_s1026">
              <w:txbxContent>
                <w:p w:rsidR="00D5711F" w:rsidRDefault="00631513">
                  <w:r>
                    <w:rPr>
                      <w:noProof/>
                      <w:lang w:eastAsia="uk-UA"/>
                    </w:rPr>
                    <w:drawing>
                      <wp:inline distT="0" distB="0" distL="0" distR="0">
                        <wp:extent cx="6236221" cy="1213106"/>
                        <wp:effectExtent l="19050" t="0" r="0" b="0"/>
                        <wp:docPr id="2" name="Picture 1" descr="top_border_black_thic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p_border_black_thick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6221" cy="12131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left:0;text-align:left;margin-left:35.75pt;margin-top:69.05pt;width:538.65pt;height:133.85pt;z-index:-251651072;mso-position-horizontal-relative:page;mso-position-vertical-relative:page" o:allowincell="f" filled="f" stroked="f">
            <v:textbox style="mso-next-textbox:#_x0000_s1055">
              <w:txbxContent>
                <w:p w:rsidR="00D5711F" w:rsidRDefault="00631513">
                  <w:r>
                    <w:rPr>
                      <w:noProof/>
                      <w:lang w:eastAsia="uk-UA"/>
                    </w:rPr>
                    <w:drawing>
                      <wp:inline distT="0" distB="0" distL="0" distR="0">
                        <wp:extent cx="6595885" cy="1426467"/>
                        <wp:effectExtent l="19050" t="0" r="0" b="0"/>
                        <wp:docPr id="22" name="Picture 0" descr="top_border_black_th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p_border_black_thin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95885" cy="14264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</w:p>
    <w:sectPr w:rsidR="00D5711F" w:rsidSect="00D5711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compat/>
  <w:rsids>
    <w:rsidRoot w:val="00CB7F1D"/>
    <w:rsid w:val="00423987"/>
    <w:rsid w:val="004C6AC9"/>
    <w:rsid w:val="004E2486"/>
    <w:rsid w:val="00631513"/>
    <w:rsid w:val="00CB7F1D"/>
    <w:rsid w:val="00D5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0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1F"/>
    <w:pPr>
      <w:spacing w:after="0" w:line="240" w:lineRule="auto"/>
      <w:jc w:val="center"/>
    </w:pPr>
    <w:rPr>
      <w:rFonts w:asciiTheme="majorHAnsi" w:hAnsiTheme="majorHAnsi"/>
      <w:color w:val="84AA3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-"/>
    <w:uiPriority w:val="9"/>
    <w:qFormat/>
    <w:rsid w:val="00D5711F"/>
    <w:pPr>
      <w:spacing w:before="240" w:after="240" w:line="216" w:lineRule="auto"/>
      <w:outlineLvl w:val="0"/>
    </w:pPr>
    <w:rPr>
      <w:color w:val="C32D2E"/>
      <w:sz w:val="96"/>
      <w:szCs w:val="96"/>
    </w:rPr>
  </w:style>
  <w:style w:type="paragraph" w:customStyle="1" w:styleId="a3">
    <w:name w:val="Текст виноски"/>
    <w:basedOn w:val="a"/>
    <w:link w:val="-"/>
    <w:uiPriority w:val="99"/>
    <w:semiHidden/>
    <w:unhideWhenUsed/>
    <w:rsid w:val="00D5711F"/>
    <w:rPr>
      <w:rFonts w:ascii="Tahoma" w:hAnsi="Tahoma" w:cs="Tahoma"/>
      <w:sz w:val="16"/>
      <w:szCs w:val="16"/>
    </w:rPr>
  </w:style>
  <w:style w:type="character" w:customStyle="1" w:styleId="-">
    <w:name w:val="Текст виноски - символи"/>
    <w:basedOn w:val="a0"/>
    <w:link w:val="a3"/>
    <w:uiPriority w:val="99"/>
    <w:semiHidden/>
    <w:rsid w:val="00D5711F"/>
    <w:rPr>
      <w:rFonts w:ascii="Tahoma" w:hAnsi="Tahoma" w:cs="Tahoma"/>
      <w:sz w:val="16"/>
      <w:szCs w:val="16"/>
    </w:rPr>
  </w:style>
  <w:style w:type="character" w:customStyle="1" w:styleId="1-">
    <w:name w:val="Заголовок 1 - символи"/>
    <w:basedOn w:val="a0"/>
    <w:link w:val="1"/>
    <w:uiPriority w:val="9"/>
    <w:rsid w:val="00D5711F"/>
    <w:rPr>
      <w:rFonts w:asciiTheme="majorHAnsi" w:hAnsiTheme="majorHAnsi"/>
      <w:color w:val="C32D2E"/>
      <w:sz w:val="96"/>
      <w:szCs w:val="96"/>
    </w:rPr>
  </w:style>
  <w:style w:type="paragraph" w:customStyle="1" w:styleId="a4">
    <w:name w:val="Назва компанії"/>
    <w:basedOn w:val="a"/>
    <w:qFormat/>
    <w:rsid w:val="00D5711F"/>
  </w:style>
  <w:style w:type="paragraph" w:customStyle="1" w:styleId="a5">
    <w:name w:val="Дата й час"/>
    <w:basedOn w:val="a"/>
    <w:qFormat/>
    <w:rsid w:val="00D5711F"/>
    <w:rPr>
      <w:sz w:val="44"/>
      <w:szCs w:val="44"/>
    </w:rPr>
  </w:style>
  <w:style w:type="paragraph" w:customStyle="1" w:styleId="a6">
    <w:name w:val="Курсив"/>
    <w:basedOn w:val="a"/>
    <w:qFormat/>
    <w:rsid w:val="00D5711F"/>
    <w:rPr>
      <w:i/>
    </w:rPr>
  </w:style>
  <w:style w:type="paragraph" w:styleId="a7">
    <w:name w:val="Balloon Text"/>
    <w:basedOn w:val="a"/>
    <w:link w:val="a8"/>
    <w:uiPriority w:val="99"/>
    <w:semiHidden/>
    <w:unhideWhenUsed/>
    <w:rsid w:val="00D571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11F"/>
    <w:rPr>
      <w:rFonts w:ascii="Tahoma" w:hAnsi="Tahoma" w:cs="Tahoma"/>
      <w:color w:val="84AA3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&#1082;&#1072;&#1089;&#1087;&#1077;&#1088;\k2009is\Kak%20nastroit'%20pokaz%20prezentacii,%20testa%20s%20ispol'zovaniem%20makrosov\1024806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10248065</Template>
  <TotalTime>14</TotalTime>
  <Pages>1</Pages>
  <Words>3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2007-11-09T17:24:00Z</cp:lastPrinted>
  <dcterms:created xsi:type="dcterms:W3CDTF">2010-01-03T19:21:00Z</dcterms:created>
  <dcterms:modified xsi:type="dcterms:W3CDTF">2010-01-04T19:53:00Z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lpwstr>1058</vt:lpwstr>
  </property>
  <property fmtid="{D5CDD505-2E9C-101B-9397-08002B2CF9AE}" pid="3" name="_TemplateID">
    <vt:lpwstr>TC102480651058</vt:lpwstr>
  </property>
</Properties>
</file>