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5FB" w:rsidRPr="00AC151F" w:rsidRDefault="006935FB" w:rsidP="004E319D">
      <w:pPr>
        <w:jc w:val="center"/>
        <w:rPr>
          <w:rFonts w:ascii="Times New Roman" w:hAnsi="Times New Roman"/>
          <w:b/>
          <w:sz w:val="44"/>
          <w:szCs w:val="44"/>
        </w:rPr>
      </w:pPr>
      <w:r w:rsidRPr="00AC151F">
        <w:rPr>
          <w:rFonts w:ascii="Times New Roman" w:hAnsi="Times New Roman"/>
          <w:b/>
          <w:sz w:val="44"/>
          <w:szCs w:val="44"/>
        </w:rPr>
        <w:t>Опис досвіду</w:t>
      </w:r>
    </w:p>
    <w:p w:rsidR="006935FB" w:rsidRPr="000364DD" w:rsidRDefault="00C04B08" w:rsidP="00C04B08">
      <w:pPr>
        <w:spacing w:line="240" w:lineRule="auto"/>
        <w:ind w:left="142" w:hanging="142"/>
        <w:jc w:val="both"/>
        <w:rPr>
          <w:rFonts w:ascii="Times New Roman" w:hAnsi="Times New Roman"/>
          <w:sz w:val="28"/>
          <w:szCs w:val="28"/>
          <w:lang w:val="ru-RU"/>
        </w:rPr>
      </w:pPr>
      <w:r>
        <w:rPr>
          <w:rFonts w:ascii="Times New Roman" w:hAnsi="Times New Roman"/>
          <w:sz w:val="28"/>
          <w:szCs w:val="28"/>
        </w:rPr>
        <w:t xml:space="preserve">            </w:t>
      </w:r>
      <w:r w:rsidR="006935FB" w:rsidRPr="000364DD">
        <w:rPr>
          <w:rFonts w:ascii="Times New Roman" w:hAnsi="Times New Roman"/>
          <w:sz w:val="28"/>
          <w:szCs w:val="28"/>
        </w:rPr>
        <w:t xml:space="preserve">Науково-методична проблема </w:t>
      </w:r>
      <w:r w:rsidR="006935FB" w:rsidRPr="000364DD">
        <w:rPr>
          <w:rFonts w:ascii="Times New Roman" w:hAnsi="Times New Roman"/>
          <w:b/>
          <w:sz w:val="28"/>
          <w:szCs w:val="28"/>
        </w:rPr>
        <w:t>«Формування навичок здорового способу життя через використання інноваційних технологій навчання на уроках основ здоров</w:t>
      </w:r>
      <w:r w:rsidR="006935FB" w:rsidRPr="000364DD">
        <w:rPr>
          <w:rFonts w:ascii="Times New Roman" w:hAnsi="Times New Roman"/>
          <w:b/>
          <w:sz w:val="28"/>
          <w:szCs w:val="28"/>
          <w:lang w:val="ru-RU"/>
        </w:rPr>
        <w:t>’я»</w:t>
      </w:r>
      <w:r w:rsidR="006935FB" w:rsidRPr="000364DD">
        <w:rPr>
          <w:rFonts w:ascii="Times New Roman" w:hAnsi="Times New Roman"/>
          <w:sz w:val="28"/>
          <w:szCs w:val="28"/>
          <w:lang w:val="ru-RU"/>
        </w:rPr>
        <w:t>.</w:t>
      </w:r>
    </w:p>
    <w:p w:rsidR="006935FB" w:rsidRPr="000364DD" w:rsidRDefault="00C04B08" w:rsidP="000364DD">
      <w:pPr>
        <w:spacing w:line="240" w:lineRule="auto"/>
        <w:jc w:val="both"/>
        <w:rPr>
          <w:rFonts w:ascii="Times New Roman" w:hAnsi="Times New Roman"/>
          <w:sz w:val="28"/>
          <w:szCs w:val="28"/>
        </w:rPr>
      </w:pPr>
      <w:r>
        <w:rPr>
          <w:rFonts w:ascii="Times New Roman" w:hAnsi="Times New Roman"/>
          <w:sz w:val="28"/>
          <w:szCs w:val="28"/>
          <w:lang w:val="ru-RU"/>
        </w:rPr>
        <w:t xml:space="preserve">                                                   </w:t>
      </w:r>
      <w:r w:rsidR="006935FB" w:rsidRPr="000364DD">
        <w:rPr>
          <w:rFonts w:ascii="Times New Roman" w:hAnsi="Times New Roman"/>
          <w:sz w:val="28"/>
          <w:szCs w:val="28"/>
          <w:lang w:val="ru-RU"/>
        </w:rPr>
        <w:t>«Здоров’</w:t>
      </w:r>
      <w:r w:rsidR="006935FB" w:rsidRPr="000364DD">
        <w:rPr>
          <w:rFonts w:ascii="Times New Roman" w:hAnsi="Times New Roman"/>
          <w:sz w:val="28"/>
          <w:szCs w:val="28"/>
        </w:rPr>
        <w:t>я людини - щастя. Насолода людини – у</w:t>
      </w:r>
      <w:r>
        <w:rPr>
          <w:rFonts w:ascii="Times New Roman" w:hAnsi="Times New Roman"/>
          <w:sz w:val="28"/>
          <w:szCs w:val="28"/>
        </w:rPr>
        <w:t xml:space="preserve">                                                                                                </w:t>
      </w:r>
      <w:r w:rsidR="006935FB" w:rsidRPr="000364DD">
        <w:rPr>
          <w:rFonts w:ascii="Times New Roman" w:hAnsi="Times New Roman"/>
          <w:sz w:val="28"/>
          <w:szCs w:val="28"/>
        </w:rPr>
        <w:t xml:space="preserve"> </w:t>
      </w:r>
      <w:r>
        <w:rPr>
          <w:rFonts w:ascii="Times New Roman" w:hAnsi="Times New Roman"/>
          <w:sz w:val="28"/>
          <w:szCs w:val="28"/>
        </w:rPr>
        <w:t xml:space="preserve">                </w:t>
      </w:r>
      <w:r w:rsidR="006935FB" w:rsidRPr="000364DD">
        <w:rPr>
          <w:rFonts w:ascii="Times New Roman" w:hAnsi="Times New Roman"/>
          <w:sz w:val="28"/>
          <w:szCs w:val="28"/>
        </w:rPr>
        <w:t xml:space="preserve">                                                                                           </w:t>
      </w:r>
      <w:r>
        <w:rPr>
          <w:rFonts w:ascii="Times New Roman" w:hAnsi="Times New Roman"/>
          <w:sz w:val="28"/>
          <w:szCs w:val="28"/>
        </w:rPr>
        <w:t xml:space="preserve">        </w:t>
      </w:r>
      <w:r w:rsidR="006935FB" w:rsidRPr="000364DD">
        <w:rPr>
          <w:rFonts w:ascii="Times New Roman" w:hAnsi="Times New Roman"/>
          <w:sz w:val="28"/>
          <w:szCs w:val="28"/>
        </w:rPr>
        <w:t xml:space="preserve">діяльності, а фізичний стан має поєднуватися з душевною активністю» </w:t>
      </w:r>
      <w:r>
        <w:rPr>
          <w:rFonts w:ascii="Times New Roman" w:hAnsi="Times New Roman"/>
          <w:sz w:val="28"/>
          <w:szCs w:val="28"/>
        </w:rPr>
        <w:t xml:space="preserve">           </w:t>
      </w:r>
      <w:r w:rsidR="006935FB" w:rsidRPr="000364DD">
        <w:rPr>
          <w:rFonts w:ascii="Times New Roman" w:hAnsi="Times New Roman"/>
          <w:sz w:val="28"/>
          <w:szCs w:val="28"/>
        </w:rPr>
        <w:t>Аристотель</w:t>
      </w:r>
    </w:p>
    <w:p w:rsidR="006935FB" w:rsidRPr="000364DD" w:rsidRDefault="006935FB" w:rsidP="000364DD">
      <w:pPr>
        <w:spacing w:line="240" w:lineRule="auto"/>
        <w:jc w:val="both"/>
        <w:rPr>
          <w:rFonts w:ascii="Times New Roman" w:hAnsi="Times New Roman"/>
          <w:sz w:val="28"/>
          <w:szCs w:val="28"/>
          <w:lang w:val="ru-RU"/>
        </w:rPr>
      </w:pPr>
      <w:r w:rsidRPr="000364DD">
        <w:rPr>
          <w:rFonts w:ascii="Times New Roman" w:hAnsi="Times New Roman"/>
          <w:sz w:val="28"/>
          <w:szCs w:val="28"/>
          <w:lang w:val="ru-RU"/>
        </w:rPr>
        <w:t xml:space="preserve"> </w:t>
      </w:r>
      <w:r w:rsidRPr="000364DD">
        <w:rPr>
          <w:rFonts w:ascii="Times New Roman" w:hAnsi="Times New Roman"/>
          <w:sz w:val="28"/>
          <w:szCs w:val="28"/>
          <w:lang w:val="ru-RU"/>
        </w:rPr>
        <w:tab/>
      </w:r>
      <w:r w:rsidRPr="000364DD">
        <w:rPr>
          <w:rFonts w:ascii="Times New Roman" w:hAnsi="Times New Roman"/>
          <w:sz w:val="28"/>
          <w:szCs w:val="28"/>
        </w:rPr>
        <w:t xml:space="preserve">Кожна людина прагне бути здоровою і щасливою, почуватися в безпеці,  і досягти успіху. Римський поет </w:t>
      </w:r>
      <w:proofErr w:type="spellStart"/>
      <w:r w:rsidRPr="000364DD">
        <w:rPr>
          <w:rFonts w:ascii="Times New Roman" w:hAnsi="Times New Roman"/>
          <w:sz w:val="28"/>
          <w:szCs w:val="28"/>
        </w:rPr>
        <w:t>Марціал</w:t>
      </w:r>
      <w:proofErr w:type="spellEnd"/>
      <w:r w:rsidRPr="000364DD">
        <w:rPr>
          <w:rFonts w:ascii="Times New Roman" w:hAnsi="Times New Roman"/>
          <w:sz w:val="28"/>
          <w:szCs w:val="28"/>
        </w:rPr>
        <w:t xml:space="preserve"> зауважив: «Життя не в тому, щоб жити, а в тому , щоб бути здоровим.» На шляху до цього є чимало перешкод. Серед них ті,  що не залежать від нашої волі (спадковість, екологічні проблеми, соціальні катаклізми, стихійні лиха, епідемії), і ті, які ми створюємо собі самі. Природа створила людину такою, що вона відчуває себе щасливою тільки тоді, коли по-справжньому здорова. М. М. Амосов у своїх «Роздумах про здоров</w:t>
      </w:r>
      <w:r w:rsidRPr="000364DD">
        <w:rPr>
          <w:rFonts w:ascii="Times New Roman" w:hAnsi="Times New Roman"/>
          <w:sz w:val="28"/>
          <w:szCs w:val="28"/>
          <w:lang w:val="ru-RU"/>
        </w:rPr>
        <w:t>’я» писав: «У більшості хвороб винні не природа і не суспільство, а тільки сама людина.  Найчастіше вона хворіє  від  лі</w:t>
      </w:r>
      <w:r w:rsidR="00C04B08">
        <w:rPr>
          <w:rFonts w:ascii="Times New Roman" w:hAnsi="Times New Roman"/>
          <w:sz w:val="28"/>
          <w:szCs w:val="28"/>
          <w:lang w:val="ru-RU"/>
        </w:rPr>
        <w:t>нощів, жадібності,</w:t>
      </w:r>
      <w:proofErr w:type="gramStart"/>
      <w:r w:rsidR="00C04B08">
        <w:rPr>
          <w:rFonts w:ascii="Times New Roman" w:hAnsi="Times New Roman"/>
          <w:sz w:val="28"/>
          <w:szCs w:val="28"/>
          <w:lang w:val="ru-RU"/>
        </w:rPr>
        <w:t xml:space="preserve">а </w:t>
      </w:r>
      <w:r w:rsidRPr="000364DD">
        <w:rPr>
          <w:rFonts w:ascii="Times New Roman" w:hAnsi="Times New Roman"/>
          <w:sz w:val="28"/>
          <w:szCs w:val="28"/>
          <w:lang w:val="ru-RU"/>
        </w:rPr>
        <w:t>інод</w:t>
      </w:r>
      <w:proofErr w:type="gramEnd"/>
      <w:r w:rsidRPr="000364DD">
        <w:rPr>
          <w:rFonts w:ascii="Times New Roman" w:hAnsi="Times New Roman"/>
          <w:sz w:val="28"/>
          <w:szCs w:val="28"/>
          <w:lang w:val="ru-RU"/>
        </w:rPr>
        <w:t>і нерозумн</w:t>
      </w:r>
      <w:r w:rsidR="00C04B08">
        <w:rPr>
          <w:rFonts w:ascii="Times New Roman" w:hAnsi="Times New Roman"/>
          <w:sz w:val="28"/>
          <w:szCs w:val="28"/>
          <w:lang w:val="ru-RU"/>
        </w:rPr>
        <w:t>о</w:t>
      </w:r>
      <w:r w:rsidRPr="000364DD">
        <w:rPr>
          <w:rFonts w:ascii="Times New Roman" w:hAnsi="Times New Roman"/>
          <w:sz w:val="28"/>
          <w:szCs w:val="28"/>
          <w:lang w:val="ru-RU"/>
        </w:rPr>
        <w:t xml:space="preserve">сті». «Усі зусилля людини, - як вдмітив Д. Писарєв, - мають бути спрямовані на те, щоб  створити собі такий спосіб життя, з-за якого організм якомога менше б виходив з ладу і набагато </w:t>
      </w:r>
      <w:proofErr w:type="gramStart"/>
      <w:r w:rsidRPr="000364DD">
        <w:rPr>
          <w:rFonts w:ascii="Times New Roman" w:hAnsi="Times New Roman"/>
          <w:sz w:val="28"/>
          <w:szCs w:val="28"/>
          <w:lang w:val="ru-RU"/>
        </w:rPr>
        <w:t>р</w:t>
      </w:r>
      <w:proofErr w:type="gramEnd"/>
      <w:r w:rsidRPr="000364DD">
        <w:rPr>
          <w:rFonts w:ascii="Times New Roman" w:hAnsi="Times New Roman"/>
          <w:sz w:val="28"/>
          <w:szCs w:val="28"/>
          <w:lang w:val="ru-RU"/>
        </w:rPr>
        <w:t>ідше  потребував налагодження».</w:t>
      </w:r>
    </w:p>
    <w:p w:rsidR="006935FB" w:rsidRPr="000364DD" w:rsidRDefault="006935FB" w:rsidP="000364DD">
      <w:pPr>
        <w:tabs>
          <w:tab w:val="left" w:pos="709"/>
          <w:tab w:val="left" w:pos="1134"/>
        </w:tabs>
        <w:spacing w:line="240" w:lineRule="auto"/>
        <w:jc w:val="both"/>
        <w:rPr>
          <w:rFonts w:ascii="Times New Roman" w:hAnsi="Times New Roman"/>
          <w:color w:val="000000"/>
          <w:sz w:val="28"/>
          <w:szCs w:val="28"/>
        </w:rPr>
      </w:pPr>
      <w:r w:rsidRPr="000364DD">
        <w:rPr>
          <w:rFonts w:ascii="Times New Roman" w:hAnsi="Times New Roman"/>
          <w:sz w:val="28"/>
          <w:szCs w:val="28"/>
          <w:lang w:val="ru-RU"/>
        </w:rPr>
        <w:tab/>
      </w:r>
      <w:r w:rsidRPr="000364DD">
        <w:rPr>
          <w:rFonts w:ascii="Times New Roman" w:hAnsi="Times New Roman"/>
          <w:b/>
          <w:bCs/>
          <w:color w:val="000000"/>
          <w:sz w:val="28"/>
          <w:szCs w:val="28"/>
        </w:rPr>
        <w:t>Обґрунтування актуальності  досвіду:</w:t>
      </w:r>
      <w:r w:rsidRPr="000364DD">
        <w:rPr>
          <w:rFonts w:ascii="Times New Roman" w:hAnsi="Times New Roman"/>
          <w:b/>
          <w:bCs/>
          <w:color w:val="000000"/>
          <w:sz w:val="28"/>
          <w:szCs w:val="28"/>
          <w:lang w:val="ru-RU"/>
        </w:rPr>
        <w:t xml:space="preserve"> </w:t>
      </w:r>
      <w:r>
        <w:rPr>
          <w:rFonts w:ascii="Times New Roman" w:hAnsi="Times New Roman"/>
          <w:sz w:val="28"/>
          <w:szCs w:val="28"/>
          <w:lang w:val="ru-RU"/>
        </w:rPr>
        <w:t xml:space="preserve">  С</w:t>
      </w:r>
      <w:r w:rsidRPr="000364DD">
        <w:rPr>
          <w:rFonts w:ascii="Times New Roman" w:hAnsi="Times New Roman"/>
          <w:sz w:val="28"/>
          <w:szCs w:val="28"/>
          <w:lang w:val="ru-RU"/>
        </w:rPr>
        <w:t>учасний світ ставить перед людиною нові виклики і задання, впоратись з якими без належної підготовки непросто. Отже, змі</w:t>
      </w:r>
      <w:proofErr w:type="gramStart"/>
      <w:r w:rsidRPr="000364DD">
        <w:rPr>
          <w:rFonts w:ascii="Times New Roman" w:hAnsi="Times New Roman"/>
          <w:sz w:val="28"/>
          <w:szCs w:val="28"/>
          <w:lang w:val="ru-RU"/>
        </w:rPr>
        <w:t>ст</w:t>
      </w:r>
      <w:proofErr w:type="gramEnd"/>
      <w:r w:rsidRPr="000364DD">
        <w:rPr>
          <w:rFonts w:ascii="Times New Roman" w:hAnsi="Times New Roman"/>
          <w:sz w:val="28"/>
          <w:szCs w:val="28"/>
          <w:lang w:val="ru-RU"/>
        </w:rPr>
        <w:t xml:space="preserve"> освіти має бути збалансований і цілісний, відповідно до віку і потреб учнів, а також спрямований на  формування  життєво необхідних навичок, що дають змогу вести здоровий та продуктивний спосіб життя.</w:t>
      </w:r>
      <w:r w:rsidRPr="000364DD">
        <w:rPr>
          <w:rFonts w:ascii="Times New Roman" w:hAnsi="Times New Roman"/>
          <w:color w:val="000000"/>
          <w:sz w:val="28"/>
          <w:szCs w:val="28"/>
        </w:rPr>
        <w:t xml:space="preserve"> Актуальності набуває не засвоєння окремих умінь і навичок, а розвиток індивідуальних особливостей; не педагогічні вимоги, а педагогічна підтримка, співробітництво і діалог учителя з учнем; не об’єм знань, а цілісний розвиток, саморозвиток особистості учня, його включення у значиму діяльність та орієнтація на успіх.</w:t>
      </w:r>
    </w:p>
    <w:p w:rsidR="006935FB" w:rsidRPr="000364DD" w:rsidRDefault="00C04B08" w:rsidP="000364DD">
      <w:pPr>
        <w:tabs>
          <w:tab w:val="left" w:pos="709"/>
          <w:tab w:val="left" w:pos="1134"/>
        </w:tabs>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935FB" w:rsidRPr="000364DD">
        <w:rPr>
          <w:rFonts w:ascii="Times New Roman" w:hAnsi="Times New Roman"/>
          <w:color w:val="000000"/>
          <w:sz w:val="28"/>
          <w:szCs w:val="28"/>
        </w:rPr>
        <w:t xml:space="preserve">Основи здоров’я — інтегрований предмет, що за змістом об’єднує питання здоров’я та безпеки життєдіяльності передбачає формування </w:t>
      </w:r>
      <w:r>
        <w:rPr>
          <w:rFonts w:ascii="Times New Roman" w:hAnsi="Times New Roman"/>
          <w:sz w:val="28"/>
          <w:szCs w:val="28"/>
        </w:rPr>
        <w:t xml:space="preserve">життєво необхідних </w:t>
      </w:r>
      <w:proofErr w:type="spellStart"/>
      <w:r w:rsidR="006935FB" w:rsidRPr="000364DD">
        <w:rPr>
          <w:rFonts w:ascii="Times New Roman" w:eastAsia="MS Mincho" w:hAnsi="Times New Roman"/>
          <w:sz w:val="28"/>
          <w:szCs w:val="28"/>
        </w:rPr>
        <w:t>здоров’язбережувальних</w:t>
      </w:r>
      <w:proofErr w:type="spellEnd"/>
      <w:r w:rsidR="006935FB" w:rsidRPr="000364DD">
        <w:rPr>
          <w:rFonts w:ascii="Times New Roman" w:hAnsi="Times New Roman"/>
          <w:sz w:val="28"/>
          <w:szCs w:val="28"/>
        </w:rPr>
        <w:t xml:space="preserve"> навичок, формування </w:t>
      </w:r>
      <w:proofErr w:type="spellStart"/>
      <w:r w:rsidR="006935FB" w:rsidRPr="000364DD">
        <w:rPr>
          <w:rFonts w:ascii="Times New Roman" w:hAnsi="Times New Roman"/>
          <w:sz w:val="28"/>
          <w:szCs w:val="28"/>
        </w:rPr>
        <w:t>здоров’язбережувальних</w:t>
      </w:r>
      <w:proofErr w:type="spellEnd"/>
      <w:r w:rsidR="006935FB" w:rsidRPr="000364DD">
        <w:rPr>
          <w:rFonts w:ascii="Times New Roman" w:hAnsi="Times New Roman"/>
          <w:sz w:val="28"/>
          <w:szCs w:val="28"/>
        </w:rPr>
        <w:t xml:space="preserve"> </w:t>
      </w:r>
      <w:proofErr w:type="spellStart"/>
      <w:r w:rsidR="006935FB" w:rsidRPr="000364DD">
        <w:rPr>
          <w:rFonts w:ascii="Times New Roman" w:hAnsi="Times New Roman"/>
          <w:sz w:val="28"/>
          <w:szCs w:val="28"/>
        </w:rPr>
        <w:t>компетенцій</w:t>
      </w:r>
      <w:proofErr w:type="spellEnd"/>
      <w:r w:rsidR="006935FB" w:rsidRPr="000364DD">
        <w:rPr>
          <w:rFonts w:ascii="Times New Roman" w:hAnsi="Times New Roman"/>
          <w:sz w:val="28"/>
          <w:szCs w:val="28"/>
        </w:rPr>
        <w:t xml:space="preserve"> учнів. Сучасні умови життя підвищують вимоги до якості освіти, до вмінь молодих людей гнучко реагувати на зміни і вирішувати проблеми. Програмою передбачено формування в учнів таких навичок як прийняття рішень, розв’язання проблем, творчого та критичного мислення, спілкування, самооцінки та почуття гідності, протистояння негативному психологічному впливові, подолання емоцій та стресу, а також розвиток співчуття і відчуття себе як громадянина. Такі життєві навички, здобуті дітьми на уроках з основ здоров’я, допоможуть їм досягати успіху як у навчанні, так і в житті. </w:t>
      </w:r>
    </w:p>
    <w:p w:rsidR="006935FB" w:rsidRPr="000364DD" w:rsidRDefault="00C04B08" w:rsidP="000364DD">
      <w:pPr>
        <w:widowControl w:val="0"/>
        <w:tabs>
          <w:tab w:val="left" w:pos="709"/>
          <w:tab w:val="left" w:pos="1134"/>
        </w:tabs>
        <w:autoSpaceDE w:val="0"/>
        <w:autoSpaceDN w:val="0"/>
        <w:adjustRightInd w:val="0"/>
        <w:spacing w:line="240" w:lineRule="auto"/>
        <w:jc w:val="both"/>
        <w:rPr>
          <w:rFonts w:ascii="Times New Roman" w:hAnsi="Times New Roman"/>
          <w:sz w:val="28"/>
          <w:szCs w:val="28"/>
        </w:rPr>
      </w:pPr>
      <w:r>
        <w:rPr>
          <w:rFonts w:ascii="Times New Roman" w:hAnsi="Times New Roman"/>
          <w:color w:val="000000"/>
          <w:sz w:val="28"/>
          <w:szCs w:val="28"/>
        </w:rPr>
        <w:t xml:space="preserve">        </w:t>
      </w:r>
      <w:r w:rsidR="006935FB" w:rsidRPr="000364DD">
        <w:rPr>
          <w:rFonts w:ascii="Times New Roman" w:hAnsi="Times New Roman"/>
          <w:color w:val="000000"/>
          <w:sz w:val="28"/>
          <w:szCs w:val="28"/>
        </w:rPr>
        <w:t xml:space="preserve">А, як відомо, навички набуваються в діяльності, через прийняття рішень та </w:t>
      </w:r>
      <w:r w:rsidR="006935FB" w:rsidRPr="000364DD">
        <w:rPr>
          <w:rFonts w:ascii="Times New Roman" w:hAnsi="Times New Roman"/>
          <w:color w:val="000000"/>
          <w:sz w:val="28"/>
          <w:szCs w:val="28"/>
        </w:rPr>
        <w:lastRenderedPageBreak/>
        <w:t>відпрацювання моделей поведінки.</w:t>
      </w:r>
    </w:p>
    <w:p w:rsidR="006935FB" w:rsidRPr="000364DD" w:rsidRDefault="00C04B08" w:rsidP="000364DD">
      <w:pPr>
        <w:tabs>
          <w:tab w:val="left" w:pos="709"/>
          <w:tab w:val="left" w:pos="1134"/>
        </w:tabs>
        <w:spacing w:line="240" w:lineRule="auto"/>
        <w:jc w:val="both"/>
        <w:rPr>
          <w:rFonts w:ascii="Times New Roman" w:hAnsi="Times New Roman"/>
          <w:sz w:val="28"/>
          <w:szCs w:val="28"/>
        </w:rPr>
      </w:pPr>
      <w:bookmarkStart w:id="0" w:name="_GoBack"/>
      <w:bookmarkEnd w:id="0"/>
      <w:r>
        <w:rPr>
          <w:rFonts w:ascii="Times New Roman" w:hAnsi="Times New Roman"/>
          <w:color w:val="000000"/>
          <w:sz w:val="28"/>
          <w:szCs w:val="28"/>
        </w:rPr>
        <w:t xml:space="preserve">        </w:t>
      </w:r>
      <w:r w:rsidR="006935FB" w:rsidRPr="000364DD">
        <w:rPr>
          <w:rFonts w:ascii="Times New Roman" w:hAnsi="Times New Roman"/>
          <w:color w:val="000000"/>
          <w:sz w:val="28"/>
          <w:szCs w:val="28"/>
        </w:rPr>
        <w:t>Тому, використовуючи  інноваційні технології навчання, які ґрунтуються на активній взаємодії вчителя та учнів,  вчитель створює сучасний пізнавально-розвиваючий простір навчального предмету, який базується на активній участі самих учнів у процесі набуття знань та життєвих навичок як на уроці, так і в позакласній діяльності. Інноваційний  педагогічний арсенал дає можливість вчителю створити комфортні умови навчальної взаємодії, за яких кожен учень відчуває свою успішність, інтелектуальну спроможність, творчу наснагу.</w:t>
      </w:r>
      <w:r w:rsidR="006935FB" w:rsidRPr="000364DD">
        <w:rPr>
          <w:rStyle w:val="apple-converted-space"/>
          <w:rFonts w:ascii="Times New Roman" w:hAnsi="Times New Roman"/>
          <w:color w:val="000000"/>
          <w:sz w:val="28"/>
          <w:szCs w:val="28"/>
        </w:rPr>
        <w:t> </w:t>
      </w:r>
    </w:p>
    <w:p w:rsidR="006935FB" w:rsidRPr="000364DD" w:rsidRDefault="006935FB" w:rsidP="000364DD">
      <w:pPr>
        <w:spacing w:line="240" w:lineRule="auto"/>
        <w:jc w:val="both"/>
        <w:rPr>
          <w:rFonts w:ascii="Times New Roman" w:hAnsi="Times New Roman"/>
          <w:sz w:val="28"/>
          <w:szCs w:val="28"/>
          <w:lang w:val="ru-RU"/>
        </w:rPr>
      </w:pPr>
      <w:r w:rsidRPr="000364DD">
        <w:rPr>
          <w:rFonts w:ascii="Times New Roman" w:hAnsi="Times New Roman"/>
          <w:sz w:val="28"/>
          <w:szCs w:val="28"/>
        </w:rPr>
        <w:t xml:space="preserve">Саме тому темою мого дослідження є науково-методична проблема </w:t>
      </w:r>
      <w:r w:rsidRPr="000364DD">
        <w:rPr>
          <w:rFonts w:ascii="Times New Roman" w:hAnsi="Times New Roman"/>
          <w:b/>
          <w:sz w:val="28"/>
          <w:szCs w:val="28"/>
        </w:rPr>
        <w:t xml:space="preserve">«Формування навичок здорового способу життя через використання </w:t>
      </w:r>
      <w:r w:rsidR="00D95C0E">
        <w:rPr>
          <w:rFonts w:ascii="Times New Roman" w:hAnsi="Times New Roman"/>
          <w:b/>
          <w:sz w:val="28"/>
          <w:szCs w:val="28"/>
        </w:rPr>
        <w:t>інноваційних</w:t>
      </w:r>
      <w:r w:rsidRPr="000364DD">
        <w:rPr>
          <w:rFonts w:ascii="Times New Roman" w:hAnsi="Times New Roman"/>
          <w:b/>
          <w:sz w:val="28"/>
          <w:szCs w:val="28"/>
        </w:rPr>
        <w:t xml:space="preserve"> технологій навчання на уроках основ здоров</w:t>
      </w:r>
      <w:r w:rsidRPr="000364DD">
        <w:rPr>
          <w:rFonts w:ascii="Times New Roman" w:hAnsi="Times New Roman"/>
          <w:b/>
          <w:sz w:val="28"/>
          <w:szCs w:val="28"/>
          <w:lang w:val="ru-RU"/>
        </w:rPr>
        <w:t>’я»</w:t>
      </w:r>
      <w:r w:rsidRPr="000364DD">
        <w:rPr>
          <w:rFonts w:ascii="Times New Roman" w:hAnsi="Times New Roman"/>
          <w:sz w:val="28"/>
          <w:szCs w:val="28"/>
          <w:lang w:val="ru-RU"/>
        </w:rPr>
        <w:t>.</w:t>
      </w:r>
    </w:p>
    <w:p w:rsidR="006935FB" w:rsidRPr="000364DD" w:rsidRDefault="006935FB" w:rsidP="000364DD">
      <w:pPr>
        <w:spacing w:line="240" w:lineRule="auto"/>
        <w:jc w:val="both"/>
        <w:rPr>
          <w:rFonts w:ascii="Times New Roman" w:hAnsi="Times New Roman"/>
          <w:b/>
          <w:bCs/>
          <w:color w:val="000000"/>
          <w:sz w:val="28"/>
          <w:szCs w:val="28"/>
          <w:lang w:val="ru-RU"/>
        </w:rPr>
      </w:pPr>
      <w:r w:rsidRPr="000364DD">
        <w:rPr>
          <w:rFonts w:ascii="Times New Roman" w:hAnsi="Times New Roman"/>
          <w:b/>
          <w:bCs/>
          <w:color w:val="000000"/>
          <w:sz w:val="28"/>
          <w:szCs w:val="28"/>
        </w:rPr>
        <w:t xml:space="preserve">    </w:t>
      </w:r>
      <w:r>
        <w:rPr>
          <w:rFonts w:ascii="Times New Roman" w:hAnsi="Times New Roman"/>
          <w:color w:val="000000"/>
          <w:sz w:val="28"/>
          <w:szCs w:val="28"/>
        </w:rPr>
        <w:t xml:space="preserve"> </w:t>
      </w:r>
      <w:r w:rsidRPr="000364DD">
        <w:rPr>
          <w:rFonts w:ascii="Times New Roman" w:hAnsi="Times New Roman"/>
          <w:b/>
          <w:bCs/>
          <w:color w:val="000000"/>
          <w:sz w:val="28"/>
          <w:szCs w:val="28"/>
        </w:rPr>
        <w:t>Стисла анотація досвіду:</w:t>
      </w:r>
      <w:r w:rsidRPr="000364DD">
        <w:rPr>
          <w:rStyle w:val="apple-converted-space"/>
          <w:rFonts w:ascii="Times New Roman" w:hAnsi="Times New Roman"/>
          <w:color w:val="000000"/>
          <w:sz w:val="28"/>
          <w:szCs w:val="28"/>
        </w:rPr>
        <w:t> </w:t>
      </w:r>
      <w:r w:rsidRPr="000364DD">
        <w:rPr>
          <w:rFonts w:ascii="Times New Roman" w:hAnsi="Times New Roman"/>
          <w:color w:val="000000"/>
          <w:sz w:val="28"/>
          <w:szCs w:val="28"/>
        </w:rPr>
        <w:t>Сенс роботи вчителя не в тому, щоб домінувати, а в тому, щоб спрямовувати і регулювати спільну пізнавально-навчальну діяльність з учнями. В процесі проведення уроків з основ здоров´я я активно використовую елементи  інноваційних технологій навчання, таких як:</w:t>
      </w:r>
    </w:p>
    <w:p w:rsidR="006935FB" w:rsidRPr="000364DD" w:rsidRDefault="006935FB" w:rsidP="000364DD">
      <w:pPr>
        <w:numPr>
          <w:ilvl w:val="0"/>
          <w:numId w:val="9"/>
        </w:numPr>
        <w:spacing w:before="100" w:beforeAutospacing="1" w:after="100" w:afterAutospacing="1" w:line="240" w:lineRule="auto"/>
        <w:jc w:val="both"/>
        <w:rPr>
          <w:rFonts w:ascii="Times New Roman" w:hAnsi="Times New Roman"/>
          <w:color w:val="000000"/>
          <w:sz w:val="28"/>
          <w:szCs w:val="28"/>
        </w:rPr>
      </w:pPr>
      <w:r w:rsidRPr="000364DD">
        <w:rPr>
          <w:rFonts w:ascii="Times New Roman" w:hAnsi="Times New Roman"/>
          <w:b/>
          <w:sz w:val="28"/>
          <w:szCs w:val="28"/>
        </w:rPr>
        <w:t xml:space="preserve">Проблемно-пошукова </w:t>
      </w:r>
    </w:p>
    <w:p w:rsidR="006935FB" w:rsidRPr="000364DD" w:rsidRDefault="006935FB" w:rsidP="000364DD">
      <w:pPr>
        <w:numPr>
          <w:ilvl w:val="0"/>
          <w:numId w:val="9"/>
        </w:numPr>
        <w:spacing w:before="100" w:beforeAutospacing="1" w:after="100" w:afterAutospacing="1" w:line="240" w:lineRule="auto"/>
        <w:jc w:val="both"/>
        <w:rPr>
          <w:rFonts w:ascii="Times New Roman" w:hAnsi="Times New Roman"/>
          <w:color w:val="000000"/>
          <w:sz w:val="28"/>
          <w:szCs w:val="28"/>
        </w:rPr>
      </w:pPr>
      <w:r w:rsidRPr="000364DD">
        <w:rPr>
          <w:rFonts w:ascii="Times New Roman" w:hAnsi="Times New Roman"/>
          <w:b/>
          <w:sz w:val="28"/>
          <w:szCs w:val="28"/>
        </w:rPr>
        <w:t>Ігрова</w:t>
      </w:r>
    </w:p>
    <w:p w:rsidR="006935FB" w:rsidRPr="000364DD" w:rsidRDefault="006935FB" w:rsidP="000364DD">
      <w:pPr>
        <w:numPr>
          <w:ilvl w:val="0"/>
          <w:numId w:val="9"/>
        </w:numPr>
        <w:spacing w:before="100" w:beforeAutospacing="1" w:after="100" w:afterAutospacing="1" w:line="240" w:lineRule="auto"/>
        <w:jc w:val="both"/>
        <w:rPr>
          <w:rFonts w:ascii="Times New Roman" w:hAnsi="Times New Roman"/>
          <w:color w:val="000000"/>
          <w:sz w:val="28"/>
          <w:szCs w:val="28"/>
        </w:rPr>
      </w:pPr>
      <w:r w:rsidRPr="000364DD">
        <w:rPr>
          <w:rFonts w:ascii="Times New Roman" w:hAnsi="Times New Roman"/>
          <w:b/>
          <w:sz w:val="28"/>
          <w:szCs w:val="28"/>
        </w:rPr>
        <w:t>Інтерактивна</w:t>
      </w:r>
    </w:p>
    <w:p w:rsidR="006935FB" w:rsidRPr="000364DD" w:rsidRDefault="006935FB" w:rsidP="000364DD">
      <w:pPr>
        <w:numPr>
          <w:ilvl w:val="0"/>
          <w:numId w:val="9"/>
        </w:numPr>
        <w:spacing w:before="100" w:beforeAutospacing="1" w:after="100" w:afterAutospacing="1" w:line="240" w:lineRule="auto"/>
        <w:jc w:val="both"/>
        <w:rPr>
          <w:rFonts w:ascii="Times New Roman" w:hAnsi="Times New Roman"/>
          <w:b/>
          <w:color w:val="000000"/>
          <w:sz w:val="28"/>
          <w:szCs w:val="28"/>
        </w:rPr>
      </w:pPr>
      <w:r w:rsidRPr="000364DD">
        <w:rPr>
          <w:rFonts w:ascii="Times New Roman" w:hAnsi="Times New Roman"/>
          <w:b/>
          <w:color w:val="000000"/>
          <w:sz w:val="28"/>
          <w:szCs w:val="28"/>
        </w:rPr>
        <w:t>Особистісно-зорієнтована</w:t>
      </w:r>
    </w:p>
    <w:p w:rsidR="006935FB" w:rsidRPr="000364DD" w:rsidRDefault="006935FB" w:rsidP="000364DD">
      <w:pPr>
        <w:numPr>
          <w:ilvl w:val="0"/>
          <w:numId w:val="9"/>
        </w:numPr>
        <w:spacing w:before="100" w:beforeAutospacing="1" w:after="100" w:afterAutospacing="1" w:line="240" w:lineRule="auto"/>
        <w:jc w:val="both"/>
        <w:rPr>
          <w:rFonts w:ascii="Times New Roman" w:hAnsi="Times New Roman"/>
          <w:b/>
          <w:color w:val="000000"/>
          <w:sz w:val="28"/>
          <w:szCs w:val="28"/>
        </w:rPr>
      </w:pPr>
      <w:r w:rsidRPr="000364DD">
        <w:rPr>
          <w:rFonts w:ascii="Times New Roman" w:hAnsi="Times New Roman"/>
          <w:b/>
          <w:color w:val="000000"/>
          <w:sz w:val="28"/>
          <w:szCs w:val="28"/>
        </w:rPr>
        <w:t>Проектна</w:t>
      </w:r>
    </w:p>
    <w:p w:rsidR="006935FB" w:rsidRPr="000364DD" w:rsidRDefault="006935FB" w:rsidP="000364DD">
      <w:pPr>
        <w:numPr>
          <w:ilvl w:val="0"/>
          <w:numId w:val="9"/>
        </w:numPr>
        <w:spacing w:before="100" w:beforeAutospacing="1" w:after="100" w:afterAutospacing="1" w:line="240" w:lineRule="auto"/>
        <w:jc w:val="both"/>
        <w:rPr>
          <w:rFonts w:ascii="Times New Roman" w:hAnsi="Times New Roman"/>
          <w:b/>
          <w:color w:val="000000"/>
          <w:sz w:val="28"/>
          <w:szCs w:val="28"/>
        </w:rPr>
      </w:pPr>
      <w:r w:rsidRPr="000364DD">
        <w:rPr>
          <w:rFonts w:ascii="Times New Roman" w:hAnsi="Times New Roman"/>
          <w:b/>
          <w:color w:val="000000"/>
          <w:sz w:val="28"/>
          <w:szCs w:val="28"/>
        </w:rPr>
        <w:t>Критичного мислення</w:t>
      </w:r>
    </w:p>
    <w:p w:rsidR="006935FB" w:rsidRPr="000364DD" w:rsidRDefault="006935FB" w:rsidP="000364DD">
      <w:pPr>
        <w:numPr>
          <w:ilvl w:val="0"/>
          <w:numId w:val="9"/>
        </w:numPr>
        <w:spacing w:before="100" w:beforeAutospacing="1" w:after="100" w:afterAutospacing="1" w:line="240" w:lineRule="auto"/>
        <w:jc w:val="both"/>
        <w:rPr>
          <w:rFonts w:ascii="Times New Roman" w:hAnsi="Times New Roman"/>
          <w:b/>
          <w:color w:val="000000"/>
          <w:sz w:val="28"/>
          <w:szCs w:val="28"/>
        </w:rPr>
      </w:pPr>
      <w:proofErr w:type="spellStart"/>
      <w:r w:rsidRPr="000364DD">
        <w:rPr>
          <w:rFonts w:ascii="Times New Roman" w:hAnsi="Times New Roman"/>
          <w:b/>
          <w:color w:val="000000"/>
          <w:sz w:val="28"/>
          <w:szCs w:val="28"/>
        </w:rPr>
        <w:t>Рівнево</w:t>
      </w:r>
      <w:proofErr w:type="spellEnd"/>
      <w:r w:rsidRPr="000364DD">
        <w:rPr>
          <w:rFonts w:ascii="Times New Roman" w:hAnsi="Times New Roman"/>
          <w:b/>
          <w:color w:val="000000"/>
          <w:sz w:val="28"/>
          <w:szCs w:val="28"/>
        </w:rPr>
        <w:t xml:space="preserve"> - диференційована</w:t>
      </w:r>
    </w:p>
    <w:p w:rsidR="006935FB" w:rsidRPr="000364DD" w:rsidRDefault="006935FB" w:rsidP="000364DD">
      <w:pPr>
        <w:numPr>
          <w:ilvl w:val="0"/>
          <w:numId w:val="9"/>
        </w:numPr>
        <w:spacing w:before="100" w:beforeAutospacing="1" w:after="100" w:afterAutospacing="1" w:line="240" w:lineRule="auto"/>
        <w:jc w:val="both"/>
        <w:rPr>
          <w:rFonts w:ascii="Times New Roman" w:hAnsi="Times New Roman"/>
          <w:b/>
          <w:color w:val="000000"/>
          <w:sz w:val="28"/>
          <w:szCs w:val="28"/>
        </w:rPr>
      </w:pPr>
      <w:r w:rsidRPr="000364DD">
        <w:rPr>
          <w:rFonts w:ascii="Times New Roman" w:hAnsi="Times New Roman"/>
          <w:b/>
          <w:color w:val="000000"/>
          <w:sz w:val="28"/>
          <w:szCs w:val="28"/>
        </w:rPr>
        <w:t>Розвивальна</w:t>
      </w:r>
    </w:p>
    <w:p w:rsidR="006935FB" w:rsidRPr="000235D8" w:rsidRDefault="006935FB" w:rsidP="000364DD">
      <w:pPr>
        <w:spacing w:before="100" w:beforeAutospacing="1" w:after="100" w:afterAutospacing="1" w:line="240" w:lineRule="auto"/>
        <w:ind w:left="360"/>
        <w:jc w:val="both"/>
        <w:rPr>
          <w:rFonts w:ascii="Times New Roman" w:hAnsi="Times New Roman"/>
          <w:b/>
          <w:color w:val="000000"/>
          <w:sz w:val="28"/>
          <w:szCs w:val="28"/>
        </w:rPr>
      </w:pPr>
      <w:r w:rsidRPr="000235D8">
        <w:rPr>
          <w:rFonts w:ascii="Times New Roman" w:hAnsi="Times New Roman"/>
          <w:b/>
          <w:color w:val="000000"/>
          <w:sz w:val="28"/>
          <w:szCs w:val="28"/>
        </w:rPr>
        <w:t>Реалізовую такі методи навчання :</w:t>
      </w:r>
    </w:p>
    <w:p w:rsidR="006935FB" w:rsidRPr="000364DD" w:rsidRDefault="006935FB" w:rsidP="000364DD">
      <w:pPr>
        <w:spacing w:line="240" w:lineRule="auto"/>
        <w:jc w:val="both"/>
        <w:rPr>
          <w:rFonts w:ascii="Times New Roman" w:hAnsi="Times New Roman"/>
          <w:b/>
          <w:sz w:val="28"/>
          <w:szCs w:val="28"/>
        </w:rPr>
      </w:pPr>
      <w:r w:rsidRPr="000364DD">
        <w:rPr>
          <w:rFonts w:ascii="Times New Roman" w:hAnsi="Times New Roman"/>
          <w:b/>
          <w:sz w:val="28"/>
          <w:szCs w:val="28"/>
        </w:rPr>
        <w:t xml:space="preserve">Метод  проблемного навчання. </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 xml:space="preserve"> З метою актуалізація знань та створення проблемної ситуації використовую </w:t>
      </w:r>
      <w:r w:rsidRPr="000364DD">
        <w:rPr>
          <w:rFonts w:ascii="Times New Roman" w:hAnsi="Times New Roman"/>
          <w:b/>
          <w:sz w:val="28"/>
          <w:szCs w:val="28"/>
        </w:rPr>
        <w:t>притчі, історії.</w:t>
      </w:r>
      <w:r w:rsidRPr="000364DD">
        <w:rPr>
          <w:rFonts w:ascii="Times New Roman" w:hAnsi="Times New Roman"/>
          <w:sz w:val="28"/>
          <w:szCs w:val="28"/>
        </w:rPr>
        <w:t xml:space="preserve"> Так, в 7-у класі при вивченні теми »Здоров’я і спосіб життя» розповідаю притчу про мудреця »Все в твоїх руках», яка спонукає  до свідомого вибору способу життя та навичок здорового способу </w:t>
      </w:r>
      <w:proofErr w:type="spellStart"/>
      <w:r w:rsidRPr="000364DD">
        <w:rPr>
          <w:rFonts w:ascii="Times New Roman" w:hAnsi="Times New Roman"/>
          <w:sz w:val="28"/>
          <w:szCs w:val="28"/>
        </w:rPr>
        <w:t>життя.У</w:t>
      </w:r>
      <w:proofErr w:type="spellEnd"/>
      <w:r w:rsidRPr="000364DD">
        <w:rPr>
          <w:rFonts w:ascii="Times New Roman" w:hAnsi="Times New Roman"/>
          <w:sz w:val="28"/>
          <w:szCs w:val="28"/>
        </w:rPr>
        <w:t xml:space="preserve"> 8-у класі при вивченні теми «Соціальні аспекти статевого дозрівання» подачу нового матеріалу починаю з історії про ключі життя. По завершенню історії перед учнями стоять відкриті запитання особливості спілкування хлопчиків в період статевого дозрівання та можливі небезпеки характерні для цього періоду. В 9 класі при вивченні теми «На порозі дорослого життя. Життя як феномен» зачитую вірш  Т. </w:t>
      </w:r>
      <w:proofErr w:type="spellStart"/>
      <w:r w:rsidRPr="000364DD">
        <w:rPr>
          <w:rFonts w:ascii="Times New Roman" w:hAnsi="Times New Roman"/>
          <w:sz w:val="28"/>
          <w:szCs w:val="28"/>
        </w:rPr>
        <w:t>Бойченко</w:t>
      </w:r>
      <w:proofErr w:type="spellEnd"/>
      <w:r w:rsidRPr="000364DD">
        <w:rPr>
          <w:rFonts w:ascii="Times New Roman" w:hAnsi="Times New Roman"/>
          <w:sz w:val="28"/>
          <w:szCs w:val="28"/>
        </w:rPr>
        <w:t xml:space="preserve"> «А що то життя?» і ставлю питання : «Наведіть декілька фактів , що свідчать про феномен життя. На завершення уроку учні пишуть лист – подяку своєму життю.</w:t>
      </w:r>
    </w:p>
    <w:p w:rsidR="006935FB" w:rsidRPr="000364DD" w:rsidRDefault="006935FB" w:rsidP="000364DD">
      <w:pPr>
        <w:spacing w:line="240" w:lineRule="auto"/>
        <w:jc w:val="both"/>
        <w:rPr>
          <w:rFonts w:ascii="Times New Roman" w:hAnsi="Times New Roman"/>
          <w:b/>
          <w:sz w:val="28"/>
          <w:szCs w:val="28"/>
        </w:rPr>
      </w:pPr>
      <w:r w:rsidRPr="000364DD">
        <w:rPr>
          <w:rFonts w:ascii="Times New Roman" w:hAnsi="Times New Roman"/>
          <w:b/>
          <w:sz w:val="28"/>
          <w:szCs w:val="28"/>
        </w:rPr>
        <w:t>Метод « мозкового штурму»</w:t>
      </w:r>
    </w:p>
    <w:p w:rsidR="006935FB" w:rsidRPr="000364DD" w:rsidRDefault="006935FB" w:rsidP="000364DD">
      <w:pPr>
        <w:spacing w:line="240" w:lineRule="auto"/>
        <w:jc w:val="both"/>
        <w:rPr>
          <w:rFonts w:ascii="Times New Roman" w:hAnsi="Times New Roman"/>
          <w:b/>
          <w:sz w:val="28"/>
          <w:szCs w:val="28"/>
        </w:rPr>
      </w:pPr>
      <w:r w:rsidRPr="000364DD">
        <w:rPr>
          <w:rFonts w:ascii="Times New Roman" w:hAnsi="Times New Roman"/>
          <w:sz w:val="28"/>
          <w:szCs w:val="28"/>
        </w:rPr>
        <w:t xml:space="preserve">Так, в 7-у класі при вивченні теми »Здоров’я і спосіб життя» на першому занятті, розглядаючи здоров’я як цілісність та взаємодія його складових, </w:t>
      </w:r>
      <w:r w:rsidRPr="000364DD">
        <w:rPr>
          <w:rFonts w:ascii="Times New Roman" w:hAnsi="Times New Roman"/>
          <w:sz w:val="28"/>
          <w:szCs w:val="28"/>
        </w:rPr>
        <w:lastRenderedPageBreak/>
        <w:t xml:space="preserve">методом «мозкового штурму» розглядаю чинники, які впливають на здоров’я і учні роблять висновки  що здоров’я кожного на 50 % залежить від способу життя. </w:t>
      </w:r>
    </w:p>
    <w:p w:rsidR="006935FB" w:rsidRPr="000364DD" w:rsidRDefault="006935FB" w:rsidP="000364DD">
      <w:pPr>
        <w:spacing w:line="240" w:lineRule="auto"/>
        <w:jc w:val="both"/>
        <w:rPr>
          <w:rFonts w:ascii="Times New Roman" w:hAnsi="Times New Roman"/>
          <w:b/>
          <w:sz w:val="28"/>
          <w:szCs w:val="28"/>
        </w:rPr>
      </w:pPr>
      <w:r w:rsidRPr="000364DD">
        <w:rPr>
          <w:rFonts w:ascii="Times New Roman" w:hAnsi="Times New Roman"/>
          <w:b/>
          <w:sz w:val="28"/>
          <w:szCs w:val="28"/>
        </w:rPr>
        <w:t>Метод рольової гри</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lang w:val="ru-RU"/>
        </w:rPr>
        <w:t xml:space="preserve"> </w:t>
      </w:r>
      <w:r w:rsidRPr="000364DD">
        <w:rPr>
          <w:rFonts w:ascii="Times New Roman" w:hAnsi="Times New Roman"/>
          <w:sz w:val="28"/>
          <w:szCs w:val="28"/>
        </w:rPr>
        <w:t>Так в 6 кл. при вивченні  теми «Спілкування і здоров’я» проводжу гру «Зрозумій мене» та «Зіпсований  телефон». Після цього учні визначають типи спілкування, а в кінці уроку складають «Пам’ятку ефективного спілкування».</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 xml:space="preserve">З метою підвищення інтересу до теми разом з дітьми </w:t>
      </w:r>
      <w:r w:rsidRPr="000364DD">
        <w:rPr>
          <w:rFonts w:ascii="Times New Roman" w:hAnsi="Times New Roman"/>
          <w:b/>
          <w:sz w:val="28"/>
          <w:szCs w:val="28"/>
        </w:rPr>
        <w:t>поринаємо у світ казки</w:t>
      </w:r>
      <w:r w:rsidRPr="000364DD">
        <w:rPr>
          <w:rFonts w:ascii="Times New Roman" w:hAnsi="Times New Roman"/>
          <w:sz w:val="28"/>
          <w:szCs w:val="28"/>
        </w:rPr>
        <w:t>.</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lang w:val="ru-RU"/>
        </w:rPr>
        <w:t xml:space="preserve"> </w:t>
      </w:r>
      <w:r w:rsidRPr="000364DD">
        <w:rPr>
          <w:rFonts w:ascii="Times New Roman" w:hAnsi="Times New Roman"/>
          <w:sz w:val="28"/>
          <w:szCs w:val="28"/>
        </w:rPr>
        <w:t>У 5 кл. при вивченні теми «Стихійні лиха і правила поведінки при них» мандруємо з Котигорошком рідним краєм, де зустрічаються різні небезпеки і складаємо алгоритм поведінки при природніх лихах, характерних для нашої місцевості.</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b/>
          <w:sz w:val="28"/>
          <w:szCs w:val="28"/>
        </w:rPr>
        <w:t xml:space="preserve">Методи стимулювання інтересу до навчання </w:t>
      </w:r>
      <w:r w:rsidRPr="000364DD">
        <w:rPr>
          <w:rFonts w:ascii="Times New Roman" w:hAnsi="Times New Roman"/>
          <w:sz w:val="28"/>
          <w:szCs w:val="28"/>
        </w:rPr>
        <w:t xml:space="preserve">створенням ситуації інтересу при викладанні того чи іншого матеріалу (використання пізнавальних ігор, цікавих пригод, гумористичних уривків, перегляд навчальних телепередач, кінофільмів) </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 xml:space="preserve">Так в 5 кл. при вивченні теми «Пожежа. Причини виникнення пожеж» - пропоную переглянути відеоролик «Пожежі в квартирі» і шукаємо причини її виникнення. Аналогічно викладаю тему «Відпочинок </w:t>
      </w:r>
      <w:proofErr w:type="spellStart"/>
      <w:r w:rsidRPr="000364DD">
        <w:rPr>
          <w:rFonts w:ascii="Times New Roman" w:hAnsi="Times New Roman"/>
          <w:sz w:val="28"/>
          <w:szCs w:val="28"/>
        </w:rPr>
        <w:t>наприроді</w:t>
      </w:r>
      <w:proofErr w:type="spellEnd"/>
      <w:r w:rsidRPr="000364DD">
        <w:rPr>
          <w:rFonts w:ascii="Times New Roman" w:hAnsi="Times New Roman"/>
          <w:sz w:val="28"/>
          <w:szCs w:val="28"/>
        </w:rPr>
        <w:t xml:space="preserve">». </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b/>
          <w:sz w:val="28"/>
          <w:szCs w:val="28"/>
        </w:rPr>
        <w:t>Кейс-методу</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lang w:val="ru-RU"/>
        </w:rPr>
        <w:t xml:space="preserve"> </w:t>
      </w:r>
      <w:r w:rsidRPr="000364DD">
        <w:rPr>
          <w:rFonts w:ascii="Times New Roman" w:hAnsi="Times New Roman"/>
          <w:sz w:val="28"/>
          <w:szCs w:val="28"/>
        </w:rPr>
        <w:t>У 9кл. вивчається тема «Репродуктивне здоров’я. Фактори впливу і ризиків», що розрахована на декілька уроків. На початку вивчення теми учні об’єднуються в групи по двоє-троє і вибирають одну із запропонованих тем по розділу, що вивчається. Вони використовують знання, отримані на уроках, додатково шукають інформацію, опрацьовують її, систематизують, роблять висновки і на підсумковому уроці проводять захист кейсів.</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М</w:t>
      </w:r>
      <w:r w:rsidRPr="000364DD">
        <w:rPr>
          <w:rFonts w:ascii="Times New Roman" w:hAnsi="Times New Roman"/>
          <w:b/>
          <w:sz w:val="28"/>
          <w:szCs w:val="28"/>
        </w:rPr>
        <w:t xml:space="preserve">етод випереджувальних завдань </w:t>
      </w:r>
      <w:r w:rsidRPr="000364DD">
        <w:rPr>
          <w:rFonts w:ascii="Times New Roman" w:hAnsi="Times New Roman"/>
          <w:sz w:val="28"/>
          <w:szCs w:val="28"/>
        </w:rPr>
        <w:t>є ефективним тоді, коли за один урок необхідно подати великий об’єм інформації.</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lang w:val="ru-RU"/>
        </w:rPr>
        <w:t xml:space="preserve"> </w:t>
      </w:r>
      <w:r w:rsidRPr="000364DD">
        <w:rPr>
          <w:rFonts w:ascii="Times New Roman" w:hAnsi="Times New Roman"/>
          <w:sz w:val="28"/>
          <w:szCs w:val="28"/>
        </w:rPr>
        <w:t xml:space="preserve">Так, у 8 кл. при вивченні теми «Сучасні і традиційні системи харчування. Оздоровче харчування. Оздоровчі системи» ще й проведення практичної роботи, напередодні даю завдання. А на уроці учні подають інформацію, яку опрацювали вдома, і заняття проходить у вигляді семінару. На завершення проводжу </w:t>
      </w:r>
      <w:proofErr w:type="spellStart"/>
      <w:r w:rsidRPr="000364DD">
        <w:rPr>
          <w:rFonts w:ascii="Times New Roman" w:hAnsi="Times New Roman"/>
          <w:sz w:val="28"/>
          <w:szCs w:val="28"/>
        </w:rPr>
        <w:t>бліц-опитування</w:t>
      </w:r>
      <w:proofErr w:type="spellEnd"/>
      <w:r w:rsidRPr="000364DD">
        <w:rPr>
          <w:rFonts w:ascii="Times New Roman" w:hAnsi="Times New Roman"/>
          <w:sz w:val="28"/>
          <w:szCs w:val="28"/>
        </w:rPr>
        <w:t>.</w:t>
      </w:r>
    </w:p>
    <w:p w:rsidR="006935FB" w:rsidRPr="000364DD" w:rsidRDefault="006935FB" w:rsidP="000364DD">
      <w:pPr>
        <w:tabs>
          <w:tab w:val="right" w:pos="9639"/>
        </w:tabs>
        <w:spacing w:line="240" w:lineRule="auto"/>
        <w:jc w:val="both"/>
        <w:rPr>
          <w:rFonts w:ascii="Times New Roman" w:hAnsi="Times New Roman"/>
          <w:sz w:val="28"/>
          <w:szCs w:val="28"/>
        </w:rPr>
      </w:pPr>
      <w:r w:rsidRPr="000364DD">
        <w:rPr>
          <w:rFonts w:ascii="Times New Roman" w:hAnsi="Times New Roman"/>
          <w:b/>
          <w:sz w:val="28"/>
          <w:szCs w:val="28"/>
        </w:rPr>
        <w:t xml:space="preserve"> Метод кооперативного навчання, </w:t>
      </w:r>
      <w:proofErr w:type="spellStart"/>
      <w:r w:rsidRPr="000364DD">
        <w:rPr>
          <w:rFonts w:ascii="Times New Roman" w:hAnsi="Times New Roman"/>
          <w:b/>
          <w:sz w:val="28"/>
          <w:szCs w:val="28"/>
        </w:rPr>
        <w:t>взаємонавчання</w:t>
      </w:r>
      <w:proofErr w:type="spellEnd"/>
      <w:r w:rsidRPr="000364DD">
        <w:rPr>
          <w:rFonts w:ascii="Times New Roman" w:hAnsi="Times New Roman"/>
          <w:sz w:val="28"/>
          <w:szCs w:val="28"/>
        </w:rPr>
        <w:t xml:space="preserve">. </w:t>
      </w:r>
      <w:r w:rsidRPr="000364DD">
        <w:rPr>
          <w:rFonts w:ascii="Times New Roman" w:hAnsi="Times New Roman"/>
          <w:sz w:val="28"/>
          <w:szCs w:val="28"/>
        </w:rPr>
        <w:tab/>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 xml:space="preserve">Цей метод використовую під час  проведення навчально-практичного </w:t>
      </w:r>
      <w:proofErr w:type="spellStart"/>
      <w:r w:rsidRPr="000364DD">
        <w:rPr>
          <w:rFonts w:ascii="Times New Roman" w:hAnsi="Times New Roman"/>
          <w:sz w:val="28"/>
          <w:szCs w:val="28"/>
        </w:rPr>
        <w:t>квесту</w:t>
      </w:r>
      <w:proofErr w:type="spellEnd"/>
      <w:r w:rsidRPr="000364DD">
        <w:rPr>
          <w:rFonts w:ascii="Times New Roman" w:hAnsi="Times New Roman"/>
          <w:sz w:val="28"/>
          <w:szCs w:val="28"/>
        </w:rPr>
        <w:t xml:space="preserve"> «Знай! Умій! Допоможи!». Наперед  з учнів 10 кл. готую інструкторів по «</w:t>
      </w:r>
      <w:proofErr w:type="spellStart"/>
      <w:r w:rsidRPr="000364DD">
        <w:rPr>
          <w:rFonts w:ascii="Times New Roman" w:hAnsi="Times New Roman"/>
          <w:sz w:val="28"/>
          <w:szCs w:val="28"/>
        </w:rPr>
        <w:t>етапах»-розділах</w:t>
      </w:r>
      <w:proofErr w:type="spellEnd"/>
      <w:r w:rsidRPr="000364DD">
        <w:rPr>
          <w:rFonts w:ascii="Times New Roman" w:hAnsi="Times New Roman"/>
          <w:sz w:val="28"/>
          <w:szCs w:val="28"/>
        </w:rPr>
        <w:t xml:space="preserve">. Під час </w:t>
      </w:r>
      <w:proofErr w:type="spellStart"/>
      <w:r w:rsidRPr="000364DD">
        <w:rPr>
          <w:rFonts w:ascii="Times New Roman" w:hAnsi="Times New Roman"/>
          <w:sz w:val="28"/>
          <w:szCs w:val="28"/>
        </w:rPr>
        <w:t>квесту</w:t>
      </w:r>
      <w:proofErr w:type="spellEnd"/>
      <w:r w:rsidRPr="000364DD">
        <w:rPr>
          <w:rFonts w:ascii="Times New Roman" w:hAnsi="Times New Roman"/>
          <w:sz w:val="28"/>
          <w:szCs w:val="28"/>
        </w:rPr>
        <w:t xml:space="preserve"> вони  навчають учасників, проводять практичні вправи, а на завершення </w:t>
      </w:r>
      <w:proofErr w:type="spellStart"/>
      <w:r w:rsidRPr="000364DD">
        <w:rPr>
          <w:rFonts w:ascii="Times New Roman" w:hAnsi="Times New Roman"/>
          <w:sz w:val="28"/>
          <w:szCs w:val="28"/>
        </w:rPr>
        <w:t>квесту</w:t>
      </w:r>
      <w:proofErr w:type="spellEnd"/>
      <w:r w:rsidRPr="000364DD">
        <w:rPr>
          <w:rFonts w:ascii="Times New Roman" w:hAnsi="Times New Roman"/>
          <w:sz w:val="28"/>
          <w:szCs w:val="28"/>
        </w:rPr>
        <w:t xml:space="preserve"> – готують вікторину, що показує рівень засвоєних знань та набутих навичок.</w:t>
      </w:r>
    </w:p>
    <w:p w:rsidR="006935FB" w:rsidRPr="000364DD" w:rsidRDefault="006935FB" w:rsidP="000364DD">
      <w:pPr>
        <w:spacing w:line="240" w:lineRule="auto"/>
        <w:jc w:val="both"/>
        <w:rPr>
          <w:rFonts w:ascii="Times New Roman" w:hAnsi="Times New Roman"/>
          <w:b/>
          <w:sz w:val="28"/>
          <w:szCs w:val="28"/>
        </w:rPr>
      </w:pPr>
      <w:r w:rsidRPr="000364DD">
        <w:rPr>
          <w:rFonts w:ascii="Times New Roman" w:hAnsi="Times New Roman"/>
          <w:b/>
          <w:sz w:val="28"/>
          <w:szCs w:val="28"/>
        </w:rPr>
        <w:lastRenderedPageBreak/>
        <w:t>Практичні методи:  вправи, практичні роботи.</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 xml:space="preserve"> Важливе місце в моїй роботі відводжу </w:t>
      </w:r>
      <w:r w:rsidRPr="000364DD">
        <w:rPr>
          <w:rFonts w:ascii="Times New Roman" w:hAnsi="Times New Roman"/>
          <w:b/>
          <w:sz w:val="28"/>
          <w:szCs w:val="28"/>
        </w:rPr>
        <w:t>практичному застосуванню набутих знань</w:t>
      </w:r>
      <w:r w:rsidRPr="000364DD">
        <w:rPr>
          <w:rFonts w:ascii="Times New Roman" w:hAnsi="Times New Roman"/>
          <w:sz w:val="28"/>
          <w:szCs w:val="28"/>
        </w:rPr>
        <w:t xml:space="preserve"> під час виконання вправ та практичних робіт. Наприклад, у 8кл. практичну роботу «Моделювання ситуацій надання першої допомоги при надзвичайних ситуаціях» проводжу таким чином: учні об’єднуються в групи по двоє. Кожна пара вибирає конкретну ситуацію і презентують алгоритм дій в цій конкретній ситуації. Оцінюють відповіді інші учні або експерти.</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 xml:space="preserve"> </w:t>
      </w:r>
      <w:r w:rsidRPr="000364DD">
        <w:rPr>
          <w:rFonts w:ascii="Times New Roman" w:hAnsi="Times New Roman"/>
          <w:b/>
          <w:sz w:val="28"/>
          <w:szCs w:val="28"/>
        </w:rPr>
        <w:t>Метод «ажурна пилка» використовую</w:t>
      </w:r>
      <w:r w:rsidRPr="000364DD">
        <w:rPr>
          <w:rFonts w:ascii="Times New Roman" w:hAnsi="Times New Roman"/>
          <w:sz w:val="28"/>
          <w:szCs w:val="28"/>
        </w:rPr>
        <w:t xml:space="preserve"> коли програмою передбачено великий об’єм нового матеріалу: 7кл. – «Особливості підліткового віку»; 8кл. – «НС та принципи порятунку та захисту людей»; 9кл. – «Глобальні небезпеки», «Безпека людини і право»…</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 xml:space="preserve"> </w:t>
      </w:r>
      <w:r w:rsidRPr="000364DD">
        <w:rPr>
          <w:rFonts w:ascii="Times New Roman" w:hAnsi="Times New Roman"/>
          <w:b/>
          <w:sz w:val="28"/>
          <w:szCs w:val="28"/>
        </w:rPr>
        <w:t>Метод «мозкового штурму»:</w:t>
      </w:r>
      <w:r w:rsidRPr="000364DD">
        <w:rPr>
          <w:rFonts w:ascii="Times New Roman" w:hAnsi="Times New Roman"/>
          <w:sz w:val="28"/>
          <w:szCs w:val="28"/>
        </w:rPr>
        <w:t xml:space="preserve"> 5кл. - «Безпека і небезпека», «Розпорядок дня школяра», «Відпочинок школяра», «Умови виникнення пожежі»… 6кл. - «Ризики», «Навколишнє середовище і здоров’я», «Потреби людини», «Чинники впливу на здоров’я»… 7кл. - більшість тем.</w:t>
      </w:r>
    </w:p>
    <w:p w:rsidR="006935FB" w:rsidRDefault="006935FB" w:rsidP="000364DD">
      <w:pPr>
        <w:spacing w:line="240" w:lineRule="auto"/>
        <w:jc w:val="both"/>
        <w:rPr>
          <w:rFonts w:ascii="Times New Roman" w:hAnsi="Times New Roman"/>
          <w:sz w:val="28"/>
          <w:szCs w:val="28"/>
        </w:rPr>
      </w:pPr>
      <w:r w:rsidRPr="000364DD">
        <w:rPr>
          <w:rFonts w:ascii="Times New Roman" w:hAnsi="Times New Roman"/>
          <w:b/>
          <w:sz w:val="28"/>
          <w:szCs w:val="28"/>
        </w:rPr>
        <w:t>Метод «Дерево ідей»</w:t>
      </w:r>
      <w:r w:rsidRPr="000364DD">
        <w:rPr>
          <w:rFonts w:ascii="Times New Roman" w:hAnsi="Times New Roman"/>
          <w:sz w:val="28"/>
          <w:szCs w:val="28"/>
        </w:rPr>
        <w:t xml:space="preserve"> використовую: 7кл. - «Чинники впливу на здоров’я», «Навички, сприятливі для здоров’я». 6кл. - «Конфлікти і способи їх розв’язання»…</w:t>
      </w:r>
    </w:p>
    <w:p w:rsidR="006935FB" w:rsidRPr="000364DD" w:rsidRDefault="006935FB" w:rsidP="000364DD">
      <w:pPr>
        <w:spacing w:line="240" w:lineRule="auto"/>
        <w:jc w:val="both"/>
        <w:rPr>
          <w:rFonts w:ascii="Times New Roman" w:hAnsi="Times New Roman"/>
          <w:sz w:val="28"/>
          <w:szCs w:val="28"/>
        </w:rPr>
      </w:pPr>
      <w:r>
        <w:rPr>
          <w:rFonts w:ascii="Times New Roman" w:hAnsi="Times New Roman"/>
          <w:sz w:val="28"/>
          <w:szCs w:val="28"/>
        </w:rPr>
        <w:t xml:space="preserve">Особливу увагу відвожу </w:t>
      </w:r>
      <w:r w:rsidRPr="000364DD">
        <w:rPr>
          <w:rFonts w:ascii="Times New Roman" w:hAnsi="Times New Roman"/>
          <w:sz w:val="28"/>
          <w:szCs w:val="28"/>
        </w:rPr>
        <w:t xml:space="preserve"> </w:t>
      </w:r>
      <w:r>
        <w:rPr>
          <w:rFonts w:ascii="Times New Roman" w:hAnsi="Times New Roman"/>
          <w:b/>
          <w:sz w:val="28"/>
          <w:szCs w:val="28"/>
        </w:rPr>
        <w:t>роботі</w:t>
      </w:r>
      <w:r w:rsidRPr="000364DD">
        <w:rPr>
          <w:rFonts w:ascii="Times New Roman" w:hAnsi="Times New Roman"/>
          <w:b/>
          <w:sz w:val="28"/>
          <w:szCs w:val="28"/>
        </w:rPr>
        <w:t xml:space="preserve"> з обдарованими дітьми</w:t>
      </w:r>
      <w:r w:rsidRPr="000364DD">
        <w:rPr>
          <w:rFonts w:ascii="Times New Roman" w:hAnsi="Times New Roman"/>
          <w:sz w:val="28"/>
          <w:szCs w:val="28"/>
        </w:rPr>
        <w:t xml:space="preserve">. </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lang w:val="ru-RU"/>
        </w:rPr>
        <w:t xml:space="preserve"> </w:t>
      </w:r>
      <w:r w:rsidRPr="000364DD">
        <w:rPr>
          <w:rFonts w:ascii="Times New Roman" w:hAnsi="Times New Roman"/>
          <w:sz w:val="28"/>
          <w:szCs w:val="28"/>
        </w:rPr>
        <w:t>Під моїм керівництвом учень Рибак Д. успішно захистив науково-дослідницьку роботу «Вплив комп’ютерів на успішність і здоров’я учнів» на рівні школи.</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lang w:val="en-US"/>
        </w:rPr>
        <w:t>V</w:t>
      </w:r>
      <w:r w:rsidRPr="000364DD">
        <w:rPr>
          <w:rFonts w:ascii="Times New Roman" w:hAnsi="Times New Roman"/>
          <w:sz w:val="28"/>
          <w:szCs w:val="28"/>
        </w:rPr>
        <w:t xml:space="preserve">. </w:t>
      </w:r>
      <w:r w:rsidRPr="000364DD">
        <w:rPr>
          <w:rFonts w:ascii="Times New Roman" w:hAnsi="Times New Roman"/>
          <w:b/>
          <w:sz w:val="28"/>
          <w:szCs w:val="28"/>
        </w:rPr>
        <w:t>Моя позакласна робота включає</w:t>
      </w:r>
      <w:r w:rsidRPr="000364DD">
        <w:rPr>
          <w:rFonts w:ascii="Times New Roman" w:hAnsi="Times New Roman"/>
          <w:sz w:val="28"/>
          <w:szCs w:val="28"/>
        </w:rPr>
        <w:t>:</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1. Допомога в підготовці і проведенні Дня ЦО;</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2. Мої вихованці неодноразово брали участь у міському конкурсі ДЮП та ЮІР, де займали призові місця. Також були призерами обласних змагань ЮІР;</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 xml:space="preserve">3. Учні брали участь у міському </w:t>
      </w:r>
      <w:proofErr w:type="spellStart"/>
      <w:r w:rsidRPr="000364DD">
        <w:rPr>
          <w:rFonts w:ascii="Times New Roman" w:hAnsi="Times New Roman"/>
          <w:sz w:val="28"/>
          <w:szCs w:val="28"/>
        </w:rPr>
        <w:t>квесті</w:t>
      </w:r>
      <w:proofErr w:type="spellEnd"/>
      <w:r w:rsidRPr="000364DD">
        <w:rPr>
          <w:rFonts w:ascii="Times New Roman" w:hAnsi="Times New Roman"/>
          <w:sz w:val="28"/>
          <w:szCs w:val="28"/>
        </w:rPr>
        <w:t xml:space="preserve"> «Ні, наркотикам!», де зайняли ІІ місце;</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4. Протягом року неодноразово проводимо екскурсії в благодійний фонд «Дар життя» під час вивчення тем 8кл. – «Особливості статевого дозрівання», 9кл. – «Репродуктивне здоров’я»;</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 xml:space="preserve">5. Традиційними стали зустрічі з лікарем-наркологом Ю. М. </w:t>
      </w:r>
      <w:proofErr w:type="spellStart"/>
      <w:r w:rsidRPr="000364DD">
        <w:rPr>
          <w:rFonts w:ascii="Times New Roman" w:hAnsi="Times New Roman"/>
          <w:sz w:val="28"/>
          <w:szCs w:val="28"/>
        </w:rPr>
        <w:t>Мінчуком</w:t>
      </w:r>
      <w:proofErr w:type="spellEnd"/>
      <w:r w:rsidRPr="000364DD">
        <w:rPr>
          <w:rFonts w:ascii="Times New Roman" w:hAnsi="Times New Roman"/>
          <w:sz w:val="28"/>
          <w:szCs w:val="28"/>
        </w:rPr>
        <w:t xml:space="preserve"> під час вивчення розділу в 7кл. «Профілактика захворювань, що набули соціального значення»;</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6. Тиждень безпеки, підсумком якого цікавою є гра-вікторина «Школа виживання».</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 xml:space="preserve">Особливу увагу надаю </w:t>
      </w:r>
      <w:r w:rsidRPr="000364DD">
        <w:rPr>
          <w:rFonts w:ascii="Times New Roman" w:hAnsi="Times New Roman"/>
          <w:b/>
          <w:sz w:val="28"/>
          <w:szCs w:val="28"/>
        </w:rPr>
        <w:t>роботі з батьками</w:t>
      </w:r>
      <w:r w:rsidRPr="000364DD">
        <w:rPr>
          <w:rFonts w:ascii="Times New Roman" w:hAnsi="Times New Roman"/>
          <w:sz w:val="28"/>
          <w:szCs w:val="28"/>
        </w:rPr>
        <w:t xml:space="preserve">. </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lang w:val="ru-RU"/>
        </w:rPr>
        <w:lastRenderedPageBreak/>
        <w:t xml:space="preserve"> </w:t>
      </w:r>
      <w:r w:rsidRPr="000364DD">
        <w:rPr>
          <w:rFonts w:ascii="Times New Roman" w:hAnsi="Times New Roman"/>
          <w:sz w:val="28"/>
          <w:szCs w:val="28"/>
        </w:rPr>
        <w:t>Виступала на «Відкритій родинній студії» на тему «Моральність дітей – обличчя батьків», де висвітлювала питання «Вплив родини на формування шкідливих звичок.</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 xml:space="preserve">Постійно працюю над </w:t>
      </w:r>
      <w:r w:rsidRPr="000364DD">
        <w:rPr>
          <w:rFonts w:ascii="Times New Roman" w:hAnsi="Times New Roman"/>
          <w:b/>
          <w:sz w:val="28"/>
          <w:szCs w:val="28"/>
        </w:rPr>
        <w:t xml:space="preserve">професійним вдосконалення </w:t>
      </w:r>
      <w:r w:rsidRPr="000364DD">
        <w:rPr>
          <w:rFonts w:ascii="Times New Roman" w:hAnsi="Times New Roman"/>
          <w:sz w:val="28"/>
          <w:szCs w:val="28"/>
        </w:rPr>
        <w:t>, а саме:</w:t>
      </w:r>
    </w:p>
    <w:p w:rsidR="006935FB" w:rsidRPr="000364DD" w:rsidRDefault="006935FB" w:rsidP="000364DD">
      <w:pPr>
        <w:pStyle w:val="a3"/>
        <w:spacing w:line="240" w:lineRule="auto"/>
        <w:ind w:left="0" w:firstLine="360"/>
        <w:jc w:val="both"/>
        <w:rPr>
          <w:rFonts w:ascii="Times New Roman" w:hAnsi="Times New Roman"/>
          <w:sz w:val="28"/>
          <w:szCs w:val="28"/>
        </w:rPr>
      </w:pPr>
      <w:r w:rsidRPr="000364DD">
        <w:rPr>
          <w:rFonts w:ascii="Times New Roman" w:hAnsi="Times New Roman"/>
          <w:sz w:val="28"/>
          <w:szCs w:val="28"/>
        </w:rPr>
        <w:t>- виступаю на шкільних та міських методичних об’єднаннях;</w:t>
      </w:r>
    </w:p>
    <w:p w:rsidR="006935FB" w:rsidRPr="000364DD" w:rsidRDefault="006935FB" w:rsidP="000364DD">
      <w:pPr>
        <w:pStyle w:val="a3"/>
        <w:spacing w:line="240" w:lineRule="auto"/>
        <w:ind w:left="0"/>
        <w:jc w:val="both"/>
        <w:rPr>
          <w:rFonts w:ascii="Times New Roman" w:hAnsi="Times New Roman"/>
          <w:sz w:val="28"/>
          <w:szCs w:val="28"/>
        </w:rPr>
      </w:pPr>
      <w:r w:rsidRPr="000364DD">
        <w:rPr>
          <w:rFonts w:ascii="Times New Roman" w:hAnsi="Times New Roman"/>
          <w:sz w:val="28"/>
          <w:szCs w:val="28"/>
        </w:rPr>
        <w:t xml:space="preserve">    - брала участь в організації та проведенні загальноміського </w:t>
      </w:r>
      <w:proofErr w:type="spellStart"/>
      <w:r w:rsidRPr="000364DD">
        <w:rPr>
          <w:rFonts w:ascii="Times New Roman" w:hAnsi="Times New Roman"/>
          <w:sz w:val="28"/>
          <w:szCs w:val="28"/>
        </w:rPr>
        <w:t>квесту</w:t>
      </w:r>
      <w:proofErr w:type="spellEnd"/>
      <w:r w:rsidRPr="000364DD">
        <w:rPr>
          <w:rFonts w:ascii="Times New Roman" w:hAnsi="Times New Roman"/>
          <w:sz w:val="28"/>
          <w:szCs w:val="28"/>
        </w:rPr>
        <w:t xml:space="preserve"> «Ні,   наркотикам!»</w:t>
      </w:r>
    </w:p>
    <w:p w:rsidR="006935FB" w:rsidRPr="000364DD" w:rsidRDefault="006935FB" w:rsidP="000364DD">
      <w:pPr>
        <w:pStyle w:val="a3"/>
        <w:spacing w:line="240" w:lineRule="auto"/>
        <w:ind w:left="360"/>
        <w:jc w:val="both"/>
        <w:rPr>
          <w:rFonts w:ascii="Times New Roman" w:hAnsi="Times New Roman"/>
          <w:sz w:val="28"/>
          <w:szCs w:val="28"/>
        </w:rPr>
      </w:pPr>
      <w:proofErr w:type="spellStart"/>
      <w:r w:rsidRPr="000364DD">
        <w:rPr>
          <w:rFonts w:ascii="Times New Roman" w:hAnsi="Times New Roman"/>
          <w:sz w:val="28"/>
          <w:szCs w:val="28"/>
        </w:rPr>
        <w:t>-брала</w:t>
      </w:r>
      <w:proofErr w:type="spellEnd"/>
      <w:r w:rsidRPr="000364DD">
        <w:rPr>
          <w:rFonts w:ascii="Times New Roman" w:hAnsi="Times New Roman"/>
          <w:sz w:val="28"/>
          <w:szCs w:val="28"/>
        </w:rPr>
        <w:t xml:space="preserve"> участь у підготовці мультимедійного методичного посібника для 7кл. згідно нового Держстандарту у співпраці з викладачами фізико-математичного факультету ТНПУ ім. В. Гнатюка.</w:t>
      </w:r>
    </w:p>
    <w:p w:rsidR="006935FB" w:rsidRPr="000364DD" w:rsidRDefault="006935FB" w:rsidP="000364DD">
      <w:pPr>
        <w:pStyle w:val="a3"/>
        <w:spacing w:line="240" w:lineRule="auto"/>
        <w:ind w:left="360"/>
        <w:jc w:val="both"/>
        <w:rPr>
          <w:rFonts w:ascii="Times New Roman" w:hAnsi="Times New Roman"/>
          <w:sz w:val="28"/>
          <w:szCs w:val="28"/>
        </w:rPr>
      </w:pPr>
      <w:proofErr w:type="spellStart"/>
      <w:r w:rsidRPr="000364DD">
        <w:rPr>
          <w:rFonts w:ascii="Times New Roman" w:hAnsi="Times New Roman"/>
          <w:sz w:val="28"/>
          <w:szCs w:val="28"/>
        </w:rPr>
        <w:t>-брала</w:t>
      </w:r>
      <w:proofErr w:type="spellEnd"/>
      <w:r w:rsidRPr="000364DD">
        <w:rPr>
          <w:rFonts w:ascii="Times New Roman" w:hAnsi="Times New Roman"/>
          <w:sz w:val="28"/>
          <w:szCs w:val="28"/>
        </w:rPr>
        <w:t xml:space="preserve"> участь у Всеукраїнській науково-практичній конференції «Управління розвитком життєвої компетенції особистості в умовах школи сприяння здоров’я як школи майбутнього» м. Жовті Води 2015.</w:t>
      </w:r>
    </w:p>
    <w:p w:rsidR="006935FB" w:rsidRPr="000364DD" w:rsidRDefault="006935FB" w:rsidP="000364DD">
      <w:pPr>
        <w:pStyle w:val="a3"/>
        <w:spacing w:line="240" w:lineRule="auto"/>
        <w:ind w:left="360"/>
        <w:jc w:val="both"/>
        <w:rPr>
          <w:rFonts w:ascii="Times New Roman" w:hAnsi="Times New Roman"/>
          <w:sz w:val="28"/>
          <w:szCs w:val="28"/>
        </w:rPr>
      </w:pPr>
      <w:proofErr w:type="spellStart"/>
      <w:r w:rsidRPr="000364DD">
        <w:rPr>
          <w:rFonts w:ascii="Times New Roman" w:hAnsi="Times New Roman"/>
          <w:sz w:val="28"/>
          <w:szCs w:val="28"/>
        </w:rPr>
        <w:t>-брала</w:t>
      </w:r>
      <w:proofErr w:type="spellEnd"/>
      <w:r w:rsidRPr="000364DD">
        <w:rPr>
          <w:rFonts w:ascii="Times New Roman" w:hAnsi="Times New Roman"/>
          <w:sz w:val="28"/>
          <w:szCs w:val="28"/>
        </w:rPr>
        <w:t xml:space="preserve"> участь в семінарі для вчителів школи з </w:t>
      </w:r>
      <w:proofErr w:type="spellStart"/>
      <w:r w:rsidRPr="000364DD">
        <w:rPr>
          <w:rFonts w:ascii="Times New Roman" w:hAnsi="Times New Roman"/>
          <w:sz w:val="28"/>
          <w:szCs w:val="28"/>
        </w:rPr>
        <w:t>Волковською</w:t>
      </w:r>
      <w:proofErr w:type="spellEnd"/>
      <w:r w:rsidRPr="000364DD">
        <w:rPr>
          <w:rFonts w:ascii="Times New Roman" w:hAnsi="Times New Roman"/>
          <w:sz w:val="28"/>
          <w:szCs w:val="28"/>
        </w:rPr>
        <w:t xml:space="preserve"> Т.І., завідувачем лабораторією науково-методичного забезпечення діяльності інноваційних та експериментальних освітніх закладів м. Одеси.</w:t>
      </w:r>
    </w:p>
    <w:p w:rsidR="006935FB" w:rsidRPr="000364DD" w:rsidRDefault="006935FB" w:rsidP="000364DD">
      <w:pPr>
        <w:pStyle w:val="a3"/>
        <w:spacing w:line="240" w:lineRule="auto"/>
        <w:ind w:left="360"/>
        <w:jc w:val="both"/>
        <w:rPr>
          <w:rFonts w:ascii="Times New Roman" w:hAnsi="Times New Roman"/>
          <w:sz w:val="28"/>
          <w:szCs w:val="28"/>
        </w:rPr>
      </w:pPr>
      <w:proofErr w:type="spellStart"/>
      <w:r w:rsidRPr="000364DD">
        <w:rPr>
          <w:rFonts w:ascii="Times New Roman" w:hAnsi="Times New Roman"/>
          <w:sz w:val="28"/>
          <w:szCs w:val="28"/>
        </w:rPr>
        <w:t>-обмінююсь</w:t>
      </w:r>
      <w:proofErr w:type="spellEnd"/>
      <w:r w:rsidRPr="000364DD">
        <w:rPr>
          <w:rFonts w:ascii="Times New Roman" w:hAnsi="Times New Roman"/>
          <w:sz w:val="28"/>
          <w:szCs w:val="28"/>
        </w:rPr>
        <w:t xml:space="preserve"> досвідом на курсах підвищення кваліфікації ТКІППО (читаю лекції для слухачів курсів)</w:t>
      </w:r>
    </w:p>
    <w:p w:rsidR="006935FB" w:rsidRPr="000364DD" w:rsidRDefault="006935FB" w:rsidP="000364DD">
      <w:pPr>
        <w:pStyle w:val="a3"/>
        <w:spacing w:line="240" w:lineRule="auto"/>
        <w:ind w:left="360"/>
        <w:jc w:val="both"/>
        <w:rPr>
          <w:rFonts w:ascii="Times New Roman" w:hAnsi="Times New Roman"/>
          <w:sz w:val="28"/>
          <w:szCs w:val="28"/>
        </w:rPr>
      </w:pPr>
      <w:proofErr w:type="spellStart"/>
      <w:r w:rsidRPr="000364DD">
        <w:rPr>
          <w:rFonts w:ascii="Times New Roman" w:hAnsi="Times New Roman"/>
          <w:sz w:val="28"/>
          <w:szCs w:val="28"/>
        </w:rPr>
        <w:t>-пройшла</w:t>
      </w:r>
      <w:proofErr w:type="spellEnd"/>
      <w:r w:rsidRPr="000364DD">
        <w:rPr>
          <w:rFonts w:ascii="Times New Roman" w:hAnsi="Times New Roman"/>
          <w:sz w:val="28"/>
          <w:szCs w:val="28"/>
        </w:rPr>
        <w:t xml:space="preserve"> курси підвищення кваліфікації в ТКІППО 27 серпня 2015р.</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b/>
          <w:sz w:val="28"/>
          <w:szCs w:val="28"/>
        </w:rPr>
        <w:t>Видавнича справа</w:t>
      </w:r>
      <w:r w:rsidRPr="000364DD">
        <w:rPr>
          <w:rFonts w:ascii="Times New Roman" w:hAnsi="Times New Roman"/>
          <w:sz w:val="28"/>
          <w:szCs w:val="28"/>
        </w:rPr>
        <w:t>.</w:t>
      </w:r>
    </w:p>
    <w:p w:rsidR="006935FB" w:rsidRPr="000364DD" w:rsidRDefault="006935FB" w:rsidP="000364DD">
      <w:pPr>
        <w:pStyle w:val="a3"/>
        <w:numPr>
          <w:ilvl w:val="0"/>
          <w:numId w:val="3"/>
        </w:numPr>
        <w:spacing w:line="240" w:lineRule="auto"/>
        <w:jc w:val="both"/>
        <w:rPr>
          <w:rFonts w:ascii="Times New Roman" w:hAnsi="Times New Roman"/>
          <w:sz w:val="28"/>
          <w:szCs w:val="28"/>
        </w:rPr>
      </w:pPr>
      <w:r w:rsidRPr="000364DD">
        <w:rPr>
          <w:rFonts w:ascii="Times New Roman" w:hAnsi="Times New Roman"/>
          <w:sz w:val="28"/>
          <w:szCs w:val="28"/>
        </w:rPr>
        <w:t>Рецензент зошита для вправ для учнів 7 класу.</w:t>
      </w:r>
    </w:p>
    <w:p w:rsidR="006935FB" w:rsidRPr="000364DD" w:rsidRDefault="006935FB" w:rsidP="000364DD">
      <w:pPr>
        <w:pStyle w:val="a3"/>
        <w:numPr>
          <w:ilvl w:val="0"/>
          <w:numId w:val="3"/>
        </w:numPr>
        <w:spacing w:line="240" w:lineRule="auto"/>
        <w:jc w:val="both"/>
        <w:rPr>
          <w:rFonts w:ascii="Times New Roman" w:hAnsi="Times New Roman"/>
          <w:sz w:val="28"/>
          <w:szCs w:val="28"/>
        </w:rPr>
      </w:pPr>
      <w:r w:rsidRPr="000364DD">
        <w:rPr>
          <w:rFonts w:ascii="Times New Roman" w:hAnsi="Times New Roman"/>
          <w:sz w:val="28"/>
          <w:szCs w:val="28"/>
        </w:rPr>
        <w:t>Співавтор зошита для вправ для учнів 6 класу.</w:t>
      </w:r>
    </w:p>
    <w:p w:rsidR="006935FB" w:rsidRPr="000364DD" w:rsidRDefault="006935FB" w:rsidP="000364DD">
      <w:pPr>
        <w:spacing w:line="240" w:lineRule="auto"/>
        <w:jc w:val="both"/>
        <w:rPr>
          <w:rFonts w:ascii="Times New Roman" w:hAnsi="Times New Roman"/>
          <w:b/>
          <w:bCs/>
          <w:color w:val="000000"/>
          <w:sz w:val="28"/>
          <w:szCs w:val="28"/>
        </w:rPr>
      </w:pPr>
      <w:r w:rsidRPr="000364DD">
        <w:rPr>
          <w:rFonts w:ascii="Times New Roman" w:hAnsi="Times New Roman"/>
          <w:sz w:val="28"/>
          <w:szCs w:val="28"/>
        </w:rPr>
        <w:t xml:space="preserve"> </w:t>
      </w:r>
      <w:r w:rsidRPr="000364DD">
        <w:rPr>
          <w:rFonts w:ascii="Times New Roman" w:hAnsi="Times New Roman"/>
          <w:b/>
          <w:sz w:val="28"/>
          <w:szCs w:val="28"/>
        </w:rPr>
        <w:t>Результати роботи</w:t>
      </w:r>
      <w:r w:rsidRPr="000364DD">
        <w:rPr>
          <w:rFonts w:ascii="Times New Roman" w:hAnsi="Times New Roman"/>
          <w:sz w:val="28"/>
          <w:szCs w:val="28"/>
        </w:rPr>
        <w:t>.</w:t>
      </w:r>
      <w:r w:rsidRPr="000364DD">
        <w:rPr>
          <w:rFonts w:ascii="Times New Roman" w:hAnsi="Times New Roman"/>
          <w:b/>
          <w:bCs/>
          <w:color w:val="000000"/>
          <w:sz w:val="28"/>
          <w:szCs w:val="28"/>
        </w:rPr>
        <w:t xml:space="preserve"> </w:t>
      </w:r>
    </w:p>
    <w:p w:rsidR="006935FB" w:rsidRPr="000364DD" w:rsidRDefault="006935FB" w:rsidP="000364DD">
      <w:pPr>
        <w:spacing w:line="240" w:lineRule="auto"/>
        <w:jc w:val="both"/>
        <w:rPr>
          <w:rFonts w:ascii="Times New Roman" w:hAnsi="Times New Roman"/>
          <w:sz w:val="28"/>
          <w:szCs w:val="28"/>
        </w:rPr>
      </w:pPr>
      <w:r w:rsidRPr="000364DD">
        <w:rPr>
          <w:rStyle w:val="apple-converted-space"/>
          <w:rFonts w:ascii="Times New Roman" w:hAnsi="Times New Roman"/>
          <w:b/>
          <w:bCs/>
          <w:color w:val="000000"/>
          <w:sz w:val="28"/>
          <w:szCs w:val="28"/>
        </w:rPr>
        <w:t> </w:t>
      </w:r>
      <w:r w:rsidRPr="000364DD">
        <w:rPr>
          <w:rFonts w:ascii="Times New Roman" w:hAnsi="Times New Roman"/>
          <w:color w:val="000000"/>
          <w:sz w:val="28"/>
          <w:szCs w:val="28"/>
        </w:rPr>
        <w:t xml:space="preserve">Інноваційні  методи навчання на уроках основ здоров´я сприяють розвитку життєвих (психосоціальних) навичок учнів, кращому відпрацюванню та дотриманню певних моделей поведінки, які допоможуть зберегти та покращити власне здоров’я. За допомогою всіх форм навчальної та позакласної роботи формую фундамент основ збереження життя та зміцнення здоров’я учнів. Учень стає не об’єктом, а суб’єктом навчання, він відчуває себе активним учасником подій і власної освіти та розвитку (це особливо важливо для старшокласників). Це забезпечує внутрішню мотивацію навчання, що сприяє його ефективності. Завдяки ефекту новизни та оригінальності </w:t>
      </w:r>
      <w:proofErr w:type="spellStart"/>
      <w:r w:rsidRPr="000364DD">
        <w:rPr>
          <w:rFonts w:ascii="Times New Roman" w:hAnsi="Times New Roman"/>
          <w:color w:val="000000"/>
          <w:sz w:val="28"/>
          <w:szCs w:val="28"/>
        </w:rPr>
        <w:t>іноваційних</w:t>
      </w:r>
      <w:proofErr w:type="spellEnd"/>
      <w:r w:rsidRPr="000364DD">
        <w:rPr>
          <w:rFonts w:ascii="Times New Roman" w:hAnsi="Times New Roman"/>
          <w:color w:val="000000"/>
          <w:sz w:val="28"/>
          <w:szCs w:val="28"/>
        </w:rPr>
        <w:t xml:space="preserve"> методів зростає цікавість учнів до процесу навчання, діти навчаються ефективній роботі в колективі.</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 xml:space="preserve"> Про результати моєї роботи свідчать призові місця на конкурсах, змаганнях, рівень навченості учнів. За результатами анкетування учнів 7-8кл. отримала такі результати: уроки учням подобаються і 90 % респондентів вважають їх потрібними, оскільки на них висвітлюються актуальні питання безпеки життя.</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t xml:space="preserve"> Учні позбулись деяких негативних звичок та набули нових (зокрема навичок особистої гігієни), стали уважнішими в побуті, більше час приділяють заняттям спорту, відбулись зміни в харчуванні, покращились стосунки з рідними і в класі.</w:t>
      </w:r>
    </w:p>
    <w:p w:rsidR="006935FB" w:rsidRPr="000364DD" w:rsidRDefault="006935FB" w:rsidP="000364DD">
      <w:pPr>
        <w:spacing w:line="240" w:lineRule="auto"/>
        <w:jc w:val="both"/>
        <w:rPr>
          <w:rFonts w:ascii="Times New Roman" w:hAnsi="Times New Roman"/>
          <w:sz w:val="28"/>
          <w:szCs w:val="28"/>
        </w:rPr>
      </w:pPr>
      <w:r w:rsidRPr="000364DD">
        <w:rPr>
          <w:rFonts w:ascii="Times New Roman" w:hAnsi="Times New Roman"/>
          <w:sz w:val="28"/>
          <w:szCs w:val="28"/>
        </w:rPr>
        <w:lastRenderedPageBreak/>
        <w:t xml:space="preserve"> На запитання «Які зміни відбулись у вашому здоров’ї за останні 2-3 роки?» 40% учнів не відчули суттєвих змін, в 50% - покращилось самопочуття, менше хворіють на простудні захворювання, покращилась постава.</w:t>
      </w:r>
      <w:r w:rsidRPr="000364DD">
        <w:rPr>
          <w:rFonts w:ascii="Times New Roman" w:hAnsi="Times New Roman"/>
          <w:sz w:val="28"/>
          <w:szCs w:val="28"/>
          <w:lang w:val="ru-RU"/>
        </w:rPr>
        <w:t xml:space="preserve"> </w:t>
      </w:r>
      <w:r w:rsidRPr="000364DD">
        <w:rPr>
          <w:rFonts w:ascii="Times New Roman" w:hAnsi="Times New Roman"/>
          <w:sz w:val="28"/>
          <w:szCs w:val="28"/>
        </w:rPr>
        <w:t>Це підтверджується і даними, отриманими в шкільного лікаря: ІІ півріччя 2014р. – 44 медичні довідки про хворобу, ІІ півріччя 2015р. – 27.</w:t>
      </w:r>
    </w:p>
    <w:p w:rsidR="006935FB" w:rsidRPr="000364DD" w:rsidRDefault="006935FB" w:rsidP="000364DD">
      <w:pPr>
        <w:spacing w:line="240" w:lineRule="auto"/>
        <w:jc w:val="both"/>
        <w:rPr>
          <w:rFonts w:ascii="Times New Roman" w:hAnsi="Times New Roman"/>
          <w:sz w:val="28"/>
          <w:szCs w:val="28"/>
        </w:rPr>
      </w:pPr>
    </w:p>
    <w:p w:rsidR="006935FB" w:rsidRPr="000364DD" w:rsidRDefault="006935FB" w:rsidP="003C6AF3">
      <w:pPr>
        <w:spacing w:line="240" w:lineRule="auto"/>
        <w:rPr>
          <w:rFonts w:ascii="Times New Roman" w:hAnsi="Times New Roman"/>
          <w:sz w:val="28"/>
          <w:szCs w:val="28"/>
        </w:rPr>
      </w:pPr>
    </w:p>
    <w:p w:rsidR="006935FB" w:rsidRPr="000364DD" w:rsidRDefault="006935FB" w:rsidP="003C6AF3">
      <w:pPr>
        <w:spacing w:line="240" w:lineRule="auto"/>
        <w:rPr>
          <w:rFonts w:ascii="Times New Roman" w:hAnsi="Times New Roman"/>
          <w:sz w:val="28"/>
          <w:szCs w:val="28"/>
        </w:rPr>
      </w:pPr>
    </w:p>
    <w:p w:rsidR="006935FB" w:rsidRPr="000364DD" w:rsidRDefault="006935FB" w:rsidP="000364DD">
      <w:pPr>
        <w:spacing w:line="240" w:lineRule="auto"/>
        <w:jc w:val="both"/>
        <w:rPr>
          <w:rFonts w:ascii="Times New Roman" w:hAnsi="Times New Roman"/>
          <w:sz w:val="28"/>
          <w:szCs w:val="28"/>
        </w:rPr>
      </w:pPr>
    </w:p>
    <w:p w:rsidR="006935FB" w:rsidRPr="000364DD" w:rsidRDefault="006935FB" w:rsidP="000364DD">
      <w:pPr>
        <w:spacing w:line="240" w:lineRule="auto"/>
        <w:jc w:val="both"/>
        <w:rPr>
          <w:rFonts w:ascii="Times New Roman" w:hAnsi="Times New Roman"/>
          <w:sz w:val="28"/>
          <w:szCs w:val="28"/>
        </w:rPr>
      </w:pPr>
    </w:p>
    <w:p w:rsidR="006935FB" w:rsidRPr="000364DD" w:rsidRDefault="006935FB" w:rsidP="000364DD">
      <w:pPr>
        <w:spacing w:line="240" w:lineRule="auto"/>
        <w:jc w:val="both"/>
        <w:rPr>
          <w:rFonts w:ascii="Times New Roman" w:hAnsi="Times New Roman"/>
          <w:sz w:val="28"/>
          <w:szCs w:val="28"/>
        </w:rPr>
      </w:pPr>
    </w:p>
    <w:p w:rsidR="006935FB" w:rsidRPr="000364DD" w:rsidRDefault="006935FB" w:rsidP="000364DD">
      <w:pPr>
        <w:spacing w:line="240" w:lineRule="auto"/>
        <w:jc w:val="both"/>
        <w:rPr>
          <w:rFonts w:ascii="Times New Roman" w:hAnsi="Times New Roman"/>
          <w:sz w:val="28"/>
          <w:szCs w:val="28"/>
        </w:rPr>
      </w:pPr>
    </w:p>
    <w:p w:rsidR="006935FB" w:rsidRPr="000364DD" w:rsidRDefault="006935FB" w:rsidP="000364DD">
      <w:pPr>
        <w:tabs>
          <w:tab w:val="left" w:pos="2715"/>
        </w:tabs>
        <w:spacing w:line="240" w:lineRule="auto"/>
        <w:jc w:val="both"/>
        <w:rPr>
          <w:rFonts w:ascii="Times New Roman" w:hAnsi="Times New Roman"/>
          <w:sz w:val="28"/>
          <w:szCs w:val="28"/>
        </w:rPr>
      </w:pPr>
      <w:r w:rsidRPr="000364DD">
        <w:rPr>
          <w:rFonts w:ascii="Times New Roman" w:hAnsi="Times New Roman"/>
          <w:sz w:val="28"/>
          <w:szCs w:val="28"/>
        </w:rPr>
        <w:tab/>
      </w:r>
    </w:p>
    <w:sectPr w:rsidR="006935FB" w:rsidRPr="000364DD" w:rsidSect="00AD1E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85BD8"/>
    <w:multiLevelType w:val="hybridMultilevel"/>
    <w:tmpl w:val="C480FF26"/>
    <w:lvl w:ilvl="0" w:tplc="0A1E69A2">
      <w:start w:val="4"/>
      <w:numFmt w:val="bullet"/>
      <w:lvlText w:val="-"/>
      <w:lvlJc w:val="left"/>
      <w:pPr>
        <w:tabs>
          <w:tab w:val="num" w:pos="720"/>
        </w:tabs>
        <w:ind w:left="720" w:hanging="360"/>
      </w:pPr>
      <w:rPr>
        <w:rFonts w:ascii="Times New Roman" w:eastAsia="Batang"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72A13CA"/>
    <w:multiLevelType w:val="hybridMultilevel"/>
    <w:tmpl w:val="2AFED49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392156D8"/>
    <w:multiLevelType w:val="hybridMultilevel"/>
    <w:tmpl w:val="53F0B95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44DB491A"/>
    <w:multiLevelType w:val="hybridMultilevel"/>
    <w:tmpl w:val="EDB4BDC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49480FA6"/>
    <w:multiLevelType w:val="hybridMultilevel"/>
    <w:tmpl w:val="0D723D3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57E418F4"/>
    <w:multiLevelType w:val="hybridMultilevel"/>
    <w:tmpl w:val="9C52875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58A33D4D"/>
    <w:multiLevelType w:val="hybridMultilevel"/>
    <w:tmpl w:val="9154C8E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660F0AF8"/>
    <w:multiLevelType w:val="hybridMultilevel"/>
    <w:tmpl w:val="CD56E2E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6D3C5E59"/>
    <w:multiLevelType w:val="multilevel"/>
    <w:tmpl w:val="2544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137CD8"/>
    <w:multiLevelType w:val="hybridMultilevel"/>
    <w:tmpl w:val="F6C2258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9"/>
  </w:num>
  <w:num w:numId="3">
    <w:abstractNumId w:val="7"/>
  </w:num>
  <w:num w:numId="4">
    <w:abstractNumId w:val="4"/>
  </w:num>
  <w:num w:numId="5">
    <w:abstractNumId w:val="3"/>
  </w:num>
  <w:num w:numId="6">
    <w:abstractNumId w:val="6"/>
  </w:num>
  <w:num w:numId="7">
    <w:abstractNumId w:val="1"/>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2C1"/>
    <w:rsid w:val="000235D8"/>
    <w:rsid w:val="000364DD"/>
    <w:rsid w:val="00057F85"/>
    <w:rsid w:val="00060156"/>
    <w:rsid w:val="00090262"/>
    <w:rsid w:val="000A5669"/>
    <w:rsid w:val="000C29EE"/>
    <w:rsid w:val="000E12C1"/>
    <w:rsid w:val="00145974"/>
    <w:rsid w:val="00145F0F"/>
    <w:rsid w:val="00167956"/>
    <w:rsid w:val="00190384"/>
    <w:rsid w:val="001A55C0"/>
    <w:rsid w:val="001B5E87"/>
    <w:rsid w:val="001D401C"/>
    <w:rsid w:val="002625CE"/>
    <w:rsid w:val="002819A7"/>
    <w:rsid w:val="002C1967"/>
    <w:rsid w:val="002E77B5"/>
    <w:rsid w:val="00380E13"/>
    <w:rsid w:val="003B485F"/>
    <w:rsid w:val="003C6AF3"/>
    <w:rsid w:val="003C6C9C"/>
    <w:rsid w:val="003F35E3"/>
    <w:rsid w:val="00436022"/>
    <w:rsid w:val="00480215"/>
    <w:rsid w:val="004A61D8"/>
    <w:rsid w:val="004D4D84"/>
    <w:rsid w:val="004E319D"/>
    <w:rsid w:val="00511954"/>
    <w:rsid w:val="00532B45"/>
    <w:rsid w:val="005C5461"/>
    <w:rsid w:val="006935FB"/>
    <w:rsid w:val="00697D3F"/>
    <w:rsid w:val="006A4063"/>
    <w:rsid w:val="006A6D8B"/>
    <w:rsid w:val="006C58F0"/>
    <w:rsid w:val="00742487"/>
    <w:rsid w:val="007B172B"/>
    <w:rsid w:val="007B2265"/>
    <w:rsid w:val="007B69F2"/>
    <w:rsid w:val="007C4474"/>
    <w:rsid w:val="007E6A54"/>
    <w:rsid w:val="007F5B94"/>
    <w:rsid w:val="00860A00"/>
    <w:rsid w:val="008857CA"/>
    <w:rsid w:val="00890595"/>
    <w:rsid w:val="008C486B"/>
    <w:rsid w:val="008E192E"/>
    <w:rsid w:val="00964E5E"/>
    <w:rsid w:val="00986D53"/>
    <w:rsid w:val="009D6B62"/>
    <w:rsid w:val="009F7C9C"/>
    <w:rsid w:val="00A02EE7"/>
    <w:rsid w:val="00A7132D"/>
    <w:rsid w:val="00A84BCA"/>
    <w:rsid w:val="00AC151F"/>
    <w:rsid w:val="00AD1E38"/>
    <w:rsid w:val="00C04B08"/>
    <w:rsid w:val="00C12594"/>
    <w:rsid w:val="00C64B54"/>
    <w:rsid w:val="00CB4223"/>
    <w:rsid w:val="00CF20E1"/>
    <w:rsid w:val="00D51BF8"/>
    <w:rsid w:val="00D56C57"/>
    <w:rsid w:val="00D7051C"/>
    <w:rsid w:val="00D95C0E"/>
    <w:rsid w:val="00E42838"/>
    <w:rsid w:val="00E73C4D"/>
    <w:rsid w:val="00E83564"/>
    <w:rsid w:val="00E84C01"/>
    <w:rsid w:val="00EA6DEE"/>
    <w:rsid w:val="00EE5B73"/>
    <w:rsid w:val="00F36278"/>
    <w:rsid w:val="00F80549"/>
    <w:rsid w:val="00FC15FC"/>
    <w:rsid w:val="00FF5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8"/>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051C"/>
    <w:pPr>
      <w:ind w:left="720"/>
      <w:contextualSpacing/>
    </w:pPr>
  </w:style>
  <w:style w:type="character" w:customStyle="1" w:styleId="apple-converted-space">
    <w:name w:val="apple-converted-space"/>
    <w:basedOn w:val="a0"/>
    <w:uiPriority w:val="99"/>
    <w:rsid w:val="00986D5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6</Pages>
  <Words>1879</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2016-02-14T23:12:00Z</dcterms:created>
  <dcterms:modified xsi:type="dcterms:W3CDTF">2016-02-21T19:09:00Z</dcterms:modified>
</cp:coreProperties>
</file>