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E" w:rsidRPr="00FE7D33" w:rsidRDefault="004F1A0E" w:rsidP="004F1A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7D33">
        <w:rPr>
          <w:rFonts w:ascii="Times New Roman" w:hAnsi="Times New Roman" w:cs="Times New Roman"/>
          <w:b/>
          <w:sz w:val="28"/>
          <w:szCs w:val="28"/>
        </w:rPr>
        <w:t>Анотація на узагальнений матеріал перспективного педагогічного досвіду</w:t>
      </w:r>
    </w:p>
    <w:p w:rsidR="004F1A0E" w:rsidRPr="00FE7D33" w:rsidRDefault="004F1A0E">
      <w:pPr>
        <w:rPr>
          <w:rFonts w:ascii="Times New Roman" w:hAnsi="Times New Roman" w:cs="Times New Roman"/>
          <w:sz w:val="28"/>
          <w:szCs w:val="28"/>
        </w:rPr>
      </w:pPr>
    </w:p>
    <w:p w:rsidR="00471E34" w:rsidRPr="00FE7D33" w:rsidRDefault="004F1A0E">
      <w:pPr>
        <w:rPr>
          <w:rFonts w:ascii="Times New Roman" w:hAnsi="Times New Roman" w:cs="Times New Roman"/>
          <w:sz w:val="28"/>
          <w:szCs w:val="28"/>
        </w:rPr>
      </w:pPr>
      <w:r w:rsidRPr="00FE7D33">
        <w:rPr>
          <w:rFonts w:ascii="Times New Roman" w:hAnsi="Times New Roman" w:cs="Times New Roman"/>
          <w:sz w:val="28"/>
          <w:szCs w:val="28"/>
        </w:rPr>
        <w:t>Тема досвіду:</w:t>
      </w:r>
      <w:r w:rsidR="00522139" w:rsidRPr="00FE7D33">
        <w:rPr>
          <w:rFonts w:ascii="Times New Roman" w:hAnsi="Times New Roman" w:cs="Times New Roman"/>
          <w:sz w:val="28"/>
          <w:szCs w:val="28"/>
        </w:rPr>
        <w:t xml:space="preserve"> Формування національно-свідомої та духовно багатої особистості на основі християнських цінностей.</w:t>
      </w:r>
    </w:p>
    <w:p w:rsidR="004F1A0E" w:rsidRPr="00FE7D33" w:rsidRDefault="004F1A0E">
      <w:pPr>
        <w:rPr>
          <w:rFonts w:ascii="Times New Roman" w:hAnsi="Times New Roman" w:cs="Times New Roman"/>
          <w:sz w:val="28"/>
          <w:szCs w:val="28"/>
        </w:rPr>
      </w:pPr>
      <w:r w:rsidRPr="00FE7D33">
        <w:rPr>
          <w:rFonts w:ascii="Times New Roman" w:hAnsi="Times New Roman" w:cs="Times New Roman"/>
          <w:sz w:val="28"/>
          <w:szCs w:val="28"/>
        </w:rPr>
        <w:t xml:space="preserve">Об’єкт досвіду: </w:t>
      </w:r>
      <w:proofErr w:type="spellStart"/>
      <w:r w:rsidRPr="00FE7D33">
        <w:rPr>
          <w:rFonts w:ascii="Times New Roman" w:hAnsi="Times New Roman" w:cs="Times New Roman"/>
          <w:sz w:val="28"/>
          <w:szCs w:val="28"/>
        </w:rPr>
        <w:t>Венета</w:t>
      </w:r>
      <w:proofErr w:type="spellEnd"/>
      <w:r w:rsidRPr="00FE7D33">
        <w:rPr>
          <w:rFonts w:ascii="Times New Roman" w:hAnsi="Times New Roman" w:cs="Times New Roman"/>
          <w:sz w:val="28"/>
          <w:szCs w:val="28"/>
        </w:rPr>
        <w:t xml:space="preserve"> Любов Степанівна,  вчитель української мови та літератури,основ християнської етики, класний керівник 8 класу </w:t>
      </w:r>
      <w:proofErr w:type="spellStart"/>
      <w:r w:rsidRPr="00FE7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Великоберезовицької</w:t>
      </w:r>
      <w:proofErr w:type="spellEnd"/>
      <w:r w:rsidRPr="00FE7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загальноосвітньої школи I -III ступенів.</w:t>
      </w:r>
    </w:p>
    <w:p w:rsidR="004F1A0E" w:rsidRPr="00FE7D33" w:rsidRDefault="004F1A0E">
      <w:pPr>
        <w:rPr>
          <w:rFonts w:ascii="Times New Roman" w:hAnsi="Times New Roman" w:cs="Times New Roman"/>
          <w:sz w:val="28"/>
          <w:szCs w:val="28"/>
        </w:rPr>
      </w:pPr>
      <w:r w:rsidRPr="00FE7D33">
        <w:rPr>
          <w:rFonts w:ascii="Times New Roman" w:hAnsi="Times New Roman" w:cs="Times New Roman"/>
          <w:sz w:val="28"/>
          <w:szCs w:val="28"/>
        </w:rPr>
        <w:t>Адреса досвіду:</w:t>
      </w:r>
      <w:r w:rsidRPr="00FE7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Тернопільська область,Тернопільський район,</w:t>
      </w:r>
      <w:r w:rsidR="00522139" w:rsidRPr="00FE7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селище Велика </w:t>
      </w:r>
      <w:proofErr w:type="spellStart"/>
      <w:r w:rsidR="00522139" w:rsidRPr="00FE7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Березовиця</w:t>
      </w:r>
      <w:proofErr w:type="spellEnd"/>
      <w:r w:rsidR="00522139" w:rsidRPr="00FE7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A0E" w:rsidRPr="00FE7D33" w:rsidRDefault="002F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Вивчення досвіду: </w:t>
      </w:r>
      <w:r w:rsidR="004F1A0E" w:rsidRPr="00FE7D33">
        <w:rPr>
          <w:rFonts w:ascii="Times New Roman" w:hAnsi="Times New Roman" w:cs="Times New Roman"/>
          <w:sz w:val="28"/>
          <w:szCs w:val="28"/>
        </w:rPr>
        <w:t>2016-2017,2017-2018 навчальні роки</w:t>
      </w:r>
    </w:p>
    <w:p w:rsidR="00870E67" w:rsidRDefault="00522139" w:rsidP="00870E6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E7D33">
        <w:rPr>
          <w:rFonts w:ascii="Times New Roman" w:hAnsi="Times New Roman" w:cs="Times New Roman"/>
          <w:bCs/>
          <w:sz w:val="28"/>
          <w:szCs w:val="28"/>
        </w:rPr>
        <w:t>Життя людини – барвистий узор, котрий вона плете на полотні даному Богом. Я</w:t>
      </w:r>
      <w:r w:rsidR="00870E67">
        <w:rPr>
          <w:rFonts w:ascii="Times New Roman" w:hAnsi="Times New Roman" w:cs="Times New Roman"/>
          <w:bCs/>
          <w:sz w:val="28"/>
          <w:szCs w:val="28"/>
        </w:rPr>
        <w:t>ким він буде, залежить від того</w:t>
      </w:r>
      <w:r w:rsidRPr="00FE7D33">
        <w:rPr>
          <w:rFonts w:ascii="Times New Roman" w:hAnsi="Times New Roman" w:cs="Times New Roman"/>
          <w:bCs/>
          <w:sz w:val="28"/>
          <w:szCs w:val="28"/>
        </w:rPr>
        <w:t xml:space="preserve"> яке місце в нашому житті займає Господь. Він – Творець Всесвіту, а ми разом з Ним – творці свого жи</w:t>
      </w:r>
      <w:r w:rsidR="00870E67">
        <w:rPr>
          <w:rFonts w:ascii="Times New Roman" w:hAnsi="Times New Roman" w:cs="Times New Roman"/>
          <w:bCs/>
          <w:sz w:val="28"/>
          <w:szCs w:val="28"/>
        </w:rPr>
        <w:t xml:space="preserve">ття та людей поруч нас.  </w:t>
      </w:r>
    </w:p>
    <w:p w:rsidR="00471E34" w:rsidRPr="00FE7D33" w:rsidRDefault="00C3253F" w:rsidP="00870E6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7D33">
        <w:rPr>
          <w:rFonts w:ascii="Times New Roman" w:hAnsi="Times New Roman" w:cs="Times New Roman"/>
          <w:bCs/>
          <w:sz w:val="28"/>
          <w:szCs w:val="28"/>
        </w:rPr>
        <w:t>Венета</w:t>
      </w:r>
      <w:proofErr w:type="spellEnd"/>
      <w:r w:rsidRPr="00FE7D33">
        <w:rPr>
          <w:rFonts w:ascii="Times New Roman" w:hAnsi="Times New Roman" w:cs="Times New Roman"/>
          <w:bCs/>
          <w:sz w:val="28"/>
          <w:szCs w:val="28"/>
        </w:rPr>
        <w:t xml:space="preserve"> Любов Степанівна</w:t>
      </w:r>
      <w:r w:rsidR="00FE7D33" w:rsidRPr="00FE7D33">
        <w:rPr>
          <w:rFonts w:ascii="Times New Roman" w:hAnsi="Times New Roman" w:cs="Times New Roman"/>
          <w:bCs/>
          <w:sz w:val="28"/>
          <w:szCs w:val="28"/>
        </w:rPr>
        <w:t xml:space="preserve"> народилася в с.</w:t>
      </w:r>
      <w:r w:rsidR="003B63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E7D33" w:rsidRPr="00FE7D33">
        <w:rPr>
          <w:rFonts w:ascii="Times New Roman" w:hAnsi="Times New Roman" w:cs="Times New Roman"/>
          <w:bCs/>
          <w:sz w:val="28"/>
          <w:szCs w:val="28"/>
        </w:rPr>
        <w:t>Йосипівка</w:t>
      </w:r>
      <w:proofErr w:type="spellEnd"/>
      <w:r w:rsidR="00FE7D33" w:rsidRPr="00FE7D33">
        <w:rPr>
          <w:rFonts w:ascii="Times New Roman" w:hAnsi="Times New Roman" w:cs="Times New Roman"/>
          <w:bCs/>
          <w:sz w:val="28"/>
          <w:szCs w:val="28"/>
        </w:rPr>
        <w:t xml:space="preserve"> Тернопільського району</w:t>
      </w:r>
      <w:r w:rsidRPr="00FE7D33">
        <w:rPr>
          <w:rFonts w:ascii="Times New Roman" w:hAnsi="Times New Roman" w:cs="Times New Roman"/>
          <w:bCs/>
          <w:sz w:val="28"/>
          <w:szCs w:val="28"/>
        </w:rPr>
        <w:t xml:space="preserve"> 30.09.1969 р.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>У</w:t>
      </w:r>
      <w:r w:rsidR="00FE7D33" w:rsidRPr="00FE7D33">
        <w:rPr>
          <w:rFonts w:ascii="Times New Roman" w:hAnsi="Times New Roman" w:cs="Times New Roman"/>
          <w:bCs/>
          <w:sz w:val="28"/>
          <w:szCs w:val="28"/>
        </w:rPr>
        <w:t>1986 р. закінчила</w:t>
      </w:r>
      <w:r w:rsidR="003B63E4">
        <w:rPr>
          <w:rFonts w:ascii="Times New Roman" w:hAnsi="Times New Roman" w:cs="Times New Roman"/>
          <w:bCs/>
          <w:sz w:val="28"/>
          <w:szCs w:val="28"/>
        </w:rPr>
        <w:t xml:space="preserve"> Тернопільську середню школу №8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>.</w:t>
      </w:r>
      <w:r w:rsidR="003B6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FE7D33" w:rsidRPr="00FE7D33">
        <w:rPr>
          <w:rFonts w:ascii="Times New Roman" w:hAnsi="Times New Roman" w:cs="Times New Roman"/>
          <w:bCs/>
          <w:sz w:val="28"/>
          <w:szCs w:val="28"/>
        </w:rPr>
        <w:t>1991 р. закінчила ТДПІ ім. Я. Галана за спеціальністю російська мова та література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>, а в1996 р.</w:t>
      </w:r>
      <w:r w:rsidR="00FE7D33" w:rsidRPr="00FE7D33">
        <w:rPr>
          <w:rFonts w:ascii="Times New Roman" w:hAnsi="Times New Roman" w:cs="Times New Roman"/>
          <w:bCs/>
          <w:sz w:val="28"/>
          <w:szCs w:val="28"/>
        </w:rPr>
        <w:t xml:space="preserve"> за спеціальністю українська мова та література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>.</w:t>
      </w:r>
      <w:r w:rsidR="003B6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>З</w:t>
      </w:r>
      <w:r w:rsidR="00FE7D33" w:rsidRPr="00FE7D33">
        <w:rPr>
          <w:rFonts w:ascii="Times New Roman" w:hAnsi="Times New Roman" w:cs="Times New Roman"/>
          <w:bCs/>
          <w:sz w:val="28"/>
          <w:szCs w:val="28"/>
        </w:rPr>
        <w:t xml:space="preserve"> 2005 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>р. працює</w:t>
      </w:r>
      <w:r w:rsidR="00FE7D33" w:rsidRPr="00FE7D33">
        <w:rPr>
          <w:rFonts w:ascii="Times New Roman" w:hAnsi="Times New Roman" w:cs="Times New Roman"/>
          <w:bCs/>
          <w:sz w:val="28"/>
          <w:szCs w:val="28"/>
        </w:rPr>
        <w:t xml:space="preserve"> вчителем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 xml:space="preserve"> основ</w:t>
      </w:r>
      <w:r w:rsidR="00FE7D33" w:rsidRPr="00FE7D33">
        <w:rPr>
          <w:rFonts w:ascii="Times New Roman" w:hAnsi="Times New Roman" w:cs="Times New Roman"/>
          <w:bCs/>
          <w:sz w:val="28"/>
          <w:szCs w:val="28"/>
        </w:rPr>
        <w:t xml:space="preserve"> християнської етики та вчителем української мови і літератури </w:t>
      </w:r>
      <w:proofErr w:type="spellStart"/>
      <w:r w:rsidR="00FE7D33" w:rsidRPr="00FE7D33">
        <w:rPr>
          <w:rFonts w:ascii="Times New Roman" w:hAnsi="Times New Roman" w:cs="Times New Roman"/>
          <w:bCs/>
          <w:sz w:val="28"/>
          <w:szCs w:val="28"/>
        </w:rPr>
        <w:t>Великоберезовицької</w:t>
      </w:r>
      <w:proofErr w:type="spellEnd"/>
      <w:r w:rsidR="00FE7D33" w:rsidRPr="00FE7D33">
        <w:rPr>
          <w:rFonts w:ascii="Times New Roman" w:hAnsi="Times New Roman" w:cs="Times New Roman"/>
          <w:bCs/>
          <w:sz w:val="28"/>
          <w:szCs w:val="28"/>
        </w:rPr>
        <w:t xml:space="preserve"> ЗОШ І-ІІІ ст. 2009 р. присвоєно кваліфікаційну категорію “спеціаліст вищої категорії, </w:t>
      </w:r>
      <w:r w:rsidR="003B63E4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proofErr w:type="spellStart"/>
      <w:r w:rsidR="003B63E4">
        <w:rPr>
          <w:rFonts w:ascii="Times New Roman" w:hAnsi="Times New Roman" w:cs="Times New Roman"/>
          <w:bCs/>
          <w:sz w:val="28"/>
          <w:szCs w:val="28"/>
        </w:rPr>
        <w:t>вчитель”</w:t>
      </w:r>
      <w:proofErr w:type="spellEnd"/>
      <w:r w:rsidR="003B63E4">
        <w:rPr>
          <w:rFonts w:ascii="Times New Roman" w:hAnsi="Times New Roman" w:cs="Times New Roman"/>
          <w:bCs/>
          <w:sz w:val="28"/>
          <w:szCs w:val="28"/>
        </w:rPr>
        <w:t>, п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 xml:space="preserve">ройшла </w:t>
      </w:r>
      <w:r w:rsidR="00FE7D33" w:rsidRPr="00FE7D33">
        <w:rPr>
          <w:rFonts w:ascii="Times New Roman" w:hAnsi="Times New Roman" w:cs="Times New Roman"/>
          <w:bCs/>
          <w:sz w:val="28"/>
          <w:szCs w:val="28"/>
        </w:rPr>
        <w:t>курси підвищення кваліфікації вчителів  основ християнської етики ТОКІППО</w:t>
      </w:r>
      <w:r w:rsidR="00522139" w:rsidRPr="00FE7D33">
        <w:rPr>
          <w:rFonts w:ascii="Times New Roman" w:hAnsi="Times New Roman" w:cs="Times New Roman"/>
          <w:bCs/>
          <w:sz w:val="28"/>
          <w:szCs w:val="28"/>
        </w:rPr>
        <w:t xml:space="preserve"> у 2017 році</w:t>
      </w:r>
      <w:r w:rsidR="00EA6B92">
        <w:rPr>
          <w:rFonts w:ascii="Times New Roman" w:hAnsi="Times New Roman" w:cs="Times New Roman"/>
          <w:bCs/>
          <w:sz w:val="28"/>
          <w:szCs w:val="28"/>
        </w:rPr>
        <w:t>.</w:t>
      </w:r>
    </w:p>
    <w:p w:rsidR="00AB1E5A" w:rsidRPr="00FE7D33" w:rsidRDefault="00AB1E5A" w:rsidP="00870E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33">
        <w:rPr>
          <w:rFonts w:ascii="Times New Roman" w:hAnsi="Times New Roman" w:cs="Times New Roman"/>
          <w:sz w:val="28"/>
          <w:szCs w:val="28"/>
        </w:rPr>
        <w:t xml:space="preserve"> Любов Степанівна 23 роки працює  вчителем української мови та літератури,з них 14 років викладає ОХЕ. Працюючи з учнями на уроках, під час проведення різних виховних заходів та в позаурочний час, постійно користується нормативними документами Міністерства освіти і науки України, матеріалами періодичної преси, методичною та довідковою літературою.</w:t>
      </w:r>
    </w:p>
    <w:p w:rsidR="00AB1E5A" w:rsidRPr="00FE7D33" w:rsidRDefault="00AB1E5A" w:rsidP="00AB1E5A">
      <w:pPr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33">
        <w:rPr>
          <w:rFonts w:ascii="Times New Roman" w:hAnsi="Times New Roman" w:cs="Times New Roman"/>
          <w:sz w:val="28"/>
          <w:szCs w:val="28"/>
        </w:rPr>
        <w:t>Науково-методична робота спрямована на те,</w:t>
      </w:r>
      <w:r w:rsidR="003B63E4">
        <w:rPr>
          <w:rFonts w:ascii="Times New Roman" w:hAnsi="Times New Roman" w:cs="Times New Roman"/>
          <w:sz w:val="28"/>
          <w:szCs w:val="28"/>
        </w:rPr>
        <w:t xml:space="preserve"> </w:t>
      </w:r>
      <w:r w:rsidRPr="00FE7D33">
        <w:rPr>
          <w:rFonts w:ascii="Times New Roman" w:hAnsi="Times New Roman" w:cs="Times New Roman"/>
          <w:sz w:val="28"/>
          <w:szCs w:val="28"/>
        </w:rPr>
        <w:t>щоб здобувачі освіти прагнули бути добрими християнами,</w:t>
      </w:r>
      <w:r w:rsidR="003B63E4">
        <w:rPr>
          <w:rFonts w:ascii="Times New Roman" w:hAnsi="Times New Roman" w:cs="Times New Roman"/>
          <w:sz w:val="28"/>
          <w:szCs w:val="28"/>
        </w:rPr>
        <w:t xml:space="preserve"> </w:t>
      </w:r>
      <w:r w:rsidRPr="00FE7D33">
        <w:rPr>
          <w:rFonts w:ascii="Times New Roman" w:hAnsi="Times New Roman" w:cs="Times New Roman"/>
          <w:sz w:val="28"/>
          <w:szCs w:val="28"/>
        </w:rPr>
        <w:t>почуте Боже Слово осмислили,</w:t>
      </w:r>
      <w:r w:rsidR="003B63E4">
        <w:rPr>
          <w:rFonts w:ascii="Times New Roman" w:hAnsi="Times New Roman" w:cs="Times New Roman"/>
          <w:sz w:val="28"/>
          <w:szCs w:val="28"/>
        </w:rPr>
        <w:t xml:space="preserve"> </w:t>
      </w:r>
      <w:r w:rsidRPr="00FE7D33">
        <w:rPr>
          <w:rFonts w:ascii="Times New Roman" w:hAnsi="Times New Roman" w:cs="Times New Roman"/>
          <w:sz w:val="28"/>
          <w:szCs w:val="28"/>
        </w:rPr>
        <w:t>пережили і хотіли поділитися з іншими.</w:t>
      </w:r>
    </w:p>
    <w:p w:rsidR="00AB1E5A" w:rsidRPr="00FE7D33" w:rsidRDefault="00AB1E5A" w:rsidP="00AB1E5A">
      <w:pPr>
        <w:autoSpaceDE w:val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E7D33">
        <w:rPr>
          <w:rFonts w:ascii="Times New Roman" w:hAnsi="Times New Roman" w:cs="Times New Roman"/>
          <w:sz w:val="28"/>
          <w:szCs w:val="28"/>
        </w:rPr>
        <w:t>Свою роботу Любов Степанівна організовує так, щоб виховати національно свідомих громадян, патріотів, які б щиро любили свою Вітчизну, шанобливо ставились до історії та духовної спадщини свого народу. З метою формування ціннісного ставлення учнів до суспільства і державизастосовує такі форми роботи, як круглий стіл, саміт, уявна подорож, урок-реквієм, вечір-репортаж, вечір-портрет,  урок-мужності, усний журнал тощо.</w:t>
      </w:r>
    </w:p>
    <w:p w:rsidR="00AB1E5A" w:rsidRPr="00FE7D33" w:rsidRDefault="00AB1E5A" w:rsidP="00AB1E5A">
      <w:pPr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33">
        <w:rPr>
          <w:rFonts w:ascii="Times New Roman" w:hAnsi="Times New Roman" w:cs="Times New Roman"/>
          <w:sz w:val="28"/>
          <w:szCs w:val="28"/>
        </w:rPr>
        <w:lastRenderedPageBreak/>
        <w:t>Кожне заняття, окрім програ</w:t>
      </w:r>
      <w:r w:rsidR="00870E67">
        <w:rPr>
          <w:rFonts w:ascii="Times New Roman" w:hAnsi="Times New Roman" w:cs="Times New Roman"/>
          <w:sz w:val="28"/>
          <w:szCs w:val="28"/>
        </w:rPr>
        <w:t>мних біблійних історій, пов’язує</w:t>
      </w:r>
      <w:r w:rsidRPr="00FE7D33">
        <w:rPr>
          <w:rFonts w:ascii="Times New Roman" w:hAnsi="Times New Roman" w:cs="Times New Roman"/>
          <w:sz w:val="28"/>
          <w:szCs w:val="28"/>
        </w:rPr>
        <w:t xml:space="preserve"> з історіями та персонажами Старого Завіту, прикладами з Всесвітньої історій та історії України, творами і життя</w:t>
      </w:r>
      <w:r w:rsidR="00870E67">
        <w:rPr>
          <w:rFonts w:ascii="Times New Roman" w:hAnsi="Times New Roman" w:cs="Times New Roman"/>
          <w:sz w:val="28"/>
          <w:szCs w:val="28"/>
        </w:rPr>
        <w:t>м</w:t>
      </w:r>
      <w:r w:rsidRPr="00FE7D33">
        <w:rPr>
          <w:rFonts w:ascii="Times New Roman" w:hAnsi="Times New Roman" w:cs="Times New Roman"/>
          <w:sz w:val="28"/>
          <w:szCs w:val="28"/>
        </w:rPr>
        <w:t xml:space="preserve"> українських та зарубіжних майстрів слова, з сучасними подіями у</w:t>
      </w:r>
      <w:r w:rsidR="00870E67">
        <w:rPr>
          <w:rFonts w:ascii="Times New Roman" w:hAnsi="Times New Roman" w:cs="Times New Roman"/>
          <w:sz w:val="28"/>
          <w:szCs w:val="28"/>
        </w:rPr>
        <w:t xml:space="preserve"> світі та в </w:t>
      </w:r>
      <w:r w:rsidRPr="00FE7D33">
        <w:rPr>
          <w:rFonts w:ascii="Times New Roman" w:hAnsi="Times New Roman" w:cs="Times New Roman"/>
          <w:sz w:val="28"/>
          <w:szCs w:val="28"/>
        </w:rPr>
        <w:t xml:space="preserve"> Україні</w:t>
      </w:r>
      <w:r w:rsidR="00870E67">
        <w:rPr>
          <w:rFonts w:ascii="Times New Roman" w:hAnsi="Times New Roman" w:cs="Times New Roman"/>
          <w:sz w:val="28"/>
          <w:szCs w:val="28"/>
        </w:rPr>
        <w:t>, власними історіями.</w:t>
      </w:r>
      <w:r w:rsidRPr="00FE7D33">
        <w:rPr>
          <w:rFonts w:ascii="Times New Roman" w:hAnsi="Times New Roman" w:cs="Times New Roman"/>
          <w:sz w:val="28"/>
          <w:szCs w:val="28"/>
        </w:rPr>
        <w:t xml:space="preserve"> Це сприяє вмінню аналізувати, досліджувати. </w:t>
      </w:r>
      <w:r w:rsidR="00870E67">
        <w:rPr>
          <w:rFonts w:ascii="Times New Roman" w:hAnsi="Times New Roman" w:cs="Times New Roman"/>
          <w:sz w:val="28"/>
          <w:szCs w:val="28"/>
        </w:rPr>
        <w:t xml:space="preserve">Здобувачі освіти мають міцні та </w:t>
      </w:r>
      <w:r w:rsidR="00EA6B92">
        <w:rPr>
          <w:rFonts w:ascii="Times New Roman" w:hAnsi="Times New Roman" w:cs="Times New Roman"/>
          <w:sz w:val="28"/>
          <w:szCs w:val="28"/>
        </w:rPr>
        <w:t>ґрунтовні знання. П</w:t>
      </w:r>
      <w:r w:rsidRPr="00FE7D33">
        <w:rPr>
          <w:rFonts w:ascii="Times New Roman" w:hAnsi="Times New Roman" w:cs="Times New Roman"/>
          <w:sz w:val="28"/>
          <w:szCs w:val="28"/>
        </w:rPr>
        <w:t>ідтвердженням цього є зайняте друге місце на районному етапі за науково- дослідну роботу «Біблійні сюжети в творчості українських та зарубіжних письменників і</w:t>
      </w:r>
      <w:r w:rsidR="00870E67">
        <w:rPr>
          <w:rFonts w:ascii="Times New Roman" w:hAnsi="Times New Roman" w:cs="Times New Roman"/>
          <w:sz w:val="28"/>
          <w:szCs w:val="28"/>
        </w:rPr>
        <w:t xml:space="preserve"> поетів» ученицею школи.</w:t>
      </w:r>
    </w:p>
    <w:p w:rsidR="00EA6B92" w:rsidRPr="00EA6B92" w:rsidRDefault="00FE7D33" w:rsidP="00EA6B92">
      <w:pPr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33">
        <w:rPr>
          <w:rFonts w:ascii="Times New Roman" w:hAnsi="Times New Roman" w:cs="Times New Roman"/>
          <w:sz w:val="28"/>
          <w:szCs w:val="28"/>
        </w:rPr>
        <w:t>Щорічно в школі проводяться олімпі</w:t>
      </w:r>
      <w:r w:rsidR="00870E67">
        <w:rPr>
          <w:rFonts w:ascii="Times New Roman" w:hAnsi="Times New Roman" w:cs="Times New Roman"/>
          <w:sz w:val="28"/>
          <w:szCs w:val="28"/>
        </w:rPr>
        <w:t>ади. Багаторазово  учні</w:t>
      </w:r>
      <w:r w:rsidRPr="00FE7D33">
        <w:rPr>
          <w:rFonts w:ascii="Times New Roman" w:hAnsi="Times New Roman" w:cs="Times New Roman"/>
          <w:sz w:val="28"/>
          <w:szCs w:val="28"/>
        </w:rPr>
        <w:t xml:space="preserve"> ставали переможцями і другого, і третього етапів.</w:t>
      </w:r>
      <w:r w:rsidR="00EA6B92">
        <w:rPr>
          <w:rFonts w:ascii="Times New Roman" w:hAnsi="Times New Roman" w:cs="Times New Roman"/>
          <w:sz w:val="28"/>
          <w:szCs w:val="28"/>
        </w:rPr>
        <w:t>Щороку проводить Тиждень  милосердя, Т</w:t>
      </w:r>
      <w:r w:rsidR="00EA6B92" w:rsidRPr="00EA6B92">
        <w:rPr>
          <w:rFonts w:ascii="Times New Roman" w:hAnsi="Times New Roman" w:cs="Times New Roman"/>
          <w:sz w:val="28"/>
          <w:szCs w:val="28"/>
        </w:rPr>
        <w:t>иждень ОХЕ,</w:t>
      </w:r>
      <w:r w:rsidR="002F707F">
        <w:rPr>
          <w:rFonts w:ascii="Times New Roman" w:hAnsi="Times New Roman" w:cs="Times New Roman"/>
          <w:sz w:val="28"/>
          <w:szCs w:val="28"/>
        </w:rPr>
        <w:t xml:space="preserve"> </w:t>
      </w:r>
      <w:r w:rsidR="00EA6B92" w:rsidRPr="00EA6B92">
        <w:rPr>
          <w:rFonts w:ascii="Times New Roman" w:hAnsi="Times New Roman" w:cs="Times New Roman"/>
          <w:sz w:val="28"/>
          <w:szCs w:val="28"/>
        </w:rPr>
        <w:t>канікули з Богом… в якому беруть участь учні, вчителі та батьки. Учні беруть учас</w:t>
      </w:r>
      <w:r w:rsidR="002F707F">
        <w:rPr>
          <w:rFonts w:ascii="Times New Roman" w:hAnsi="Times New Roman" w:cs="Times New Roman"/>
          <w:sz w:val="28"/>
          <w:szCs w:val="28"/>
        </w:rPr>
        <w:t>ть у Всеукраїнській олімпіаді «</w:t>
      </w:r>
      <w:r w:rsidR="00EA6B92" w:rsidRPr="00EA6B92">
        <w:rPr>
          <w:rFonts w:ascii="Times New Roman" w:hAnsi="Times New Roman" w:cs="Times New Roman"/>
          <w:sz w:val="28"/>
          <w:szCs w:val="28"/>
        </w:rPr>
        <w:t>Юні знавці Біблії», Всеукраїнському конкурсі колядок та щедрівок,</w:t>
      </w:r>
      <w:r w:rsidR="003B63E4">
        <w:rPr>
          <w:rFonts w:ascii="Times New Roman" w:hAnsi="Times New Roman" w:cs="Times New Roman"/>
          <w:sz w:val="28"/>
          <w:szCs w:val="28"/>
        </w:rPr>
        <w:t xml:space="preserve"> </w:t>
      </w:r>
      <w:r w:rsidR="00EA6B92" w:rsidRPr="00EA6B92">
        <w:rPr>
          <w:rFonts w:ascii="Times New Roman" w:hAnsi="Times New Roman" w:cs="Times New Roman"/>
          <w:sz w:val="28"/>
          <w:szCs w:val="28"/>
        </w:rPr>
        <w:t>що проходить у Острозькій академії,у</w:t>
      </w:r>
      <w:r w:rsidR="002F707F">
        <w:rPr>
          <w:rFonts w:ascii="Times New Roman" w:hAnsi="Times New Roman" w:cs="Times New Roman"/>
          <w:sz w:val="28"/>
          <w:szCs w:val="28"/>
        </w:rPr>
        <w:t xml:space="preserve"> науково-дослідницькій роботі «</w:t>
      </w:r>
      <w:r w:rsidR="00EA6B92" w:rsidRPr="00EA6B92">
        <w:rPr>
          <w:rFonts w:ascii="Times New Roman" w:hAnsi="Times New Roman" w:cs="Times New Roman"/>
          <w:sz w:val="28"/>
          <w:szCs w:val="28"/>
        </w:rPr>
        <w:t>Біблійні сюжети в творчості українських та зарубіжних письменників і поетів».</w:t>
      </w:r>
    </w:p>
    <w:p w:rsidR="00FE7D33" w:rsidRPr="00FE7D33" w:rsidRDefault="00EA6B92" w:rsidP="00EA6B92">
      <w:pPr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B92">
        <w:rPr>
          <w:rFonts w:ascii="Times New Roman" w:hAnsi="Times New Roman" w:cs="Times New Roman"/>
          <w:sz w:val="28"/>
          <w:szCs w:val="28"/>
        </w:rPr>
        <w:t>Постійно проводить відкриті виховні заходи та екскурсії для  учнів школи.</w:t>
      </w:r>
    </w:p>
    <w:p w:rsidR="00FE7D33" w:rsidRDefault="00870E67" w:rsidP="00870E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Існує постійної підтримка і тісна співпраця</w:t>
      </w:r>
      <w:r w:rsidR="00FE7D33" w:rsidRPr="00FE7D33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священиками місцевих церков.</w:t>
      </w:r>
      <w:r w:rsidR="00FE7D33" w:rsidRPr="00FE7D33">
        <w:rPr>
          <w:rFonts w:ascii="Times New Roman" w:hAnsi="Times New Roman" w:cs="Times New Roman"/>
          <w:sz w:val="28"/>
          <w:szCs w:val="28"/>
        </w:rPr>
        <w:t xml:space="preserve"> Вони завжди охоч</w:t>
      </w:r>
      <w:r w:rsidR="003B63E4">
        <w:rPr>
          <w:rFonts w:ascii="Times New Roman" w:hAnsi="Times New Roman" w:cs="Times New Roman"/>
          <w:sz w:val="28"/>
          <w:szCs w:val="28"/>
        </w:rPr>
        <w:t>е беруть участь у всіх духовно-</w:t>
      </w:r>
      <w:r w:rsidR="00FE7D33" w:rsidRPr="00FE7D33">
        <w:rPr>
          <w:rFonts w:ascii="Times New Roman" w:hAnsi="Times New Roman" w:cs="Times New Roman"/>
          <w:sz w:val="28"/>
          <w:szCs w:val="28"/>
        </w:rPr>
        <w:t>моральних заходах</w:t>
      </w:r>
      <w:r w:rsidR="003B63E4">
        <w:rPr>
          <w:rFonts w:ascii="Times New Roman" w:hAnsi="Times New Roman" w:cs="Times New Roman"/>
          <w:sz w:val="28"/>
          <w:szCs w:val="28"/>
        </w:rPr>
        <w:t xml:space="preserve">. </w:t>
      </w:r>
      <w:r w:rsidRPr="00870E67">
        <w:rPr>
          <w:rFonts w:ascii="Times New Roman" w:hAnsi="Times New Roman" w:cs="Times New Roman"/>
          <w:sz w:val="28"/>
          <w:szCs w:val="28"/>
        </w:rPr>
        <w:t xml:space="preserve">Четверо колишніх учнів обрали </w:t>
      </w:r>
      <w:proofErr w:type="spellStart"/>
      <w:r w:rsidRPr="00870E67">
        <w:rPr>
          <w:rFonts w:ascii="Times New Roman" w:hAnsi="Times New Roman" w:cs="Times New Roman"/>
          <w:sz w:val="28"/>
          <w:szCs w:val="28"/>
        </w:rPr>
        <w:t>священичий</w:t>
      </w:r>
      <w:proofErr w:type="spellEnd"/>
      <w:r w:rsidRPr="00870E67">
        <w:rPr>
          <w:rFonts w:ascii="Times New Roman" w:hAnsi="Times New Roman" w:cs="Times New Roman"/>
          <w:sz w:val="28"/>
          <w:szCs w:val="28"/>
        </w:rPr>
        <w:t xml:space="preserve"> шлях.</w:t>
      </w:r>
    </w:p>
    <w:p w:rsidR="00EA6B92" w:rsidRDefault="00870E67" w:rsidP="00870E67">
      <w:pPr>
        <w:rPr>
          <w:rFonts w:ascii="Times New Roman" w:hAnsi="Times New Roman" w:cs="Times New Roman"/>
          <w:sz w:val="28"/>
          <w:szCs w:val="28"/>
        </w:rPr>
      </w:pPr>
      <w:r w:rsidRPr="00870E67">
        <w:rPr>
          <w:rFonts w:ascii="Times New Roman" w:hAnsi="Times New Roman" w:cs="Times New Roman"/>
          <w:sz w:val="28"/>
          <w:szCs w:val="28"/>
        </w:rPr>
        <w:t>Тісно співпрацює з батьками, громадськістю</w:t>
      </w:r>
      <w:r w:rsidR="00EA6B92">
        <w:rPr>
          <w:rFonts w:ascii="Times New Roman" w:hAnsi="Times New Roman" w:cs="Times New Roman"/>
          <w:sz w:val="28"/>
          <w:szCs w:val="28"/>
        </w:rPr>
        <w:t>. Щовесни вчителі,</w:t>
      </w:r>
      <w:r w:rsidR="002F707F">
        <w:rPr>
          <w:rFonts w:ascii="Times New Roman" w:hAnsi="Times New Roman" w:cs="Times New Roman"/>
          <w:sz w:val="28"/>
          <w:szCs w:val="28"/>
        </w:rPr>
        <w:t xml:space="preserve"> </w:t>
      </w:r>
      <w:r w:rsidR="00EA6B92">
        <w:rPr>
          <w:rFonts w:ascii="Times New Roman" w:hAnsi="Times New Roman" w:cs="Times New Roman"/>
          <w:sz w:val="28"/>
          <w:szCs w:val="28"/>
        </w:rPr>
        <w:t>учні та їхні батьки в останній тиждень Великого посту спільно ідуть до церкви на Хресну дорогу,</w:t>
      </w:r>
      <w:r w:rsidR="002F707F">
        <w:rPr>
          <w:rFonts w:ascii="Times New Roman" w:hAnsi="Times New Roman" w:cs="Times New Roman"/>
          <w:sz w:val="28"/>
          <w:szCs w:val="28"/>
        </w:rPr>
        <w:t xml:space="preserve"> </w:t>
      </w:r>
      <w:r w:rsidR="00EA6B92">
        <w:rPr>
          <w:rFonts w:ascii="Times New Roman" w:hAnsi="Times New Roman" w:cs="Times New Roman"/>
          <w:sz w:val="28"/>
          <w:szCs w:val="28"/>
        </w:rPr>
        <w:t>яку проводять випускники.</w:t>
      </w:r>
    </w:p>
    <w:p w:rsidR="00EA6B92" w:rsidRDefault="00EA6B92" w:rsidP="0087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базі школи був проведений </w:t>
      </w:r>
      <w:r w:rsidR="00732B4E">
        <w:rPr>
          <w:rFonts w:ascii="Times New Roman" w:hAnsi="Times New Roman" w:cs="Times New Roman"/>
          <w:sz w:val="28"/>
          <w:szCs w:val="28"/>
        </w:rPr>
        <w:t>районний семінар вчителів ОХЕ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Шептицький</w:t>
      </w:r>
      <w:r w:rsidR="002F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2F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духовний будівничий української нації».</w:t>
      </w:r>
    </w:p>
    <w:p w:rsidR="00EA6B92" w:rsidRPr="00FE7D33" w:rsidRDefault="00EA6B92" w:rsidP="0087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Нагороджена грамотами Тернопільської ОДА,</w:t>
      </w:r>
      <w:r w:rsidR="003B6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Тернопільської РДА.</w:t>
      </w:r>
    </w:p>
    <w:sectPr w:rsidR="00EA6B92" w:rsidRPr="00FE7D33" w:rsidSect="006F7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5362"/>
    <w:multiLevelType w:val="hybridMultilevel"/>
    <w:tmpl w:val="29E0C5F2"/>
    <w:lvl w:ilvl="0" w:tplc="7BB08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06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04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E2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ED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83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26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89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1A0E"/>
    <w:rsid w:val="002F707F"/>
    <w:rsid w:val="003B63E4"/>
    <w:rsid w:val="00471E34"/>
    <w:rsid w:val="004F1A0E"/>
    <w:rsid w:val="00522139"/>
    <w:rsid w:val="005B384D"/>
    <w:rsid w:val="00684CC0"/>
    <w:rsid w:val="006F75BF"/>
    <w:rsid w:val="00732B4E"/>
    <w:rsid w:val="00847828"/>
    <w:rsid w:val="00870E67"/>
    <w:rsid w:val="00AB1E5A"/>
    <w:rsid w:val="00C3253F"/>
    <w:rsid w:val="00EA6B92"/>
    <w:rsid w:val="00FE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2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2535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dcterms:created xsi:type="dcterms:W3CDTF">2018-08-30T04:25:00Z</dcterms:created>
  <dcterms:modified xsi:type="dcterms:W3CDTF">2018-08-31T05:24:00Z</dcterms:modified>
</cp:coreProperties>
</file>