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EA" w:rsidRDefault="00E211EA" w:rsidP="002A223F">
      <w:pPr>
        <w:rPr>
          <w:rFonts w:ascii="Times New Roman" w:hAnsi="Times New Roman" w:cs="Times New Roman"/>
          <w:b/>
          <w:sz w:val="28"/>
          <w:lang w:val="uk-UA"/>
        </w:rPr>
      </w:pPr>
    </w:p>
    <w:p w:rsidR="00E211EA" w:rsidRPr="006A503F" w:rsidRDefault="00E211EA" w:rsidP="00E211EA">
      <w:pPr>
        <w:jc w:val="center"/>
        <w:rPr>
          <w:rFonts w:ascii="Times New Roman" w:hAnsi="Times New Roman" w:cs="Times New Roman"/>
          <w:b/>
          <w:bCs/>
          <w:sz w:val="32"/>
          <w:lang w:val="uk-UA"/>
        </w:rPr>
      </w:pPr>
      <w:proofErr w:type="spellStart"/>
      <w:r w:rsidRPr="006A503F">
        <w:rPr>
          <w:rFonts w:ascii="Times New Roman" w:hAnsi="Times New Roman" w:cs="Times New Roman"/>
          <w:b/>
          <w:sz w:val="36"/>
        </w:rPr>
        <w:t>Скалатська</w:t>
      </w:r>
      <w:proofErr w:type="spellEnd"/>
      <w:r w:rsidRPr="006A503F">
        <w:rPr>
          <w:rFonts w:ascii="Times New Roman" w:hAnsi="Times New Roman" w:cs="Times New Roman"/>
          <w:b/>
          <w:sz w:val="36"/>
        </w:rPr>
        <w:t xml:space="preserve">  </w:t>
      </w:r>
      <w:proofErr w:type="spellStart"/>
      <w:r w:rsidRPr="006A503F">
        <w:rPr>
          <w:rFonts w:ascii="Times New Roman" w:hAnsi="Times New Roman" w:cs="Times New Roman"/>
          <w:b/>
          <w:sz w:val="36"/>
        </w:rPr>
        <w:t>загальноосвітня</w:t>
      </w:r>
      <w:proofErr w:type="spellEnd"/>
      <w:r w:rsidRPr="006A503F">
        <w:rPr>
          <w:rFonts w:ascii="Times New Roman" w:hAnsi="Times New Roman" w:cs="Times New Roman"/>
          <w:b/>
          <w:sz w:val="36"/>
        </w:rPr>
        <w:t xml:space="preserve"> школа І-ІІІ </w:t>
      </w:r>
      <w:proofErr w:type="spellStart"/>
      <w:r w:rsidRPr="006A503F">
        <w:rPr>
          <w:rFonts w:ascii="Times New Roman" w:hAnsi="Times New Roman" w:cs="Times New Roman"/>
          <w:b/>
          <w:sz w:val="36"/>
        </w:rPr>
        <w:t>ступені</w:t>
      </w:r>
      <w:proofErr w:type="gramStart"/>
      <w:r w:rsidRPr="006A503F">
        <w:rPr>
          <w:rFonts w:ascii="Times New Roman" w:hAnsi="Times New Roman" w:cs="Times New Roman"/>
          <w:b/>
          <w:sz w:val="36"/>
        </w:rPr>
        <w:t>в</w:t>
      </w:r>
      <w:proofErr w:type="spellEnd"/>
      <w:proofErr w:type="gramEnd"/>
    </w:p>
    <w:p w:rsidR="00E211EA" w:rsidRPr="006A503F" w:rsidRDefault="00E211EA" w:rsidP="00E211E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6A503F">
        <w:rPr>
          <w:rFonts w:ascii="Times New Roman" w:hAnsi="Times New Roman" w:cs="Times New Roman"/>
          <w:b/>
          <w:sz w:val="36"/>
          <w:lang w:val="uk-UA"/>
        </w:rPr>
        <w:t>Методичний  кабінет</w:t>
      </w:r>
    </w:p>
    <w:p w:rsidR="00E211EA" w:rsidRPr="006A503F" w:rsidRDefault="00E211EA" w:rsidP="00E211EA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E211EA" w:rsidRPr="006A503F" w:rsidRDefault="00E211EA" w:rsidP="00E211EA">
      <w:pPr>
        <w:jc w:val="center"/>
        <w:rPr>
          <w:b/>
          <w:sz w:val="36"/>
          <w:lang w:val="uk-UA"/>
        </w:rPr>
      </w:pPr>
    </w:p>
    <w:p w:rsidR="00E211EA" w:rsidRPr="000F6E2E" w:rsidRDefault="00E211EA" w:rsidP="00E211EA">
      <w:pPr>
        <w:jc w:val="center"/>
        <w:rPr>
          <w:b/>
          <w:sz w:val="36"/>
          <w:lang w:val="uk-UA"/>
        </w:rPr>
      </w:pPr>
    </w:p>
    <w:p w:rsidR="00E211EA" w:rsidRDefault="00E211EA" w:rsidP="00E211EA">
      <w:pPr>
        <w:pStyle w:val="6"/>
        <w:jc w:val="left"/>
        <w:rPr>
          <w:bCs w:val="0"/>
        </w:rPr>
      </w:pPr>
    </w:p>
    <w:p w:rsidR="00E211EA" w:rsidRDefault="00E211EA" w:rsidP="00E211E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:rsidR="00E211EA" w:rsidRDefault="00E211EA" w:rsidP="00E211EA">
      <w:pPr>
        <w:rPr>
          <w:lang w:val="uk-UA"/>
        </w:rPr>
      </w:pPr>
    </w:p>
    <w:p w:rsidR="00E211EA" w:rsidRPr="00E211EA" w:rsidRDefault="00E211EA" w:rsidP="00E211EA">
      <w:pPr>
        <w:pStyle w:val="350"/>
        <w:shd w:val="clear" w:color="auto" w:fill="auto"/>
        <w:spacing w:line="360" w:lineRule="auto"/>
        <w:jc w:val="center"/>
        <w:rPr>
          <w:rFonts w:ascii="Times New Roman" w:hAnsi="Times New Roman" w:cs="Times New Roman"/>
          <w:i/>
          <w:sz w:val="52"/>
          <w:szCs w:val="28"/>
          <w:lang w:val="uk-UA"/>
        </w:rPr>
      </w:pPr>
      <w:r w:rsidRPr="00E211EA">
        <w:rPr>
          <w:rFonts w:ascii="Times New Roman" w:hAnsi="Times New Roman" w:cs="Times New Roman"/>
          <w:i/>
          <w:sz w:val="52"/>
          <w:szCs w:val="28"/>
          <w:lang w:val="uk-UA"/>
        </w:rPr>
        <w:t>Київська Русь за правління Ярослава Мудрого</w:t>
      </w:r>
    </w:p>
    <w:p w:rsidR="00E211EA" w:rsidRPr="00E211EA" w:rsidRDefault="00E211EA" w:rsidP="00E211EA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 w:rsidRPr="00E211EA">
        <w:rPr>
          <w:rFonts w:ascii="Times New Roman" w:hAnsi="Times New Roman" w:cs="Times New Roman"/>
          <w:sz w:val="40"/>
          <w:szCs w:val="28"/>
          <w:lang w:val="uk-UA"/>
        </w:rPr>
        <w:t>(конспект уроку,7 клас)</w:t>
      </w:r>
    </w:p>
    <w:p w:rsidR="00E211EA" w:rsidRPr="00E211EA" w:rsidRDefault="00E211EA" w:rsidP="00E211EA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E211EA" w:rsidRDefault="00E211EA" w:rsidP="00E211EA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/>
          <w:sz w:val="40"/>
          <w:szCs w:val="28"/>
          <w:lang w:val="uk-UA"/>
        </w:rPr>
      </w:pPr>
    </w:p>
    <w:p w:rsidR="00E211EA" w:rsidRDefault="00E211EA" w:rsidP="00E211EA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/>
          <w:sz w:val="40"/>
          <w:szCs w:val="28"/>
          <w:lang w:val="uk-UA"/>
        </w:rPr>
      </w:pPr>
    </w:p>
    <w:p w:rsidR="00E211EA" w:rsidRDefault="00E211EA" w:rsidP="00E211EA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/>
          <w:sz w:val="40"/>
          <w:szCs w:val="28"/>
          <w:lang w:val="uk-UA"/>
        </w:rPr>
      </w:pPr>
    </w:p>
    <w:p w:rsidR="00E211EA" w:rsidRDefault="00E211EA" w:rsidP="00E211EA">
      <w:pPr>
        <w:pStyle w:val="350"/>
        <w:shd w:val="clear" w:color="auto" w:fill="auto"/>
        <w:spacing w:line="360" w:lineRule="auto"/>
        <w:ind w:left="40"/>
        <w:jc w:val="center"/>
        <w:rPr>
          <w:rFonts w:ascii="Times New Roman" w:hAnsi="Times New Roman"/>
          <w:sz w:val="40"/>
          <w:szCs w:val="28"/>
          <w:lang w:val="uk-UA"/>
        </w:rPr>
      </w:pPr>
    </w:p>
    <w:p w:rsidR="00E211EA" w:rsidRDefault="00E211EA" w:rsidP="00E211EA">
      <w:pPr>
        <w:pStyle w:val="350"/>
        <w:shd w:val="clear" w:color="auto" w:fill="auto"/>
        <w:spacing w:line="360" w:lineRule="auto"/>
        <w:ind w:left="40" w:right="-2"/>
        <w:jc w:val="center"/>
        <w:rPr>
          <w:rFonts w:ascii="Times New Roman" w:hAnsi="Times New Roman"/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32"/>
          <w:szCs w:val="28"/>
          <w:lang w:val="uk-UA"/>
        </w:rPr>
        <w:t>Вчитель історії</w:t>
      </w:r>
    </w:p>
    <w:p w:rsidR="00E211EA" w:rsidRDefault="00E211EA" w:rsidP="00E211EA">
      <w:pPr>
        <w:pStyle w:val="350"/>
        <w:shd w:val="clear" w:color="auto" w:fill="auto"/>
        <w:spacing w:line="360" w:lineRule="auto"/>
        <w:ind w:left="40" w:right="-144"/>
        <w:jc w:val="center"/>
        <w:rPr>
          <w:rFonts w:ascii="Times New Roman" w:hAnsi="Times New Roman"/>
          <w:sz w:val="32"/>
          <w:szCs w:val="28"/>
          <w:lang w:val="uk-UA"/>
        </w:rPr>
      </w:pPr>
      <w:r>
        <w:rPr>
          <w:sz w:val="32"/>
          <w:szCs w:val="28"/>
          <w:lang w:val="uk-UA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sz w:val="32"/>
          <w:szCs w:val="28"/>
          <w:lang w:val="uk-UA"/>
        </w:rPr>
        <w:t>Бульбіна</w:t>
      </w:r>
      <w:proofErr w:type="spellEnd"/>
      <w:r>
        <w:rPr>
          <w:rFonts w:ascii="Times New Roman" w:hAnsi="Times New Roman"/>
          <w:sz w:val="32"/>
          <w:szCs w:val="28"/>
          <w:lang w:val="uk-UA"/>
        </w:rPr>
        <w:t xml:space="preserve"> М.В.</w:t>
      </w:r>
    </w:p>
    <w:p w:rsidR="00E211EA" w:rsidRDefault="00E211EA" w:rsidP="00E211EA">
      <w:pPr>
        <w:pStyle w:val="350"/>
        <w:shd w:val="clear" w:color="auto" w:fill="auto"/>
        <w:spacing w:line="360" w:lineRule="auto"/>
        <w:ind w:left="40" w:right="425"/>
        <w:jc w:val="right"/>
        <w:rPr>
          <w:rFonts w:ascii="Times New Roman" w:hAnsi="Times New Roman"/>
          <w:sz w:val="32"/>
          <w:szCs w:val="28"/>
          <w:lang w:val="uk-UA"/>
        </w:rPr>
      </w:pPr>
    </w:p>
    <w:p w:rsidR="00E211EA" w:rsidRDefault="00E211EA" w:rsidP="00E211EA">
      <w:pPr>
        <w:pStyle w:val="350"/>
        <w:shd w:val="clear" w:color="auto" w:fill="auto"/>
        <w:spacing w:line="360" w:lineRule="auto"/>
        <w:ind w:left="40" w:right="425"/>
        <w:jc w:val="right"/>
        <w:rPr>
          <w:rFonts w:ascii="Times New Roman" w:hAnsi="Times New Roman"/>
          <w:sz w:val="32"/>
          <w:szCs w:val="28"/>
          <w:lang w:val="uk-UA"/>
        </w:rPr>
      </w:pPr>
    </w:p>
    <w:p w:rsidR="00E211EA" w:rsidRDefault="00E211EA" w:rsidP="00E211EA">
      <w:pPr>
        <w:pStyle w:val="350"/>
        <w:shd w:val="clear" w:color="auto" w:fill="auto"/>
        <w:spacing w:line="360" w:lineRule="auto"/>
        <w:ind w:left="40" w:right="425"/>
        <w:jc w:val="right"/>
        <w:rPr>
          <w:rFonts w:ascii="Times New Roman" w:hAnsi="Times New Roman"/>
          <w:sz w:val="32"/>
          <w:szCs w:val="28"/>
          <w:lang w:val="uk-UA"/>
        </w:rPr>
      </w:pPr>
    </w:p>
    <w:p w:rsidR="00E211EA" w:rsidRDefault="00E211EA" w:rsidP="00E211EA">
      <w:pPr>
        <w:pStyle w:val="350"/>
        <w:shd w:val="clear" w:color="auto" w:fill="auto"/>
        <w:spacing w:line="240" w:lineRule="auto"/>
        <w:ind w:right="425"/>
        <w:jc w:val="center"/>
        <w:rPr>
          <w:sz w:val="36"/>
          <w:szCs w:val="28"/>
          <w:lang w:val="uk-UA"/>
        </w:rPr>
      </w:pPr>
    </w:p>
    <w:p w:rsidR="00E211EA" w:rsidRDefault="00E211EA" w:rsidP="00E211EA">
      <w:pPr>
        <w:pStyle w:val="350"/>
        <w:shd w:val="clear" w:color="auto" w:fill="auto"/>
        <w:spacing w:line="240" w:lineRule="auto"/>
        <w:ind w:right="425"/>
        <w:jc w:val="center"/>
        <w:rPr>
          <w:rFonts w:ascii="Times New Roman" w:hAnsi="Times New Roman"/>
          <w:sz w:val="36"/>
          <w:szCs w:val="28"/>
          <w:lang w:val="uk-UA"/>
        </w:rPr>
      </w:pPr>
    </w:p>
    <w:p w:rsidR="00E211EA" w:rsidRPr="00451456" w:rsidRDefault="005B069F" w:rsidP="00E211EA">
      <w:pPr>
        <w:pStyle w:val="350"/>
        <w:shd w:val="clear" w:color="auto" w:fill="auto"/>
        <w:spacing w:line="240" w:lineRule="auto"/>
        <w:ind w:right="425"/>
        <w:jc w:val="center"/>
        <w:rPr>
          <w:sz w:val="36"/>
          <w:szCs w:val="28"/>
          <w:lang w:val="uk-UA"/>
        </w:rPr>
      </w:pPr>
      <w:r>
        <w:rPr>
          <w:rFonts w:ascii="Times New Roman" w:hAnsi="Times New Roman"/>
          <w:sz w:val="36"/>
          <w:szCs w:val="28"/>
          <w:lang w:val="uk-UA"/>
        </w:rPr>
        <w:t>2011</w:t>
      </w:r>
      <w:r w:rsidR="00E211EA" w:rsidRPr="00451456">
        <w:rPr>
          <w:rFonts w:ascii="Times New Roman" w:hAnsi="Times New Roman"/>
          <w:sz w:val="36"/>
          <w:szCs w:val="28"/>
          <w:lang w:val="uk-UA"/>
        </w:rPr>
        <w:t>р</w:t>
      </w:r>
    </w:p>
    <w:p w:rsidR="00E211EA" w:rsidRDefault="00E211EA" w:rsidP="002A223F">
      <w:pPr>
        <w:rPr>
          <w:rFonts w:ascii="Times New Roman" w:hAnsi="Times New Roman" w:cs="Times New Roman"/>
          <w:b/>
          <w:sz w:val="28"/>
          <w:lang w:val="uk-UA"/>
        </w:rPr>
      </w:pPr>
    </w:p>
    <w:p w:rsidR="00E211EA" w:rsidRDefault="00E211EA" w:rsidP="002A223F">
      <w:pPr>
        <w:rPr>
          <w:rFonts w:ascii="Times New Roman" w:hAnsi="Times New Roman" w:cs="Times New Roman"/>
          <w:b/>
          <w:sz w:val="28"/>
          <w:lang w:val="uk-UA"/>
        </w:rPr>
      </w:pPr>
    </w:p>
    <w:p w:rsidR="002A223F" w:rsidRPr="00E211EA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E211EA">
        <w:rPr>
          <w:rFonts w:ascii="Times New Roman" w:hAnsi="Times New Roman" w:cs="Times New Roman"/>
          <w:b/>
          <w:sz w:val="28"/>
          <w:lang w:val="uk-UA"/>
        </w:rPr>
        <w:t>Тема уроку: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Ки</w:t>
      </w:r>
      <w:r>
        <w:rPr>
          <w:rFonts w:ascii="Times New Roman" w:hAnsi="Times New Roman" w:cs="Times New Roman"/>
          <w:sz w:val="28"/>
          <w:lang w:val="uk-UA"/>
        </w:rPr>
        <w:t>ї</w:t>
      </w:r>
      <w:r w:rsidRPr="00E211EA">
        <w:rPr>
          <w:rFonts w:ascii="Times New Roman" w:hAnsi="Times New Roman" w:cs="Times New Roman"/>
          <w:sz w:val="28"/>
          <w:lang w:val="uk-UA"/>
        </w:rPr>
        <w:t>вська Русь за час</w:t>
      </w:r>
      <w:proofErr w:type="spellStart"/>
      <w:r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в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правл</w:t>
      </w:r>
      <w:r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  <w:lang w:val="uk-UA"/>
        </w:rPr>
        <w:t>н</w:t>
      </w:r>
      <w:r w:rsidRPr="00E211EA">
        <w:rPr>
          <w:rFonts w:ascii="Times New Roman" w:hAnsi="Times New Roman" w:cs="Times New Roman"/>
          <w:sz w:val="28"/>
          <w:lang w:val="uk-UA"/>
        </w:rPr>
        <w:t>я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Ярослава Мудрого.</w:t>
      </w:r>
    </w:p>
    <w:p w:rsidR="002A223F" w:rsidRPr="00E211EA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E211EA">
        <w:rPr>
          <w:rFonts w:ascii="Times New Roman" w:hAnsi="Times New Roman" w:cs="Times New Roman"/>
          <w:b/>
          <w:sz w:val="28"/>
          <w:lang w:val="uk-UA"/>
        </w:rPr>
        <w:t>Мета уроку: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з’ясувати з учнями х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>д міжусобної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боротьби м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>ж синами Володимира Ве</w:t>
      </w:r>
      <w:r w:rsidR="00122DB5" w:rsidRPr="00E211EA">
        <w:rPr>
          <w:rFonts w:ascii="Times New Roman" w:hAnsi="Times New Roman" w:cs="Times New Roman"/>
          <w:sz w:val="28"/>
          <w:lang w:val="uk-UA"/>
        </w:rPr>
        <w:t xml:space="preserve">ликого та утвердження в </w:t>
      </w:r>
      <w:proofErr w:type="spellStart"/>
      <w:r w:rsidR="00122DB5" w:rsidRPr="00E211EA">
        <w:rPr>
          <w:rFonts w:ascii="Times New Roman" w:hAnsi="Times New Roman" w:cs="Times New Roman"/>
          <w:sz w:val="28"/>
          <w:lang w:val="uk-UA"/>
        </w:rPr>
        <w:t>Кисв</w:t>
      </w:r>
      <w:r w:rsidR="00122DB5">
        <w:rPr>
          <w:rFonts w:ascii="Times New Roman" w:hAnsi="Times New Roman" w:cs="Times New Roman"/>
          <w:sz w:val="28"/>
        </w:rPr>
        <w:t>i</w:t>
      </w:r>
      <w:proofErr w:type="spellEnd"/>
      <w:r w:rsidR="00122DB5"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r w:rsidR="00122DB5">
        <w:rPr>
          <w:rFonts w:ascii="Times New Roman" w:hAnsi="Times New Roman" w:cs="Times New Roman"/>
          <w:sz w:val="28"/>
          <w:lang w:val="uk-UA"/>
        </w:rPr>
        <w:t>Я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рослава, процес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зм</w:t>
      </w:r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цнення</w:t>
      </w:r>
      <w:proofErr w:type="spellEnd"/>
      <w:r w:rsidR="00122DB5"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великокняз</w:t>
      </w:r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всько</w:t>
      </w:r>
      <w:r w:rsidR="00122DB5">
        <w:rPr>
          <w:rFonts w:ascii="Times New Roman" w:hAnsi="Times New Roman" w:cs="Times New Roman"/>
          <w:sz w:val="28"/>
          <w:lang w:val="uk-UA"/>
        </w:rPr>
        <w:t>ї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влади 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стаб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>л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зац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внутр</w:t>
      </w:r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шнього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житгя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крани;</w:t>
      </w:r>
      <w:r w:rsidR="00AA0035">
        <w:rPr>
          <w:rFonts w:ascii="Times New Roman" w:hAnsi="Times New Roman" w:cs="Times New Roman"/>
          <w:sz w:val="28"/>
          <w:lang w:val="uk-UA"/>
        </w:rPr>
        <w:t xml:space="preserve">   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охарактеризувати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основн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напрямки </w:t>
      </w:r>
      <w:proofErr w:type="spellStart"/>
      <w:r w:rsidR="00AA0035" w:rsidRPr="00E211EA">
        <w:rPr>
          <w:rFonts w:ascii="Times New Roman" w:hAnsi="Times New Roman" w:cs="Times New Roman"/>
          <w:sz w:val="28"/>
          <w:lang w:val="uk-UA"/>
        </w:rPr>
        <w:t>ввутрішньої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та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="00AA0035" w:rsidRPr="00E211EA">
        <w:rPr>
          <w:rFonts w:ascii="Times New Roman" w:hAnsi="Times New Roman" w:cs="Times New Roman"/>
          <w:sz w:val="28"/>
          <w:lang w:val="uk-UA"/>
        </w:rPr>
        <w:t>зовнішньої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пол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тики князя Ярослава Мудрого,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ознайомити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з основними положеннями першого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зб</w:t>
      </w:r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рника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закон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в </w:t>
      </w:r>
      <w:r w:rsidR="00AA0035">
        <w:rPr>
          <w:rFonts w:ascii="Times New Roman" w:hAnsi="Times New Roman" w:cs="Times New Roman"/>
          <w:sz w:val="28"/>
          <w:lang w:val="uk-UA"/>
        </w:rPr>
        <w:t xml:space="preserve">«Руської </w:t>
      </w:r>
      <w:r w:rsidR="00AA0035" w:rsidRPr="00E211EA">
        <w:rPr>
          <w:rFonts w:ascii="Times New Roman" w:hAnsi="Times New Roman" w:cs="Times New Roman"/>
          <w:sz w:val="28"/>
          <w:lang w:val="uk-UA"/>
        </w:rPr>
        <w:t>правди</w:t>
      </w:r>
      <w:r w:rsidR="00AA0035">
        <w:rPr>
          <w:rFonts w:ascii="Times New Roman" w:hAnsi="Times New Roman" w:cs="Times New Roman"/>
          <w:sz w:val="28"/>
          <w:lang w:val="uk-UA"/>
        </w:rPr>
        <w:t>»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;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="00AA0035" w:rsidRPr="00E211EA">
        <w:rPr>
          <w:rFonts w:ascii="Times New Roman" w:hAnsi="Times New Roman" w:cs="Times New Roman"/>
          <w:sz w:val="28"/>
          <w:lang w:val="uk-UA"/>
        </w:rPr>
        <w:t>ро</w:t>
      </w:r>
      <w:r w:rsidR="00AA0035">
        <w:rPr>
          <w:rFonts w:ascii="Times New Roman" w:hAnsi="Times New Roman" w:cs="Times New Roman"/>
          <w:sz w:val="28"/>
          <w:lang w:val="uk-UA"/>
        </w:rPr>
        <w:t>з</w:t>
      </w:r>
      <w:r w:rsidR="00AA0035" w:rsidRPr="00E211EA">
        <w:rPr>
          <w:rFonts w:ascii="Times New Roman" w:hAnsi="Times New Roman" w:cs="Times New Roman"/>
          <w:sz w:val="28"/>
          <w:lang w:val="uk-UA"/>
        </w:rPr>
        <w:t>крити значен</w:t>
      </w:r>
      <w:r w:rsidR="00AA0035">
        <w:rPr>
          <w:rFonts w:ascii="Times New Roman" w:hAnsi="Times New Roman" w:cs="Times New Roman"/>
          <w:sz w:val="28"/>
          <w:lang w:val="uk-UA"/>
        </w:rPr>
        <w:t>н</w:t>
      </w:r>
      <w:r w:rsidRPr="00E211EA">
        <w:rPr>
          <w:rFonts w:ascii="Times New Roman" w:hAnsi="Times New Roman" w:cs="Times New Roman"/>
          <w:sz w:val="28"/>
          <w:lang w:val="uk-UA"/>
        </w:rPr>
        <w:t>я д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яльност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князя для розвитку давньорусько</w:t>
      </w:r>
      <w:r w:rsidR="00AA0035">
        <w:rPr>
          <w:rFonts w:ascii="Times New Roman" w:hAnsi="Times New Roman" w:cs="Times New Roman"/>
          <w:sz w:val="28"/>
          <w:lang w:val="uk-UA"/>
        </w:rPr>
        <w:t xml:space="preserve">ї 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держави;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E211EA">
        <w:rPr>
          <w:rFonts w:ascii="Times New Roman" w:hAnsi="Times New Roman" w:cs="Times New Roman"/>
          <w:sz w:val="28"/>
          <w:lang w:val="uk-UA"/>
        </w:rPr>
        <w:t>розвивати п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знавальн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нтереси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здатн</w:t>
      </w:r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сть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анал</w:t>
      </w:r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зувати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сторичн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джерела; виховувати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учн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>в на принц</w:t>
      </w:r>
      <w:r w:rsidR="00AA0035">
        <w:rPr>
          <w:rFonts w:ascii="Times New Roman" w:hAnsi="Times New Roman" w:cs="Times New Roman"/>
          <w:sz w:val="28"/>
          <w:lang w:val="uk-UA"/>
        </w:rPr>
        <w:t>ип</w:t>
      </w:r>
      <w:r w:rsidRPr="00E211EA">
        <w:rPr>
          <w:rFonts w:ascii="Times New Roman" w:hAnsi="Times New Roman" w:cs="Times New Roman"/>
          <w:sz w:val="28"/>
          <w:lang w:val="uk-UA"/>
        </w:rPr>
        <w:t>ах загальнолюдсько</w:t>
      </w:r>
      <w:r w:rsidR="00AA0035">
        <w:rPr>
          <w:rFonts w:ascii="Times New Roman" w:hAnsi="Times New Roman" w:cs="Times New Roman"/>
          <w:sz w:val="28"/>
          <w:lang w:val="uk-UA"/>
        </w:rPr>
        <w:t xml:space="preserve">ї 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морал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>, любов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до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земл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E211EA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E211EA">
        <w:rPr>
          <w:rFonts w:ascii="Times New Roman" w:hAnsi="Times New Roman" w:cs="Times New Roman"/>
          <w:b/>
          <w:sz w:val="28"/>
          <w:lang w:val="uk-UA"/>
        </w:rPr>
        <w:t>Обладнання: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карта “Давньоруська держава — Ки</w:t>
      </w:r>
      <w:r w:rsidR="00AA0035">
        <w:rPr>
          <w:rFonts w:ascii="Times New Roman" w:hAnsi="Times New Roman" w:cs="Times New Roman"/>
          <w:sz w:val="28"/>
          <w:lang w:val="uk-UA"/>
        </w:rPr>
        <w:t>ї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вська Русь в </w:t>
      </w:r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Х — на початку Х</w:t>
      </w:r>
      <w:r w:rsidRPr="002A223F">
        <w:rPr>
          <w:rFonts w:ascii="Times New Roman" w:hAnsi="Times New Roman" w:cs="Times New Roman"/>
          <w:sz w:val="28"/>
        </w:rPr>
        <w:t>II</w:t>
      </w:r>
      <w:r w:rsidRPr="00E211EA">
        <w:rPr>
          <w:rFonts w:ascii="Times New Roman" w:hAnsi="Times New Roman" w:cs="Times New Roman"/>
          <w:sz w:val="28"/>
          <w:lang w:val="uk-UA"/>
        </w:rPr>
        <w:t>ст.; портрети Володимира Великого та Яро</w:t>
      </w:r>
      <w:r w:rsidR="00AA0035" w:rsidRPr="00E211EA">
        <w:rPr>
          <w:rFonts w:ascii="Times New Roman" w:hAnsi="Times New Roman" w:cs="Times New Roman"/>
          <w:sz w:val="28"/>
          <w:lang w:val="uk-UA"/>
        </w:rPr>
        <w:t>слава Мудрого; уривки з “Русько</w:t>
      </w:r>
      <w:r w:rsidR="00AA0035">
        <w:rPr>
          <w:rFonts w:ascii="Times New Roman" w:hAnsi="Times New Roman" w:cs="Times New Roman"/>
          <w:sz w:val="28"/>
          <w:lang w:val="uk-UA"/>
        </w:rPr>
        <w:t>ї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правди”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;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дидактичн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картки; “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Пов</w:t>
      </w:r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сть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минулих л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т”; 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люстрац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ї 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(зображення Соф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r w:rsidR="00AA0035">
        <w:rPr>
          <w:rFonts w:ascii="Times New Roman" w:hAnsi="Times New Roman" w:cs="Times New Roman"/>
          <w:sz w:val="28"/>
          <w:lang w:val="uk-UA"/>
        </w:rPr>
        <w:t>ї</w:t>
      </w:r>
      <w:r w:rsidR="00AA0035" w:rsidRPr="00E211EA">
        <w:rPr>
          <w:rFonts w:ascii="Times New Roman" w:hAnsi="Times New Roman" w:cs="Times New Roman"/>
          <w:sz w:val="28"/>
          <w:lang w:val="uk-UA"/>
        </w:rPr>
        <w:t>вського</w:t>
      </w:r>
      <w:proofErr w:type="spellEnd"/>
      <w:r w:rsidR="00AA0035" w:rsidRPr="00E211EA">
        <w:rPr>
          <w:rFonts w:ascii="Times New Roman" w:hAnsi="Times New Roman" w:cs="Times New Roman"/>
          <w:sz w:val="28"/>
          <w:lang w:val="uk-UA"/>
        </w:rPr>
        <w:t xml:space="preserve"> собору, </w:t>
      </w:r>
      <w:r w:rsidR="00AA0035">
        <w:rPr>
          <w:rFonts w:ascii="Times New Roman" w:hAnsi="Times New Roman" w:cs="Times New Roman"/>
          <w:sz w:val="28"/>
          <w:lang w:val="uk-UA"/>
        </w:rPr>
        <w:t>З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олотих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вор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т,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коп</w:t>
      </w:r>
      <w:r w:rsidRPr="002A223F">
        <w:rPr>
          <w:rFonts w:ascii="Times New Roman" w:hAnsi="Times New Roman" w:cs="Times New Roman"/>
          <w:sz w:val="28"/>
        </w:rPr>
        <w:t>i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>я стор</w:t>
      </w:r>
      <w:proofErr w:type="spellStart"/>
      <w:r w:rsidRPr="002A223F">
        <w:rPr>
          <w:rFonts w:ascii="Times New Roman" w:hAnsi="Times New Roman" w:cs="Times New Roman"/>
          <w:sz w:val="28"/>
        </w:rPr>
        <w:t>i</w:t>
      </w:r>
      <w:r w:rsidRPr="00E211EA">
        <w:rPr>
          <w:rFonts w:ascii="Times New Roman" w:hAnsi="Times New Roman" w:cs="Times New Roman"/>
          <w:sz w:val="28"/>
          <w:lang w:val="uk-UA"/>
        </w:rPr>
        <w:t>нки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 xml:space="preserve"> з “Русько</w:t>
      </w:r>
      <w:r w:rsidR="00AA0035">
        <w:rPr>
          <w:rFonts w:ascii="Times New Roman" w:hAnsi="Times New Roman" w:cs="Times New Roman"/>
          <w:sz w:val="28"/>
          <w:lang w:val="uk-UA"/>
        </w:rPr>
        <w:t xml:space="preserve">ї </w:t>
      </w:r>
      <w:r w:rsidRPr="00E211E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211EA">
        <w:rPr>
          <w:rFonts w:ascii="Times New Roman" w:hAnsi="Times New Roman" w:cs="Times New Roman"/>
          <w:sz w:val="28"/>
          <w:lang w:val="uk-UA"/>
        </w:rPr>
        <w:t>правди”</w:t>
      </w:r>
      <w:proofErr w:type="spellEnd"/>
      <w:r w:rsidRPr="00E211EA">
        <w:rPr>
          <w:rFonts w:ascii="Times New Roman" w:hAnsi="Times New Roman" w:cs="Times New Roman"/>
          <w:sz w:val="28"/>
          <w:lang w:val="uk-UA"/>
        </w:rPr>
        <w:t>).</w:t>
      </w:r>
    </w:p>
    <w:p w:rsidR="002A223F" w:rsidRPr="00AA0035" w:rsidRDefault="00AA0035" w:rsidP="002A223F">
      <w:pPr>
        <w:rPr>
          <w:rFonts w:ascii="Times New Roman" w:hAnsi="Times New Roman" w:cs="Times New Roman"/>
          <w:b/>
          <w:sz w:val="28"/>
        </w:rPr>
      </w:pPr>
      <w:r w:rsidRPr="00AA0035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</w:t>
      </w:r>
      <w:proofErr w:type="spellStart"/>
      <w:r w:rsidR="002A223F" w:rsidRPr="00AA0035">
        <w:rPr>
          <w:rFonts w:ascii="Times New Roman" w:hAnsi="Times New Roman" w:cs="Times New Roman"/>
          <w:b/>
          <w:sz w:val="28"/>
        </w:rPr>
        <w:t>Х</w:t>
      </w:r>
      <w:proofErr w:type="gramStart"/>
      <w:r w:rsidR="002A223F" w:rsidRPr="00AA0035">
        <w:rPr>
          <w:rFonts w:ascii="Times New Roman" w:hAnsi="Times New Roman" w:cs="Times New Roman"/>
          <w:b/>
          <w:sz w:val="28"/>
        </w:rPr>
        <w:t>i</w:t>
      </w:r>
      <w:proofErr w:type="gramEnd"/>
      <w:r w:rsidR="002A223F" w:rsidRPr="00AA0035">
        <w:rPr>
          <w:rFonts w:ascii="Times New Roman" w:hAnsi="Times New Roman" w:cs="Times New Roman"/>
          <w:b/>
          <w:sz w:val="28"/>
        </w:rPr>
        <w:t>д</w:t>
      </w:r>
      <w:proofErr w:type="spellEnd"/>
      <w:r w:rsidR="002A223F" w:rsidRPr="00AA0035">
        <w:rPr>
          <w:rFonts w:ascii="Times New Roman" w:hAnsi="Times New Roman" w:cs="Times New Roman"/>
          <w:b/>
          <w:sz w:val="28"/>
        </w:rPr>
        <w:t xml:space="preserve"> уроку.</w:t>
      </w:r>
    </w:p>
    <w:p w:rsidR="002A223F" w:rsidRPr="002A223F" w:rsidRDefault="00AA0035" w:rsidP="002A223F">
      <w:pPr>
        <w:rPr>
          <w:rFonts w:ascii="Times New Roman" w:hAnsi="Times New Roman" w:cs="Times New Roman"/>
          <w:sz w:val="28"/>
        </w:rPr>
      </w:pPr>
      <w:r w:rsidRPr="00AA0035">
        <w:rPr>
          <w:rFonts w:ascii="Times New Roman" w:hAnsi="Times New Roman" w:cs="Times New Roman"/>
          <w:b/>
          <w:sz w:val="28"/>
          <w:lang w:val="uk-UA"/>
        </w:rPr>
        <w:t>І.</w:t>
      </w:r>
      <w:r w:rsidR="002A223F"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</w:rPr>
        <w:t>Орган</w:t>
      </w:r>
      <w:proofErr w:type="gramStart"/>
      <w:r w:rsidR="002A223F" w:rsidRPr="002A223F">
        <w:rPr>
          <w:rFonts w:ascii="Times New Roman" w:hAnsi="Times New Roman" w:cs="Times New Roman"/>
          <w:sz w:val="28"/>
        </w:rPr>
        <w:t>i</w:t>
      </w:r>
      <w:proofErr w:type="gramEnd"/>
      <w:r w:rsidR="002A223F" w:rsidRPr="002A223F">
        <w:rPr>
          <w:rFonts w:ascii="Times New Roman" w:hAnsi="Times New Roman" w:cs="Times New Roman"/>
          <w:sz w:val="28"/>
        </w:rPr>
        <w:t>зацiйна</w:t>
      </w:r>
      <w:proofErr w:type="spellEnd"/>
      <w:r w:rsidR="002A223F"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</w:rPr>
        <w:t>частипа</w:t>
      </w:r>
      <w:proofErr w:type="spellEnd"/>
      <w:r w:rsidR="002A223F" w:rsidRPr="002A223F">
        <w:rPr>
          <w:rFonts w:ascii="Times New Roman" w:hAnsi="Times New Roman" w:cs="Times New Roman"/>
          <w:sz w:val="28"/>
        </w:rPr>
        <w:t xml:space="preserve"> уроку.</w:t>
      </w:r>
    </w:p>
    <w:p w:rsidR="002A223F" w:rsidRPr="002A223F" w:rsidRDefault="00AA0035" w:rsidP="002A223F">
      <w:pPr>
        <w:rPr>
          <w:rFonts w:ascii="Times New Roman" w:hAnsi="Times New Roman" w:cs="Times New Roman"/>
          <w:sz w:val="28"/>
        </w:rPr>
      </w:pPr>
      <w:r w:rsidRPr="00AA0035">
        <w:rPr>
          <w:rFonts w:ascii="Times New Roman" w:hAnsi="Times New Roman" w:cs="Times New Roman"/>
          <w:b/>
          <w:sz w:val="28"/>
          <w:lang w:val="uk-UA"/>
        </w:rPr>
        <w:t>ІІ</w:t>
      </w:r>
      <w:r w:rsidRPr="00AA003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Повторення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</w:t>
      </w:r>
      <w:proofErr w:type="spellEnd"/>
      <w:r>
        <w:rPr>
          <w:rFonts w:ascii="Times New Roman" w:hAnsi="Times New Roman" w:cs="Times New Roman"/>
          <w:sz w:val="28"/>
          <w:lang w:val="uk-UA"/>
        </w:rPr>
        <w:t>в</w:t>
      </w:r>
      <w:proofErr w:type="spellStart"/>
      <w:r w:rsidR="002A223F" w:rsidRPr="002A223F">
        <w:rPr>
          <w:rFonts w:ascii="Times New Roman" w:hAnsi="Times New Roman" w:cs="Times New Roman"/>
          <w:sz w:val="28"/>
        </w:rPr>
        <w:t>ченого</w:t>
      </w:r>
      <w:proofErr w:type="spellEnd"/>
      <w:r w:rsidR="002A223F"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</w:rPr>
        <w:t>матер</w:t>
      </w:r>
      <w:proofErr w:type="gramStart"/>
      <w:r w:rsidR="002A223F" w:rsidRPr="002A223F">
        <w:rPr>
          <w:rFonts w:ascii="Times New Roman" w:hAnsi="Times New Roman" w:cs="Times New Roman"/>
          <w:sz w:val="28"/>
        </w:rPr>
        <w:t>i</w:t>
      </w:r>
      <w:proofErr w:type="gramEnd"/>
      <w:r w:rsidR="002A223F" w:rsidRPr="002A223F">
        <w:rPr>
          <w:rFonts w:ascii="Times New Roman" w:hAnsi="Times New Roman" w:cs="Times New Roman"/>
          <w:sz w:val="28"/>
        </w:rPr>
        <w:t>алу</w:t>
      </w:r>
      <w:proofErr w:type="spellEnd"/>
      <w:r w:rsidR="002A223F" w:rsidRPr="002A223F">
        <w:rPr>
          <w:rFonts w:ascii="Times New Roman" w:hAnsi="Times New Roman" w:cs="Times New Roman"/>
          <w:sz w:val="28"/>
        </w:rPr>
        <w:t>:</w:t>
      </w:r>
    </w:p>
    <w:p w:rsidR="002A223F" w:rsidRPr="002A223F" w:rsidRDefault="00AA0035" w:rsidP="002A22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яким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перiодом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історії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A223F" w:rsidRPr="002A223F">
        <w:rPr>
          <w:rFonts w:ascii="Times New Roman" w:hAnsi="Times New Roman" w:cs="Times New Roman"/>
          <w:sz w:val="28"/>
        </w:rPr>
        <w:t xml:space="preserve"> Ки</w:t>
      </w:r>
      <w:r>
        <w:rPr>
          <w:rFonts w:ascii="Times New Roman" w:hAnsi="Times New Roman" w:cs="Times New Roman"/>
          <w:sz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</w:rPr>
        <w:t>вськоi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ї </w:t>
      </w:r>
      <w:r w:rsidR="002A223F"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</w:rPr>
        <w:t>Русi</w:t>
      </w:r>
      <w:proofErr w:type="spellEnd"/>
      <w:r w:rsidR="002A223F" w:rsidRPr="002A223F">
        <w:rPr>
          <w:rFonts w:ascii="Times New Roman" w:hAnsi="Times New Roman" w:cs="Times New Roman"/>
          <w:sz w:val="28"/>
        </w:rPr>
        <w:t xml:space="preserve"> ми почали </w:t>
      </w:r>
      <w:proofErr w:type="spellStart"/>
      <w:r w:rsidR="002A223F" w:rsidRPr="002A223F">
        <w:rPr>
          <w:rFonts w:ascii="Times New Roman" w:hAnsi="Times New Roman" w:cs="Times New Roman"/>
          <w:sz w:val="28"/>
        </w:rPr>
        <w:t>знайомитись</w:t>
      </w:r>
      <w:proofErr w:type="spellEnd"/>
      <w:r w:rsidR="002A223F" w:rsidRPr="002A223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2A223F" w:rsidRPr="002A223F">
        <w:rPr>
          <w:rFonts w:ascii="Times New Roman" w:hAnsi="Times New Roman" w:cs="Times New Roman"/>
          <w:sz w:val="28"/>
        </w:rPr>
        <w:t>попередньому</w:t>
      </w:r>
      <w:proofErr w:type="spellEnd"/>
      <w:r w:rsidR="002A223F"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</w:rPr>
        <w:t>уроцi</w:t>
      </w:r>
      <w:proofErr w:type="spellEnd"/>
      <w:r w:rsidR="002A223F" w:rsidRPr="002A223F">
        <w:rPr>
          <w:rFonts w:ascii="Times New Roman" w:hAnsi="Times New Roman" w:cs="Times New Roman"/>
          <w:sz w:val="28"/>
        </w:rPr>
        <w:t>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</w:rPr>
      </w:pPr>
      <w:r w:rsidRPr="002A223F">
        <w:rPr>
          <w:rFonts w:ascii="Times New Roman" w:hAnsi="Times New Roman" w:cs="Times New Roman"/>
          <w:sz w:val="28"/>
        </w:rPr>
        <w:t xml:space="preserve">— </w:t>
      </w:r>
      <w:proofErr w:type="gramStart"/>
      <w:r w:rsidRPr="002A223F">
        <w:rPr>
          <w:rFonts w:ascii="Times New Roman" w:hAnsi="Times New Roman" w:cs="Times New Roman"/>
          <w:sz w:val="28"/>
        </w:rPr>
        <w:t>З</w:t>
      </w:r>
      <w:proofErr w:type="gram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iменами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яких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князiв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пов’язаний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розквiт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Ки</w:t>
      </w:r>
      <w:r w:rsidR="00AA0035">
        <w:rPr>
          <w:rFonts w:ascii="Times New Roman" w:hAnsi="Times New Roman" w:cs="Times New Roman"/>
          <w:sz w:val="28"/>
          <w:lang w:val="uk-UA"/>
        </w:rPr>
        <w:t>ї</w:t>
      </w:r>
      <w:proofErr w:type="spellStart"/>
      <w:r w:rsidRPr="002A223F">
        <w:rPr>
          <w:rFonts w:ascii="Times New Roman" w:hAnsi="Times New Roman" w:cs="Times New Roman"/>
          <w:sz w:val="28"/>
        </w:rPr>
        <w:t>всько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держави</w:t>
      </w:r>
      <w:proofErr w:type="spellEnd"/>
      <w:r w:rsidRPr="002A223F">
        <w:rPr>
          <w:rFonts w:ascii="Times New Roman" w:hAnsi="Times New Roman" w:cs="Times New Roman"/>
          <w:sz w:val="28"/>
        </w:rPr>
        <w:t>?</w:t>
      </w:r>
    </w:p>
    <w:p w:rsidR="002A223F" w:rsidRPr="00AA0035" w:rsidRDefault="00AA0035" w:rsidP="002A223F">
      <w:pPr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В</w:t>
      </w:r>
      <w:r w:rsidR="002A223F" w:rsidRPr="00AA0035">
        <w:rPr>
          <w:rFonts w:ascii="Times New Roman" w:hAnsi="Times New Roman" w:cs="Times New Roman"/>
          <w:b/>
          <w:i/>
          <w:sz w:val="28"/>
        </w:rPr>
        <w:t>читель</w:t>
      </w:r>
      <w:proofErr w:type="spellEnd"/>
      <w:r w:rsidR="002A223F" w:rsidRPr="00AA0035">
        <w:rPr>
          <w:rFonts w:ascii="Times New Roman" w:hAnsi="Times New Roman" w:cs="Times New Roman"/>
          <w:b/>
          <w:i/>
          <w:sz w:val="28"/>
        </w:rPr>
        <w:t>: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</w:rPr>
      </w:pPr>
      <w:proofErr w:type="spellStart"/>
      <w:r w:rsidRPr="002A223F">
        <w:rPr>
          <w:rFonts w:ascii="Times New Roman" w:hAnsi="Times New Roman" w:cs="Times New Roman"/>
          <w:sz w:val="28"/>
        </w:rPr>
        <w:t>Сьогодн</w:t>
      </w:r>
      <w:proofErr w:type="gramStart"/>
      <w:r w:rsidRPr="002A223F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Pr="002A223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A223F">
        <w:rPr>
          <w:rFonts w:ascii="Times New Roman" w:hAnsi="Times New Roman" w:cs="Times New Roman"/>
          <w:sz w:val="28"/>
        </w:rPr>
        <w:t>уроцi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ми </w:t>
      </w:r>
      <w:proofErr w:type="spellStart"/>
      <w:r w:rsidRPr="002A223F">
        <w:rPr>
          <w:rFonts w:ascii="Times New Roman" w:hAnsi="Times New Roman" w:cs="Times New Roman"/>
          <w:sz w:val="28"/>
        </w:rPr>
        <w:t>роз</w:t>
      </w:r>
      <w:r w:rsidR="00AA0035">
        <w:rPr>
          <w:rFonts w:ascii="Times New Roman" w:hAnsi="Times New Roman" w:cs="Times New Roman"/>
          <w:sz w:val="28"/>
        </w:rPr>
        <w:t>глянемо</w:t>
      </w:r>
      <w:proofErr w:type="spellEnd"/>
      <w:r w:rsidR="00AA00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0035">
        <w:rPr>
          <w:rFonts w:ascii="Times New Roman" w:hAnsi="Times New Roman" w:cs="Times New Roman"/>
          <w:sz w:val="28"/>
        </w:rPr>
        <w:t>особливостi</w:t>
      </w:r>
      <w:proofErr w:type="spellEnd"/>
      <w:r w:rsidR="00AA00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0035">
        <w:rPr>
          <w:rFonts w:ascii="Times New Roman" w:hAnsi="Times New Roman" w:cs="Times New Roman"/>
          <w:sz w:val="28"/>
        </w:rPr>
        <w:t>розвитку</w:t>
      </w:r>
      <w:proofErr w:type="spellEnd"/>
      <w:r w:rsidR="00AA0035">
        <w:rPr>
          <w:rFonts w:ascii="Times New Roman" w:hAnsi="Times New Roman" w:cs="Times New Roman"/>
          <w:sz w:val="28"/>
        </w:rPr>
        <w:t xml:space="preserve"> Ки</w:t>
      </w:r>
      <w:r w:rsidR="00AA0035">
        <w:rPr>
          <w:rFonts w:ascii="Times New Roman" w:hAnsi="Times New Roman" w:cs="Times New Roman"/>
          <w:sz w:val="28"/>
          <w:lang w:val="uk-UA"/>
        </w:rPr>
        <w:t>ї</w:t>
      </w:r>
      <w:proofErr w:type="spellStart"/>
      <w:r w:rsidRPr="002A223F">
        <w:rPr>
          <w:rFonts w:ascii="Times New Roman" w:hAnsi="Times New Roman" w:cs="Times New Roman"/>
          <w:sz w:val="28"/>
        </w:rPr>
        <w:t>всько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ї </w:t>
      </w:r>
      <w:r w:rsidR="00AA00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0035">
        <w:rPr>
          <w:rFonts w:ascii="Times New Roman" w:hAnsi="Times New Roman" w:cs="Times New Roman"/>
          <w:sz w:val="28"/>
        </w:rPr>
        <w:t>держави</w:t>
      </w:r>
      <w:proofErr w:type="spellEnd"/>
      <w:r w:rsidR="00AA0035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="00AA0035">
        <w:rPr>
          <w:rFonts w:ascii="Times New Roman" w:hAnsi="Times New Roman" w:cs="Times New Roman"/>
          <w:sz w:val="28"/>
        </w:rPr>
        <w:t>пра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>в</w:t>
      </w:r>
      <w:proofErr w:type="spellStart"/>
      <w:r w:rsidR="00AA0035">
        <w:rPr>
          <w:rFonts w:ascii="Times New Roman" w:hAnsi="Times New Roman" w:cs="Times New Roman"/>
          <w:sz w:val="28"/>
        </w:rPr>
        <w:t>лiння</w:t>
      </w:r>
      <w:proofErr w:type="spellEnd"/>
      <w:r w:rsidR="00AA0035">
        <w:rPr>
          <w:rFonts w:ascii="Times New Roman" w:hAnsi="Times New Roman" w:cs="Times New Roman"/>
          <w:sz w:val="28"/>
        </w:rPr>
        <w:t xml:space="preserve"> князя Ярослава Мудрого.</w:t>
      </w:r>
      <w:r w:rsidR="00AA0035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</w:t>
      </w:r>
      <w:r w:rsidR="00AA0035">
        <w:rPr>
          <w:rFonts w:ascii="Times New Roman" w:hAnsi="Times New Roman" w:cs="Times New Roman"/>
          <w:sz w:val="28"/>
        </w:rPr>
        <w:t xml:space="preserve">Але </w:t>
      </w:r>
      <w:proofErr w:type="spellStart"/>
      <w:r w:rsidR="00AA0035">
        <w:rPr>
          <w:rFonts w:ascii="Times New Roman" w:hAnsi="Times New Roman" w:cs="Times New Roman"/>
          <w:sz w:val="28"/>
        </w:rPr>
        <w:t>спершу</w:t>
      </w:r>
      <w:proofErr w:type="spellEnd"/>
      <w:r w:rsidR="00AA00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0035">
        <w:rPr>
          <w:rFonts w:ascii="Times New Roman" w:hAnsi="Times New Roman" w:cs="Times New Roman"/>
          <w:sz w:val="28"/>
        </w:rPr>
        <w:t>пригада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>є</w:t>
      </w:r>
      <w:r w:rsidRPr="002A223F">
        <w:rPr>
          <w:rFonts w:ascii="Times New Roman" w:hAnsi="Times New Roman" w:cs="Times New Roman"/>
          <w:sz w:val="28"/>
        </w:rPr>
        <w:t xml:space="preserve">мо, </w:t>
      </w:r>
      <w:proofErr w:type="spellStart"/>
      <w:r w:rsidRPr="002A223F">
        <w:rPr>
          <w:rFonts w:ascii="Times New Roman" w:hAnsi="Times New Roman" w:cs="Times New Roman"/>
          <w:sz w:val="28"/>
        </w:rPr>
        <w:t>що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собою являла Русь </w:t>
      </w:r>
      <w:proofErr w:type="spellStart"/>
      <w:r w:rsidRPr="002A223F">
        <w:rPr>
          <w:rFonts w:ascii="Times New Roman" w:hAnsi="Times New Roman" w:cs="Times New Roman"/>
          <w:sz w:val="28"/>
        </w:rPr>
        <w:t>час</w:t>
      </w:r>
      <w:proofErr w:type="gramStart"/>
      <w:r w:rsidRPr="002A223F">
        <w:rPr>
          <w:rFonts w:ascii="Times New Roman" w:hAnsi="Times New Roman" w:cs="Times New Roman"/>
          <w:sz w:val="28"/>
        </w:rPr>
        <w:t>i</w:t>
      </w:r>
      <w:proofErr w:type="gramEnd"/>
      <w:r w:rsidRPr="002A223F">
        <w:rPr>
          <w:rFonts w:ascii="Times New Roman" w:hAnsi="Times New Roman" w:cs="Times New Roman"/>
          <w:sz w:val="28"/>
        </w:rPr>
        <w:t>в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Володимира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Великого, </w:t>
      </w:r>
      <w:proofErr w:type="spellStart"/>
      <w:r w:rsidRPr="002A223F">
        <w:rPr>
          <w:rFonts w:ascii="Times New Roman" w:hAnsi="Times New Roman" w:cs="Times New Roman"/>
          <w:sz w:val="28"/>
        </w:rPr>
        <w:t>якi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заходи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здiйснив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2A223F">
        <w:rPr>
          <w:rFonts w:ascii="Times New Roman" w:hAnsi="Times New Roman" w:cs="Times New Roman"/>
          <w:sz w:val="28"/>
        </w:rPr>
        <w:t xml:space="preserve">князь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Володимир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2A223F">
        <w:rPr>
          <w:rFonts w:ascii="Times New Roman" w:hAnsi="Times New Roman" w:cs="Times New Roman"/>
          <w:sz w:val="28"/>
        </w:rPr>
        <w:t xml:space="preserve">для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змiцнення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AA0035">
        <w:rPr>
          <w:rFonts w:ascii="Times New Roman" w:hAnsi="Times New Roman" w:cs="Times New Roman"/>
          <w:sz w:val="28"/>
        </w:rPr>
        <w:t>сво</w:t>
      </w:r>
      <w:r w:rsidR="00AA0035">
        <w:rPr>
          <w:rFonts w:ascii="Times New Roman" w:hAnsi="Times New Roman" w:cs="Times New Roman"/>
          <w:sz w:val="28"/>
          <w:lang w:val="uk-UA"/>
        </w:rPr>
        <w:t>єї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держави</w:t>
      </w:r>
      <w:proofErr w:type="spellEnd"/>
      <w:r w:rsidRPr="002A223F">
        <w:rPr>
          <w:rFonts w:ascii="Times New Roman" w:hAnsi="Times New Roman" w:cs="Times New Roman"/>
          <w:sz w:val="28"/>
        </w:rPr>
        <w:t>.</w:t>
      </w:r>
    </w:p>
    <w:p w:rsidR="002A223F" w:rsidRPr="00AA0035" w:rsidRDefault="002A223F" w:rsidP="002A223F">
      <w:pPr>
        <w:rPr>
          <w:rFonts w:ascii="Times New Roman" w:hAnsi="Times New Roman" w:cs="Times New Roman"/>
          <w:b/>
          <w:i/>
          <w:sz w:val="28"/>
        </w:rPr>
      </w:pPr>
      <w:r w:rsidRPr="00AA0035">
        <w:rPr>
          <w:rFonts w:ascii="Times New Roman" w:hAnsi="Times New Roman" w:cs="Times New Roman"/>
          <w:b/>
          <w:i/>
          <w:sz w:val="28"/>
        </w:rPr>
        <w:t xml:space="preserve">Робота в </w:t>
      </w:r>
      <w:proofErr w:type="spellStart"/>
      <w:r w:rsidRPr="00AA0035">
        <w:rPr>
          <w:rFonts w:ascii="Times New Roman" w:hAnsi="Times New Roman" w:cs="Times New Roman"/>
          <w:b/>
          <w:i/>
          <w:sz w:val="28"/>
        </w:rPr>
        <w:t>групах</w:t>
      </w:r>
      <w:proofErr w:type="spellEnd"/>
      <w:r w:rsidRPr="00AA0035">
        <w:rPr>
          <w:rFonts w:ascii="Times New Roman" w:hAnsi="Times New Roman" w:cs="Times New Roman"/>
          <w:b/>
          <w:i/>
          <w:sz w:val="28"/>
        </w:rPr>
        <w:t>.</w:t>
      </w:r>
    </w:p>
    <w:p w:rsidR="006B62C8" w:rsidRDefault="002A223F" w:rsidP="002A223F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2A223F">
        <w:rPr>
          <w:rFonts w:ascii="Times New Roman" w:hAnsi="Times New Roman" w:cs="Times New Roman"/>
          <w:sz w:val="28"/>
        </w:rPr>
        <w:t>Учн</w:t>
      </w:r>
      <w:proofErr w:type="gramStart"/>
      <w:r w:rsidRPr="002A223F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кожно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ї </w:t>
      </w:r>
      <w:r w:rsidRPr="002A223F">
        <w:rPr>
          <w:rFonts w:ascii="Times New Roman" w:hAnsi="Times New Roman" w:cs="Times New Roman"/>
          <w:sz w:val="28"/>
        </w:rPr>
        <w:t xml:space="preserve"> групп </w:t>
      </w:r>
      <w:proofErr w:type="spellStart"/>
      <w:r w:rsidRPr="002A223F">
        <w:rPr>
          <w:rFonts w:ascii="Times New Roman" w:hAnsi="Times New Roman" w:cs="Times New Roman"/>
          <w:sz w:val="28"/>
        </w:rPr>
        <w:t>отримують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дидактичнi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картки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2A223F">
        <w:rPr>
          <w:rFonts w:ascii="Times New Roman" w:hAnsi="Times New Roman" w:cs="Times New Roman"/>
          <w:sz w:val="28"/>
        </w:rPr>
        <w:t>записанi</w:t>
      </w:r>
      <w:proofErr w:type="spellEnd"/>
      <w:r w:rsidR="00AA00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0035">
        <w:rPr>
          <w:rFonts w:ascii="Times New Roman" w:hAnsi="Times New Roman" w:cs="Times New Roman"/>
          <w:sz w:val="28"/>
        </w:rPr>
        <w:t>основнi</w:t>
      </w:r>
      <w:proofErr w:type="spellEnd"/>
      <w:r w:rsidR="00AA0035">
        <w:rPr>
          <w:rFonts w:ascii="Times New Roman" w:hAnsi="Times New Roman" w:cs="Times New Roman"/>
          <w:sz w:val="28"/>
        </w:rPr>
        <w:t xml:space="preserve"> напрямки </w:t>
      </w:r>
      <w:proofErr w:type="spellStart"/>
      <w:r w:rsidR="00AA0035">
        <w:rPr>
          <w:rFonts w:ascii="Times New Roman" w:hAnsi="Times New Roman" w:cs="Times New Roman"/>
          <w:sz w:val="28"/>
        </w:rPr>
        <w:t>ввутрішньої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2A223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AA0035">
        <w:rPr>
          <w:rFonts w:ascii="Times New Roman" w:hAnsi="Times New Roman" w:cs="Times New Roman"/>
          <w:sz w:val="28"/>
        </w:rPr>
        <w:t>зовнішньої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полiтики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</w:rPr>
        <w:t>Володимира</w:t>
      </w:r>
      <w:proofErr w:type="spellEnd"/>
      <w:r w:rsidRPr="002A223F">
        <w:rPr>
          <w:rFonts w:ascii="Times New Roman" w:hAnsi="Times New Roman" w:cs="Times New Roman"/>
          <w:sz w:val="28"/>
        </w:rPr>
        <w:t xml:space="preserve"> Великого та Ярослава Мудрого.</w:t>
      </w:r>
    </w:p>
    <w:p w:rsidR="002A223F" w:rsidRPr="002A223F" w:rsidRDefault="00716CD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Зав</w:t>
      </w:r>
      <w:r w:rsidR="002A223F" w:rsidRPr="00AA0035">
        <w:rPr>
          <w:rFonts w:ascii="Times New Roman" w:hAnsi="Times New Roman" w:cs="Times New Roman"/>
          <w:b/>
          <w:i/>
          <w:sz w:val="28"/>
          <w:lang w:val="uk-UA"/>
        </w:rPr>
        <w:t>дання для I групи:</w:t>
      </w:r>
      <w:r w:rsidR="00AA0035">
        <w:rPr>
          <w:rFonts w:ascii="Times New Roman" w:hAnsi="Times New Roman" w:cs="Times New Roman"/>
          <w:sz w:val="28"/>
          <w:lang w:val="uk-UA"/>
        </w:rPr>
        <w:t xml:space="preserve"> визначи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ти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основнi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заходи  </w:t>
      </w:r>
      <w:proofErr w:type="spellStart"/>
      <w:r w:rsidR="00AA0035">
        <w:rPr>
          <w:rFonts w:ascii="Times New Roman" w:hAnsi="Times New Roman" w:cs="Times New Roman"/>
          <w:sz w:val="28"/>
          <w:lang w:val="uk-UA"/>
        </w:rPr>
        <w:t>ввутрішньої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полiтики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князя Володимира Великого i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вiдповiднi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роздатковi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картки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прикрiпити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дошцi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пiд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написом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«Внутрішня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полiтика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Воло</w:t>
      </w:r>
      <w:r w:rsidR="00AA0035">
        <w:rPr>
          <w:rFonts w:ascii="Times New Roman" w:hAnsi="Times New Roman" w:cs="Times New Roman"/>
          <w:sz w:val="28"/>
          <w:lang w:val="uk-UA"/>
        </w:rPr>
        <w:t>димира Великого»</w:t>
      </w:r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716CD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Зав</w:t>
      </w:r>
      <w:r w:rsidR="002A223F" w:rsidRPr="00AA0035">
        <w:rPr>
          <w:rFonts w:ascii="Times New Roman" w:hAnsi="Times New Roman" w:cs="Times New Roman"/>
          <w:b/>
          <w:i/>
          <w:sz w:val="28"/>
          <w:lang w:val="uk-UA"/>
        </w:rPr>
        <w:t>дання для II групи</w:t>
      </w:r>
      <w:r w:rsidR="00AA0035" w:rsidRPr="00AA0035">
        <w:rPr>
          <w:rFonts w:ascii="Times New Roman" w:hAnsi="Times New Roman" w:cs="Times New Roman"/>
          <w:b/>
          <w:i/>
          <w:sz w:val="28"/>
          <w:lang w:val="uk-UA"/>
        </w:rPr>
        <w:t>:</w:t>
      </w:r>
      <w:r w:rsidR="00AA0035">
        <w:rPr>
          <w:rFonts w:ascii="Times New Roman" w:hAnsi="Times New Roman" w:cs="Times New Roman"/>
          <w:sz w:val="28"/>
          <w:lang w:val="uk-UA"/>
        </w:rPr>
        <w:t xml:space="preserve"> визначи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ти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основнi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r w:rsidR="00AA0035">
        <w:rPr>
          <w:rFonts w:ascii="Times New Roman" w:hAnsi="Times New Roman" w:cs="Times New Roman"/>
          <w:sz w:val="28"/>
          <w:lang w:val="uk-UA"/>
        </w:rPr>
        <w:t xml:space="preserve"> заходи зовнішньої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полiтики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князя Володимира Великого i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вiдповiднi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роздатковi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картки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прикрiпити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дошцi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пiд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написом </w:t>
      </w:r>
      <w:r w:rsidR="00AA0035">
        <w:rPr>
          <w:rFonts w:ascii="Times New Roman" w:hAnsi="Times New Roman" w:cs="Times New Roman"/>
          <w:sz w:val="28"/>
          <w:lang w:val="uk-UA"/>
        </w:rPr>
        <w:t xml:space="preserve">«Зовнішня </w:t>
      </w:r>
      <w:proofErr w:type="spellStart"/>
      <w:r w:rsidR="00AA0035">
        <w:rPr>
          <w:rFonts w:ascii="Times New Roman" w:hAnsi="Times New Roman" w:cs="Times New Roman"/>
          <w:sz w:val="28"/>
          <w:lang w:val="uk-UA"/>
        </w:rPr>
        <w:t>полiтика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 Володимира Великого»</w:t>
      </w:r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716CD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lastRenderedPageBreak/>
        <w:t>Зав</w:t>
      </w:r>
      <w:r w:rsidR="002A223F" w:rsidRPr="00AA0035">
        <w:rPr>
          <w:rFonts w:ascii="Times New Roman" w:hAnsi="Times New Roman" w:cs="Times New Roman"/>
          <w:b/>
          <w:i/>
          <w:sz w:val="28"/>
          <w:lang w:val="uk-UA"/>
        </w:rPr>
        <w:t>дання для III групи:</w:t>
      </w:r>
      <w:r w:rsidR="00AA0035">
        <w:rPr>
          <w:rFonts w:ascii="Times New Roman" w:hAnsi="Times New Roman" w:cs="Times New Roman"/>
          <w:sz w:val="28"/>
          <w:lang w:val="uk-UA"/>
        </w:rPr>
        <w:t xml:space="preserve"> визначити </w:t>
      </w:r>
      <w:proofErr w:type="spellStart"/>
      <w:r w:rsidR="00AA0035">
        <w:rPr>
          <w:rFonts w:ascii="Times New Roman" w:hAnsi="Times New Roman" w:cs="Times New Roman"/>
          <w:sz w:val="28"/>
          <w:lang w:val="uk-UA"/>
        </w:rPr>
        <w:t>основнi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 заходи внутрішньої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полiтики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 князя Ярослава Мудрого i </w:t>
      </w:r>
      <w:proofErr w:type="spellStart"/>
      <w:r w:rsidR="00AA0035">
        <w:rPr>
          <w:rFonts w:ascii="Times New Roman" w:hAnsi="Times New Roman" w:cs="Times New Roman"/>
          <w:sz w:val="28"/>
          <w:lang w:val="uk-UA"/>
        </w:rPr>
        <w:t>вiдповiднi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AA0035">
        <w:rPr>
          <w:rFonts w:ascii="Times New Roman" w:hAnsi="Times New Roman" w:cs="Times New Roman"/>
          <w:sz w:val="28"/>
          <w:lang w:val="uk-UA"/>
        </w:rPr>
        <w:t>роздатков</w:t>
      </w:r>
      <w:r w:rsidR="002A223F" w:rsidRPr="002A223F">
        <w:rPr>
          <w:rFonts w:ascii="Times New Roman" w:hAnsi="Times New Roman" w:cs="Times New Roman"/>
          <w:sz w:val="28"/>
          <w:lang w:val="uk-UA"/>
        </w:rPr>
        <w:t>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картки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прикрiпити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дошцi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пiд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написом “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Внутрiшня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полiтика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Ярослава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Мудрого”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716CD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Зав</w:t>
      </w:r>
      <w:r w:rsidR="00AA0035" w:rsidRPr="00AA0035">
        <w:rPr>
          <w:rFonts w:ascii="Times New Roman" w:hAnsi="Times New Roman" w:cs="Times New Roman"/>
          <w:b/>
          <w:i/>
          <w:sz w:val="28"/>
          <w:lang w:val="uk-UA"/>
        </w:rPr>
        <w:t xml:space="preserve">дання для </w:t>
      </w:r>
      <w:r w:rsidR="00AA0035" w:rsidRPr="00AA0035">
        <w:rPr>
          <w:rFonts w:ascii="Times New Roman" w:hAnsi="Times New Roman" w:cs="Times New Roman"/>
          <w:b/>
          <w:i/>
          <w:sz w:val="28"/>
          <w:lang w:val="en-US"/>
        </w:rPr>
        <w:t>IV</w:t>
      </w:r>
      <w:r w:rsidR="002A223F" w:rsidRPr="00AA0035">
        <w:rPr>
          <w:rFonts w:ascii="Times New Roman" w:hAnsi="Times New Roman" w:cs="Times New Roman"/>
          <w:b/>
          <w:i/>
          <w:sz w:val="28"/>
          <w:lang w:val="uk-UA"/>
        </w:rPr>
        <w:t xml:space="preserve"> групи</w:t>
      </w:r>
      <w:r w:rsidR="00AA0035">
        <w:rPr>
          <w:rFonts w:ascii="Times New Roman" w:hAnsi="Times New Roman" w:cs="Times New Roman"/>
          <w:b/>
          <w:i/>
          <w:sz w:val="28"/>
          <w:lang w:val="uk-UA"/>
        </w:rPr>
        <w:t>:</w:t>
      </w:r>
      <w:r w:rsidR="00AA0035">
        <w:rPr>
          <w:rFonts w:ascii="Times New Roman" w:hAnsi="Times New Roman" w:cs="Times New Roman"/>
          <w:sz w:val="28"/>
          <w:lang w:val="uk-UA"/>
        </w:rPr>
        <w:t xml:space="preserve"> визначи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ти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основнi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r w:rsidR="00AA0035">
        <w:rPr>
          <w:rFonts w:ascii="Times New Roman" w:hAnsi="Times New Roman" w:cs="Times New Roman"/>
          <w:sz w:val="28"/>
          <w:lang w:val="uk-UA"/>
        </w:rPr>
        <w:t xml:space="preserve">заходи зовнішньої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полiтики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князя Ярослава Мудрого i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вiдповiднi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роздатковi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картки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прикрiпити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дошцi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пiд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написом </w:t>
      </w:r>
      <w:r w:rsidR="00AA0035">
        <w:rPr>
          <w:rFonts w:ascii="Times New Roman" w:hAnsi="Times New Roman" w:cs="Times New Roman"/>
          <w:sz w:val="28"/>
          <w:lang w:val="uk-UA"/>
        </w:rPr>
        <w:t xml:space="preserve">«Зовнішня </w:t>
      </w:r>
      <w:proofErr w:type="spellStart"/>
      <w:r w:rsidR="00AA0035">
        <w:rPr>
          <w:rFonts w:ascii="Times New Roman" w:hAnsi="Times New Roman" w:cs="Times New Roman"/>
          <w:sz w:val="28"/>
          <w:lang w:val="uk-UA"/>
        </w:rPr>
        <w:t>полiтика</w:t>
      </w:r>
      <w:proofErr w:type="spellEnd"/>
      <w:r w:rsidR="00AA0035">
        <w:rPr>
          <w:rFonts w:ascii="Times New Roman" w:hAnsi="Times New Roman" w:cs="Times New Roman"/>
          <w:sz w:val="28"/>
          <w:lang w:val="uk-UA"/>
        </w:rPr>
        <w:t xml:space="preserve"> Ярослава Мудрого»</w:t>
      </w:r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AA0035" w:rsidRDefault="002A223F" w:rsidP="002A223F">
      <w:pPr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AA0035">
        <w:rPr>
          <w:rFonts w:ascii="Times New Roman" w:hAnsi="Times New Roman" w:cs="Times New Roman"/>
          <w:b/>
          <w:sz w:val="28"/>
          <w:lang w:val="uk-UA"/>
        </w:rPr>
        <w:t>Аналiтична</w:t>
      </w:r>
      <w:proofErr w:type="spellEnd"/>
      <w:r w:rsidRPr="00AA0035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AA0035">
        <w:rPr>
          <w:rFonts w:ascii="Times New Roman" w:hAnsi="Times New Roman" w:cs="Times New Roman"/>
          <w:b/>
          <w:sz w:val="28"/>
          <w:lang w:val="uk-UA"/>
        </w:rPr>
        <w:t>бесiда</w:t>
      </w:r>
      <w:proofErr w:type="spellEnd"/>
      <w:r w:rsidRPr="00AA0035">
        <w:rPr>
          <w:rFonts w:ascii="Times New Roman" w:hAnsi="Times New Roman" w:cs="Times New Roman"/>
          <w:b/>
          <w:sz w:val="28"/>
          <w:lang w:val="uk-UA"/>
        </w:rPr>
        <w:t>: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Якi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заходи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здiйснив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Володимир Великий для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змiцнення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держави?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Яка з реформ князя Володимира Великого мала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найбiльший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вплив на подальший розвиток держави?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Яке значення мало запровадження християнства на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Русi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Про що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свiдчила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зовнiшньополiтична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дiяльнiсть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Володимира Великого?</w:t>
      </w:r>
    </w:p>
    <w:p w:rsidR="002A223F" w:rsidRPr="002A223F" w:rsidRDefault="00AA0035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</w:t>
      </w:r>
      <w:r w:rsidR="002A223F" w:rsidRPr="00AA0035">
        <w:rPr>
          <w:rFonts w:ascii="Times New Roman" w:hAnsi="Times New Roman" w:cs="Times New Roman"/>
          <w:b/>
          <w:sz w:val="28"/>
          <w:lang w:val="uk-UA"/>
        </w:rPr>
        <w:t>.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Вивчення нового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Матерiалу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D071B0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План вив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чення нового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матерiалу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1) Боротьба за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кивський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стiл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пiсля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смертi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Володимира.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2)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Внутрiшньополiтична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дiяльнiсть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князя Ярослава Мудрого.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З)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Зовнiшньополiтична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дiяльнiсть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4) Ярослав Мудрий </w:t>
      </w:r>
      <w:r w:rsidR="00D071B0">
        <w:rPr>
          <w:rFonts w:ascii="Times New Roman" w:hAnsi="Times New Roman" w:cs="Times New Roman"/>
          <w:sz w:val="28"/>
          <w:lang w:val="uk-UA"/>
        </w:rPr>
        <w:t xml:space="preserve"> - </w:t>
      </w:r>
      <w:r w:rsidRPr="002A223F">
        <w:rPr>
          <w:rFonts w:ascii="Times New Roman" w:hAnsi="Times New Roman" w:cs="Times New Roman"/>
          <w:sz w:val="28"/>
          <w:lang w:val="uk-UA"/>
        </w:rPr>
        <w:t>людина та державник.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1. Сюжетна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розповiдь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учня про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мiжусобну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боротьбу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мiж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синами Володимира Великого.</w:t>
      </w:r>
    </w:p>
    <w:p w:rsidR="002A223F" w:rsidRPr="002A223F" w:rsidRDefault="00D071B0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Велику увагу у свої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й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внутрiшнiй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полiтицi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княз</w:t>
      </w:r>
      <w:r>
        <w:rPr>
          <w:rFonts w:ascii="Times New Roman" w:hAnsi="Times New Roman" w:cs="Times New Roman"/>
          <w:sz w:val="28"/>
          <w:lang w:val="uk-UA"/>
        </w:rPr>
        <w:t xml:space="preserve">ь Ярослав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придiляв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розбудовi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Киє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ва. Ось як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повiдомляс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про це “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Повiсть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минулих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лiт”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:</w:t>
      </w:r>
    </w:p>
    <w:p w:rsidR="002A223F" w:rsidRPr="002A223F" w:rsidRDefault="00D071B0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Літ</w:t>
      </w:r>
      <w:r w:rsidR="002A223F" w:rsidRPr="00D071B0">
        <w:rPr>
          <w:rFonts w:ascii="Times New Roman" w:hAnsi="Times New Roman" w:cs="Times New Roman"/>
          <w:b/>
          <w:i/>
          <w:sz w:val="28"/>
          <w:lang w:val="uk-UA"/>
        </w:rPr>
        <w:t>описець: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“Заклав Ярослав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мiсто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велике </w:t>
      </w:r>
      <w:r>
        <w:rPr>
          <w:rFonts w:ascii="Times New Roman" w:hAnsi="Times New Roman" w:cs="Times New Roman"/>
          <w:sz w:val="28"/>
          <w:lang w:val="uk-UA"/>
        </w:rPr>
        <w:t>,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бiля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того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мiста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Золот</w:t>
      </w:r>
      <w:r>
        <w:rPr>
          <w:rFonts w:ascii="Times New Roman" w:hAnsi="Times New Roman" w:cs="Times New Roman"/>
          <w:sz w:val="28"/>
          <w:lang w:val="uk-UA"/>
        </w:rPr>
        <w:t>i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ворота. Заклав i церкву святої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Софiї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митрополичу,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потiм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церкву на Золотих воротах, а </w:t>
      </w:r>
      <w:r w:rsidR="002A223F">
        <w:rPr>
          <w:rFonts w:ascii="Times New Roman" w:hAnsi="Times New Roman" w:cs="Times New Roman"/>
          <w:sz w:val="28"/>
          <w:lang w:val="uk-UA"/>
        </w:rPr>
        <w:t xml:space="preserve">потім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монастир святого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Георгiя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i свято</w:t>
      </w:r>
      <w:r>
        <w:rPr>
          <w:rFonts w:ascii="Times New Roman" w:hAnsi="Times New Roman" w:cs="Times New Roman"/>
          <w:sz w:val="28"/>
          <w:lang w:val="uk-UA"/>
        </w:rPr>
        <w:t xml:space="preserve">ї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Iрини</w:t>
      </w:r>
      <w:proofErr w:type="spellEnd"/>
      <w:r>
        <w:rPr>
          <w:rFonts w:ascii="Times New Roman" w:hAnsi="Times New Roman" w:cs="Times New Roman"/>
          <w:sz w:val="28"/>
          <w:lang w:val="uk-UA"/>
        </w:rPr>
        <w:t>.  І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стала при ньому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вiра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християнська плодитися i поширюватися, i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ченцi-чорноризцi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помножуватися,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монастирi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й храми будуватися i возвеличуватися.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Демонстрацiя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iлюстрацi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: зображення “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мiста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Ярослава”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, зображення Золотих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ворiт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Софії</w:t>
      </w:r>
      <w:r w:rsidRPr="002A223F">
        <w:rPr>
          <w:rFonts w:ascii="Times New Roman" w:hAnsi="Times New Roman" w:cs="Times New Roman"/>
          <w:sz w:val="28"/>
          <w:lang w:val="uk-UA"/>
        </w:rPr>
        <w:t>вського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собору.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>— На чест</w:t>
      </w:r>
      <w:r w:rsidR="00D071B0">
        <w:rPr>
          <w:rFonts w:ascii="Times New Roman" w:hAnsi="Times New Roman" w:cs="Times New Roman"/>
          <w:sz w:val="28"/>
          <w:lang w:val="uk-UA"/>
        </w:rPr>
        <w:t xml:space="preserve">ь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якоi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подi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було збудовано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Софї</w:t>
      </w:r>
      <w:r w:rsidRPr="002A223F">
        <w:rPr>
          <w:rFonts w:ascii="Times New Roman" w:hAnsi="Times New Roman" w:cs="Times New Roman"/>
          <w:sz w:val="28"/>
          <w:lang w:val="uk-UA"/>
        </w:rPr>
        <w:t>iвський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собор?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Хто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такi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печенiги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2A223F" w:rsidRPr="002A223F" w:rsidRDefault="00D071B0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lastRenderedPageBreak/>
        <w:t>Лі</w:t>
      </w:r>
      <w:r w:rsidR="002A223F" w:rsidRPr="00D071B0">
        <w:rPr>
          <w:rFonts w:ascii="Times New Roman" w:hAnsi="Times New Roman" w:cs="Times New Roman"/>
          <w:b/>
          <w:i/>
          <w:sz w:val="28"/>
          <w:lang w:val="uk-UA"/>
        </w:rPr>
        <w:t xml:space="preserve">тописець про розгром </w:t>
      </w:r>
      <w:proofErr w:type="spellStart"/>
      <w:r w:rsidR="002A223F" w:rsidRPr="00D071B0">
        <w:rPr>
          <w:rFonts w:ascii="Times New Roman" w:hAnsi="Times New Roman" w:cs="Times New Roman"/>
          <w:b/>
          <w:i/>
          <w:sz w:val="28"/>
          <w:lang w:val="uk-UA"/>
        </w:rPr>
        <w:t>печенiгiв</w:t>
      </w:r>
      <w:proofErr w:type="spellEnd"/>
      <w:r w:rsidR="002A223F" w:rsidRPr="00D071B0">
        <w:rPr>
          <w:rFonts w:ascii="Times New Roman" w:hAnsi="Times New Roman" w:cs="Times New Roman"/>
          <w:b/>
          <w:i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“Ярослав виступив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iз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Киє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ва, приготувався до бою: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варягiв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поставив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посерединi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, а на правому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крилi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— киян, а </w:t>
      </w:r>
      <w:r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лiвому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крилi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новгородцiв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І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став перед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мiсто</w:t>
      </w:r>
      <w:r>
        <w:rPr>
          <w:rFonts w:ascii="Times New Roman" w:hAnsi="Times New Roman" w:cs="Times New Roman"/>
          <w:sz w:val="28"/>
          <w:lang w:val="uk-UA"/>
        </w:rPr>
        <w:t>м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Печенiги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пiшли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 приступ i з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чепилися на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тiй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горi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, де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стоть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зараз собор свято</w:t>
      </w:r>
      <w:r>
        <w:rPr>
          <w:rFonts w:ascii="Times New Roman" w:hAnsi="Times New Roman" w:cs="Times New Roman"/>
          <w:sz w:val="28"/>
          <w:lang w:val="uk-UA"/>
        </w:rPr>
        <w:t xml:space="preserve">ї  Софії: було тут поле чисте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тодi</w:t>
      </w:r>
      <w:proofErr w:type="spellEnd"/>
      <w:r>
        <w:rPr>
          <w:rFonts w:ascii="Times New Roman" w:hAnsi="Times New Roman" w:cs="Times New Roman"/>
          <w:sz w:val="28"/>
          <w:lang w:val="uk-UA"/>
        </w:rPr>
        <w:t>. І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почалася жорстока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сiча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, ледве до вечора</w:t>
      </w:r>
      <w:r>
        <w:rPr>
          <w:rFonts w:ascii="Times New Roman" w:hAnsi="Times New Roman" w:cs="Times New Roman"/>
          <w:sz w:val="28"/>
          <w:lang w:val="uk-UA"/>
        </w:rPr>
        <w:t xml:space="preserve"> здолав лютих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ворогiв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Ярослав. І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кинулись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печенiги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всi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боки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тiкати”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Яке </w:t>
      </w:r>
      <w:r w:rsidR="00716CD2">
        <w:rPr>
          <w:rFonts w:ascii="Times New Roman" w:hAnsi="Times New Roman" w:cs="Times New Roman"/>
          <w:sz w:val="28"/>
          <w:lang w:val="uk-UA"/>
        </w:rPr>
        <w:t xml:space="preserve">на вашу думку </w:t>
      </w:r>
      <w:r w:rsidR="00D071B0">
        <w:rPr>
          <w:rFonts w:ascii="Times New Roman" w:hAnsi="Times New Roman" w:cs="Times New Roman"/>
          <w:sz w:val="28"/>
          <w:lang w:val="uk-UA"/>
        </w:rPr>
        <w:t xml:space="preserve"> значенн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я перемоги над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печенiгами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D071B0">
        <w:rPr>
          <w:rFonts w:ascii="Times New Roman" w:hAnsi="Times New Roman" w:cs="Times New Roman"/>
          <w:b/>
          <w:i/>
          <w:sz w:val="28"/>
          <w:lang w:val="uk-UA"/>
        </w:rPr>
        <w:t>Вчитель.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Пiклувався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Ярослав</w:t>
      </w:r>
      <w:r w:rsidR="00D071B0">
        <w:rPr>
          <w:rFonts w:ascii="Times New Roman" w:hAnsi="Times New Roman" w:cs="Times New Roman"/>
          <w:sz w:val="28"/>
          <w:lang w:val="uk-UA"/>
        </w:rPr>
        <w:t xml:space="preserve"> Мудрий i церковними справами. Д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ля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змiцнення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православно</w:t>
      </w:r>
      <w:r w:rsidR="00D071B0">
        <w:rPr>
          <w:rFonts w:ascii="Times New Roman" w:hAnsi="Times New Roman" w:cs="Times New Roman"/>
          <w:sz w:val="28"/>
          <w:lang w:val="uk-UA"/>
        </w:rPr>
        <w:t xml:space="preserve">ї 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r w:rsidR="00D071B0">
        <w:rPr>
          <w:rFonts w:ascii="Times New Roman" w:hAnsi="Times New Roman" w:cs="Times New Roman"/>
          <w:sz w:val="28"/>
          <w:lang w:val="uk-UA"/>
        </w:rPr>
        <w:t>церкви у 1039 р. — засновано Киї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вську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митрополiю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. 1051 р. — обрано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Кивським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митрополитом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Iларiона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(перший митрополит — русин).</w:t>
      </w:r>
      <w:r w:rsidR="00D071B0">
        <w:rPr>
          <w:rFonts w:ascii="Times New Roman" w:hAnsi="Times New Roman" w:cs="Times New Roman"/>
          <w:sz w:val="28"/>
          <w:lang w:val="uk-UA"/>
        </w:rPr>
        <w:t xml:space="preserve">     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Призначення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Iларiона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Кивським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митрополитом послабило вплив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Вiзантi</w:t>
      </w:r>
      <w:r w:rsidR="00D071B0">
        <w:rPr>
          <w:rFonts w:ascii="Times New Roman" w:hAnsi="Times New Roman" w:cs="Times New Roman"/>
          <w:sz w:val="28"/>
          <w:lang w:val="uk-UA"/>
        </w:rPr>
        <w:t>ї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на Ки</w:t>
      </w:r>
      <w:r w:rsidR="00D071B0">
        <w:rPr>
          <w:rFonts w:ascii="Times New Roman" w:hAnsi="Times New Roman" w:cs="Times New Roman"/>
          <w:sz w:val="28"/>
          <w:lang w:val="uk-UA"/>
        </w:rPr>
        <w:t>ї</w:t>
      </w:r>
      <w:r w:rsidRPr="002A223F">
        <w:rPr>
          <w:rFonts w:ascii="Times New Roman" w:hAnsi="Times New Roman" w:cs="Times New Roman"/>
          <w:sz w:val="28"/>
          <w:lang w:val="uk-UA"/>
        </w:rPr>
        <w:t>вську Русь.</w:t>
      </w:r>
    </w:p>
    <w:p w:rsidR="002A223F" w:rsidRPr="00D071B0" w:rsidRDefault="00D071B0" w:rsidP="002A223F">
      <w:pPr>
        <w:rPr>
          <w:rFonts w:ascii="Times New Roman" w:hAnsi="Times New Roman" w:cs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Розв</w:t>
      </w:r>
      <w:proofErr w:type="spellEnd"/>
      <w:r w:rsidRPr="00D071B0">
        <w:rPr>
          <w:rFonts w:ascii="Times New Roman" w:hAnsi="Times New Roman" w:cs="Times New Roman"/>
          <w:b/>
          <w:i/>
          <w:sz w:val="28"/>
        </w:rPr>
        <w:t>’</w:t>
      </w:r>
      <w:proofErr w:type="spellStart"/>
      <w:r w:rsidR="002A223F" w:rsidRPr="00D071B0">
        <w:rPr>
          <w:rFonts w:ascii="Times New Roman" w:hAnsi="Times New Roman" w:cs="Times New Roman"/>
          <w:b/>
          <w:i/>
          <w:sz w:val="28"/>
          <w:lang w:val="uk-UA"/>
        </w:rPr>
        <w:t>яжiть</w:t>
      </w:r>
      <w:proofErr w:type="spellEnd"/>
      <w:r w:rsidR="002A223F" w:rsidRPr="00D071B0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 w:rsidR="002A223F" w:rsidRPr="00D071B0">
        <w:rPr>
          <w:rFonts w:ascii="Times New Roman" w:hAnsi="Times New Roman" w:cs="Times New Roman"/>
          <w:b/>
          <w:i/>
          <w:sz w:val="28"/>
          <w:lang w:val="uk-UA"/>
        </w:rPr>
        <w:t>iсторичну</w:t>
      </w:r>
      <w:proofErr w:type="spellEnd"/>
      <w:r w:rsidR="002A223F" w:rsidRPr="00D071B0">
        <w:rPr>
          <w:rFonts w:ascii="Times New Roman" w:hAnsi="Times New Roman" w:cs="Times New Roman"/>
          <w:b/>
          <w:i/>
          <w:sz w:val="28"/>
          <w:lang w:val="uk-UA"/>
        </w:rPr>
        <w:t xml:space="preserve"> задачу.</w:t>
      </w:r>
    </w:p>
    <w:p w:rsidR="002A223F" w:rsidRPr="002A223F" w:rsidRDefault="00D071B0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Учням пропонує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ться прослухати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дiалог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Ярослава Мудрого i отця Сильвестра.</w:t>
      </w:r>
    </w:p>
    <w:p w:rsidR="002A223F" w:rsidRPr="002A223F" w:rsidRDefault="00695387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Зав</w:t>
      </w:r>
      <w:r w:rsidR="002A223F" w:rsidRPr="00D071B0">
        <w:rPr>
          <w:rFonts w:ascii="Times New Roman" w:hAnsi="Times New Roman" w:cs="Times New Roman"/>
          <w:b/>
          <w:i/>
          <w:sz w:val="28"/>
          <w:lang w:val="uk-UA"/>
        </w:rPr>
        <w:t>дання: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Яка сторона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дiя</w:t>
      </w:r>
      <w:r w:rsidR="00D071B0">
        <w:rPr>
          <w:rFonts w:ascii="Times New Roman" w:hAnsi="Times New Roman" w:cs="Times New Roman"/>
          <w:sz w:val="28"/>
          <w:lang w:val="uk-UA"/>
        </w:rPr>
        <w:t>льностi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князя Ярослава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висвiтлює</w:t>
      </w:r>
      <w:r w:rsidR="002A223F" w:rsidRPr="002A223F">
        <w:rPr>
          <w:rFonts w:ascii="Times New Roman" w:hAnsi="Times New Roman" w:cs="Times New Roman"/>
          <w:sz w:val="28"/>
          <w:lang w:val="uk-UA"/>
        </w:rPr>
        <w:t>ться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у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текстi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D071B0">
        <w:rPr>
          <w:rFonts w:ascii="Times New Roman" w:hAnsi="Times New Roman" w:cs="Times New Roman"/>
          <w:b/>
          <w:i/>
          <w:sz w:val="28"/>
          <w:lang w:val="uk-UA"/>
        </w:rPr>
        <w:t>Ярослав: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“То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скiль</w:t>
      </w:r>
      <w:r w:rsidR="00D071B0">
        <w:rPr>
          <w:rFonts w:ascii="Times New Roman" w:hAnsi="Times New Roman" w:cs="Times New Roman"/>
          <w:sz w:val="28"/>
          <w:lang w:val="uk-UA"/>
        </w:rPr>
        <w:t>ки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ж книг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сьогоднi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вже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готовi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>? І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чи багато почали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писать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D071B0">
        <w:rPr>
          <w:rFonts w:ascii="Times New Roman" w:hAnsi="Times New Roman" w:cs="Times New Roman"/>
          <w:b/>
          <w:i/>
          <w:sz w:val="28"/>
          <w:lang w:val="uk-UA"/>
        </w:rPr>
        <w:t>Сильвестр: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“Готовi 5 книжок, великий княже: “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Золотая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цепь”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, “Слова святих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от</w:t>
      </w:r>
      <w:r w:rsidRPr="002A223F">
        <w:rPr>
          <w:rFonts w:ascii="Times New Roman" w:hAnsi="Times New Roman" w:cs="Times New Roman"/>
          <w:sz w:val="28"/>
          <w:lang w:val="uk-UA"/>
        </w:rPr>
        <w:t>цiв”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Индикоплава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r w:rsidR="00D071B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мандрування”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(ця книга дуже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рiдк</w:t>
      </w:r>
      <w:r w:rsidR="00D071B0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й дорога),</w:t>
      </w:r>
      <w:r w:rsidR="00D071B0" w:rsidRPr="00D071B0">
        <w:rPr>
          <w:rFonts w:ascii="Times New Roman" w:hAnsi="Times New Roman" w:cs="Times New Roman"/>
          <w:sz w:val="28"/>
          <w:lang w:val="uk-UA"/>
        </w:rPr>
        <w:t>”</w:t>
      </w:r>
      <w:r w:rsidR="00D071B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Дiгенiя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Акрi</w:t>
      </w:r>
      <w:r w:rsidRPr="002A223F">
        <w:rPr>
          <w:rFonts w:ascii="Times New Roman" w:hAnsi="Times New Roman" w:cs="Times New Roman"/>
          <w:sz w:val="28"/>
          <w:lang w:val="uk-UA"/>
        </w:rPr>
        <w:t>та”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i “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Шестоднiв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болгарського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попа”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D071B0">
        <w:rPr>
          <w:rFonts w:ascii="Times New Roman" w:hAnsi="Times New Roman" w:cs="Times New Roman"/>
          <w:b/>
          <w:i/>
          <w:sz w:val="28"/>
          <w:lang w:val="uk-UA"/>
        </w:rPr>
        <w:t>Ярослав: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“Великий труд,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спасибi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, мудрий отче. Корисних книг замало ще у нас i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добрiй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книзi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бiльше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я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радiю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нiж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золоту в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коморi”</w:t>
      </w:r>
      <w:proofErr w:type="spellEnd"/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>Про любов Ярослава Мудрого до книг говориться i у “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Повiстi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минулих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лiт”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D071B0">
        <w:rPr>
          <w:rFonts w:ascii="Times New Roman" w:hAnsi="Times New Roman" w:cs="Times New Roman"/>
          <w:b/>
          <w:i/>
          <w:sz w:val="28"/>
          <w:lang w:val="uk-UA"/>
        </w:rPr>
        <w:t>Лiтописець</w:t>
      </w:r>
      <w:proofErr w:type="spellEnd"/>
      <w:r w:rsidRPr="00D071B0">
        <w:rPr>
          <w:rFonts w:ascii="Times New Roman" w:hAnsi="Times New Roman" w:cs="Times New Roman"/>
          <w:b/>
          <w:i/>
          <w:sz w:val="28"/>
          <w:lang w:val="uk-UA"/>
        </w:rPr>
        <w:t>:</w:t>
      </w:r>
      <w:r w:rsidR="00D071B0">
        <w:rPr>
          <w:rFonts w:ascii="Times New Roman" w:hAnsi="Times New Roman" w:cs="Times New Roman"/>
          <w:sz w:val="28"/>
          <w:lang w:val="uk-UA"/>
        </w:rPr>
        <w:t xml:space="preserve"> “... І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r w:rsidR="00D071B0">
        <w:rPr>
          <w:rFonts w:ascii="Times New Roman" w:hAnsi="Times New Roman" w:cs="Times New Roman"/>
          <w:sz w:val="28"/>
          <w:lang w:val="uk-UA"/>
        </w:rPr>
        <w:t xml:space="preserve">до книг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вiн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мав нахил, читаючи  їх часто вдень i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вночi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. І 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зiбрав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вiн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писцiв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многих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, i перекладали вони з грецького на слов’янське письмо, написали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вони книг </w:t>
      </w:r>
      <w:r w:rsidR="00D071B0">
        <w:rPr>
          <w:rFonts w:ascii="Times New Roman" w:hAnsi="Times New Roman" w:cs="Times New Roman"/>
          <w:sz w:val="28"/>
          <w:lang w:val="uk-UA"/>
        </w:rPr>
        <w:t xml:space="preserve"> велику силу, ними нав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чаються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вiруючi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люди i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тiшаться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плодами глибоко</w:t>
      </w:r>
      <w:r w:rsidR="00D071B0">
        <w:rPr>
          <w:rFonts w:ascii="Times New Roman" w:hAnsi="Times New Roman" w:cs="Times New Roman"/>
          <w:sz w:val="28"/>
          <w:lang w:val="uk-UA"/>
        </w:rPr>
        <w:t>ї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мудростi”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Навiщо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князевi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знадобилась така велика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кiлькiсть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писцiв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? Як це пов’язано з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освiтою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Отже, князя Ярослава Мудрого можна назвати засновником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книжностi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i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вченостi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Русi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Вiн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вiдкривав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школи,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бiблiотеки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першi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лiкарнi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при монастирях.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D071B0">
        <w:rPr>
          <w:rFonts w:ascii="Times New Roman" w:hAnsi="Times New Roman" w:cs="Times New Roman"/>
          <w:b/>
          <w:i/>
          <w:sz w:val="28"/>
          <w:lang w:val="uk-UA"/>
        </w:rPr>
        <w:t>Вчитель: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Ще один важливий напрямок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ввутрішньої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полiтики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Ярослава — створення першого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збiрника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законiв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Русi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Що ми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розумiсмо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пiд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термiном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закон?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Хто з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вiдомих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правителiв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давнiх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дер</w:t>
      </w:r>
      <w:r w:rsidR="00D071B0">
        <w:rPr>
          <w:rFonts w:ascii="Times New Roman" w:hAnsi="Times New Roman" w:cs="Times New Roman"/>
          <w:sz w:val="28"/>
          <w:lang w:val="uk-UA"/>
        </w:rPr>
        <w:t xml:space="preserve">жав створив </w:t>
      </w:r>
      <w:proofErr w:type="spellStart"/>
      <w:r w:rsidR="00D071B0">
        <w:rPr>
          <w:rFonts w:ascii="Times New Roman" w:hAnsi="Times New Roman" w:cs="Times New Roman"/>
          <w:sz w:val="28"/>
          <w:lang w:val="uk-UA"/>
        </w:rPr>
        <w:t>першi</w:t>
      </w:r>
      <w:proofErr w:type="spellEnd"/>
      <w:r w:rsidR="00D071B0">
        <w:rPr>
          <w:rFonts w:ascii="Times New Roman" w:hAnsi="Times New Roman" w:cs="Times New Roman"/>
          <w:sz w:val="28"/>
          <w:lang w:val="uk-UA"/>
        </w:rPr>
        <w:t xml:space="preserve"> закони </w:t>
      </w:r>
      <w:r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E211EA" w:rsidRDefault="00E211EA" w:rsidP="002A223F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2A223F" w:rsidRPr="00D071B0" w:rsidRDefault="002A223F" w:rsidP="002A223F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D071B0">
        <w:rPr>
          <w:rFonts w:ascii="Times New Roman" w:hAnsi="Times New Roman" w:cs="Times New Roman"/>
          <w:b/>
          <w:i/>
          <w:sz w:val="28"/>
          <w:lang w:val="uk-UA"/>
        </w:rPr>
        <w:lastRenderedPageBreak/>
        <w:t xml:space="preserve">Робота в групах з документом-уривками з </w:t>
      </w:r>
      <w:r w:rsidR="00D071B0">
        <w:rPr>
          <w:rFonts w:ascii="Times New Roman" w:hAnsi="Times New Roman" w:cs="Times New Roman"/>
          <w:b/>
          <w:i/>
          <w:sz w:val="28"/>
          <w:lang w:val="uk-UA"/>
        </w:rPr>
        <w:t xml:space="preserve"> «Руської правд</w:t>
      </w:r>
      <w:r w:rsidRPr="00D071B0">
        <w:rPr>
          <w:rFonts w:ascii="Times New Roman" w:hAnsi="Times New Roman" w:cs="Times New Roman"/>
          <w:b/>
          <w:i/>
          <w:sz w:val="28"/>
          <w:lang w:val="uk-UA"/>
        </w:rPr>
        <w:t>и</w:t>
      </w:r>
      <w:r w:rsidR="00D071B0">
        <w:rPr>
          <w:rFonts w:ascii="Times New Roman" w:hAnsi="Times New Roman" w:cs="Times New Roman"/>
          <w:b/>
          <w:i/>
          <w:sz w:val="28"/>
          <w:lang w:val="uk-UA"/>
        </w:rPr>
        <w:t>»</w:t>
      </w:r>
    </w:p>
    <w:p w:rsidR="002A223F" w:rsidRPr="00D071B0" w:rsidRDefault="00D071B0" w:rsidP="002A223F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Зав</w:t>
      </w:r>
      <w:r w:rsidR="002A223F" w:rsidRPr="00D071B0">
        <w:rPr>
          <w:rFonts w:ascii="Times New Roman" w:hAnsi="Times New Roman" w:cs="Times New Roman"/>
          <w:b/>
          <w:i/>
          <w:sz w:val="28"/>
          <w:lang w:val="uk-UA"/>
        </w:rPr>
        <w:t>дання для I групи.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Уважно прочитайте статтю 1 </w:t>
      </w:r>
      <w:r w:rsidR="00D071B0">
        <w:rPr>
          <w:rFonts w:ascii="Times New Roman" w:hAnsi="Times New Roman" w:cs="Times New Roman"/>
          <w:sz w:val="28"/>
          <w:lang w:val="uk-UA"/>
        </w:rPr>
        <w:t xml:space="preserve"> </w:t>
      </w:r>
      <w:r w:rsidR="00D071B0" w:rsidRPr="00695387">
        <w:rPr>
          <w:rFonts w:ascii="Times New Roman" w:hAnsi="Times New Roman" w:cs="Times New Roman"/>
          <w:sz w:val="28"/>
        </w:rPr>
        <w:t>“</w:t>
      </w:r>
      <w:r w:rsidR="00D071B0">
        <w:rPr>
          <w:rFonts w:ascii="Times New Roman" w:hAnsi="Times New Roman" w:cs="Times New Roman"/>
          <w:sz w:val="28"/>
          <w:lang w:val="uk-UA"/>
        </w:rPr>
        <w:t xml:space="preserve">Руської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правди”</w:t>
      </w:r>
      <w:proofErr w:type="spellEnd"/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Яке покарання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зберiгалось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ще з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часiв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родоплемiнного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ладу?</w:t>
      </w:r>
    </w:p>
    <w:p w:rsidR="002A223F" w:rsidRPr="00DC31A2" w:rsidRDefault="00DC31A2" w:rsidP="002A223F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DC31A2">
        <w:rPr>
          <w:rFonts w:ascii="Times New Roman" w:hAnsi="Times New Roman" w:cs="Times New Roman"/>
          <w:b/>
          <w:i/>
          <w:sz w:val="28"/>
          <w:lang w:val="uk-UA"/>
        </w:rPr>
        <w:t>Завдан</w:t>
      </w:r>
      <w:r w:rsidR="002A223F" w:rsidRPr="00DC31A2">
        <w:rPr>
          <w:rFonts w:ascii="Times New Roman" w:hAnsi="Times New Roman" w:cs="Times New Roman"/>
          <w:b/>
          <w:i/>
          <w:sz w:val="28"/>
          <w:lang w:val="uk-UA"/>
        </w:rPr>
        <w:t>ня для II групи.</w:t>
      </w:r>
    </w:p>
    <w:p w:rsidR="002A223F" w:rsidRPr="002A223F" w:rsidRDefault="00DC31A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Яке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найпоширенiше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покарання за з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лочини передбачала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C31A2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uk-UA"/>
        </w:rPr>
        <w:t xml:space="preserve">Руська 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правда”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Чи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iснувала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смертна кара?</w:t>
      </w:r>
    </w:p>
    <w:p w:rsidR="002A223F" w:rsidRPr="00DC31A2" w:rsidRDefault="00DC31A2" w:rsidP="002A223F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Зав</w:t>
      </w:r>
      <w:r w:rsidR="002A223F" w:rsidRPr="00DC31A2">
        <w:rPr>
          <w:rFonts w:ascii="Times New Roman" w:hAnsi="Times New Roman" w:cs="Times New Roman"/>
          <w:b/>
          <w:i/>
          <w:sz w:val="28"/>
          <w:lang w:val="uk-UA"/>
        </w:rPr>
        <w:t>дання для III групи.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Запитання до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статтi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5.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Який вид </w:t>
      </w:r>
      <w:r w:rsidR="00DC31A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вiдповiдальностi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r w:rsidR="00DC31A2">
        <w:rPr>
          <w:rFonts w:ascii="Times New Roman" w:hAnsi="Times New Roman" w:cs="Times New Roman"/>
          <w:sz w:val="28"/>
          <w:lang w:val="uk-UA"/>
        </w:rPr>
        <w:t xml:space="preserve"> 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встановлювався “Руською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правдою”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Запитання до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статтi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17.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Чи передбачала </w:t>
      </w:r>
      <w:r w:rsidR="00DC31A2" w:rsidRPr="00DC31A2">
        <w:rPr>
          <w:rFonts w:ascii="Times New Roman" w:hAnsi="Times New Roman" w:cs="Times New Roman"/>
          <w:sz w:val="28"/>
        </w:rPr>
        <w:t>“</w:t>
      </w:r>
      <w:r w:rsidR="00DC31A2">
        <w:rPr>
          <w:rFonts w:ascii="Times New Roman" w:hAnsi="Times New Roman" w:cs="Times New Roman"/>
          <w:sz w:val="28"/>
          <w:lang w:val="uk-UA"/>
        </w:rPr>
        <w:t xml:space="preserve">Руська 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правд</w:t>
      </w:r>
      <w:r w:rsidR="00DC31A2">
        <w:rPr>
          <w:rFonts w:ascii="Times New Roman" w:hAnsi="Times New Roman" w:cs="Times New Roman"/>
          <w:sz w:val="28"/>
          <w:lang w:val="uk-UA"/>
        </w:rPr>
        <w:t>а”</w:t>
      </w:r>
      <w:proofErr w:type="spellEnd"/>
      <w:r w:rsidR="00DC31A2">
        <w:rPr>
          <w:rFonts w:ascii="Times New Roman" w:hAnsi="Times New Roman" w:cs="Times New Roman"/>
          <w:sz w:val="28"/>
          <w:lang w:val="uk-UA"/>
        </w:rPr>
        <w:t xml:space="preserve"> процедуру </w:t>
      </w:r>
      <w:proofErr w:type="spellStart"/>
      <w:r w:rsidR="00DC31A2">
        <w:rPr>
          <w:rFonts w:ascii="Times New Roman" w:hAnsi="Times New Roman" w:cs="Times New Roman"/>
          <w:sz w:val="28"/>
          <w:lang w:val="uk-UA"/>
        </w:rPr>
        <w:t>слiдства</w:t>
      </w:r>
      <w:proofErr w:type="spellEnd"/>
      <w:r w:rsidR="00DC31A2">
        <w:rPr>
          <w:rFonts w:ascii="Times New Roman" w:hAnsi="Times New Roman" w:cs="Times New Roman"/>
          <w:sz w:val="28"/>
          <w:lang w:val="uk-UA"/>
        </w:rPr>
        <w:t>? Чи була в</w:t>
      </w:r>
      <w:r w:rsidRPr="002A223F">
        <w:rPr>
          <w:rFonts w:ascii="Times New Roman" w:hAnsi="Times New Roman" w:cs="Times New Roman"/>
          <w:sz w:val="28"/>
          <w:lang w:val="uk-UA"/>
        </w:rPr>
        <w:t>она досконалою?</w:t>
      </w:r>
    </w:p>
    <w:p w:rsidR="002A223F" w:rsidRPr="00DC31A2" w:rsidRDefault="00DC31A2" w:rsidP="002A223F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DC31A2">
        <w:rPr>
          <w:rFonts w:ascii="Times New Roman" w:hAnsi="Times New Roman" w:cs="Times New Roman"/>
          <w:b/>
          <w:i/>
          <w:sz w:val="28"/>
          <w:lang w:val="uk-UA"/>
        </w:rPr>
        <w:t>Завдання для I</w:t>
      </w:r>
      <w:r w:rsidRPr="00DC31A2">
        <w:rPr>
          <w:rFonts w:ascii="Times New Roman" w:hAnsi="Times New Roman" w:cs="Times New Roman"/>
          <w:b/>
          <w:i/>
          <w:sz w:val="28"/>
          <w:lang w:val="en-US"/>
        </w:rPr>
        <w:t>V</w:t>
      </w:r>
      <w:r w:rsidR="002A223F" w:rsidRPr="00DC31A2">
        <w:rPr>
          <w:rFonts w:ascii="Times New Roman" w:hAnsi="Times New Roman" w:cs="Times New Roman"/>
          <w:b/>
          <w:i/>
          <w:sz w:val="28"/>
          <w:lang w:val="uk-UA"/>
        </w:rPr>
        <w:t>групи.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>Запитання до статей 9,10, 11, 15.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Чи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iснувала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майнова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нерiвнiсть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Якi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r w:rsidR="00DC31A2">
        <w:rPr>
          <w:rFonts w:ascii="Times New Roman" w:hAnsi="Times New Roman" w:cs="Times New Roman"/>
          <w:sz w:val="28"/>
          <w:lang w:val="uk-UA"/>
        </w:rPr>
        <w:t xml:space="preserve">категорії 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населення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iснували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у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Ки</w:t>
      </w:r>
      <w:r w:rsidR="00DC31A2">
        <w:rPr>
          <w:rFonts w:ascii="Times New Roman" w:hAnsi="Times New Roman" w:cs="Times New Roman"/>
          <w:sz w:val="28"/>
          <w:lang w:val="uk-UA"/>
        </w:rPr>
        <w:t>ї</w:t>
      </w:r>
      <w:r w:rsidRPr="002A223F">
        <w:rPr>
          <w:rFonts w:ascii="Times New Roman" w:hAnsi="Times New Roman" w:cs="Times New Roman"/>
          <w:sz w:val="28"/>
          <w:lang w:val="uk-UA"/>
        </w:rPr>
        <w:t>вськiй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Русi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?</w:t>
      </w:r>
    </w:p>
    <w:p w:rsid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>(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Учнi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коротко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вiдповiдають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на запитання. Записують на аркушах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характернi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риси </w:t>
      </w:r>
      <w:r w:rsidR="00DC31A2" w:rsidRPr="00DC31A2">
        <w:rPr>
          <w:rFonts w:ascii="Times New Roman" w:hAnsi="Times New Roman" w:cs="Times New Roman"/>
          <w:sz w:val="28"/>
        </w:rPr>
        <w:t>“</w:t>
      </w:r>
      <w:r w:rsidR="00DC31A2">
        <w:rPr>
          <w:rFonts w:ascii="Times New Roman" w:hAnsi="Times New Roman" w:cs="Times New Roman"/>
          <w:sz w:val="28"/>
          <w:lang w:val="uk-UA"/>
        </w:rPr>
        <w:t xml:space="preserve">Руської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правди”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i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прикрiплюють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дошцi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пiд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роздатковою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карткою “Руська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правда”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— перший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збiрник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законiв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Русi”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Default="00DC31A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Про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основнi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нап</w:t>
      </w:r>
      <w:r w:rsidR="00DC31A2">
        <w:rPr>
          <w:rFonts w:ascii="Times New Roman" w:hAnsi="Times New Roman" w:cs="Times New Roman"/>
          <w:sz w:val="28"/>
          <w:lang w:val="uk-UA"/>
        </w:rPr>
        <w:t xml:space="preserve">рямки зовнішньої </w:t>
      </w:r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полiтики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вчитель коротко знайомить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учнiв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основi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роздаткових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карток, що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прикрiпленi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дошцi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DC31A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— Приєднання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черв</w:t>
      </w:r>
      <w:r w:rsidR="002A223F" w:rsidRPr="002A223F">
        <w:rPr>
          <w:rFonts w:ascii="Times New Roman" w:hAnsi="Times New Roman" w:cs="Times New Roman"/>
          <w:sz w:val="28"/>
          <w:lang w:val="uk-UA"/>
        </w:rPr>
        <w:t>енських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мiст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вiдвойовано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у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Польщi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); засновано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мiсто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Ярослав на р.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Сян</w:t>
      </w:r>
      <w:proofErr w:type="spellEnd"/>
    </w:p>
    <w:p w:rsidR="002A223F" w:rsidRPr="002A223F" w:rsidRDefault="00DC31A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— Розгром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печенiгiв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(1036</w:t>
      </w:r>
      <w:r w:rsidR="002A223F" w:rsidRPr="002A223F">
        <w:rPr>
          <w:rFonts w:ascii="Times New Roman" w:hAnsi="Times New Roman" w:cs="Times New Roman"/>
          <w:sz w:val="28"/>
          <w:lang w:val="uk-UA"/>
        </w:rPr>
        <w:t>р.)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Спроба обмежити вплив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Вiзантi</w:t>
      </w:r>
      <w:r w:rsidR="00DC31A2">
        <w:rPr>
          <w:rFonts w:ascii="Times New Roman" w:hAnsi="Times New Roman" w:cs="Times New Roman"/>
          <w:sz w:val="28"/>
          <w:lang w:val="uk-UA"/>
        </w:rPr>
        <w:t>ї</w:t>
      </w:r>
      <w:proofErr w:type="spellEnd"/>
      <w:r w:rsidR="00DC31A2">
        <w:rPr>
          <w:rFonts w:ascii="Times New Roman" w:hAnsi="Times New Roman" w:cs="Times New Roman"/>
          <w:sz w:val="28"/>
          <w:lang w:val="uk-UA"/>
        </w:rPr>
        <w:t xml:space="preserve">  на </w:t>
      </w:r>
      <w:proofErr w:type="spellStart"/>
      <w:r w:rsidR="00DC31A2">
        <w:rPr>
          <w:rFonts w:ascii="Times New Roman" w:hAnsi="Times New Roman" w:cs="Times New Roman"/>
          <w:sz w:val="28"/>
          <w:lang w:val="uk-UA"/>
        </w:rPr>
        <w:t>Кивську</w:t>
      </w:r>
      <w:proofErr w:type="spellEnd"/>
      <w:r w:rsidR="00DC31A2">
        <w:rPr>
          <w:rFonts w:ascii="Times New Roman" w:hAnsi="Times New Roman" w:cs="Times New Roman"/>
          <w:sz w:val="28"/>
          <w:lang w:val="uk-UA"/>
        </w:rPr>
        <w:t xml:space="preserve"> Русь (1051</w:t>
      </w:r>
      <w:r w:rsidRPr="002A223F">
        <w:rPr>
          <w:rFonts w:ascii="Times New Roman" w:hAnsi="Times New Roman" w:cs="Times New Roman"/>
          <w:sz w:val="28"/>
          <w:lang w:val="uk-UA"/>
        </w:rPr>
        <w:t>р.)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</w:t>
      </w:r>
      <w:r w:rsidR="00DC31A2">
        <w:rPr>
          <w:rFonts w:ascii="Times New Roman" w:hAnsi="Times New Roman" w:cs="Times New Roman"/>
          <w:sz w:val="28"/>
          <w:lang w:val="uk-UA"/>
        </w:rPr>
        <w:t xml:space="preserve"> </w:t>
      </w:r>
      <w:r w:rsidR="00DC31A2" w:rsidRPr="00DC31A2">
        <w:rPr>
          <w:rFonts w:ascii="Times New Roman" w:hAnsi="Times New Roman" w:cs="Times New Roman"/>
          <w:sz w:val="28"/>
        </w:rPr>
        <w:t>“</w:t>
      </w:r>
      <w:r w:rsidR="00DC31A2">
        <w:rPr>
          <w:rFonts w:ascii="Times New Roman" w:hAnsi="Times New Roman" w:cs="Times New Roman"/>
          <w:sz w:val="28"/>
          <w:lang w:val="uk-UA"/>
        </w:rPr>
        <w:t xml:space="preserve">шлюбна 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дипломатiя”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:</w:t>
      </w:r>
    </w:p>
    <w:p w:rsidR="00DC31A2" w:rsidRDefault="00DC31A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дочка Анна — королева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Францiї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дочка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Анастасiя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— дружина угорського короля </w:t>
      </w:r>
      <w:r>
        <w:rPr>
          <w:rFonts w:ascii="Times New Roman" w:hAnsi="Times New Roman" w:cs="Times New Roman"/>
          <w:sz w:val="28"/>
          <w:lang w:val="uk-UA"/>
        </w:rPr>
        <w:t>,</w:t>
      </w:r>
    </w:p>
    <w:p w:rsidR="002A223F" w:rsidRPr="002A223F" w:rsidRDefault="00DC31A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дочка Є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лизавета — дружина норвезького короля </w:t>
      </w:r>
      <w:r>
        <w:rPr>
          <w:rFonts w:ascii="Times New Roman" w:hAnsi="Times New Roman" w:cs="Times New Roman"/>
          <w:sz w:val="28"/>
          <w:lang w:val="uk-UA"/>
        </w:rPr>
        <w:t xml:space="preserve">,сестра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</w:t>
      </w:r>
      <w:r w:rsidR="002A223F" w:rsidRPr="002A223F">
        <w:rPr>
          <w:rFonts w:ascii="Times New Roman" w:hAnsi="Times New Roman" w:cs="Times New Roman"/>
          <w:sz w:val="28"/>
          <w:lang w:val="uk-UA"/>
        </w:rPr>
        <w:t>обронiга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— дружина польського короля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дружина князя — дочка шведського короля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Iнгiгерда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дружина сина Всеволода — дочка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вiзантiйського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iмператора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Анна</w:t>
      </w:r>
      <w:r>
        <w:rPr>
          <w:rFonts w:ascii="Times New Roman" w:hAnsi="Times New Roman" w:cs="Times New Roman"/>
          <w:sz w:val="28"/>
          <w:lang w:val="uk-UA"/>
        </w:rPr>
        <w:t xml:space="preserve">, дружина сина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Iз</w:t>
      </w:r>
      <w:r w:rsidR="002A223F" w:rsidRPr="002A223F">
        <w:rPr>
          <w:rFonts w:ascii="Times New Roman" w:hAnsi="Times New Roman" w:cs="Times New Roman"/>
          <w:sz w:val="28"/>
          <w:lang w:val="uk-UA"/>
        </w:rPr>
        <w:t>яслава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— сестра польського короля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дружина сина Святослава — ону</w:t>
      </w:r>
      <w:r>
        <w:rPr>
          <w:rFonts w:ascii="Times New Roman" w:hAnsi="Times New Roman" w:cs="Times New Roman"/>
          <w:sz w:val="28"/>
          <w:lang w:val="uk-UA"/>
        </w:rPr>
        <w:t xml:space="preserve">ка германського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цiсаря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Генрiха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</w:t>
      </w:r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Князя Ярослава Мудрого справедливо називають “тестем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Свропи”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“Шлюбна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диплома</w:t>
      </w:r>
      <w:r>
        <w:rPr>
          <w:rFonts w:ascii="Times New Roman" w:hAnsi="Times New Roman" w:cs="Times New Roman"/>
          <w:sz w:val="28"/>
          <w:lang w:val="uk-UA"/>
        </w:rPr>
        <w:t>тiя”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свiдчила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про високий м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iжн</w:t>
      </w:r>
      <w:r w:rsidR="002A223F" w:rsidRPr="002A223F">
        <w:rPr>
          <w:rFonts w:ascii="Times New Roman" w:hAnsi="Times New Roman" w:cs="Times New Roman"/>
          <w:sz w:val="28"/>
          <w:lang w:val="uk-UA"/>
        </w:rPr>
        <w:t>ародний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авторитет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Ки</w:t>
      </w:r>
      <w:r>
        <w:rPr>
          <w:rFonts w:ascii="Times New Roman" w:hAnsi="Times New Roman" w:cs="Times New Roman"/>
          <w:sz w:val="28"/>
          <w:lang w:val="uk-UA"/>
        </w:rPr>
        <w:t>ї</w:t>
      </w:r>
      <w:r w:rsidR="002A223F" w:rsidRPr="002A223F">
        <w:rPr>
          <w:rFonts w:ascii="Times New Roman" w:hAnsi="Times New Roman" w:cs="Times New Roman"/>
          <w:sz w:val="28"/>
          <w:lang w:val="uk-UA"/>
        </w:rPr>
        <w:t>всько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держави.</w:t>
      </w:r>
    </w:p>
    <w:p w:rsidR="002A223F" w:rsidRPr="002A223F" w:rsidRDefault="00DC31A2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20 лютого 10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54р. помер Ярослав Мудрий - один з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найвiдомiших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правителiв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Ки</w:t>
      </w:r>
      <w:r>
        <w:rPr>
          <w:rFonts w:ascii="Times New Roman" w:hAnsi="Times New Roman" w:cs="Times New Roman"/>
          <w:sz w:val="28"/>
          <w:lang w:val="uk-UA"/>
        </w:rPr>
        <w:t>ївської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Русi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Високо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оцiнив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дiяльнiсть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князя Ярослава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лiтописець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:</w:t>
      </w:r>
    </w:p>
    <w:p w:rsidR="002A223F" w:rsidRPr="002A223F" w:rsidRDefault="00F86BE0" w:rsidP="002A223F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D071B0">
        <w:rPr>
          <w:rFonts w:ascii="Times New Roman" w:hAnsi="Times New Roman" w:cs="Times New Roman"/>
          <w:b/>
          <w:i/>
          <w:sz w:val="28"/>
          <w:lang w:val="uk-UA"/>
        </w:rPr>
        <w:t>Лiтописець</w:t>
      </w:r>
      <w:proofErr w:type="spellEnd"/>
      <w:r w:rsidRPr="00D071B0">
        <w:rPr>
          <w:rFonts w:ascii="Times New Roman" w:hAnsi="Times New Roman" w:cs="Times New Roman"/>
          <w:b/>
          <w:i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DC31A2">
        <w:rPr>
          <w:rFonts w:ascii="Times New Roman" w:hAnsi="Times New Roman" w:cs="Times New Roman"/>
          <w:sz w:val="28"/>
          <w:lang w:val="uk-UA"/>
        </w:rPr>
        <w:t>“Як то буває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що один зоре землю, другий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засiє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, а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тр</w:t>
      </w:r>
      <w:r>
        <w:rPr>
          <w:rFonts w:ascii="Times New Roman" w:hAnsi="Times New Roman" w:cs="Times New Roman"/>
          <w:sz w:val="28"/>
          <w:lang w:val="uk-UA"/>
        </w:rPr>
        <w:t>етiй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жне та ї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сть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багатi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овочi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. Так i тут: батько Ярослава зорав та зрушив землю,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просвiтивши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хрестом, Ярослав,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Володимирiв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си</w:t>
      </w:r>
      <w:r>
        <w:rPr>
          <w:rFonts w:ascii="Times New Roman" w:hAnsi="Times New Roman" w:cs="Times New Roman"/>
          <w:sz w:val="28"/>
          <w:lang w:val="uk-UA"/>
        </w:rPr>
        <w:t xml:space="preserve">н,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засiяв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книжними словами серця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вiрних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, а ми можемо користуватись з книжно</w:t>
      </w:r>
      <w:r>
        <w:rPr>
          <w:rFonts w:ascii="Times New Roman" w:hAnsi="Times New Roman" w:cs="Times New Roman"/>
          <w:sz w:val="28"/>
          <w:lang w:val="uk-UA"/>
        </w:rPr>
        <w:t>ї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науки.”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A223F" w:rsidRPr="002A223F" w:rsidRDefault="00D511E4" w:rsidP="002A223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I</w:t>
      </w:r>
      <w:r>
        <w:rPr>
          <w:rFonts w:ascii="Times New Roman" w:hAnsi="Times New Roman" w:cs="Times New Roman"/>
          <w:sz w:val="28"/>
          <w:lang w:val="en-US"/>
        </w:rPr>
        <w:t>V</w:t>
      </w:r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Пiдсумкова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A223F" w:rsidRPr="002A223F">
        <w:rPr>
          <w:rFonts w:ascii="Times New Roman" w:hAnsi="Times New Roman" w:cs="Times New Roman"/>
          <w:sz w:val="28"/>
          <w:lang w:val="uk-UA"/>
        </w:rPr>
        <w:t>бесiда</w:t>
      </w:r>
      <w:proofErr w:type="spellEnd"/>
      <w:r w:rsidR="002A223F"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— В чому, на вашу думку, значення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дiяльностi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Ярослава Мудрого?</w:t>
      </w:r>
    </w:p>
    <w:p w:rsidR="002A223F" w:rsidRPr="002A223F" w:rsidRDefault="002A223F" w:rsidP="002A223F">
      <w:pPr>
        <w:rPr>
          <w:rFonts w:ascii="Times New Roman" w:hAnsi="Times New Roman" w:cs="Times New Roman"/>
          <w:sz w:val="28"/>
          <w:lang w:val="uk-UA"/>
        </w:rPr>
      </w:pPr>
      <w:r w:rsidRPr="002A223F">
        <w:rPr>
          <w:rFonts w:ascii="Times New Roman" w:hAnsi="Times New Roman" w:cs="Times New Roman"/>
          <w:sz w:val="28"/>
          <w:lang w:val="uk-UA"/>
        </w:rPr>
        <w:t xml:space="preserve">В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ходi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гри “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Мiкрофон”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A223F">
        <w:rPr>
          <w:rFonts w:ascii="Times New Roman" w:hAnsi="Times New Roman" w:cs="Times New Roman"/>
          <w:sz w:val="28"/>
          <w:lang w:val="uk-UA"/>
        </w:rPr>
        <w:t>учнi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 xml:space="preserve"> одним реченням по </w:t>
      </w:r>
      <w:proofErr w:type="spellStart"/>
      <w:r w:rsidR="00F86BE0">
        <w:rPr>
          <w:rFonts w:ascii="Times New Roman" w:hAnsi="Times New Roman" w:cs="Times New Roman"/>
          <w:sz w:val="28"/>
          <w:lang w:val="uk-UA"/>
        </w:rPr>
        <w:t>черзi</w:t>
      </w:r>
      <w:proofErr w:type="spellEnd"/>
      <w:r w:rsidR="00F86BE0">
        <w:rPr>
          <w:rFonts w:ascii="Times New Roman" w:hAnsi="Times New Roman" w:cs="Times New Roman"/>
          <w:sz w:val="28"/>
          <w:lang w:val="uk-UA"/>
        </w:rPr>
        <w:t xml:space="preserve"> дають </w:t>
      </w:r>
      <w:proofErr w:type="spellStart"/>
      <w:r w:rsidR="00F86BE0">
        <w:rPr>
          <w:rFonts w:ascii="Times New Roman" w:hAnsi="Times New Roman" w:cs="Times New Roman"/>
          <w:sz w:val="28"/>
          <w:lang w:val="uk-UA"/>
        </w:rPr>
        <w:t>вiдповiдь</w:t>
      </w:r>
      <w:proofErr w:type="spellEnd"/>
      <w:r w:rsidR="00F86BE0">
        <w:rPr>
          <w:rFonts w:ascii="Times New Roman" w:hAnsi="Times New Roman" w:cs="Times New Roman"/>
          <w:sz w:val="28"/>
          <w:lang w:val="uk-UA"/>
        </w:rPr>
        <w:t xml:space="preserve"> на це </w:t>
      </w:r>
      <w:proofErr w:type="spellStart"/>
      <w:r w:rsidR="00F86BE0">
        <w:rPr>
          <w:rFonts w:ascii="Times New Roman" w:hAnsi="Times New Roman" w:cs="Times New Roman"/>
          <w:sz w:val="28"/>
          <w:lang w:val="uk-UA"/>
        </w:rPr>
        <w:t>запит</w:t>
      </w:r>
      <w:r w:rsidRPr="002A223F">
        <w:rPr>
          <w:rFonts w:ascii="Times New Roman" w:hAnsi="Times New Roman" w:cs="Times New Roman"/>
          <w:sz w:val="28"/>
          <w:lang w:val="uk-UA"/>
        </w:rPr>
        <w:t>а</w:t>
      </w:r>
      <w:r w:rsidR="00F86BE0">
        <w:rPr>
          <w:rFonts w:ascii="Times New Roman" w:hAnsi="Times New Roman" w:cs="Times New Roman"/>
          <w:sz w:val="28"/>
          <w:lang w:val="uk-UA"/>
        </w:rPr>
        <w:t>-</w:t>
      </w:r>
      <w:r w:rsidRPr="002A223F">
        <w:rPr>
          <w:rFonts w:ascii="Times New Roman" w:hAnsi="Times New Roman" w:cs="Times New Roman"/>
          <w:sz w:val="28"/>
          <w:lang w:val="uk-UA"/>
        </w:rPr>
        <w:t>ння</w:t>
      </w:r>
      <w:proofErr w:type="spellEnd"/>
      <w:r w:rsidRPr="002A223F">
        <w:rPr>
          <w:rFonts w:ascii="Times New Roman" w:hAnsi="Times New Roman" w:cs="Times New Roman"/>
          <w:sz w:val="28"/>
          <w:lang w:val="uk-UA"/>
        </w:rPr>
        <w:t>.</w:t>
      </w:r>
    </w:p>
    <w:p w:rsidR="002A223F" w:rsidRPr="002A223F" w:rsidRDefault="00F86BE0" w:rsidP="002A223F">
      <w:pPr>
        <w:rPr>
          <w:rFonts w:ascii="Times New Roman" w:hAnsi="Times New Roman" w:cs="Times New Roman"/>
          <w:sz w:val="28"/>
          <w:lang w:val="uk-UA"/>
        </w:rPr>
      </w:pPr>
      <w:r w:rsidRPr="00BC1339"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lang w:val="uk-UA"/>
        </w:rPr>
        <w:t>. Д/з: вив</w:t>
      </w:r>
      <w:r w:rsidR="002A223F" w:rsidRPr="002A223F">
        <w:rPr>
          <w:rFonts w:ascii="Times New Roman" w:hAnsi="Times New Roman" w:cs="Times New Roman"/>
          <w:sz w:val="28"/>
          <w:lang w:val="uk-UA"/>
        </w:rPr>
        <w:t>чити параграф 11.</w:t>
      </w:r>
    </w:p>
    <w:sectPr w:rsidR="002A223F" w:rsidRPr="002A223F" w:rsidSect="00E211EA">
      <w:pgSz w:w="11906" w:h="16838"/>
      <w:pgMar w:top="426" w:right="566" w:bottom="568" w:left="993" w:header="708" w:footer="708" w:gutter="0"/>
      <w:pgBorders w:display="firstPage"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23F"/>
    <w:rsid w:val="00122DB5"/>
    <w:rsid w:val="001F26BC"/>
    <w:rsid w:val="002A223F"/>
    <w:rsid w:val="0057665F"/>
    <w:rsid w:val="005B069F"/>
    <w:rsid w:val="00695387"/>
    <w:rsid w:val="006B62C8"/>
    <w:rsid w:val="00716CD2"/>
    <w:rsid w:val="009938AE"/>
    <w:rsid w:val="009A4653"/>
    <w:rsid w:val="00A9633B"/>
    <w:rsid w:val="00AA0035"/>
    <w:rsid w:val="00BC1339"/>
    <w:rsid w:val="00D071B0"/>
    <w:rsid w:val="00D511E4"/>
    <w:rsid w:val="00DC31A2"/>
    <w:rsid w:val="00E211EA"/>
    <w:rsid w:val="00EE7297"/>
    <w:rsid w:val="00F8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C8"/>
  </w:style>
  <w:style w:type="paragraph" w:styleId="6">
    <w:name w:val="heading 6"/>
    <w:basedOn w:val="a"/>
    <w:next w:val="a"/>
    <w:link w:val="60"/>
    <w:qFormat/>
    <w:rsid w:val="00E211E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211EA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35">
    <w:name w:val="Основний текст (35)_"/>
    <w:basedOn w:val="a0"/>
    <w:link w:val="350"/>
    <w:uiPriority w:val="99"/>
    <w:locked/>
    <w:rsid w:val="00E211EA"/>
    <w:rPr>
      <w:b/>
      <w:bCs/>
      <w:shd w:val="clear" w:color="auto" w:fill="FFFFFF"/>
    </w:rPr>
  </w:style>
  <w:style w:type="paragraph" w:customStyle="1" w:styleId="350">
    <w:name w:val="Основний текст (35)"/>
    <w:basedOn w:val="a"/>
    <w:link w:val="35"/>
    <w:uiPriority w:val="99"/>
    <w:rsid w:val="00E211EA"/>
    <w:pPr>
      <w:shd w:val="clear" w:color="auto" w:fill="FFFFFF"/>
      <w:spacing w:after="0" w:line="264" w:lineRule="exac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11</cp:revision>
  <cp:lastPrinted>2011-01-01T19:23:00Z</cp:lastPrinted>
  <dcterms:created xsi:type="dcterms:W3CDTF">2010-12-07T18:24:00Z</dcterms:created>
  <dcterms:modified xsi:type="dcterms:W3CDTF">2011-01-14T18:11:00Z</dcterms:modified>
</cp:coreProperties>
</file>