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lang w:val="uk-UA"/>
        </w:rPr>
      </w:pPr>
      <w:r>
        <w:rPr>
          <w:sz w:val="40"/>
          <w:szCs w:val="40"/>
          <w:lang w:val="uk-UA"/>
        </w:rPr>
      </w:r>
    </w:p>
    <w:p>
      <w:pPr>
        <w:pStyle w:val="Normal"/>
        <w:jc w:val="center"/>
        <w:rPr>
          <w:sz w:val="40"/>
          <w:szCs w:val="40"/>
          <w:lang w:val="uk-UA"/>
        </w:rPr>
      </w:pPr>
      <w:r>
        <w:rPr>
          <w:sz w:val="40"/>
          <w:szCs w:val="40"/>
          <w:lang w:val="uk-UA"/>
        </w:rPr>
      </w:r>
    </w:p>
    <w:p>
      <w:pPr>
        <w:pStyle w:val="Normal"/>
        <w:jc w:val="center"/>
        <w:rPr>
          <w:sz w:val="40"/>
          <w:szCs w:val="40"/>
          <w:lang w:val="uk-UA"/>
        </w:rPr>
      </w:pPr>
      <w:r>
        <w:rPr>
          <w:sz w:val="40"/>
          <w:szCs w:val="40"/>
          <w:lang w:val="uk-UA"/>
        </w:rPr>
      </w:r>
    </w:p>
    <w:p>
      <w:pPr>
        <w:pStyle w:val="Normal"/>
        <w:jc w:val="center"/>
        <w:rPr>
          <w:sz w:val="40"/>
          <w:szCs w:val="40"/>
          <w:lang w:val="uk-UA"/>
        </w:rPr>
      </w:pPr>
      <w:r>
        <w:rPr>
          <w:sz w:val="40"/>
          <w:szCs w:val="40"/>
          <w:lang w:val="uk-UA"/>
        </w:rPr>
      </w:r>
    </w:p>
    <w:p>
      <w:pPr>
        <w:pStyle w:val="Normal"/>
        <w:jc w:val="center"/>
        <w:rPr>
          <w:sz w:val="40"/>
          <w:szCs w:val="40"/>
          <w:lang w:val="uk-UA"/>
        </w:rPr>
      </w:pPr>
      <w:r>
        <w:rPr>
          <w:sz w:val="40"/>
          <w:szCs w:val="40"/>
          <w:lang w:val="uk-UA"/>
        </w:rPr>
      </w:r>
    </w:p>
    <w:p>
      <w:pPr>
        <w:pStyle w:val="Normal"/>
        <w:jc w:val="center"/>
        <w:rPr>
          <w:sz w:val="40"/>
          <w:szCs w:val="40"/>
          <w:lang w:val="uk-UA"/>
        </w:rPr>
      </w:pPr>
      <w:r>
        <w:rPr>
          <w:sz w:val="40"/>
          <w:szCs w:val="40"/>
          <w:lang w:val="uk-UA"/>
        </w:rPr>
      </w:r>
    </w:p>
    <w:p>
      <w:pPr>
        <w:pStyle w:val="Normal"/>
        <w:jc w:val="center"/>
        <w:rPr>
          <w:b/>
          <w:b/>
          <w:sz w:val="52"/>
          <w:szCs w:val="52"/>
          <w:lang w:val="uk-UA"/>
        </w:rPr>
      </w:pPr>
      <w:r>
        <w:rPr>
          <w:b/>
          <w:sz w:val="52"/>
          <w:szCs w:val="52"/>
          <w:lang w:val="uk-UA"/>
        </w:rPr>
        <w:t>Самоаналіз</w:t>
      </w:r>
    </w:p>
    <w:p>
      <w:pPr>
        <w:pStyle w:val="Normal"/>
        <w:jc w:val="center"/>
        <w:rPr>
          <w:b/>
          <w:b/>
          <w:sz w:val="40"/>
          <w:szCs w:val="40"/>
          <w:lang w:val="uk-UA"/>
        </w:rPr>
      </w:pPr>
      <w:r>
        <w:rPr>
          <w:b/>
          <w:sz w:val="40"/>
          <w:szCs w:val="40"/>
          <w:lang w:val="uk-UA"/>
        </w:rPr>
        <w:t>навчально-виховної діяльності</w:t>
      </w:r>
    </w:p>
    <w:p>
      <w:pPr>
        <w:pStyle w:val="Normal"/>
        <w:jc w:val="center"/>
        <w:rPr>
          <w:b/>
          <w:b/>
          <w:sz w:val="40"/>
          <w:szCs w:val="40"/>
          <w:lang w:val="uk-UA"/>
        </w:rPr>
      </w:pPr>
      <w:r>
        <w:rPr>
          <w:b/>
          <w:sz w:val="40"/>
          <w:szCs w:val="40"/>
          <w:lang w:val="uk-UA"/>
        </w:rPr>
        <w:t>загальноосвітньої школи І ступеня</w:t>
      </w:r>
    </w:p>
    <w:p>
      <w:pPr>
        <w:pStyle w:val="Normal"/>
        <w:jc w:val="center"/>
        <w:rPr>
          <w:b/>
          <w:b/>
          <w:sz w:val="40"/>
          <w:szCs w:val="40"/>
          <w:lang w:val="uk-UA"/>
        </w:rPr>
      </w:pPr>
      <w:r>
        <w:rPr>
          <w:b/>
          <w:sz w:val="40"/>
          <w:szCs w:val="40"/>
          <w:lang w:val="uk-UA"/>
        </w:rPr>
        <w:t>села Сухостав</w:t>
      </w:r>
    </w:p>
    <w:p>
      <w:pPr>
        <w:pStyle w:val="Normal"/>
        <w:jc w:val="center"/>
        <w:rPr>
          <w:b/>
          <w:b/>
          <w:sz w:val="40"/>
          <w:szCs w:val="40"/>
          <w:lang w:val="en-US"/>
        </w:rPr>
      </w:pPr>
      <w:r>
        <w:rPr>
          <w:b/>
          <w:sz w:val="40"/>
          <w:szCs w:val="40"/>
          <w:lang w:val="en-US"/>
        </w:rPr>
      </w:r>
    </w:p>
    <w:p>
      <w:pPr>
        <w:pStyle w:val="Normal"/>
        <w:jc w:val="center"/>
        <w:rPr>
          <w:b/>
          <w:b/>
          <w:sz w:val="40"/>
          <w:szCs w:val="40"/>
          <w:lang w:val="uk-UA"/>
        </w:rPr>
      </w:pPr>
      <w:r>
        <w:rPr>
          <w:b/>
          <w:sz w:val="40"/>
          <w:szCs w:val="40"/>
          <w:lang w:val="uk-UA"/>
        </w:rPr>
        <w:t>Гусятинського району</w:t>
      </w:r>
    </w:p>
    <w:p>
      <w:pPr>
        <w:pStyle w:val="Normal"/>
        <w:jc w:val="center"/>
        <w:rPr>
          <w:b/>
          <w:b/>
          <w:sz w:val="40"/>
          <w:szCs w:val="40"/>
          <w:lang w:val="uk-UA"/>
        </w:rPr>
      </w:pPr>
      <w:r>
        <w:rPr>
          <w:b/>
          <w:sz w:val="40"/>
          <w:szCs w:val="40"/>
          <w:lang w:val="uk-UA"/>
        </w:rPr>
        <w:t>Тернопільської області</w:t>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b/>
          <w:b/>
          <w:sz w:val="32"/>
          <w:szCs w:val="32"/>
          <w:lang w:val="uk-UA"/>
        </w:rPr>
      </w:pPr>
      <w:r>
        <w:rPr>
          <w:b/>
          <w:sz w:val="32"/>
          <w:szCs w:val="32"/>
          <w:lang w:val="uk-UA"/>
        </w:rPr>
        <w:t>Вересень, 2011</w:t>
      </w:r>
    </w:p>
    <w:p>
      <w:pPr>
        <w:pStyle w:val="Normal"/>
        <w:rPr>
          <w:b/>
          <w:b/>
          <w:sz w:val="32"/>
          <w:szCs w:val="32"/>
          <w:lang w:val="uk-UA"/>
        </w:rPr>
      </w:pPr>
      <w:r>
        <w:rPr>
          <w:b/>
          <w:sz w:val="32"/>
          <w:szCs w:val="32"/>
          <w:lang w:val="uk-UA"/>
        </w:rPr>
        <w:t>І.  Створення системи управління школою</w:t>
      </w:r>
    </w:p>
    <w:p>
      <w:pPr>
        <w:pStyle w:val="Normal"/>
        <w:jc w:val="both"/>
        <w:rPr/>
      </w:pPr>
      <w:r>
        <w:rPr>
          <w:sz w:val="28"/>
          <w:szCs w:val="28"/>
          <w:lang w:val="uk-UA"/>
        </w:rPr>
        <w:t xml:space="preserve">     </w:t>
      </w:r>
      <w:r>
        <w:rPr>
          <w:sz w:val="28"/>
          <w:szCs w:val="28"/>
          <w:lang w:val="uk-UA"/>
        </w:rPr>
        <w:t>Загальноосвітня школа І ступеня села Сухостав є типовим навчальним закладом для здійснення навчання і виховання учнів 1-4 класів. Заснована у 199</w:t>
      </w:r>
      <w:r>
        <w:rPr>
          <w:sz w:val="28"/>
          <w:szCs w:val="28"/>
        </w:rPr>
        <w:t>8</w:t>
      </w:r>
      <w:r>
        <w:rPr>
          <w:sz w:val="28"/>
          <w:szCs w:val="28"/>
          <w:lang w:val="uk-UA"/>
        </w:rPr>
        <w:t xml:space="preserve"> році, розміщена у двохповерховій будівлі, розрахованій на </w:t>
      </w:r>
      <w:r>
        <w:rPr>
          <w:sz w:val="28"/>
          <w:szCs w:val="28"/>
        </w:rPr>
        <w:t>8</w:t>
      </w:r>
      <w:r>
        <w:rPr>
          <w:sz w:val="28"/>
          <w:szCs w:val="28"/>
          <w:lang w:val="uk-UA"/>
        </w:rPr>
        <w:t>0 учнівських місць.</w:t>
      </w:r>
    </w:p>
    <w:p>
      <w:pPr>
        <w:pStyle w:val="Normal"/>
        <w:jc w:val="both"/>
        <w:rPr/>
      </w:pPr>
      <w:r>
        <w:rPr>
          <w:sz w:val="28"/>
          <w:szCs w:val="28"/>
          <w:lang w:val="uk-UA"/>
        </w:rPr>
        <w:t xml:space="preserve">    </w:t>
      </w:r>
      <w:r>
        <w:rPr>
          <w:sz w:val="28"/>
          <w:szCs w:val="28"/>
          <w:lang w:val="uk-UA"/>
        </w:rPr>
        <w:t>Школа отримала ліцензію на право провадження освітньої діяльності, пов’язаною з вихованням та навчанням дітей молодшого шкільного віку(Ліцензійне свідоцтво серія АА № 221853 від 01. 11. 2001року).Є печатка школи.</w:t>
      </w:r>
    </w:p>
    <w:p>
      <w:pPr>
        <w:pStyle w:val="Normal"/>
        <w:jc w:val="both"/>
        <w:rPr/>
      </w:pPr>
      <w:r>
        <w:rPr>
          <w:sz w:val="28"/>
          <w:szCs w:val="28"/>
          <w:lang w:val="uk-UA"/>
        </w:rPr>
        <w:t xml:space="preserve">    </w:t>
      </w:r>
      <w:r>
        <w:rPr>
          <w:sz w:val="28"/>
          <w:szCs w:val="28"/>
          <w:lang w:val="uk-UA"/>
        </w:rPr>
        <w:t>Статут даного закладу відповідає типовому, погоджений і зареєстрований Гусятинською районною державною адміністрацією 08.02.2011р. Статут  школи відповідає Положенню про середній навчальний заклад.</w:t>
      </w:r>
    </w:p>
    <w:p>
      <w:pPr>
        <w:pStyle w:val="Normal"/>
        <w:jc w:val="both"/>
        <w:rPr/>
      </w:pPr>
      <w:r>
        <w:rPr>
          <w:sz w:val="28"/>
          <w:szCs w:val="28"/>
          <w:lang w:val="uk-UA"/>
        </w:rPr>
        <w:t xml:space="preserve">      </w:t>
      </w:r>
      <w:r>
        <w:rPr>
          <w:sz w:val="28"/>
          <w:szCs w:val="28"/>
          <w:lang w:val="uk-UA"/>
        </w:rPr>
        <w:t>Педагогічний колектив у своїй діяльності керується Законом України «Про освіту», «Про загальну середню освіту», державною Національною доктрини розвитку освіти,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програм у галузі освіти, Положенням про середній навчально-виховний заклад, Концепцією державного національного виховання, Конституцією України, Статутом школи, урядовими документами, інструкціями, рішеннями та розпорядженнями органів управління освітою, місцевих органів влади, Державним стандартом базової початкової освіти, Критеріями оцінювання рівня навчальних досягнень учнів системи загальної середньої освіти учнів початкової школи та іншими чинними законодавчими та нормативними документами.</w:t>
      </w:r>
    </w:p>
    <w:p>
      <w:pPr>
        <w:pStyle w:val="Normal"/>
        <w:rPr/>
      </w:pPr>
      <w:r>
        <w:rPr>
          <w:sz w:val="28"/>
          <w:szCs w:val="28"/>
          <w:lang w:val="uk-UA"/>
        </w:rPr>
        <w:t xml:space="preserve">       </w:t>
      </w:r>
      <w:r>
        <w:rPr>
          <w:sz w:val="28"/>
          <w:szCs w:val="28"/>
          <w:lang w:val="uk-UA"/>
        </w:rPr>
        <w:t>ЗОШ І ступеня працює в режимі п</w:t>
      </w:r>
      <w:r>
        <w:rPr>
          <w:sz w:val="28"/>
          <w:szCs w:val="28"/>
        </w:rPr>
        <w:t>’</w:t>
      </w:r>
      <w:r>
        <w:rPr>
          <w:sz w:val="28"/>
          <w:szCs w:val="28"/>
          <w:lang w:val="uk-UA"/>
        </w:rPr>
        <w:t>ятиденного навчального тижня. У 2011/2012 навчальному році у школі навчається 40 учнів,(</w:t>
      </w:r>
      <w:r>
        <w:rPr>
          <w:sz w:val="28"/>
          <w:szCs w:val="28"/>
        </w:rPr>
        <w:t>хлопчиків – 25, дівчат – 15</w:t>
      </w:r>
      <w:r>
        <w:rPr>
          <w:sz w:val="28"/>
          <w:szCs w:val="28"/>
          <w:lang w:val="uk-UA"/>
        </w:rPr>
        <w:t>).</w:t>
      </w:r>
      <w:r>
        <w:rPr>
          <w:sz w:val="28"/>
          <w:szCs w:val="28"/>
        </w:rPr>
        <w:t xml:space="preserve">Укомплектовано 4 класи, із середньою наповнюваністю 10 учнів. </w:t>
      </w:r>
      <w:r>
        <w:rPr>
          <w:sz w:val="28"/>
          <w:szCs w:val="28"/>
          <w:lang w:val="uk-UA"/>
        </w:rPr>
        <w:t xml:space="preserve">У 1 класі навчається  9 учнів, у 2 класі – 13учнів, у 3 класі -7 учнів, у 4 класі – 11 учнів. </w:t>
      </w:r>
      <w:r>
        <w:rPr>
          <w:sz w:val="28"/>
          <w:szCs w:val="28"/>
        </w:rPr>
        <w:t xml:space="preserve">Охоплено навчанням 100% </w:t>
      </w:r>
      <w:r>
        <w:rPr>
          <w:sz w:val="28"/>
          <w:szCs w:val="28"/>
          <w:lang w:val="uk-UA"/>
        </w:rPr>
        <w:t>школярів</w:t>
      </w:r>
      <w:r>
        <w:rPr>
          <w:sz w:val="28"/>
          <w:szCs w:val="28"/>
        </w:rPr>
        <w:t>.</w:t>
      </w:r>
      <w:r>
        <w:rPr>
          <w:sz w:val="28"/>
          <w:szCs w:val="28"/>
          <w:lang w:val="uk-UA"/>
        </w:rPr>
        <w:t xml:space="preserve"> У перспективі кількість дітей молодшого шкільного віку  істотно не зміниться.</w:t>
      </w:r>
    </w:p>
    <w:p>
      <w:pPr>
        <w:pStyle w:val="Normal"/>
        <w:jc w:val="both"/>
        <w:rPr/>
      </w:pPr>
      <w:r>
        <w:rPr>
          <w:sz w:val="28"/>
          <w:szCs w:val="28"/>
          <w:lang w:val="uk-UA"/>
        </w:rPr>
        <w:t xml:space="preserve">     </w:t>
      </w:r>
      <w:r>
        <w:rPr>
          <w:sz w:val="28"/>
          <w:szCs w:val="28"/>
          <w:lang w:val="uk-UA"/>
        </w:rPr>
        <w:t xml:space="preserve">Управління ЗОШ І ступеня села Сухостав здійснює завідуюча школою Шаповалова Марія Іванівна – 1957р.н., освіта вища, спеціаліст вищої кваліфікаційної категорії, старший вчитель. Загальний стаж педагогічної роботи 35 років, керівної – 13 р. У даній школі – з 1998 року. За результатами попередньої атестації у 2008 році підтверджено вищу кваліфікаційну категорію та звання Старший вчитель. Курсову підготовку Шаповалова М.І. пройшла у 2011році.    </w:t>
      </w:r>
    </w:p>
    <w:p>
      <w:pPr>
        <w:pStyle w:val="Normal"/>
        <w:rPr/>
      </w:pPr>
      <w:r>
        <w:rPr>
          <w:sz w:val="28"/>
          <w:szCs w:val="28"/>
          <w:lang w:val="uk-UA"/>
        </w:rPr>
        <w:t xml:space="preserve">Проблема, над якою працює навчально-виховний заклад у 2011/2012 н.р. </w:t>
      </w:r>
      <w:r>
        <w:rPr>
          <w:b/>
          <w:sz w:val="28"/>
          <w:szCs w:val="28"/>
          <w:lang w:val="uk-UA"/>
        </w:rPr>
        <w:t>«Забезпечення формування особистості учня на основі якісної освіти та розвитку його творчих можливостей, самовдосконалення».</w:t>
      </w:r>
      <w:r>
        <w:rPr>
          <w:sz w:val="28"/>
          <w:szCs w:val="28"/>
          <w:lang w:val="uk-UA"/>
        </w:rPr>
        <w:t xml:space="preserve">  </w:t>
      </w:r>
    </w:p>
    <w:p>
      <w:pPr>
        <w:pStyle w:val="Normal"/>
        <w:jc w:val="both"/>
        <w:rPr/>
      </w:pPr>
      <w:r>
        <w:rPr>
          <w:sz w:val="28"/>
          <w:szCs w:val="28"/>
          <w:lang w:val="uk-UA"/>
        </w:rPr>
        <w:t xml:space="preserve">     </w:t>
      </w:r>
      <w:r>
        <w:rPr>
          <w:sz w:val="28"/>
          <w:szCs w:val="28"/>
          <w:lang w:val="uk-UA"/>
        </w:rPr>
        <w:t>Діяльність школи протягом навчального року здійснюється згідно річного плану, який складений на діагностичній основі, затверджується завідуючою школою Шаповаловою М.І. У ньому передбачено різні напрямки навчально-виховної роботи за певними розділами, які охоплюють усі аспекти діяльності закладу: вказані конкретні терміни виконання, накреслені основні завдання на новий навчальний рік. (Річний план роботи школи на 2011-2012 н.р. додається).Річний план відповідає Статуту, меті і завданням школи. При плануванні роботи враховуються думки і побажання педагогів, колективу батьків, учнів.</w:t>
      </w:r>
    </w:p>
    <w:p>
      <w:pPr>
        <w:pStyle w:val="Normal"/>
        <w:jc w:val="both"/>
        <w:rPr/>
      </w:pPr>
      <w:r>
        <w:rPr>
          <w:sz w:val="28"/>
          <w:szCs w:val="28"/>
          <w:lang w:val="uk-UA"/>
        </w:rPr>
        <w:t xml:space="preserve">   </w:t>
      </w:r>
      <w:r>
        <w:rPr>
          <w:sz w:val="28"/>
          <w:szCs w:val="28"/>
          <w:lang w:val="uk-UA"/>
        </w:rPr>
        <w:t>У школі визначені функціональні та посадові обов</w:t>
      </w:r>
      <w:r>
        <w:rPr>
          <w:sz w:val="28"/>
          <w:szCs w:val="28"/>
        </w:rPr>
        <w:t>’</w:t>
      </w:r>
      <w:r>
        <w:rPr>
          <w:sz w:val="28"/>
          <w:szCs w:val="28"/>
          <w:lang w:val="uk-UA"/>
        </w:rPr>
        <w:t xml:space="preserve">язки працівників закладу. Розроблені відповідно до нормативних документів та Статуту школи правила внутрішкільного  розпорядку, затверджені завідуючою школи Шаповаловою М.І. Працівники школи обізнані з ними і сумлінно дотримуються визначених вимог. </w:t>
      </w:r>
    </w:p>
    <w:p>
      <w:pPr>
        <w:pStyle w:val="Normal"/>
        <w:jc w:val="both"/>
        <w:rPr/>
      </w:pPr>
      <w:r>
        <w:rPr>
          <w:sz w:val="28"/>
          <w:szCs w:val="28"/>
          <w:lang w:val="uk-UA"/>
        </w:rPr>
        <w:t xml:space="preserve">     </w:t>
      </w:r>
      <w:r>
        <w:rPr>
          <w:sz w:val="28"/>
          <w:szCs w:val="28"/>
          <w:lang w:val="uk-UA"/>
        </w:rPr>
        <w:t xml:space="preserve">Усі інформації, які надходять у школу, зберігаються в окремих папках, ведеться їх облік. Є папка вхідної та вихідної інформації. Зібрано нормативні документи, що надходять у школу, основні документи про освіту, інформаційно-методичні листи. Уся інформація фіксується у журналі реєстрації вхідної та вихідної документації. Завідуюча школою Шаповалова М.І веде ділову документацію згідно Інструкції «Про ведення ділової документації у загальноосвітніх навчальних закладах». Усі книги прошнуровані, пронумеровані. </w:t>
      </w:r>
    </w:p>
    <w:p>
      <w:pPr>
        <w:pStyle w:val="Normal"/>
        <w:jc w:val="both"/>
        <w:rPr/>
      </w:pPr>
      <w:r>
        <w:rPr>
          <w:sz w:val="28"/>
          <w:szCs w:val="28"/>
          <w:lang w:val="uk-UA"/>
        </w:rPr>
        <w:t xml:space="preserve">     </w:t>
      </w:r>
      <w:r>
        <w:rPr>
          <w:sz w:val="28"/>
          <w:szCs w:val="28"/>
          <w:lang w:val="uk-UA"/>
        </w:rPr>
        <w:t>Інформація, яка надходить у школу, аналізується, доводиться до відома педагогічного та батьківського колективу, приймаються відповідні рішення, організовується її виконання.</w:t>
      </w:r>
    </w:p>
    <w:p>
      <w:pPr>
        <w:pStyle w:val="Normal"/>
        <w:jc w:val="both"/>
        <w:rPr>
          <w:sz w:val="28"/>
          <w:szCs w:val="28"/>
          <w:lang w:val="uk-UA"/>
        </w:rPr>
      </w:pPr>
      <w:r>
        <w:rPr>
          <w:sz w:val="28"/>
          <w:szCs w:val="28"/>
          <w:lang w:val="uk-UA"/>
        </w:rPr>
        <w:t xml:space="preserve">  </w:t>
      </w:r>
    </w:p>
    <w:p>
      <w:pPr>
        <w:pStyle w:val="Normal"/>
        <w:jc w:val="both"/>
        <w:rPr>
          <w:b/>
          <w:b/>
          <w:sz w:val="32"/>
          <w:szCs w:val="32"/>
          <w:lang w:val="uk-UA"/>
        </w:rPr>
      </w:pPr>
      <w:r>
        <w:rPr>
          <w:b/>
          <w:sz w:val="32"/>
          <w:szCs w:val="32"/>
          <w:lang w:val="uk-UA"/>
        </w:rPr>
        <w:t>ІІ. Організація навчально-виховного процесу</w:t>
      </w:r>
    </w:p>
    <w:p>
      <w:pPr>
        <w:pStyle w:val="Normal"/>
        <w:jc w:val="both"/>
        <w:rPr/>
      </w:pPr>
      <w:r>
        <w:rPr>
          <w:sz w:val="28"/>
          <w:szCs w:val="28"/>
          <w:lang w:val="uk-UA"/>
        </w:rPr>
        <w:t xml:space="preserve">     </w:t>
      </w:r>
      <w:r>
        <w:rPr>
          <w:sz w:val="28"/>
          <w:szCs w:val="28"/>
          <w:lang w:val="uk-UA"/>
        </w:rPr>
        <w:t>Колектив працівників ЗОШ І ступеня села Сухостав дотримується виконання положень Закону України «Про освіту», Закону України «Про загальну середню освіту» щодо забезпечення обов’язкової освіти. У книзі первинного обліку дітей мікрорайону с.Сухостав щорічно заносяться дані про новонароджених дітей (списки звіряються в сільській раді).</w:t>
      </w:r>
    </w:p>
    <w:p>
      <w:pPr>
        <w:pStyle w:val="Normal"/>
        <w:jc w:val="both"/>
        <w:rPr/>
      </w:pPr>
      <w:r>
        <w:rPr>
          <w:sz w:val="28"/>
          <w:szCs w:val="28"/>
          <w:lang w:val="uk-UA"/>
        </w:rPr>
        <w:t xml:space="preserve">      </w:t>
      </w:r>
      <w:r>
        <w:rPr>
          <w:sz w:val="28"/>
          <w:szCs w:val="28"/>
          <w:lang w:val="uk-UA"/>
        </w:rPr>
        <w:t>У ЗОШ І ступеня села Сухостав ведеться систематичний облік дітей шестирічного віку. У школу приймаються діти, яким , як правило, станом на 1 вересня, виповнилось 6 років, згідно поданих заяв батьками або особами, які їх заміняють, медичних довідок. Видається щорічний обов</w:t>
      </w:r>
      <w:r>
        <w:rPr>
          <w:sz w:val="28"/>
          <w:szCs w:val="28"/>
        </w:rPr>
        <w:t>’</w:t>
      </w:r>
      <w:r>
        <w:rPr>
          <w:sz w:val="28"/>
          <w:szCs w:val="28"/>
          <w:lang w:val="uk-UA"/>
        </w:rPr>
        <w:t>язковий наказ по школі про зарахування дітей до 1 класу. Нумерація особових справ першокласників відповідає нумерації  в алфавітній книзі.</w:t>
      </w:r>
    </w:p>
    <w:p>
      <w:pPr>
        <w:pStyle w:val="Normal"/>
        <w:jc w:val="both"/>
        <w:rPr/>
      </w:pPr>
      <w:r>
        <w:rPr>
          <w:sz w:val="28"/>
          <w:szCs w:val="28"/>
          <w:lang w:val="uk-UA"/>
        </w:rPr>
        <w:t xml:space="preserve">      </w:t>
      </w:r>
      <w:r>
        <w:rPr>
          <w:sz w:val="28"/>
          <w:szCs w:val="28"/>
          <w:lang w:val="uk-UA"/>
        </w:rPr>
        <w:t>Мережа класів складена відповідно до нормативних документів Міністерства освіти і науки, молоді та спорту України, які регламентують наповнюваність. Структура навчального року і канікул, уроків, перерв, визначається Статутом школи, нормативними документами.</w:t>
      </w:r>
    </w:p>
    <w:p>
      <w:pPr>
        <w:pStyle w:val="Normal"/>
        <w:jc w:val="both"/>
        <w:rPr/>
      </w:pPr>
      <w:r>
        <w:rPr>
          <w:sz w:val="28"/>
          <w:szCs w:val="28"/>
          <w:lang w:val="uk-UA"/>
        </w:rPr>
        <w:t xml:space="preserve">      </w:t>
      </w:r>
      <w:r>
        <w:rPr>
          <w:sz w:val="28"/>
          <w:szCs w:val="28"/>
          <w:lang w:val="uk-UA"/>
        </w:rPr>
        <w:t xml:space="preserve">Структура 2011/2012 навчального року відповідає рекомендаціям обласного управління освіти.  </w:t>
      </w:r>
    </w:p>
    <w:p>
      <w:pPr>
        <w:pStyle w:val="Normal"/>
        <w:jc w:val="both"/>
        <w:rPr/>
      </w:pPr>
      <w:r>
        <w:rPr>
          <w:sz w:val="28"/>
          <w:szCs w:val="28"/>
          <w:lang w:val="uk-UA"/>
        </w:rPr>
        <w:t xml:space="preserve">  </w:t>
      </w:r>
      <w:r>
        <w:rPr>
          <w:sz w:val="28"/>
          <w:szCs w:val="28"/>
          <w:lang w:val="uk-UA"/>
        </w:rPr>
        <w:t>І семестр :       01.09. 2011 – 25.12. 2011</w:t>
      </w:r>
    </w:p>
    <w:p>
      <w:pPr>
        <w:pStyle w:val="Normal"/>
        <w:jc w:val="both"/>
        <w:rPr/>
      </w:pPr>
      <w:r>
        <w:rPr>
          <w:sz w:val="28"/>
          <w:szCs w:val="28"/>
          <w:lang w:val="uk-UA"/>
        </w:rPr>
        <w:t xml:space="preserve">  </w:t>
      </w:r>
      <w:r>
        <w:rPr>
          <w:sz w:val="28"/>
          <w:szCs w:val="28"/>
          <w:lang w:val="uk-UA"/>
        </w:rPr>
        <w:t>ІІ семестр :      11.01.2012 – 25.05.2012</w:t>
      </w:r>
    </w:p>
    <w:p>
      <w:pPr>
        <w:pStyle w:val="Normal"/>
        <w:jc w:val="both"/>
        <w:rPr/>
      </w:pPr>
      <w:r>
        <w:rPr>
          <w:sz w:val="28"/>
          <w:szCs w:val="28"/>
          <w:lang w:val="uk-UA"/>
        </w:rPr>
        <w:t xml:space="preserve">  </w:t>
      </w:r>
      <w:r>
        <w:rPr>
          <w:sz w:val="28"/>
          <w:szCs w:val="28"/>
          <w:lang w:val="uk-UA"/>
        </w:rPr>
        <w:t xml:space="preserve">Канікули: осінні:      24.10.2011 – 30.10.2011  </w:t>
      </w:r>
    </w:p>
    <w:p>
      <w:pPr>
        <w:pStyle w:val="Normal"/>
        <w:jc w:val="both"/>
        <w:rPr/>
      </w:pPr>
      <w:r>
        <w:rPr>
          <w:sz w:val="28"/>
          <w:szCs w:val="28"/>
          <w:lang w:val="uk-UA"/>
        </w:rPr>
        <w:t xml:space="preserve">                    </w:t>
      </w:r>
      <w:r>
        <w:rPr>
          <w:sz w:val="28"/>
          <w:szCs w:val="28"/>
          <w:lang w:val="uk-UA"/>
        </w:rPr>
        <w:t>зимові:     26.12.2011 – 10.01.2012</w:t>
      </w:r>
    </w:p>
    <w:p>
      <w:pPr>
        <w:pStyle w:val="Normal"/>
        <w:jc w:val="both"/>
        <w:rPr/>
      </w:pPr>
      <w:r>
        <w:rPr>
          <w:sz w:val="28"/>
          <w:szCs w:val="28"/>
          <w:lang w:val="uk-UA"/>
        </w:rPr>
        <w:t xml:space="preserve">                     </w:t>
      </w:r>
      <w:r>
        <w:rPr>
          <w:sz w:val="28"/>
          <w:szCs w:val="28"/>
          <w:lang w:val="uk-UA"/>
        </w:rPr>
        <w:t>весняні:   26.03.2012 – 01.04.2012</w:t>
      </w:r>
    </w:p>
    <w:p>
      <w:pPr>
        <w:pStyle w:val="Normal"/>
        <w:jc w:val="both"/>
        <w:rPr/>
      </w:pPr>
      <w:r>
        <w:rPr>
          <w:sz w:val="28"/>
          <w:szCs w:val="28"/>
          <w:lang w:val="uk-UA"/>
        </w:rPr>
        <w:t xml:space="preserve">     </w:t>
      </w:r>
      <w:r>
        <w:rPr>
          <w:sz w:val="28"/>
          <w:szCs w:val="28"/>
          <w:lang w:val="uk-UA"/>
        </w:rPr>
        <w:t>ЗОШ І ступеня села Сухостав  працює за робочим навчальним планом, затвердженим відділом освіти Гусятинської районної державної адміністрації. План відповідає базовому навчальному плану. Крім інваріантної складової, використовується і варіативна складова. Введено курс «Християнська етика» -1 год у 1-4 класах, «Риторика» -1 год у 1 класі, «Світова література» - 1год у 2-4 класах, «Кроки до інформатики. Шукачі скарбів»- 1год у 2-4 класах. Тижневе навчальне навантаження учнів: 1 клас -20год , 2 клас – 21год, 3 клас – 22год , 4 клас – 22год. Навчальний план виконується.</w:t>
      </w:r>
    </w:p>
    <w:p>
      <w:pPr>
        <w:pStyle w:val="Normal"/>
        <w:jc w:val="both"/>
        <w:rPr/>
      </w:pPr>
      <w:r>
        <w:rPr>
          <w:sz w:val="28"/>
          <w:szCs w:val="28"/>
          <w:lang w:val="uk-UA"/>
        </w:rPr>
        <w:t xml:space="preserve">     </w:t>
      </w:r>
      <w:r>
        <w:rPr>
          <w:sz w:val="28"/>
          <w:szCs w:val="28"/>
          <w:lang w:val="uk-UA"/>
        </w:rPr>
        <w:t>Розклад уроків складено із дотриманням санітарно-гігієнічних вимог, погоджений Головним санітарним лікарем Куліковим О.О., затверджений завідуючою школою Шаповаловою М.І., знаходиться на видному місці другого поверху школи, в коридорі.</w:t>
      </w:r>
    </w:p>
    <w:p>
      <w:pPr>
        <w:pStyle w:val="Normal"/>
        <w:jc w:val="both"/>
        <w:rPr/>
      </w:pPr>
      <w:r>
        <w:rPr>
          <w:sz w:val="28"/>
          <w:szCs w:val="28"/>
          <w:lang w:val="uk-UA"/>
        </w:rPr>
        <w:t xml:space="preserve">     </w:t>
      </w:r>
      <w:r>
        <w:rPr>
          <w:sz w:val="28"/>
          <w:szCs w:val="28"/>
          <w:lang w:val="uk-UA"/>
        </w:rPr>
        <w:t>У навчально-виховному закладі виконується Закон України «Про мови». Викладання предметів, вся документація ведеться на державній українській мові. Навчальні приміщення, коридори оформлені стендами, атрибутами з українською державною символікою. У кожному класі створені національні куточки. Розклад уроків, дзвінків затверджені завідуючою школи знаходяться на видному місці в коридорі. Є Дошка пошани, на якій світлини кращих учнів школи, стенд «Школа – мій дім, моя родини, моя Україна». А також куток-декорація «Сільська оселя».</w:t>
      </w:r>
    </w:p>
    <w:p>
      <w:pPr>
        <w:pStyle w:val="Normal"/>
        <w:jc w:val="both"/>
        <w:rPr/>
      </w:pPr>
      <w:r>
        <w:rPr>
          <w:sz w:val="28"/>
          <w:szCs w:val="28"/>
          <w:lang w:val="uk-UA"/>
        </w:rPr>
        <w:t xml:space="preserve">     </w:t>
      </w:r>
      <w:r>
        <w:rPr>
          <w:sz w:val="28"/>
          <w:szCs w:val="28"/>
          <w:lang w:val="uk-UA"/>
        </w:rPr>
        <w:t>Календарні, виховні плани вчителів даної школи сплановані, погоджені завідуючою Шаповаловою М.І. У річному плані ЗОШ І ступеня села Сухостав на 2011/2012 рік та виховних планах вчителів початкових класів передбачена система виховних заходів, відзначення історичних дат народного календаря та інших урочистостей. Вивчається учнями та батьками Конституція України. У виховних планах вчителів 1-4 класів належно сплановані виховні заходи відповідно до вікових, психологічних  особливостей учнів, згідно напрямків національного виховання, ціннісного ставлення дітей до оточуючого світу. Передбачено різні види роботи з батьками та індивідуальна робота з учнями.</w:t>
      </w:r>
    </w:p>
    <w:p>
      <w:pPr>
        <w:pStyle w:val="Normal"/>
        <w:jc w:val="both"/>
        <w:rPr/>
      </w:pPr>
      <w:r>
        <w:rPr>
          <w:sz w:val="28"/>
          <w:szCs w:val="28"/>
          <w:lang w:val="uk-UA"/>
        </w:rPr>
        <w:t xml:space="preserve">      </w:t>
      </w:r>
      <w:r>
        <w:rPr>
          <w:sz w:val="28"/>
          <w:szCs w:val="28"/>
          <w:lang w:val="uk-UA"/>
        </w:rPr>
        <w:t>Навчально-виховний процес забезпечується згідно навчального плану, чинної  Програми (2006р.), Програми «Фізична культура, 1-4 класи» (2006р.), програмами курсів за вибором: «Християнська етика», «Риторика», «Світова література», «Кроки  до інформатики. Шукачі скарбів»(2009р.); Критеріїв оцінювання рівня навчальних досягнень системи загальної середньої освіти учнів початкової школи (2010р.), методичних рекомендацій (2006р.), календарного планування, підручників та посібників, які мають гриф Міністерства освіти і науки України, методичних рекомендацій щодо організації навчально – виховного процесу в початкових класах у 2011/2012н.р., Державного стандарту початкової загальної освіти (2011р.) та інших нормативних документів.</w:t>
      </w:r>
    </w:p>
    <w:p>
      <w:pPr>
        <w:pStyle w:val="Normal"/>
        <w:jc w:val="both"/>
        <w:rPr/>
      </w:pPr>
      <w:r>
        <w:rPr>
          <w:sz w:val="28"/>
          <w:szCs w:val="28"/>
          <w:lang w:val="uk-UA"/>
        </w:rPr>
        <w:t xml:space="preserve">     </w:t>
      </w:r>
      <w:r>
        <w:rPr>
          <w:sz w:val="28"/>
          <w:szCs w:val="28"/>
          <w:lang w:val="uk-UA"/>
        </w:rPr>
        <w:t xml:space="preserve">Учителі початкових класів ЗОШ І ступеня села Сухостав дотримуються вимог щодо оцінювання навчальних досягнень учнів згідно нових Критеріїв навчальних досягнень учнів системи загальної середньої освіти. </w:t>
      </w:r>
    </w:p>
    <w:p>
      <w:pPr>
        <w:pStyle w:val="Normal"/>
        <w:jc w:val="both"/>
        <w:rPr/>
      </w:pPr>
      <w:r>
        <w:rPr>
          <w:sz w:val="28"/>
          <w:szCs w:val="28"/>
          <w:lang w:val="uk-UA"/>
        </w:rPr>
        <w:t xml:space="preserve">       </w:t>
      </w:r>
      <w:r>
        <w:rPr>
          <w:sz w:val="28"/>
          <w:szCs w:val="28"/>
          <w:lang w:val="uk-UA"/>
        </w:rPr>
        <w:t>Педагогічний колектив ЗОШ І ступенів села Сухостав диференційовано підходить щодо оцінювання навчальних досягнень учнів, успішно здійснює мотивацію навчання, дотримуються Критеріїв оцінювання навчальних досягнень учнів. Першокласники оцінюються вербально, учні 2 класу, І семестр – вербально. Досягнення учнів 2-4 класів здійснюється за 12-бальною системою.</w:t>
      </w:r>
    </w:p>
    <w:p>
      <w:pPr>
        <w:pStyle w:val="Normal"/>
        <w:jc w:val="both"/>
        <w:rPr>
          <w:b/>
          <w:b/>
          <w:sz w:val="32"/>
          <w:szCs w:val="32"/>
          <w:lang w:val="uk-UA"/>
        </w:rPr>
      </w:pPr>
      <w:r>
        <w:rPr>
          <w:b/>
          <w:sz w:val="32"/>
          <w:szCs w:val="32"/>
          <w:lang w:val="uk-UA"/>
        </w:rPr>
        <w:t xml:space="preserve"> </w:t>
      </w:r>
    </w:p>
    <w:p>
      <w:pPr>
        <w:pStyle w:val="Normal"/>
        <w:jc w:val="both"/>
        <w:rPr/>
      </w:pPr>
      <w:r>
        <w:rPr>
          <w:b/>
          <w:sz w:val="32"/>
          <w:szCs w:val="32"/>
          <w:lang w:val="uk-UA"/>
        </w:rPr>
        <w:t xml:space="preserve"> </w:t>
      </w:r>
      <w:r>
        <w:rPr>
          <w:b/>
          <w:sz w:val="32"/>
          <w:szCs w:val="32"/>
          <w:lang w:val="uk-UA"/>
        </w:rPr>
        <w:t xml:space="preserve">ІІІ. Організація роботи з педагогічними кадрами </w:t>
      </w:r>
    </w:p>
    <w:p>
      <w:pPr>
        <w:pStyle w:val="Normal"/>
        <w:jc w:val="both"/>
        <w:rPr/>
      </w:pPr>
      <w:r>
        <w:rPr>
          <w:sz w:val="32"/>
          <w:szCs w:val="32"/>
          <w:lang w:val="uk-UA"/>
        </w:rPr>
        <w:t xml:space="preserve">    </w:t>
      </w:r>
      <w:r>
        <w:rPr>
          <w:sz w:val="28"/>
          <w:szCs w:val="28"/>
          <w:lang w:val="uk-UA"/>
        </w:rPr>
        <w:t>ЗОШ І ступеня села Сухостав повністю укомплектована педагогічними кадрами з відповідною освітою. (додатки ). У школі працює 7 педпрацівників: 1- завідуюча закладом, 6 учителів. Обслуговуючий персонал - 5осіб.</w:t>
      </w:r>
    </w:p>
    <w:p>
      <w:pPr>
        <w:pStyle w:val="Normal"/>
        <w:rPr/>
      </w:pPr>
      <w:r>
        <w:rPr>
          <w:i/>
          <w:sz w:val="28"/>
          <w:szCs w:val="28"/>
          <w:lang w:val="uk-UA"/>
        </w:rPr>
        <w:t xml:space="preserve">     </w:t>
      </w:r>
      <w:r>
        <w:rPr>
          <w:i/>
          <w:sz w:val="28"/>
          <w:szCs w:val="28"/>
          <w:lang w:val="uk-UA"/>
        </w:rPr>
        <w:t>Шаповалова Марія Іванівна</w:t>
      </w:r>
      <w:r>
        <w:rPr>
          <w:sz w:val="28"/>
          <w:szCs w:val="28"/>
          <w:lang w:val="uk-UA"/>
        </w:rPr>
        <w:t xml:space="preserve"> – керівник закладу: завідуюча школою, вчитель 2 класу, 1957 р.н., закінчила Чортківське педагогічне училище (1976 р.), Тернопільський педагогічний інститут ім. </w:t>
      </w:r>
      <w:r>
        <w:rPr>
          <w:sz w:val="28"/>
          <w:szCs w:val="28"/>
        </w:rPr>
        <w:t>Я. Галана(1986 р.), спеціаліст вищої кваліфікаційної категорії, звання «Старший вчитель». Пройшла курсову підготовку у 2011 році вчителів початкових класів і завідуючих ЗОШ І ступеня з проблеми «Розвиток пізнавального інтересу на уроках читання» (проект), посвідчення про підвищення кваліфікації ТОКІППО від «01» липня 2011 року №2429.</w:t>
      </w:r>
    </w:p>
    <w:p>
      <w:pPr>
        <w:pStyle w:val="Normal"/>
        <w:rPr/>
      </w:pPr>
      <w:r>
        <w:rPr>
          <w:sz w:val="28"/>
          <w:szCs w:val="28"/>
          <w:lang w:val="uk-UA"/>
        </w:rPr>
        <w:t xml:space="preserve">     </w:t>
      </w:r>
      <w:r>
        <w:rPr>
          <w:sz w:val="28"/>
          <w:szCs w:val="28"/>
        </w:rPr>
        <w:t>Завідуюча ЗОШ І ступеня села Сухостав Шаповалова Марія Іванівна – призер обласного конкурсу «Вчитель року – 1996», ІІ місце (інформація із районного часопису «Вісник Надзбруччя», 1996 р.).</w:t>
      </w:r>
    </w:p>
    <w:p>
      <w:pPr>
        <w:pStyle w:val="Normal"/>
        <w:jc w:val="both"/>
        <w:rPr/>
      </w:pPr>
      <w:r>
        <w:rPr>
          <w:sz w:val="28"/>
          <w:szCs w:val="28"/>
          <w:lang w:val="uk-UA"/>
        </w:rPr>
        <w:t xml:space="preserve"> </w:t>
      </w:r>
      <w:r>
        <w:rPr>
          <w:sz w:val="28"/>
          <w:szCs w:val="28"/>
          <w:lang w:val="uk-UA"/>
        </w:rPr>
        <w:t>Працює у даній школі з 1998 року завідуючою школи. Загальний стаж роботи - 35р., на посаді керівника закладу – 13 років. За наслідками атестації 2008 року – Шаповалова М.І. – спеціаліст вищої кваліфікаційної категорії, старший вчитель. Нагороджена Грамотою МОН України, значком «Відмінник народної освіти».</w:t>
      </w:r>
    </w:p>
    <w:p>
      <w:pPr>
        <w:pStyle w:val="Normal"/>
        <w:jc w:val="both"/>
        <w:rPr/>
      </w:pPr>
      <w:r>
        <w:rPr>
          <w:i/>
          <w:sz w:val="28"/>
          <w:szCs w:val="28"/>
          <w:lang w:val="uk-UA"/>
        </w:rPr>
        <w:t xml:space="preserve">      </w:t>
      </w:r>
      <w:r>
        <w:rPr>
          <w:i/>
          <w:sz w:val="28"/>
          <w:szCs w:val="28"/>
          <w:lang w:val="uk-UA"/>
        </w:rPr>
        <w:t xml:space="preserve">Дереворіз Марія Григорівна- </w:t>
      </w:r>
      <w:r>
        <w:rPr>
          <w:sz w:val="28"/>
          <w:szCs w:val="28"/>
          <w:lang w:val="uk-UA"/>
        </w:rPr>
        <w:t>вчитель 1 класу, 1949 р.н., освіта вища, стаж роботи 43 роки, за наслідками атестації 2008 року – підтверджено І кваліфікаційну категорію. Курсову перепідготовку пройшла у 2011 році. Нагороджена значком «Відмінник народної освіти».</w:t>
      </w:r>
    </w:p>
    <w:p>
      <w:pPr>
        <w:pStyle w:val="Normal"/>
        <w:jc w:val="both"/>
        <w:rPr/>
      </w:pPr>
      <w:r>
        <w:rPr>
          <w:sz w:val="28"/>
          <w:szCs w:val="28"/>
          <w:lang w:val="uk-UA"/>
        </w:rPr>
        <w:t xml:space="preserve">     </w:t>
      </w:r>
      <w:r>
        <w:rPr>
          <w:i/>
          <w:sz w:val="28"/>
          <w:szCs w:val="28"/>
          <w:lang w:val="uk-UA"/>
        </w:rPr>
        <w:t>Свергун Галина Семенівна –</w:t>
      </w:r>
      <w:r>
        <w:rPr>
          <w:sz w:val="28"/>
          <w:szCs w:val="28"/>
          <w:lang w:val="uk-UA"/>
        </w:rPr>
        <w:t xml:space="preserve"> вчитель 3 класу, 1957 р.н., освіта вища, стаж роботи  33 роки, у 2007</w:t>
      </w:r>
      <w:r>
        <w:rPr>
          <w:i/>
          <w:sz w:val="28"/>
          <w:szCs w:val="28"/>
          <w:lang w:val="uk-UA"/>
        </w:rPr>
        <w:t xml:space="preserve"> </w:t>
      </w:r>
      <w:r>
        <w:rPr>
          <w:sz w:val="28"/>
          <w:szCs w:val="28"/>
          <w:lang w:val="uk-UA"/>
        </w:rPr>
        <w:t>році підтверджено вищу кваліфікаційну категорію. Нагороджена Грамотою обласного управління відділу освіти.</w:t>
      </w:r>
    </w:p>
    <w:p>
      <w:pPr>
        <w:pStyle w:val="Normal"/>
        <w:jc w:val="both"/>
        <w:rPr/>
      </w:pPr>
      <w:r>
        <w:rPr>
          <w:i/>
          <w:sz w:val="28"/>
          <w:szCs w:val="28"/>
          <w:lang w:val="uk-UA"/>
        </w:rPr>
        <w:t xml:space="preserve">     </w:t>
      </w:r>
      <w:r>
        <w:rPr>
          <w:i/>
          <w:sz w:val="28"/>
          <w:szCs w:val="28"/>
          <w:lang w:val="uk-UA"/>
        </w:rPr>
        <w:t xml:space="preserve">Яцишин  Марія Степанівна – </w:t>
      </w:r>
      <w:r>
        <w:rPr>
          <w:sz w:val="28"/>
          <w:szCs w:val="28"/>
          <w:lang w:val="uk-UA"/>
        </w:rPr>
        <w:t>вчитель 4 класу, 1952р.н., освіта вища, стаж</w:t>
      </w:r>
    </w:p>
    <w:p>
      <w:pPr>
        <w:pStyle w:val="Normal"/>
        <w:jc w:val="both"/>
        <w:rPr/>
      </w:pPr>
      <w:r>
        <w:rPr>
          <w:sz w:val="28"/>
          <w:szCs w:val="28"/>
          <w:lang w:val="uk-UA"/>
        </w:rPr>
        <w:t>роботи 39 років, у 2007</w:t>
      </w:r>
      <w:r>
        <w:rPr>
          <w:i/>
          <w:sz w:val="28"/>
          <w:szCs w:val="28"/>
          <w:lang w:val="uk-UA"/>
        </w:rPr>
        <w:t xml:space="preserve"> </w:t>
      </w:r>
      <w:r>
        <w:rPr>
          <w:sz w:val="28"/>
          <w:szCs w:val="28"/>
          <w:lang w:val="uk-UA"/>
        </w:rPr>
        <w:t>році підтверджено І кваліфікаційну категорію. Курсову перепідготовку пройшла у 2011 році. Нагороджена значком «Відмінник освіти України».</w:t>
      </w:r>
    </w:p>
    <w:p>
      <w:pPr>
        <w:pStyle w:val="Normal"/>
        <w:jc w:val="both"/>
        <w:rPr>
          <w:sz w:val="28"/>
          <w:szCs w:val="28"/>
          <w:lang w:val="uk-UA"/>
        </w:rPr>
      </w:pPr>
      <w:r>
        <w:rPr>
          <w:sz w:val="28"/>
          <w:szCs w:val="28"/>
          <w:lang w:val="uk-UA"/>
        </w:rPr>
        <w:t xml:space="preserve">   </w:t>
      </w:r>
      <w:r>
        <w:rPr>
          <w:sz w:val="28"/>
          <w:szCs w:val="28"/>
          <w:lang w:val="uk-UA"/>
        </w:rPr>
        <w:t>У даній школі ці вчителі працюють з 1998 року. Раніше вони були вчителями Яблунівської ЗОШ І-ІІІ ступенів.</w:t>
      </w:r>
    </w:p>
    <w:p>
      <w:pPr>
        <w:pStyle w:val="Normal"/>
        <w:jc w:val="both"/>
        <w:rPr/>
      </w:pPr>
      <w:r>
        <w:rPr>
          <w:i/>
          <w:sz w:val="28"/>
          <w:szCs w:val="28"/>
          <w:lang w:val="uk-UA"/>
        </w:rPr>
        <w:t xml:space="preserve">     </w:t>
      </w:r>
      <w:r>
        <w:rPr>
          <w:i/>
          <w:sz w:val="28"/>
          <w:szCs w:val="28"/>
          <w:lang w:val="uk-UA"/>
        </w:rPr>
        <w:t>Сулятицька Мар’яна Іванівна</w:t>
      </w:r>
      <w:r>
        <w:rPr>
          <w:sz w:val="28"/>
          <w:szCs w:val="28"/>
          <w:lang w:val="uk-UA"/>
        </w:rPr>
        <w:t>- 1985р.н., освіта вища, вчитель іноземної мови у 2-4 класах, курсів за вибором: «Світової літератури» (2-4 класи), «Християнської етики» (1-4 класи). Стаж роботи 5 років. У 2011/2012 н.р. пройде курсову підготовку з англійської мови, християнської етики.</w:t>
      </w:r>
    </w:p>
    <w:p>
      <w:pPr>
        <w:pStyle w:val="Normal"/>
        <w:jc w:val="both"/>
        <w:rPr/>
      </w:pPr>
      <w:r>
        <w:rPr>
          <w:i/>
          <w:sz w:val="28"/>
          <w:szCs w:val="28"/>
          <w:lang w:val="uk-UA"/>
        </w:rPr>
        <w:t xml:space="preserve">    </w:t>
      </w:r>
      <w:r>
        <w:rPr>
          <w:i/>
          <w:sz w:val="28"/>
          <w:szCs w:val="28"/>
          <w:lang w:val="uk-UA"/>
        </w:rPr>
        <w:t>Гаврилюк Віта Василівна –</w:t>
      </w:r>
      <w:r>
        <w:rPr>
          <w:sz w:val="28"/>
          <w:szCs w:val="28"/>
          <w:lang w:val="uk-UA"/>
        </w:rPr>
        <w:t xml:space="preserve"> 1991 р.н., вчитель інформатики, веде курс за вибором «Кроки  до інформатики. Шукачі скарбів» у 2-4 класах. Стаж роботи 1 рік. Навчається на ІІІ курсі Прикарпатського національного університет ім. В.Стефаника, факультет «Початкове навчання та інформатика».</w:t>
      </w:r>
    </w:p>
    <w:p>
      <w:pPr>
        <w:pStyle w:val="Normal"/>
        <w:jc w:val="both"/>
        <w:rPr/>
      </w:pPr>
      <w:r>
        <w:rPr>
          <w:i/>
          <w:sz w:val="28"/>
          <w:szCs w:val="28"/>
          <w:lang w:val="uk-UA"/>
        </w:rPr>
        <w:t xml:space="preserve">    </w:t>
      </w:r>
      <w:r>
        <w:rPr>
          <w:i/>
          <w:sz w:val="28"/>
          <w:szCs w:val="28"/>
          <w:lang w:val="uk-UA"/>
        </w:rPr>
        <w:t xml:space="preserve">Підколодна Ірина Михайлівна- </w:t>
      </w:r>
      <w:r>
        <w:rPr>
          <w:sz w:val="28"/>
          <w:szCs w:val="28"/>
          <w:lang w:val="uk-UA"/>
        </w:rPr>
        <w:t>вчитель музики, 1959 р.н., освіта середня-спеціальна, стаж роботи 33 роки. За результатами атестації 201року їй встановлено звання «Старший вчитель».Курси – 2011р.Сумісник.</w:t>
      </w:r>
    </w:p>
    <w:p>
      <w:pPr>
        <w:pStyle w:val="Normal"/>
        <w:jc w:val="both"/>
        <w:rPr/>
      </w:pPr>
      <w:r>
        <w:rPr>
          <w:sz w:val="28"/>
          <w:szCs w:val="28"/>
          <w:lang w:val="uk-UA"/>
        </w:rPr>
        <w:t xml:space="preserve">       </w:t>
      </w:r>
      <w:r>
        <w:rPr>
          <w:sz w:val="28"/>
          <w:szCs w:val="28"/>
          <w:lang w:val="uk-UA"/>
        </w:rPr>
        <w:t>Про якісний склад педагогічних кадрів, освітньо-кваліфікаційний рівень педагогічних працівників, розподіл працівників за педагогічнм стажем, за віком, за кваліфікаційними категоріями, педагогічними званнями вчителів   ЗОШ І ступеня села Сухостав – (див. додатки: таблиці). Про курсову перепідготовку вчителів школи – див. «Перспективне прогнозування атестації та курсової перепідготовки» у Концепції розвитку школи.</w:t>
      </w:r>
    </w:p>
    <w:p>
      <w:pPr>
        <w:pStyle w:val="Normal"/>
        <w:jc w:val="both"/>
        <w:rPr/>
      </w:pPr>
      <w:r>
        <w:rPr>
          <w:sz w:val="28"/>
          <w:szCs w:val="28"/>
          <w:lang w:val="uk-UA"/>
        </w:rPr>
        <w:t xml:space="preserve">     </w:t>
      </w:r>
      <w:r>
        <w:rPr>
          <w:sz w:val="28"/>
          <w:szCs w:val="28"/>
          <w:lang w:val="uk-UA"/>
        </w:rPr>
        <w:t>Учителі початкових класів ЗОШ І ступеня 3 роки були учасниками міжшкільного методичного об</w:t>
      </w:r>
      <w:r>
        <w:rPr>
          <w:sz w:val="28"/>
          <w:szCs w:val="28"/>
        </w:rPr>
        <w:t>’</w:t>
      </w:r>
      <w:r>
        <w:rPr>
          <w:sz w:val="28"/>
          <w:szCs w:val="28"/>
          <w:lang w:val="uk-UA"/>
        </w:rPr>
        <w:t xml:space="preserve">єднання вчителів початкових класів та вихователів ГПД при Копичинецькому методичному центрі. На базі школи  у 2011 році було проведено чергове засідання із участю генерала –майора надзвичайних ситуацій України в Тернопільській області Лукавим Є.Т., який подарував учням школи плазмовий телевізор, </w:t>
      </w:r>
      <w:r>
        <w:rPr>
          <w:sz w:val="28"/>
          <w:szCs w:val="28"/>
          <w:lang w:val="en-US"/>
        </w:rPr>
        <w:t>DVD</w:t>
      </w:r>
      <w:r>
        <w:rPr>
          <w:sz w:val="28"/>
          <w:szCs w:val="28"/>
          <w:lang w:val="uk-UA"/>
        </w:rPr>
        <w:t>-плеєр та кожному учневі- конструктор.</w:t>
      </w:r>
    </w:p>
    <w:p>
      <w:pPr>
        <w:pStyle w:val="Normal"/>
        <w:jc w:val="both"/>
        <w:rPr/>
      </w:pPr>
      <w:r>
        <w:rPr>
          <w:sz w:val="28"/>
          <w:szCs w:val="28"/>
          <w:lang w:val="uk-UA"/>
        </w:rPr>
        <w:t xml:space="preserve">    </w:t>
      </w:r>
      <w:r>
        <w:rPr>
          <w:sz w:val="28"/>
          <w:szCs w:val="28"/>
          <w:lang w:val="uk-UA"/>
        </w:rPr>
        <w:t xml:space="preserve">У 2011/2012 н.р. у школі розпочало роботу методичне об’єднання вчителів початкових класів з проблеми </w:t>
      </w:r>
      <w:r>
        <w:rPr>
          <w:i/>
          <w:sz w:val="28"/>
          <w:szCs w:val="28"/>
          <w:lang w:val="uk-UA"/>
        </w:rPr>
        <w:t>«Підвищення навчально-виховного процесу у початкових класах через використання інфомаційно-комунікаційних технологій та моніторингових досліджень</w:t>
      </w:r>
      <w:r>
        <w:rPr>
          <w:sz w:val="28"/>
          <w:szCs w:val="28"/>
          <w:lang w:val="uk-UA"/>
        </w:rPr>
        <w:t>». Керівник - Свергун Галина Семенівна, вчитель вищої кваліфікаційної категорії. Засідання сплановані з урахуванням сучасних тенденцій у розвитку галузі освіти, з впровадженням у навчально-виховний процес інформаційно-комунікаційних технологій.</w:t>
      </w:r>
    </w:p>
    <w:p>
      <w:pPr>
        <w:pStyle w:val="Normal"/>
        <w:jc w:val="both"/>
        <w:rPr/>
      </w:pPr>
      <w:r>
        <w:rPr>
          <w:sz w:val="28"/>
          <w:szCs w:val="28"/>
          <w:lang w:val="uk-UA"/>
        </w:rPr>
        <w:t xml:space="preserve">       </w:t>
      </w:r>
      <w:r>
        <w:rPr>
          <w:sz w:val="28"/>
          <w:szCs w:val="28"/>
          <w:lang w:val="uk-UA"/>
        </w:rPr>
        <w:t>Учителі початкових класів ЗОШ І ступеня села Сухостав, маючи достатній досвід роботи, та, володіючи високим науковим рівнем викладання, досягли вагомих результатів у навчально-виховному процесі. Вони забезпечують:</w:t>
      </w:r>
    </w:p>
    <w:p>
      <w:pPr>
        <w:pStyle w:val="Normal"/>
        <w:numPr>
          <w:ilvl w:val="0"/>
          <w:numId w:val="1"/>
        </w:numPr>
        <w:jc w:val="both"/>
        <w:rPr/>
      </w:pPr>
      <w:r>
        <w:rPr>
          <w:sz w:val="28"/>
          <w:szCs w:val="28"/>
          <w:lang w:val="uk-UA"/>
        </w:rPr>
        <w:t xml:space="preserve">міцні знання учнів; </w:t>
      </w:r>
    </w:p>
    <w:p>
      <w:pPr>
        <w:pStyle w:val="Normal"/>
        <w:numPr>
          <w:ilvl w:val="0"/>
          <w:numId w:val="1"/>
        </w:numPr>
        <w:jc w:val="both"/>
        <w:rPr/>
      </w:pPr>
      <w:r>
        <w:rPr>
          <w:sz w:val="28"/>
          <w:szCs w:val="28"/>
          <w:lang w:val="uk-UA"/>
        </w:rPr>
        <w:t>розвивають вміння і навички дітей шляхом використання новітніх інтерактивних технологій навчання, спрямовані на активізацію розумової діяльності молодших школярів, розвитку мислення, інтересу до знань;</w:t>
      </w:r>
    </w:p>
    <w:p>
      <w:pPr>
        <w:pStyle w:val="Normal"/>
        <w:numPr>
          <w:ilvl w:val="0"/>
          <w:numId w:val="1"/>
        </w:numPr>
        <w:jc w:val="both"/>
        <w:rPr/>
      </w:pPr>
      <w:r>
        <w:rPr>
          <w:sz w:val="28"/>
          <w:szCs w:val="28"/>
          <w:lang w:val="uk-UA"/>
        </w:rPr>
        <w:t xml:space="preserve"> </w:t>
      </w:r>
      <w:r>
        <w:rPr>
          <w:sz w:val="28"/>
          <w:szCs w:val="28"/>
          <w:lang w:val="uk-UA"/>
        </w:rPr>
        <w:t>здійснюють індивідуальний підхід до учнів з метою виявлення обдарованих особистостей;</w:t>
      </w:r>
    </w:p>
    <w:p>
      <w:pPr>
        <w:pStyle w:val="Normal"/>
        <w:numPr>
          <w:ilvl w:val="0"/>
          <w:numId w:val="1"/>
        </w:numPr>
        <w:jc w:val="both"/>
        <w:rPr/>
      </w:pPr>
      <w:r>
        <w:rPr>
          <w:sz w:val="28"/>
          <w:szCs w:val="28"/>
          <w:lang w:val="uk-UA"/>
        </w:rPr>
        <w:t xml:space="preserve"> </w:t>
      </w:r>
      <w:r>
        <w:rPr>
          <w:sz w:val="28"/>
          <w:szCs w:val="28"/>
          <w:lang w:val="uk-UA"/>
        </w:rPr>
        <w:t>виховують в дусі національних традицій,</w:t>
      </w:r>
    </w:p>
    <w:p>
      <w:pPr>
        <w:pStyle w:val="Normal"/>
        <w:numPr>
          <w:ilvl w:val="0"/>
          <w:numId w:val="1"/>
        </w:numPr>
        <w:jc w:val="both"/>
        <w:rPr/>
      </w:pPr>
      <w:r>
        <w:rPr>
          <w:sz w:val="28"/>
          <w:szCs w:val="28"/>
          <w:lang w:val="uk-UA"/>
        </w:rPr>
        <w:t xml:space="preserve"> </w:t>
      </w:r>
      <w:r>
        <w:rPr>
          <w:sz w:val="28"/>
          <w:szCs w:val="28"/>
          <w:lang w:val="uk-UA"/>
        </w:rPr>
        <w:t xml:space="preserve">формують громадянську позицію школяра.  </w:t>
      </w:r>
    </w:p>
    <w:p>
      <w:pPr>
        <w:pStyle w:val="Normal"/>
        <w:ind w:left="720" w:hanging="0"/>
        <w:jc w:val="both"/>
        <w:rPr/>
      </w:pPr>
      <w:r>
        <w:rPr>
          <w:sz w:val="28"/>
          <w:szCs w:val="28"/>
          <w:lang w:val="uk-UA"/>
        </w:rPr>
        <w:t xml:space="preserve">   </w:t>
      </w:r>
    </w:p>
    <w:p>
      <w:pPr>
        <w:pStyle w:val="Normal"/>
        <w:jc w:val="both"/>
        <w:rPr>
          <w:sz w:val="28"/>
          <w:szCs w:val="28"/>
        </w:rPr>
      </w:pPr>
      <w:r>
        <w:rPr>
          <w:sz w:val="28"/>
          <w:szCs w:val="28"/>
        </w:rPr>
        <w:t xml:space="preserve">    </w:t>
      </w:r>
    </w:p>
    <w:p>
      <w:pPr>
        <w:pStyle w:val="Normal"/>
        <w:jc w:val="both"/>
        <w:rPr>
          <w:sz w:val="28"/>
          <w:szCs w:val="28"/>
          <w:lang w:val="en-US"/>
        </w:rPr>
      </w:pPr>
      <w:r>
        <w:rPr>
          <w:sz w:val="28"/>
          <w:szCs w:val="28"/>
          <w:lang w:val="en-US"/>
        </w:rPr>
      </w:r>
    </w:p>
    <w:p>
      <w:pPr>
        <w:pStyle w:val="Normal"/>
        <w:jc w:val="both"/>
        <w:rPr/>
      </w:pPr>
      <w:r>
        <w:rPr>
          <w:b/>
          <w:sz w:val="32"/>
          <w:szCs w:val="32"/>
          <w:lang w:val="uk-UA"/>
        </w:rPr>
        <w:t>І</w:t>
      </w:r>
      <w:r>
        <w:rPr>
          <w:b/>
          <w:sz w:val="32"/>
          <w:szCs w:val="32"/>
          <w:lang w:val="en-US"/>
        </w:rPr>
        <w:t>V</w:t>
      </w:r>
      <w:r>
        <w:rPr>
          <w:b/>
          <w:sz w:val="32"/>
          <w:szCs w:val="32"/>
          <w:lang w:val="uk-UA"/>
        </w:rPr>
        <w:t xml:space="preserve">. Визначення відповідності якості освітньої підготовки діючим державним вимогам. </w:t>
      </w:r>
    </w:p>
    <w:p>
      <w:pPr>
        <w:pStyle w:val="Normal"/>
        <w:jc w:val="both"/>
        <w:rPr/>
      </w:pPr>
      <w:r>
        <w:rPr>
          <w:sz w:val="28"/>
          <w:szCs w:val="28"/>
        </w:rPr>
        <w:t xml:space="preserve">  </w:t>
      </w:r>
      <w:r>
        <w:rPr>
          <w:sz w:val="28"/>
          <w:szCs w:val="28"/>
          <w:lang w:val="uk-UA"/>
        </w:rPr>
        <w:t xml:space="preserve">    </w:t>
      </w:r>
      <w:r>
        <w:rPr>
          <w:sz w:val="28"/>
          <w:szCs w:val="28"/>
        </w:rPr>
        <w:t>Розв’язання проблем та завдань школи, затверджених педагогічним колективом на 2010/2011 навчальний рік, дозволило досягти певних результатів у навчально-виховній та позакласній виховній діяльності.</w:t>
      </w:r>
    </w:p>
    <w:p>
      <w:pPr>
        <w:pStyle w:val="Normal"/>
        <w:jc w:val="both"/>
        <w:rPr/>
      </w:pPr>
      <w:r>
        <w:rPr>
          <w:sz w:val="28"/>
          <w:szCs w:val="28"/>
        </w:rPr>
        <w:tab/>
        <w:t>Здійснюючи аналіз внеску вчителів щодо кількості переможців у предметних олімпіадах та конкурсах, слід відз</w:t>
      </w:r>
      <w:r>
        <w:rPr>
          <w:sz w:val="28"/>
          <w:szCs w:val="28"/>
          <w:lang w:val="uk-UA"/>
        </w:rPr>
        <w:t>начити роботу вчителів початкових класів</w:t>
      </w:r>
      <w:r>
        <w:rPr>
          <w:i/>
          <w:sz w:val="28"/>
          <w:szCs w:val="28"/>
          <w:lang w:val="uk-UA"/>
        </w:rPr>
        <w:t xml:space="preserve">    Шаповалової Марії Іванівни, Дереворіз Марії Григорівни, Свергун Галини Семенівни.</w:t>
      </w:r>
    </w:p>
    <w:p>
      <w:pPr>
        <w:pStyle w:val="Normal"/>
        <w:jc w:val="both"/>
        <w:rPr>
          <w:sz w:val="28"/>
          <w:szCs w:val="28"/>
        </w:rPr>
      </w:pPr>
      <w:r>
        <w:rPr>
          <w:sz w:val="28"/>
          <w:szCs w:val="28"/>
        </w:rPr>
        <w:tab/>
        <w:tab/>
        <w:t>Протягом 2010/2011 н. р. відповідно до Положення про Всеукраїнські учнівські олімпіади з базових і спеціальних дисциплін, конкурси, учні школи брали участь у:</w:t>
      </w:r>
    </w:p>
    <w:p>
      <w:pPr>
        <w:pStyle w:val="Normal"/>
        <w:numPr>
          <w:ilvl w:val="0"/>
          <w:numId w:val="2"/>
        </w:numPr>
        <w:jc w:val="both"/>
        <w:rPr>
          <w:sz w:val="28"/>
          <w:szCs w:val="28"/>
        </w:rPr>
      </w:pPr>
      <w:r>
        <w:rPr>
          <w:sz w:val="28"/>
          <w:szCs w:val="28"/>
        </w:rPr>
        <w:t>районній олімпіаді юних математиків (4 клас);</w:t>
      </w:r>
    </w:p>
    <w:p>
      <w:pPr>
        <w:pStyle w:val="Normal"/>
        <w:numPr>
          <w:ilvl w:val="0"/>
          <w:numId w:val="2"/>
        </w:numPr>
        <w:jc w:val="both"/>
        <w:rPr>
          <w:sz w:val="28"/>
          <w:szCs w:val="28"/>
        </w:rPr>
      </w:pPr>
      <w:r>
        <w:rPr>
          <w:sz w:val="28"/>
          <w:szCs w:val="28"/>
        </w:rPr>
        <w:t>Міжнародному конкурсі знавців української мови імені П. Яцика (4 клас);</w:t>
      </w:r>
    </w:p>
    <w:p>
      <w:pPr>
        <w:pStyle w:val="Normal"/>
        <w:numPr>
          <w:ilvl w:val="0"/>
          <w:numId w:val="2"/>
        </w:numPr>
        <w:jc w:val="both"/>
        <w:rPr>
          <w:sz w:val="28"/>
          <w:szCs w:val="28"/>
        </w:rPr>
      </w:pPr>
      <w:r>
        <w:rPr>
          <w:sz w:val="28"/>
          <w:szCs w:val="28"/>
        </w:rPr>
        <w:t xml:space="preserve">Всеукраїнському інтерактивному природничому конкурсі «Колосок»; </w:t>
      </w:r>
    </w:p>
    <w:p>
      <w:pPr>
        <w:pStyle w:val="Normal"/>
        <w:numPr>
          <w:ilvl w:val="0"/>
          <w:numId w:val="2"/>
        </w:numPr>
        <w:jc w:val="both"/>
        <w:rPr>
          <w:sz w:val="28"/>
          <w:szCs w:val="28"/>
        </w:rPr>
      </w:pPr>
      <w:r>
        <w:rPr>
          <w:sz w:val="28"/>
          <w:szCs w:val="28"/>
        </w:rPr>
        <w:t>Всеукраїнський математичний конкурс «Кенгуру» (4 клас).</w:t>
      </w:r>
    </w:p>
    <w:p>
      <w:pPr>
        <w:pStyle w:val="Normal"/>
        <w:ind w:firstLine="708"/>
        <w:jc w:val="both"/>
        <w:rPr>
          <w:sz w:val="28"/>
          <w:szCs w:val="28"/>
        </w:rPr>
      </w:pPr>
      <w:r>
        <w:rPr>
          <w:sz w:val="28"/>
          <w:szCs w:val="28"/>
        </w:rPr>
        <w:t>Учениця 4 класу Лехняк Марія посіла ІІІ місце у районному конкурсі імені П. Яцика.</w:t>
      </w:r>
    </w:p>
    <w:p>
      <w:pPr>
        <w:pStyle w:val="Normal"/>
        <w:ind w:firstLine="708"/>
        <w:jc w:val="both"/>
        <w:rPr>
          <w:sz w:val="28"/>
          <w:szCs w:val="28"/>
        </w:rPr>
      </w:pPr>
      <w:r>
        <w:rPr>
          <w:sz w:val="28"/>
          <w:szCs w:val="28"/>
        </w:rPr>
        <w:t>Учень 4 класу Пасальський Олександр зайняв І місце серед шкіл І ступеня в районній олімпіаді юних математиків.</w:t>
      </w:r>
    </w:p>
    <w:p>
      <w:pPr>
        <w:pStyle w:val="Normal"/>
        <w:jc w:val="both"/>
        <w:rPr>
          <w:sz w:val="28"/>
          <w:szCs w:val="28"/>
        </w:rPr>
      </w:pPr>
      <w:r>
        <w:rPr>
          <w:sz w:val="28"/>
          <w:szCs w:val="28"/>
        </w:rPr>
        <w:tab/>
        <w:t>Результати участі у Всеукраїнському інтерактивному природничому конкурсі «Колосок-2011»: 6 учнів 4 класу стали учасниками і всі отримали сертифікат «Золотий Колосок».</w:t>
      </w:r>
    </w:p>
    <w:p>
      <w:pPr>
        <w:pStyle w:val="Normal"/>
        <w:jc w:val="both"/>
        <w:rPr/>
      </w:pPr>
      <w:r>
        <w:rPr>
          <w:sz w:val="28"/>
          <w:szCs w:val="28"/>
        </w:rPr>
        <w:tab/>
        <w:t>У Всеукраїнському інтерактивному конкурсі «Кенгуру-2011» 4 учні брали участь, з них отримали червоних сертифікатів (відмінно) – 2 уч., синіх (добре) – 2 уч</w:t>
      </w:r>
      <w:r>
        <w:rPr>
          <w:sz w:val="28"/>
          <w:szCs w:val="28"/>
          <w:lang w:val="uk-UA"/>
        </w:rPr>
        <w:t>ні. (див. додатки: таблиці про ДПА, моніторинг).</w:t>
      </w:r>
    </w:p>
    <w:p>
      <w:pPr>
        <w:pStyle w:val="Normal"/>
        <w:jc w:val="both"/>
        <w:rPr/>
      </w:pPr>
      <w:r>
        <w:rPr>
          <w:sz w:val="28"/>
          <w:szCs w:val="28"/>
          <w:lang w:val="uk-UA"/>
        </w:rPr>
        <w:t xml:space="preserve">          </w:t>
      </w:r>
      <w:r>
        <w:rPr>
          <w:sz w:val="28"/>
          <w:szCs w:val="28"/>
          <w:lang w:val="uk-UA"/>
        </w:rPr>
        <w:t xml:space="preserve">ЗОШ І ступеня села Сухостав забезпечує належний рівень загальноосвітніх умінь учнів молодших класів. </w:t>
      </w:r>
    </w:p>
    <w:p>
      <w:pPr>
        <w:pStyle w:val="Normal"/>
        <w:jc w:val="both"/>
        <w:rPr/>
      </w:pPr>
      <w:r>
        <w:rPr>
          <w:b/>
          <w:sz w:val="28"/>
          <w:szCs w:val="28"/>
          <w:lang w:val="uk-UA"/>
        </w:rPr>
        <w:t xml:space="preserve">   </w:t>
      </w:r>
      <w:r>
        <w:rPr>
          <w:b/>
          <w:sz w:val="28"/>
          <w:szCs w:val="28"/>
          <w:lang w:val="uk-UA"/>
        </w:rPr>
        <w:t xml:space="preserve">Загальноосвітня школа І ступеня села Сухостав – це радість для кожної дитини, постійне покращення умов навчання і виховання маленьких школярів, які в майбутньому виростуть гідними синами і дочками України. </w:t>
      </w:r>
    </w:p>
    <w:p>
      <w:pPr>
        <w:pStyle w:val="Normal"/>
        <w:ind w:firstLine="708"/>
        <w:jc w:val="both"/>
        <w:rPr>
          <w:sz w:val="28"/>
          <w:szCs w:val="28"/>
          <w:lang w:val="uk-UA"/>
        </w:rPr>
      </w:pPr>
      <w:r>
        <w:rPr>
          <w:sz w:val="28"/>
          <w:szCs w:val="28"/>
          <w:lang w:val="uk-UA"/>
        </w:rPr>
        <w:tab/>
      </w:r>
    </w:p>
    <w:p>
      <w:pPr>
        <w:pStyle w:val="Normal"/>
        <w:spacing w:before="0" w:after="200"/>
        <w:jc w:val="both"/>
        <w:rPr>
          <w:sz w:val="28"/>
          <w:szCs w:val="28"/>
          <w:lang w:val="uk-UA"/>
        </w:rPr>
      </w:pPr>
      <w:r>
        <w:rPr>
          <w:sz w:val="28"/>
          <w:szCs w:val="28"/>
          <w:lang w:val="uk-UA"/>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bullet"/>
      <w:lvlText w:val="-"/>
      <w:lvlJc w:val="left"/>
      <w:pPr>
        <w:tabs>
          <w:tab w:val="num" w:pos="720"/>
        </w:tabs>
        <w:ind w:left="720" w:hanging="360"/>
      </w:pPr>
      <w:rPr>
        <w:rFonts w:ascii="Times New Roman" w:hAnsi="Times New Roman" w:cs="Times New Roman" w:hint="default"/>
        <w:sz w:val="28"/>
        <w:szCs w:val="28"/>
        <w:rFonts w:cs="Times New Roman"/>
        <w:lang w:val="uk-UA"/>
      </w:rPr>
    </w:lvl>
  </w:abstractNum>
  <w:abstractNum w:abstractNumId="2">
    <w:lvl w:ilvl="0">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3"/>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4"/>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character" w:styleId="WW8Num2z0">
    <w:name w:val="WW8Num2z0"/>
    <w:qFormat/>
    <w:rPr>
      <w:rFonts w:ascii="Times New Roman" w:hAnsi="Times New Roman" w:eastAsia="Times New Roman" w:cs="Times New Roman"/>
      <w:sz w:val="28"/>
      <w:szCs w:val="28"/>
      <w:lang w:val="uk-U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paragraph" w:styleId="Style14">
    <w:name w:val="Заголовок"/>
    <w:basedOn w:val="Normal"/>
    <w:next w:val="Style15"/>
    <w:qFormat/>
    <w:pPr>
      <w:keepNext/>
      <w:spacing w:before="240" w:after="120"/>
    </w:pPr>
    <w:rPr>
      <w:rFonts w:ascii="Liberation Sans" w:hAnsi="Liberation Sans" w:eastAsia="Droid Sans Fallback" w:cs="Lohit Hindi"/>
      <w:sz w:val="28"/>
      <w:szCs w:val="28"/>
    </w:rPr>
  </w:style>
  <w:style w:type="paragraph" w:styleId="Style15">
    <w:name w:val="Body Text"/>
    <w:basedOn w:val="Normal"/>
    <w:pPr>
      <w:spacing w:lineRule="auto" w:line="288" w:before="0" w:after="140"/>
    </w:pPr>
    <w:rPr/>
  </w:style>
  <w:style w:type="paragraph" w:styleId="Style16">
    <w:name w:val="List"/>
    <w:basedOn w:val="Style19"/>
    <w:pPr/>
    <w:rPr>
      <w:rFonts w:cs="Lohit Hindi"/>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Style19">
    <w:name w:val="Основной текст"/>
    <w:basedOn w:val="Normal"/>
    <w:qFormat/>
    <w:pPr>
      <w:spacing w:lineRule="auto" w:line="288" w:before="0" w:after="140"/>
    </w:pPr>
    <w:rPr/>
  </w:style>
  <w:style w:type="paragraph" w:styleId="Style20">
    <w:name w:val="Название"/>
    <w:basedOn w:val="Normal"/>
    <w:qFormat/>
    <w:pPr>
      <w:suppressLineNumbers/>
      <w:spacing w:before="120" w:after="120"/>
    </w:pPr>
    <w:rPr>
      <w:rFonts w:cs="Lohit Hindi"/>
      <w:i/>
      <w:iCs/>
      <w:sz w:val="24"/>
      <w:szCs w:val="24"/>
    </w:rPr>
  </w:style>
  <w:style w:type="paragraph" w:styleId="Style21">
    <w:name w:val="Указатель"/>
    <w:basedOn w:val="Normal"/>
    <w:qFormat/>
    <w:pPr>
      <w:suppressLineNumbers/>
    </w:pPr>
    <w:rPr>
      <w:rFonts w:cs="Lohit Hindi"/>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10</Pages>
  <Words>1934</Words>
  <Characters>13532</Characters>
  <CharactersWithSpaces>15747</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2019-04-17T12:22:06Z</dcterms:modified>
  <cp:revision>3</cp:revision>
  <dc:subject/>
  <dc:title/>
</cp:coreProperties>
</file>