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DE" w:rsidRDefault="00AA6FDE" w:rsidP="004C6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A6FDE" w:rsidRPr="00FF6FEF" w:rsidRDefault="00AA6FDE" w:rsidP="00FF6F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>Тема уроку</w:t>
      </w:r>
      <w:r w:rsidRPr="00FF6FEF">
        <w:rPr>
          <w:rFonts w:ascii="Times New Roman" w:hAnsi="Times New Roman"/>
          <w:color w:val="FF0000"/>
          <w:sz w:val="28"/>
          <w:szCs w:val="28"/>
          <w:lang w:val="ru-RU"/>
        </w:rPr>
        <w:t xml:space="preserve">.  </w:t>
      </w:r>
      <w:proofErr w:type="spellStart"/>
      <w:proofErr w:type="gramStart"/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>П</w:t>
      </w:r>
      <w:proofErr w:type="gramEnd"/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>існя</w:t>
      </w:r>
      <w:proofErr w:type="spellEnd"/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буде </w:t>
      </w:r>
      <w:proofErr w:type="spellStart"/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>поміж</w:t>
      </w:r>
      <w:proofErr w:type="spellEnd"/>
      <w:r w:rsidRPr="00FF6FEF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нас</w:t>
      </w:r>
    </w:p>
    <w:p w:rsidR="00AA6FDE" w:rsidRPr="00A8293B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AA6FDE" w:rsidRPr="00203032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690631">
        <w:rPr>
          <w:rFonts w:ascii="Times New Roman" w:hAnsi="Times New Roman"/>
          <w:b/>
          <w:sz w:val="28"/>
          <w:szCs w:val="28"/>
          <w:lang w:val="ru-RU"/>
        </w:rPr>
        <w:t>Мета уроку</w:t>
      </w:r>
      <w:r w:rsidRPr="00690631">
        <w:rPr>
          <w:rFonts w:ascii="Times New Roman" w:hAnsi="Times New Roman"/>
          <w:sz w:val="28"/>
          <w:szCs w:val="28"/>
          <w:lang w:val="ru-RU"/>
        </w:rPr>
        <w:t>.   По</w:t>
      </w:r>
      <w:r w:rsidRPr="00690631">
        <w:rPr>
          <w:rFonts w:ascii="Times New Roman" w:hAnsi="Times New Roman"/>
          <w:spacing w:val="-5"/>
          <w:sz w:val="28"/>
          <w:szCs w:val="28"/>
          <w:lang w:val="uk-UA"/>
        </w:rPr>
        <w:t>г</w:t>
      </w:r>
      <w:r w:rsidRPr="003C3589">
        <w:rPr>
          <w:rFonts w:ascii="Times New Roman" w:hAnsi="Times New Roman"/>
          <w:spacing w:val="-5"/>
          <w:sz w:val="28"/>
          <w:szCs w:val="28"/>
          <w:lang w:val="uk-UA"/>
        </w:rPr>
        <w:t xml:space="preserve">либити знання учнів про творчість </w:t>
      </w:r>
      <w:r w:rsidRPr="003C3589">
        <w:rPr>
          <w:rFonts w:ascii="Times New Roman" w:hAnsi="Times New Roman"/>
          <w:spacing w:val="-4"/>
          <w:sz w:val="28"/>
          <w:szCs w:val="28"/>
          <w:lang w:val="uk-UA"/>
        </w:rPr>
        <w:t xml:space="preserve">В. Івасюка. Закріпити визначення понять </w:t>
      </w:r>
      <w:r w:rsidRPr="003C3589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легка (розважальна), по</w:t>
      </w:r>
      <w:r w:rsidRPr="003C3589">
        <w:rPr>
          <w:rFonts w:ascii="Times New Roman" w:hAnsi="Times New Roman"/>
          <w:i/>
          <w:iCs/>
          <w:spacing w:val="-5"/>
          <w:sz w:val="28"/>
          <w:szCs w:val="28"/>
          <w:lang w:val="uk-UA"/>
        </w:rPr>
        <w:t>пулярна музика, хіт</w:t>
      </w:r>
      <w:r>
        <w:rPr>
          <w:rFonts w:ascii="Times New Roman" w:hAnsi="Times New Roman"/>
          <w:i/>
          <w:iCs/>
          <w:spacing w:val="-5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3589">
        <w:rPr>
          <w:rFonts w:ascii="Times New Roman" w:hAnsi="Times New Roman"/>
          <w:spacing w:val="-5"/>
          <w:sz w:val="28"/>
          <w:szCs w:val="28"/>
          <w:lang w:val="uk-UA"/>
        </w:rPr>
        <w:t xml:space="preserve">Формувати вміння виразно і творчо втілювати емоційно-образний зміст музичного твору у процесі його виконання; </w:t>
      </w:r>
      <w:r w:rsidRPr="003C3589">
        <w:rPr>
          <w:rFonts w:ascii="Times New Roman" w:hAnsi="Times New Roman"/>
          <w:spacing w:val="-4"/>
          <w:sz w:val="28"/>
          <w:szCs w:val="28"/>
          <w:lang w:val="uk-UA"/>
        </w:rPr>
        <w:t xml:space="preserve">обґрунтовувати власне емоційно-естетичне ставлення до популярної </w:t>
      </w:r>
      <w:r w:rsidRPr="003C3589">
        <w:rPr>
          <w:rFonts w:ascii="Times New Roman" w:hAnsi="Times New Roman"/>
          <w:spacing w:val="-5"/>
          <w:sz w:val="28"/>
          <w:szCs w:val="28"/>
          <w:lang w:val="uk-UA"/>
        </w:rPr>
        <w:t xml:space="preserve">музики. </w:t>
      </w:r>
      <w:r>
        <w:rPr>
          <w:rFonts w:ascii="Times New Roman" w:hAnsi="Times New Roman"/>
          <w:sz w:val="28"/>
          <w:szCs w:val="28"/>
          <w:lang w:val="uk-UA"/>
        </w:rPr>
        <w:t>Розвивати креативність на рівні експериментування з музичним матеріалом і створенням власних художніх образів.</w:t>
      </w:r>
      <w:r w:rsidRPr="002030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Розширити світоглядні уявлення, формувати ціннісні орієнтації учнів. </w:t>
      </w:r>
      <w:r w:rsidRPr="00690631">
        <w:rPr>
          <w:rFonts w:ascii="Times New Roman" w:hAnsi="Times New Roman"/>
          <w:sz w:val="28"/>
          <w:szCs w:val="28"/>
          <w:lang w:val="uk-UA"/>
        </w:rPr>
        <w:t>Виховувати інтерес до творчості українських співаків, до культури рідного краю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906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0631">
        <w:rPr>
          <w:rFonts w:ascii="Times New Roman" w:hAnsi="Times New Roman"/>
          <w:sz w:val="28"/>
          <w:szCs w:val="28"/>
          <w:lang w:val="ru-RU"/>
        </w:rPr>
        <w:t>Виховувати</w:t>
      </w:r>
      <w:proofErr w:type="spellEnd"/>
      <w:r w:rsidRPr="006906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0631">
        <w:rPr>
          <w:rFonts w:ascii="Times New Roman" w:hAnsi="Times New Roman"/>
          <w:sz w:val="28"/>
          <w:szCs w:val="28"/>
          <w:lang w:val="ru-RU"/>
        </w:rPr>
        <w:t>почуття</w:t>
      </w:r>
      <w:proofErr w:type="spellEnd"/>
      <w:r w:rsidRPr="006906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0631">
        <w:rPr>
          <w:rFonts w:ascii="Times New Roman" w:hAnsi="Times New Roman"/>
          <w:sz w:val="28"/>
          <w:szCs w:val="28"/>
          <w:lang w:val="ru-RU"/>
        </w:rPr>
        <w:t>гордості</w:t>
      </w:r>
      <w:proofErr w:type="spellEnd"/>
      <w:r w:rsidRPr="00690631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690631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6906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0631">
        <w:rPr>
          <w:rFonts w:ascii="Times New Roman" w:hAnsi="Times New Roman"/>
          <w:sz w:val="28"/>
          <w:szCs w:val="28"/>
          <w:lang w:val="ru-RU"/>
        </w:rPr>
        <w:t>спі</w:t>
      </w:r>
      <w:proofErr w:type="gramStart"/>
      <w:r w:rsidRPr="00690631">
        <w:rPr>
          <w:rFonts w:ascii="Times New Roman" w:hAnsi="Times New Roman"/>
          <w:sz w:val="28"/>
          <w:szCs w:val="28"/>
          <w:lang w:val="ru-RU"/>
        </w:rPr>
        <w:t>вв</w:t>
      </w:r>
      <w:proofErr w:type="gramEnd"/>
      <w:r w:rsidRPr="00690631">
        <w:rPr>
          <w:rFonts w:ascii="Times New Roman" w:hAnsi="Times New Roman"/>
          <w:sz w:val="28"/>
          <w:szCs w:val="28"/>
          <w:lang w:val="ru-RU"/>
        </w:rPr>
        <w:t>ітчизників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690631">
        <w:rPr>
          <w:rFonts w:ascii="Times New Roman" w:hAnsi="Times New Roman"/>
          <w:b/>
          <w:sz w:val="28"/>
          <w:szCs w:val="28"/>
          <w:lang w:val="ru-RU"/>
        </w:rPr>
        <w:t>Тип урок</w:t>
      </w:r>
      <w:r w:rsidR="00966D33">
        <w:rPr>
          <w:rFonts w:ascii="Times New Roman" w:hAnsi="Times New Roman"/>
          <w:b/>
          <w:sz w:val="28"/>
          <w:szCs w:val="28"/>
          <w:lang w:val="ru-RU"/>
        </w:rPr>
        <w:t xml:space="preserve">у.  </w:t>
      </w:r>
      <w:proofErr w:type="spellStart"/>
      <w:r w:rsidR="00966D33" w:rsidRPr="00966D33">
        <w:rPr>
          <w:rFonts w:ascii="Times New Roman" w:hAnsi="Times New Roman"/>
          <w:sz w:val="28"/>
          <w:szCs w:val="28"/>
          <w:lang w:val="ru-RU"/>
        </w:rPr>
        <w:t>К</w:t>
      </w:r>
      <w:r w:rsidRPr="003C3589">
        <w:rPr>
          <w:rFonts w:ascii="Times New Roman" w:hAnsi="Times New Roman"/>
          <w:sz w:val="28"/>
          <w:szCs w:val="28"/>
          <w:lang w:val="ru-RU"/>
        </w:rPr>
        <w:t>омбінований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C3589">
        <w:rPr>
          <w:rFonts w:ascii="Times New Roman" w:hAnsi="Times New Roman"/>
          <w:b/>
          <w:sz w:val="28"/>
          <w:szCs w:val="28"/>
          <w:u w:val="single"/>
          <w:lang w:val="ru-RU"/>
        </w:rPr>
        <w:t>Обладнання</w:t>
      </w:r>
      <w:proofErr w:type="spellEnd"/>
      <w:r w:rsidR="00966D33">
        <w:rPr>
          <w:rFonts w:ascii="Times New Roman" w:hAnsi="Times New Roman"/>
          <w:sz w:val="28"/>
          <w:szCs w:val="28"/>
          <w:lang w:val="ru-RU"/>
        </w:rPr>
        <w:t>.</w:t>
      </w:r>
      <w:r w:rsidRPr="00A90C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D33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омп’ютери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нотний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ru-RU"/>
        </w:rPr>
        <w:t xml:space="preserve">екст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існі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мультимедійний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проектор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r w:rsidRPr="003C3589">
        <w:rPr>
          <w:rFonts w:ascii="Times New Roman" w:hAnsi="Times New Roman"/>
          <w:sz w:val="28"/>
          <w:szCs w:val="28"/>
          <w:lang w:val="ru-RU"/>
        </w:rPr>
        <w:t>уд</w:t>
      </w:r>
      <w:proofErr w:type="gramEnd"/>
      <w:r w:rsidRPr="003C3589">
        <w:rPr>
          <w:rFonts w:ascii="Times New Roman" w:hAnsi="Times New Roman"/>
          <w:sz w:val="28"/>
          <w:szCs w:val="28"/>
          <w:lang w:val="ru-RU"/>
        </w:rPr>
        <w:t>іо</w:t>
      </w:r>
      <w:r>
        <w:rPr>
          <w:rFonts w:ascii="Times New Roman" w:hAnsi="Times New Roman"/>
          <w:sz w:val="28"/>
          <w:szCs w:val="28"/>
          <w:lang w:val="ru-RU"/>
        </w:rPr>
        <w:t>записи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відео</w:t>
      </w:r>
      <w:r w:rsidRPr="003C3589">
        <w:rPr>
          <w:rFonts w:ascii="Times New Roman" w:hAnsi="Times New Roman"/>
          <w:sz w:val="28"/>
          <w:szCs w:val="28"/>
          <w:lang w:val="ru-RU"/>
        </w:rPr>
        <w:t>за</w:t>
      </w:r>
      <w:proofErr w:type="spellEnd"/>
      <w:r w:rsidRPr="003C3589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иси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інструменти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композиторів та виконавців української естрадної пісні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</w:t>
      </w:r>
      <w:r w:rsidRPr="003C358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="00C62599" w:rsidRPr="009E1CB0">
        <w:rPr>
          <w:rFonts w:ascii="Times New Roman" w:hAnsi="Times New Roman"/>
          <w:b/>
          <w:bCs/>
          <w:sz w:val="28"/>
          <w:szCs w:val="28"/>
          <w:lang w:val="ru-RU"/>
        </w:rPr>
        <w:t>ІД УРОКУ</w:t>
      </w:r>
    </w:p>
    <w:p w:rsidR="00AA6FDE" w:rsidRPr="00690631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3C3589">
        <w:rPr>
          <w:rFonts w:ascii="Times New Roman" w:hAnsi="Times New Roman"/>
          <w:b/>
          <w:bCs/>
          <w:sz w:val="28"/>
          <w:szCs w:val="28"/>
        </w:rPr>
        <w:t>I</w:t>
      </w:r>
      <w:r w:rsidRPr="003C358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Організаційний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момент</w:t>
      </w:r>
      <w:r w:rsidR="00966D3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</w:p>
    <w:p w:rsidR="00AA6FDE" w:rsidRPr="009E1CB0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Музичне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вітання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.</w:t>
      </w:r>
    </w:p>
    <w:p w:rsidR="009E1CB0" w:rsidRPr="009E1CB0" w:rsidRDefault="00685A23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685A23"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122.25pt">
            <v:imagedata r:id="rId7" o:title="привіт"/>
          </v:shape>
        </w:pict>
      </w:r>
    </w:p>
    <w:p w:rsidR="00966D33" w:rsidRDefault="00966D33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66D33" w:rsidRPr="00690631" w:rsidRDefault="00966D33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690631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690631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FF00"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І</w:t>
      </w:r>
      <w:r w:rsidRPr="003C3589">
        <w:rPr>
          <w:rFonts w:ascii="Times New Roman" w:hAnsi="Times New Roman"/>
          <w:b/>
          <w:bCs/>
          <w:sz w:val="28"/>
          <w:szCs w:val="28"/>
        </w:rPr>
        <w:t>I</w:t>
      </w:r>
      <w:r w:rsidRPr="003C358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966D3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66D33">
        <w:rPr>
          <w:rFonts w:ascii="Times New Roman" w:hAnsi="Times New Roman"/>
          <w:b/>
          <w:bCs/>
          <w:sz w:val="28"/>
          <w:szCs w:val="28"/>
          <w:lang w:val="ru-RU"/>
        </w:rPr>
        <w:t>Розспівування</w:t>
      </w:r>
      <w:proofErr w:type="spellEnd"/>
      <w:r w:rsidR="00966D3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3366FF"/>
          <w:sz w:val="20"/>
          <w:szCs w:val="20"/>
          <w:u w:val="single"/>
          <w:lang w:val="ru-RU"/>
        </w:rPr>
        <w:t xml:space="preserve">     </w:t>
      </w:r>
    </w:p>
    <w:p w:rsidR="00AA6FDE" w:rsidRPr="003C358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76CD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261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минулому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уроці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вами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розпочали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популярну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естрадну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ідейно-естетичними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принципами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загальнодоступність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легкість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сприйняття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Давайте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спочатку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розспіваємось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Pr="00966D33" w:rsidRDefault="00AA6FDE" w:rsidP="00A666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12210D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Розспівування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6D33" w:rsidRDefault="00685A23" w:rsidP="009413D3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685A23">
        <w:rPr>
          <w:rFonts w:ascii="Times New Roman" w:hAnsi="Times New Roman"/>
          <w:sz w:val="28"/>
          <w:szCs w:val="28"/>
          <w:lang w:val="uk-UA"/>
        </w:rPr>
        <w:pict>
          <v:shape id="_x0000_i1026" type="#_x0000_t75" style="width:478.5pt;height:54.75pt">
            <v:imagedata r:id="rId8" o:title="р3"/>
          </v:shape>
        </w:pict>
      </w:r>
    </w:p>
    <w:p w:rsidR="00966D33" w:rsidRDefault="00966D33" w:rsidP="00966D3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66D33" w:rsidRPr="0012210D" w:rsidRDefault="00966D33" w:rsidP="00966D3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Повторення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фрагментів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вивчених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популярних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естрадних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ісень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6D33" w:rsidRDefault="00966D33" w:rsidP="00966D3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66D33" w:rsidRDefault="00966D33" w:rsidP="00966D3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0737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 w:rsidRPr="00B5073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B50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0737">
        <w:rPr>
          <w:rFonts w:ascii="Times New Roman" w:hAnsi="Times New Roman"/>
          <w:sz w:val="28"/>
          <w:szCs w:val="28"/>
          <w:lang w:val="ru-RU"/>
        </w:rPr>
        <w:t>Упізнайте</w:t>
      </w:r>
      <w:proofErr w:type="spellEnd"/>
      <w:r w:rsidRPr="00B50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5073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50737">
        <w:rPr>
          <w:rFonts w:ascii="Times New Roman" w:hAnsi="Times New Roman"/>
          <w:sz w:val="28"/>
          <w:szCs w:val="28"/>
          <w:lang w:val="ru-RU"/>
        </w:rPr>
        <w:t>існю</w:t>
      </w:r>
      <w:proofErr w:type="spellEnd"/>
      <w:r w:rsidRPr="00B50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0737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50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0737">
        <w:rPr>
          <w:rFonts w:ascii="Times New Roman" w:hAnsi="Times New Roman"/>
          <w:sz w:val="28"/>
          <w:szCs w:val="28"/>
          <w:lang w:val="ru-RU"/>
        </w:rPr>
        <w:t>заспівайте</w:t>
      </w:r>
      <w:proofErr w:type="spellEnd"/>
      <w:r w:rsidRPr="00B50737">
        <w:rPr>
          <w:rFonts w:ascii="Times New Roman" w:hAnsi="Times New Roman"/>
          <w:sz w:val="28"/>
          <w:szCs w:val="28"/>
          <w:lang w:val="ru-RU"/>
        </w:rPr>
        <w:t xml:space="preserve"> 1 куплет.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авторів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Учні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виконують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фрагменти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AF770C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AF770C">
        <w:rPr>
          <w:rFonts w:ascii="Times New Roman" w:hAnsi="Times New Roman"/>
          <w:i/>
          <w:sz w:val="28"/>
          <w:szCs w:val="28"/>
          <w:lang w:val="ru-RU"/>
        </w:rPr>
        <w:t>ісень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«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Києве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мій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»І. 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Шамо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>,</w:t>
      </w:r>
    </w:p>
    <w:p w:rsidR="00AA6FDE" w:rsidRDefault="00AA6FDE" w:rsidP="001221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«</w:t>
      </w:r>
      <w:proofErr w:type="spellStart"/>
      <w:proofErr w:type="gramStart"/>
      <w:r w:rsidRPr="00AF770C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AF770C">
        <w:rPr>
          <w:rFonts w:ascii="Times New Roman" w:hAnsi="Times New Roman"/>
          <w:i/>
          <w:sz w:val="28"/>
          <w:szCs w:val="28"/>
          <w:lang w:val="ru-RU"/>
        </w:rPr>
        <w:t>існя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про рушник» П.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Майбороди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A6FDE" w:rsidRDefault="00AA6FDE" w:rsidP="0012210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12210D">
        <w:rPr>
          <w:rFonts w:ascii="Times New Roman" w:hAnsi="Times New Roman"/>
          <w:b/>
          <w:sz w:val="28"/>
          <w:szCs w:val="28"/>
          <w:lang w:val="ru-RU"/>
        </w:rPr>
        <w:t xml:space="preserve">ІІІ. </w:t>
      </w:r>
      <w:proofErr w:type="spellStart"/>
      <w:r w:rsidRPr="0012210D">
        <w:rPr>
          <w:rFonts w:ascii="Times New Roman" w:hAnsi="Times New Roman"/>
          <w:b/>
          <w:sz w:val="28"/>
          <w:szCs w:val="28"/>
          <w:lang w:val="ru-RU"/>
        </w:rPr>
        <w:t>Актуалізація</w:t>
      </w:r>
      <w:proofErr w:type="spellEnd"/>
      <w:r w:rsidRPr="001221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b/>
          <w:sz w:val="28"/>
          <w:szCs w:val="28"/>
          <w:lang w:val="ru-RU"/>
        </w:rPr>
        <w:t>опорних</w:t>
      </w:r>
      <w:proofErr w:type="spellEnd"/>
      <w:r w:rsidRPr="001221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b/>
          <w:sz w:val="28"/>
          <w:szCs w:val="28"/>
          <w:lang w:val="ru-RU"/>
        </w:rPr>
        <w:t>знань</w:t>
      </w:r>
      <w:proofErr w:type="spellEnd"/>
      <w:r w:rsidR="00966D3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6D33" w:rsidRPr="0012210D" w:rsidRDefault="00966D33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AA6FDE" w:rsidRPr="0012210D" w:rsidRDefault="00AA6FDE" w:rsidP="001221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Музична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вікторина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121B4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 w:rsidRPr="005121B4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21B4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тепер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одне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5121B4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запропонованого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відеоряду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аудіозаписів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упізнайте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композиторів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виконавців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популярної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естрадної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121B4">
        <w:rPr>
          <w:rFonts w:ascii="Times New Roman" w:hAnsi="Times New Roman"/>
          <w:sz w:val="28"/>
          <w:szCs w:val="28"/>
          <w:lang w:val="ru-RU"/>
        </w:rPr>
        <w:t>пісні</w:t>
      </w:r>
      <w:proofErr w:type="spellEnd"/>
      <w:r w:rsidRPr="005121B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AF770C" w:rsidRDefault="00AA6FDE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Учні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переглядають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фотографії</w:t>
      </w:r>
      <w:proofErr w:type="spellEnd"/>
      <w:proofErr w:type="gramStart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слухають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аудіозаписи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AF770C">
        <w:rPr>
          <w:rFonts w:ascii="Times New Roman" w:hAnsi="Times New Roman"/>
          <w:i/>
          <w:sz w:val="28"/>
          <w:szCs w:val="28"/>
          <w:lang w:val="ru-RU"/>
        </w:rPr>
        <w:t>коментують</w:t>
      </w:r>
      <w:proofErr w:type="spellEnd"/>
      <w:r w:rsidRPr="00AF770C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A6FDE" w:rsidRPr="00AF770C" w:rsidRDefault="00AA6FDE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1B25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07DCE">
        <w:rPr>
          <w:rFonts w:ascii="Times New Roman" w:hAnsi="Times New Roman"/>
          <w:sz w:val="28"/>
          <w:szCs w:val="28"/>
          <w:lang w:val="uk-UA"/>
        </w:rPr>
        <w:t>Ми коротко повторили матеріал попереднього уроку.</w:t>
      </w:r>
      <w:r w:rsidR="00966D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поговоримо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композитора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творчість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r w:rsidRPr="003C3589">
        <w:rPr>
          <w:rFonts w:ascii="Times New Roman" w:hAnsi="Times New Roman"/>
          <w:sz w:val="28"/>
          <w:szCs w:val="28"/>
          <w:lang w:val="ru-RU"/>
        </w:rPr>
        <w:t>айвідчутніший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успі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естрадній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Івасюк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063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Pr="003C3589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творч</w:t>
      </w:r>
      <w:r w:rsidR="00966D33">
        <w:rPr>
          <w:rFonts w:ascii="Times New Roman" w:hAnsi="Times New Roman"/>
          <w:sz w:val="28"/>
          <w:szCs w:val="28"/>
          <w:lang w:val="ru-RU"/>
        </w:rPr>
        <w:t>істю</w:t>
      </w:r>
      <w:proofErr w:type="spellEnd"/>
      <w:r w:rsidR="00966D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D33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966D33">
        <w:rPr>
          <w:rFonts w:ascii="Times New Roman" w:hAnsi="Times New Roman"/>
          <w:sz w:val="28"/>
          <w:szCs w:val="28"/>
          <w:lang w:val="ru-RU"/>
        </w:rPr>
        <w:t xml:space="preserve"> композитора </w:t>
      </w:r>
      <w:proofErr w:type="spellStart"/>
      <w:r w:rsidR="00966D33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966D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уже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знайомі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вивчали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„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Баладу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мальви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", „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Водограй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12210D" w:rsidRDefault="00AA6FDE" w:rsidP="001221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Розповідь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життєвий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творчий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шлях В.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Івасюка</w:t>
      </w:r>
      <w:proofErr w:type="spellEnd"/>
    </w:p>
    <w:p w:rsidR="00AA6FDE" w:rsidRPr="0012210D" w:rsidRDefault="00AA6FDE" w:rsidP="0012210D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Default="00966D33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>коментують</w:t>
      </w:r>
      <w:proofErr w:type="spellEnd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>слайди</w:t>
      </w:r>
      <w:proofErr w:type="spellEnd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>які</w:t>
      </w:r>
      <w:proofErr w:type="spellEnd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>демонструє</w:t>
      </w:r>
      <w:proofErr w:type="spellEnd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A6FDE" w:rsidRPr="00AF770C">
        <w:rPr>
          <w:rFonts w:ascii="Times New Roman" w:hAnsi="Times New Roman"/>
          <w:i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ru-RU"/>
        </w:rPr>
      </w:pPr>
    </w:p>
    <w:p w:rsidR="00AA6FDE" w:rsidRPr="00AF770C" w:rsidRDefault="00AA6FDE" w:rsidP="00966D3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770C">
        <w:rPr>
          <w:rFonts w:ascii="Times New Roman" w:hAnsi="Times New Roman"/>
          <w:sz w:val="28"/>
          <w:szCs w:val="28"/>
          <w:lang w:val="ru-RU"/>
        </w:rPr>
        <w:t>Народився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1949 року 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іцмані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Чернівецької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966D3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Розпоч</w:t>
      </w:r>
      <w:r w:rsidRPr="003C358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вокальн</w:t>
      </w:r>
      <w:proofErr w:type="gramStart"/>
      <w:r w:rsidRPr="003C3589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3C3589">
        <w:rPr>
          <w:rFonts w:ascii="Times New Roman" w:hAnsi="Times New Roman"/>
          <w:sz w:val="28"/>
          <w:szCs w:val="28"/>
          <w:lang w:val="ru-RU"/>
        </w:rPr>
        <w:t>інструментального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3589">
        <w:rPr>
          <w:rFonts w:ascii="Times New Roman" w:hAnsi="Times New Roman"/>
          <w:sz w:val="28"/>
          <w:szCs w:val="28"/>
          <w:lang w:val="ru-RU"/>
        </w:rPr>
        <w:t>ансамблю „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Буковинка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",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сам створив. </w:t>
      </w:r>
    </w:p>
    <w:p w:rsidR="00AA6FDE" w:rsidRDefault="00AA6FDE" w:rsidP="00966D3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1966 р. </w:t>
      </w:r>
      <w:r>
        <w:rPr>
          <w:rFonts w:ascii="Times New Roman" w:hAnsi="Times New Roman"/>
          <w:sz w:val="28"/>
          <w:szCs w:val="28"/>
          <w:lang w:val="ru-RU"/>
        </w:rPr>
        <w:t xml:space="preserve">став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вокальн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інструментального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ансамблю </w:t>
      </w:r>
      <w:r w:rsidRPr="003C3589">
        <w:rPr>
          <w:rFonts w:ascii="Times New Roman" w:hAnsi="Times New Roman"/>
          <w:sz w:val="28"/>
          <w:szCs w:val="28"/>
          <w:lang w:val="ru-RU"/>
        </w:rPr>
        <w:t>„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См</w:t>
      </w:r>
      <w:r>
        <w:rPr>
          <w:rFonts w:ascii="Times New Roman" w:hAnsi="Times New Roman"/>
          <w:sz w:val="28"/>
          <w:szCs w:val="28"/>
          <w:lang w:val="ru-RU"/>
        </w:rPr>
        <w:t>ерічка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", разом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Василем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Зінкевич</w:t>
      </w:r>
      <w:r>
        <w:rPr>
          <w:rFonts w:ascii="Times New Roman" w:hAnsi="Times New Roman"/>
          <w:sz w:val="28"/>
          <w:szCs w:val="28"/>
          <w:lang w:val="ru-RU"/>
        </w:rPr>
        <w:t>ем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Назарієм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Яремчук</w:t>
      </w:r>
      <w:r>
        <w:rPr>
          <w:rFonts w:ascii="Times New Roman" w:hAnsi="Times New Roman"/>
          <w:sz w:val="28"/>
          <w:szCs w:val="28"/>
          <w:lang w:val="ru-RU"/>
        </w:rPr>
        <w:t xml:space="preserve">ом.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FDE" w:rsidRDefault="00AA6FDE" w:rsidP="00966D3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ко</w:t>
      </w:r>
      <w:r>
        <w:rPr>
          <w:rFonts w:ascii="Times New Roman" w:hAnsi="Times New Roman"/>
          <w:sz w:val="28"/>
          <w:szCs w:val="28"/>
          <w:lang w:val="ru-RU"/>
        </w:rPr>
        <w:t>нкурсів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„Пісня-71", „Пісня-72" 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твори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Івасюка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C3589">
        <w:rPr>
          <w:rFonts w:ascii="Times New Roman" w:hAnsi="Times New Roman"/>
          <w:sz w:val="28"/>
          <w:szCs w:val="28"/>
          <w:lang w:val="uk-UA"/>
        </w:rPr>
        <w:t>до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3C3589">
        <w:rPr>
          <w:rFonts w:ascii="Times New Roman" w:hAnsi="Times New Roman"/>
          <w:sz w:val="28"/>
          <w:szCs w:val="28"/>
          <w:lang w:val="ru-RU"/>
        </w:rPr>
        <w:t>изнання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країні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966D33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рано,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нам сад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чарівних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D33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="00966D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A3A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3AE7">
        <w:rPr>
          <w:rFonts w:ascii="Times New Roman" w:hAnsi="Times New Roman"/>
          <w:b/>
          <w:sz w:val="28"/>
          <w:szCs w:val="28"/>
        </w:rPr>
        <w:t>IV</w:t>
      </w:r>
      <w:r w:rsidRPr="00690631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A3A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90631">
        <w:rPr>
          <w:rFonts w:ascii="Times New Roman" w:hAnsi="Times New Roman"/>
          <w:b/>
          <w:sz w:val="28"/>
          <w:szCs w:val="28"/>
          <w:lang w:val="ru-RU"/>
        </w:rPr>
        <w:t>Розучування</w:t>
      </w:r>
      <w:proofErr w:type="spellEnd"/>
      <w:r w:rsidRPr="006906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90631">
        <w:rPr>
          <w:rFonts w:ascii="Times New Roman" w:hAnsi="Times New Roman"/>
          <w:b/>
          <w:sz w:val="28"/>
          <w:szCs w:val="28"/>
          <w:lang w:val="ru-RU"/>
        </w:rPr>
        <w:t>пісні</w:t>
      </w:r>
      <w:proofErr w:type="spellEnd"/>
      <w:r w:rsidRPr="0069063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A6FDE" w:rsidRPr="0012210D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2210D">
        <w:rPr>
          <w:rFonts w:ascii="Times New Roman" w:hAnsi="Times New Roman"/>
          <w:sz w:val="28"/>
          <w:szCs w:val="28"/>
          <w:lang w:val="uk-UA"/>
        </w:rPr>
        <w:t>1. Ознайомлення з історією створення пісні.</w:t>
      </w:r>
    </w:p>
    <w:p w:rsidR="00AA6FDE" w:rsidRDefault="00AA6FDE" w:rsidP="00966D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7A2A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 w:rsidRPr="00637A2A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жила в легендах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нашої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червона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рута»,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чекаючи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хтось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відкрив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ідніс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недосяжну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висоту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словосполучення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червона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рута» 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ідомості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кожного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асоціюється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іменем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Івасюка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966D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FDE" w:rsidRDefault="00AA6FDE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18-річний Володя,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перебуваючи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фольклорних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експедиціях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записав легенду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загадкове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чар-зілля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народних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переказах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символом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чистого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кохання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Небагатьом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удилося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зірвати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раз у 2</w:t>
      </w:r>
      <w:r w:rsidRPr="003C3589">
        <w:rPr>
          <w:rFonts w:ascii="Times New Roman" w:hAnsi="Times New Roman"/>
          <w:sz w:val="28"/>
          <w:szCs w:val="28"/>
          <w:lang w:val="ru-RU"/>
        </w:rPr>
        <w:t xml:space="preserve">0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рокі</w:t>
      </w:r>
      <w:proofErr w:type="gramStart"/>
      <w:r w:rsidRPr="003C3589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C3589">
        <w:rPr>
          <w:rFonts w:ascii="Times New Roman" w:hAnsi="Times New Roman"/>
          <w:sz w:val="28"/>
          <w:szCs w:val="28"/>
          <w:lang w:val="ru-RU"/>
        </w:rPr>
        <w:t>вона</w:t>
      </w:r>
      <w:proofErr w:type="gram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цвіте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приносить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щастя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тому,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хто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3589">
        <w:rPr>
          <w:rFonts w:ascii="Times New Roman" w:hAnsi="Times New Roman"/>
          <w:sz w:val="28"/>
          <w:szCs w:val="28"/>
          <w:lang w:val="ru-RU"/>
        </w:rPr>
        <w:t>зірве</w:t>
      </w:r>
      <w:proofErr w:type="spellEnd"/>
      <w:r w:rsidRPr="003C3589">
        <w:rPr>
          <w:rFonts w:ascii="Times New Roman" w:hAnsi="Times New Roman"/>
          <w:sz w:val="28"/>
          <w:szCs w:val="28"/>
          <w:lang w:val="ru-RU"/>
        </w:rPr>
        <w:t>.</w:t>
      </w:r>
    </w:p>
    <w:p w:rsidR="00807DCE" w:rsidRPr="00807DCE" w:rsidRDefault="00966D33" w:rsidP="00A666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легенда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</w:t>
      </w:r>
      <w:r w:rsidR="00807DCE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7DCE">
        <w:rPr>
          <w:rFonts w:ascii="Times New Roman" w:hAnsi="Times New Roman"/>
          <w:sz w:val="28"/>
          <w:szCs w:val="28"/>
          <w:lang w:val="ru-RU"/>
        </w:rPr>
        <w:t>покладена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в основу </w:t>
      </w:r>
      <w:proofErr w:type="spellStart"/>
      <w:r w:rsidR="00807DCE">
        <w:rPr>
          <w:rFonts w:ascii="Times New Roman" w:hAnsi="Times New Roman"/>
          <w:sz w:val="28"/>
          <w:szCs w:val="28"/>
          <w:lang w:val="ru-RU"/>
        </w:rPr>
        <w:t>написання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7DC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7DCE">
        <w:rPr>
          <w:rFonts w:ascii="Times New Roman" w:hAnsi="Times New Roman"/>
          <w:sz w:val="28"/>
          <w:szCs w:val="28"/>
          <w:lang w:val="ru-RU"/>
        </w:rPr>
        <w:t>існі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7DCE" w:rsidRPr="00807DCE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807DCE">
        <w:rPr>
          <w:rFonts w:ascii="Times New Roman" w:hAnsi="Times New Roman"/>
          <w:sz w:val="28"/>
          <w:szCs w:val="28"/>
          <w:lang w:val="ru-RU"/>
        </w:rPr>
        <w:t>Червона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рута</w:t>
      </w:r>
      <w:r w:rsidR="00807DCE" w:rsidRPr="00807DCE">
        <w:rPr>
          <w:rFonts w:ascii="Times New Roman" w:hAnsi="Times New Roman"/>
          <w:sz w:val="28"/>
          <w:szCs w:val="28"/>
          <w:lang w:val="ru-RU"/>
        </w:rPr>
        <w:t>”</w:t>
      </w:r>
      <w:r w:rsidR="00807DCE">
        <w:rPr>
          <w:rFonts w:ascii="Times New Roman" w:hAnsi="Times New Roman"/>
          <w:sz w:val="28"/>
          <w:szCs w:val="28"/>
          <w:lang w:val="uk-UA"/>
        </w:rPr>
        <w:t>.</w:t>
      </w:r>
    </w:p>
    <w:p w:rsidR="00AA6FDE" w:rsidRPr="00FF5888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A6FDE" w:rsidRDefault="00AA6FDE" w:rsidP="0012210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12210D">
        <w:rPr>
          <w:rFonts w:ascii="Times New Roman" w:hAnsi="Times New Roman"/>
          <w:sz w:val="28"/>
          <w:szCs w:val="28"/>
          <w:lang w:val="ru-RU"/>
        </w:rPr>
        <w:t xml:space="preserve">Художній показ </w:t>
      </w:r>
      <w:proofErr w:type="spellStart"/>
      <w:proofErr w:type="gramStart"/>
      <w:r w:rsidRPr="001221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2210D">
        <w:rPr>
          <w:rFonts w:ascii="Times New Roman" w:hAnsi="Times New Roman"/>
          <w:sz w:val="28"/>
          <w:szCs w:val="28"/>
          <w:lang w:val="ru-RU"/>
        </w:rPr>
        <w:t>існі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Default="00AA6FDE" w:rsidP="0012210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210D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 w:rsidRPr="0012210D">
        <w:rPr>
          <w:rFonts w:ascii="Times New Roman" w:hAnsi="Times New Roman"/>
          <w:b/>
          <w:sz w:val="28"/>
          <w:szCs w:val="28"/>
          <w:lang w:val="ru-RU"/>
        </w:rPr>
        <w:t>.</w:t>
      </w:r>
      <w:r w:rsidR="00966D3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="00966D33" w:rsidRPr="00966D33">
        <w:rPr>
          <w:rFonts w:ascii="Times New Roman" w:hAnsi="Times New Roman"/>
          <w:sz w:val="28"/>
          <w:szCs w:val="28"/>
          <w:lang w:val="ru-RU"/>
        </w:rPr>
        <w:t>П</w:t>
      </w:r>
      <w:r w:rsidR="00807DCE">
        <w:rPr>
          <w:rFonts w:ascii="Times New Roman" w:hAnsi="Times New Roman"/>
          <w:sz w:val="28"/>
          <w:szCs w:val="28"/>
          <w:lang w:val="ru-RU"/>
        </w:rPr>
        <w:t>ослуха</w:t>
      </w:r>
      <w:r w:rsidR="00966D33">
        <w:rPr>
          <w:rFonts w:ascii="Times New Roman" w:hAnsi="Times New Roman"/>
          <w:sz w:val="28"/>
          <w:szCs w:val="28"/>
          <w:lang w:val="ru-RU"/>
        </w:rPr>
        <w:t>йте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21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2210D">
        <w:rPr>
          <w:rFonts w:ascii="Times New Roman" w:hAnsi="Times New Roman"/>
          <w:sz w:val="28"/>
          <w:szCs w:val="28"/>
          <w:lang w:val="ru-RU"/>
        </w:rPr>
        <w:t>існю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виконанні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І</w:t>
      </w:r>
      <w:r w:rsidR="00807DCE">
        <w:rPr>
          <w:rFonts w:ascii="Times New Roman" w:hAnsi="Times New Roman"/>
          <w:sz w:val="28"/>
          <w:szCs w:val="28"/>
          <w:lang w:val="ru-RU"/>
        </w:rPr>
        <w:t>васюка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, Василя </w:t>
      </w:r>
      <w:proofErr w:type="spellStart"/>
      <w:r w:rsidR="00807DCE">
        <w:rPr>
          <w:rFonts w:ascii="Times New Roman" w:hAnsi="Times New Roman"/>
          <w:sz w:val="28"/>
          <w:szCs w:val="28"/>
          <w:lang w:val="ru-RU"/>
        </w:rPr>
        <w:t>Зінкевича</w:t>
      </w:r>
      <w:proofErr w:type="spellEnd"/>
      <w:r w:rsidR="00807DC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07DCE">
        <w:rPr>
          <w:rFonts w:ascii="Times New Roman" w:hAnsi="Times New Roman"/>
          <w:sz w:val="28"/>
          <w:szCs w:val="28"/>
          <w:lang w:val="ru-RU"/>
        </w:rPr>
        <w:t>Наз</w:t>
      </w:r>
      <w:r w:rsidRPr="0012210D">
        <w:rPr>
          <w:rFonts w:ascii="Times New Roman" w:hAnsi="Times New Roman"/>
          <w:sz w:val="28"/>
          <w:szCs w:val="28"/>
          <w:lang w:val="ru-RU"/>
        </w:rPr>
        <w:t>арія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Яремчука на Всесоюзному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фестивалі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Пісня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-71» 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6FDE" w:rsidRPr="00690631" w:rsidRDefault="00AA6FDE" w:rsidP="0012210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FF5888" w:rsidRDefault="00966D33" w:rsidP="00966D33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 Учні переглядають</w:t>
      </w:r>
      <w:r w:rsidRPr="00FF5888">
        <w:rPr>
          <w:rFonts w:ascii="Times New Roman" w:hAnsi="Times New Roman"/>
          <w:i/>
          <w:sz w:val="28"/>
          <w:szCs w:val="28"/>
          <w:lang w:val="uk-UA"/>
        </w:rPr>
        <w:t xml:space="preserve"> виконання пісня у відеозапису)</w:t>
      </w:r>
    </w:p>
    <w:p w:rsidR="00AA6FDE" w:rsidRPr="00FF5888" w:rsidRDefault="00AA6FDE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FF0000"/>
          <w:sz w:val="28"/>
          <w:szCs w:val="28"/>
          <w:lang w:val="ru-RU"/>
        </w:rPr>
      </w:pPr>
    </w:p>
    <w:p w:rsidR="00AA6FDE" w:rsidRDefault="00AA6FDE" w:rsidP="00966D33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Розучування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21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2210D">
        <w:rPr>
          <w:rFonts w:ascii="Times New Roman" w:hAnsi="Times New Roman"/>
          <w:sz w:val="28"/>
          <w:szCs w:val="28"/>
          <w:lang w:val="ru-RU"/>
        </w:rPr>
        <w:t>існі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“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Червона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рута” за </w:t>
      </w:r>
      <w:proofErr w:type="spellStart"/>
      <w:r w:rsidRPr="0012210D">
        <w:rPr>
          <w:rFonts w:ascii="Times New Roman" w:hAnsi="Times New Roman"/>
          <w:sz w:val="28"/>
          <w:szCs w:val="28"/>
          <w:lang w:val="ru-RU"/>
        </w:rPr>
        <w:t>нотним</w:t>
      </w:r>
      <w:proofErr w:type="spellEnd"/>
      <w:r w:rsidRPr="0012210D">
        <w:rPr>
          <w:rFonts w:ascii="Times New Roman" w:hAnsi="Times New Roman"/>
          <w:sz w:val="28"/>
          <w:szCs w:val="28"/>
          <w:lang w:val="ru-RU"/>
        </w:rPr>
        <w:t xml:space="preserve"> текстом.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6D33" w:rsidRPr="007A3AE7" w:rsidRDefault="00AA6FDE" w:rsidP="0012210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5888">
        <w:rPr>
          <w:rFonts w:ascii="Times New Roman" w:hAnsi="Times New Roman"/>
          <w:b/>
          <w:sz w:val="28"/>
          <w:szCs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Розучимо пісню за нотним записом.</w:t>
      </w:r>
      <w:r w:rsidR="00966D33">
        <w:rPr>
          <w:rFonts w:ascii="Times New Roman" w:hAnsi="Times New Roman"/>
          <w:sz w:val="28"/>
          <w:szCs w:val="28"/>
          <w:lang w:val="uk-UA"/>
        </w:rPr>
        <w:t xml:space="preserve">  Працюємо за планом: </w:t>
      </w:r>
    </w:p>
    <w:p w:rsidR="00AA6FDE" w:rsidRPr="009F1749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A6FDE" w:rsidRPr="00FF5888" w:rsidRDefault="00AA6FDE" w:rsidP="00A666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тонально</w:t>
      </w:r>
      <w:r w:rsidRPr="00FF5888">
        <w:rPr>
          <w:rFonts w:ascii="Times New Roman" w:hAnsi="Times New Roman"/>
          <w:iCs/>
          <w:sz w:val="28"/>
          <w:szCs w:val="28"/>
          <w:lang w:val="ru-RU"/>
        </w:rPr>
        <w:t>с</w:t>
      </w:r>
      <w:r>
        <w:rPr>
          <w:rFonts w:ascii="Times New Roman" w:hAnsi="Times New Roman"/>
          <w:iCs/>
          <w:sz w:val="28"/>
          <w:szCs w:val="28"/>
          <w:lang w:val="ru-RU"/>
        </w:rPr>
        <w:t>ті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розмір</w:t>
      </w:r>
      <w:r>
        <w:rPr>
          <w:rFonts w:ascii="Times New Roman" w:hAnsi="Times New Roman"/>
          <w:iCs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ритмічного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малюн</w:t>
      </w:r>
      <w:r w:rsidRPr="00FF5888">
        <w:rPr>
          <w:rFonts w:ascii="Times New Roman" w:hAnsi="Times New Roman"/>
          <w:iCs/>
          <w:sz w:val="28"/>
          <w:szCs w:val="28"/>
          <w:lang w:val="ru-RU"/>
        </w:rPr>
        <w:t>к</w:t>
      </w:r>
      <w:r>
        <w:rPr>
          <w:rFonts w:ascii="Times New Roman" w:hAnsi="Times New Roman"/>
          <w:iCs/>
          <w:sz w:val="28"/>
          <w:szCs w:val="28"/>
          <w:lang w:val="ru-RU"/>
        </w:rPr>
        <w:t>у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AA6FDE" w:rsidRPr="00FF5888" w:rsidRDefault="00AA6FDE" w:rsidP="00A666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ru-RU"/>
        </w:rPr>
      </w:pP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Поділ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FF5888">
        <w:rPr>
          <w:rFonts w:ascii="Times New Roman" w:hAnsi="Times New Roman"/>
          <w:iCs/>
          <w:sz w:val="28"/>
          <w:szCs w:val="28"/>
          <w:lang w:val="ru-RU"/>
        </w:rPr>
        <w:t>п</w:t>
      </w:r>
      <w:proofErr w:type="gramEnd"/>
      <w:r w:rsidRPr="00FF5888">
        <w:rPr>
          <w:rFonts w:ascii="Times New Roman" w:hAnsi="Times New Roman"/>
          <w:iCs/>
          <w:sz w:val="28"/>
          <w:szCs w:val="28"/>
          <w:lang w:val="ru-RU"/>
        </w:rPr>
        <w:t>існі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на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музичні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фрази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AA6FDE" w:rsidRPr="00FF5888" w:rsidRDefault="00AA6FDE" w:rsidP="00A666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ru-RU"/>
        </w:rPr>
      </w:pP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Розучування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FF5888">
        <w:rPr>
          <w:rFonts w:ascii="Times New Roman" w:hAnsi="Times New Roman"/>
          <w:iCs/>
          <w:sz w:val="28"/>
          <w:szCs w:val="28"/>
          <w:lang w:val="ru-RU"/>
        </w:rPr>
        <w:t>п</w:t>
      </w:r>
      <w:proofErr w:type="gramEnd"/>
      <w:r w:rsidRPr="00FF5888">
        <w:rPr>
          <w:rFonts w:ascii="Times New Roman" w:hAnsi="Times New Roman"/>
          <w:iCs/>
          <w:sz w:val="28"/>
          <w:szCs w:val="28"/>
          <w:lang w:val="ru-RU"/>
        </w:rPr>
        <w:t>існі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по фразах.</w:t>
      </w:r>
    </w:p>
    <w:p w:rsidR="00AA6FDE" w:rsidRPr="00FF5888" w:rsidRDefault="00AA6FDE" w:rsidP="00A666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ru-RU"/>
        </w:rPr>
      </w:pP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lastRenderedPageBreak/>
        <w:t>Об</w:t>
      </w:r>
      <w:r w:rsidRPr="00690631">
        <w:rPr>
          <w:rFonts w:ascii="Times New Roman" w:hAnsi="Times New Roman"/>
          <w:iCs/>
          <w:sz w:val="28"/>
          <w:szCs w:val="28"/>
          <w:lang w:val="ru-RU"/>
        </w:rPr>
        <w:t>’</w:t>
      </w:r>
      <w:r w:rsidRPr="00FF5888">
        <w:rPr>
          <w:rFonts w:ascii="Times New Roman" w:hAnsi="Times New Roman"/>
          <w:iCs/>
          <w:sz w:val="28"/>
          <w:szCs w:val="28"/>
          <w:lang w:val="ru-RU"/>
        </w:rPr>
        <w:t>єднання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фраз в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музичні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речення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AA6FDE" w:rsidRPr="00FF5888" w:rsidRDefault="00AA6FDE" w:rsidP="00A666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ru-RU"/>
        </w:rPr>
      </w:pPr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Робота над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ритмічн</w:t>
      </w:r>
      <w:proofErr w:type="gramStart"/>
      <w:r w:rsidRPr="00FF5888">
        <w:rPr>
          <w:rFonts w:ascii="Times New Roman" w:hAnsi="Times New Roman"/>
          <w:i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>-</w:t>
      </w:r>
      <w:proofErr w:type="gram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і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мелодичноскладними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для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виконання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F5888">
        <w:rPr>
          <w:rFonts w:ascii="Times New Roman" w:hAnsi="Times New Roman"/>
          <w:iCs/>
          <w:sz w:val="28"/>
          <w:szCs w:val="28"/>
          <w:lang w:val="ru-RU"/>
        </w:rPr>
        <w:t>місцями</w:t>
      </w:r>
      <w:proofErr w:type="spellEnd"/>
      <w:r w:rsidRPr="00FF5888">
        <w:rPr>
          <w:rFonts w:ascii="Times New Roman" w:hAnsi="Times New Roman"/>
          <w:iCs/>
          <w:sz w:val="28"/>
          <w:szCs w:val="28"/>
          <w:lang w:val="ru-RU"/>
        </w:rPr>
        <w:t xml:space="preserve"> в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Cs/>
          <w:sz w:val="28"/>
          <w:szCs w:val="28"/>
          <w:lang w:val="ru-RU"/>
        </w:rPr>
        <w:t>існі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690631">
        <w:rPr>
          <w:rFonts w:ascii="Times New Roman" w:hAnsi="Times New Roman"/>
          <w:iCs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Червона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 xml:space="preserve"> рута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690631">
        <w:rPr>
          <w:rFonts w:ascii="Times New Roman" w:hAnsi="Times New Roman"/>
          <w:iCs/>
          <w:sz w:val="28"/>
          <w:szCs w:val="28"/>
          <w:lang w:val="ru-RU"/>
        </w:rPr>
        <w:t>”</w:t>
      </w:r>
    </w:p>
    <w:p w:rsidR="00F936A3" w:rsidRPr="00F936A3" w:rsidRDefault="0072455A" w:rsidP="0072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685A23">
        <w:rPr>
          <w:rFonts w:ascii="Times New Roman" w:hAnsi="Times New Roman"/>
          <w:iCs/>
          <w:sz w:val="28"/>
          <w:szCs w:val="28"/>
        </w:rPr>
        <w:pict>
          <v:shape id="_x0000_i1027" type="#_x0000_t75" style="width:5in;height:486pt">
            <v:imagedata r:id="rId9" o:title="ЧЕРВОНА РУТА1"/>
          </v:shape>
        </w:pict>
      </w:r>
    </w:p>
    <w:p w:rsidR="00AA6FDE" w:rsidRPr="00096C1C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Default="00AA6FDE" w:rsidP="00A666A7">
      <w:pPr>
        <w:shd w:val="clear" w:color="auto" w:fill="FFFFFF"/>
        <w:ind w:right="36" w:firstLine="33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96C1C">
        <w:rPr>
          <w:rFonts w:ascii="Times New Roman" w:hAnsi="Times New Roman"/>
          <w:i/>
          <w:iCs/>
          <w:sz w:val="28"/>
          <w:szCs w:val="28"/>
          <w:lang w:val="uk-UA"/>
        </w:rPr>
        <w:t>( Вчитель п</w:t>
      </w:r>
      <w:r w:rsidR="00807DCE">
        <w:rPr>
          <w:rFonts w:ascii="Times New Roman" w:hAnsi="Times New Roman"/>
          <w:i/>
          <w:spacing w:val="-7"/>
          <w:sz w:val="28"/>
          <w:szCs w:val="28"/>
          <w:lang w:val="uk-UA"/>
        </w:rPr>
        <w:t>ривертає увагу до</w:t>
      </w:r>
      <w:r w:rsidRPr="00096C1C">
        <w:rPr>
          <w:rFonts w:ascii="Times New Roman" w:hAnsi="Times New Roman"/>
          <w:i/>
          <w:spacing w:val="-7"/>
          <w:sz w:val="28"/>
          <w:szCs w:val="28"/>
          <w:lang w:val="uk-UA"/>
        </w:rPr>
        <w:t xml:space="preserve"> </w:t>
      </w:r>
      <w:r w:rsidRPr="00096C1C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поєднання в музиці виразної мелодійності з пружним ритмом у доволі рухливому </w:t>
      </w:r>
      <w:r w:rsidRPr="00096C1C">
        <w:rPr>
          <w:rFonts w:ascii="Times New Roman" w:hAnsi="Times New Roman"/>
          <w:i/>
          <w:spacing w:val="-5"/>
          <w:sz w:val="28"/>
          <w:szCs w:val="28"/>
          <w:lang w:val="uk-UA"/>
        </w:rPr>
        <w:t xml:space="preserve">темпі </w:t>
      </w:r>
      <w:r>
        <w:rPr>
          <w:rFonts w:ascii="Times New Roman" w:hAnsi="Times New Roman"/>
          <w:i/>
          <w:spacing w:val="-5"/>
          <w:sz w:val="28"/>
          <w:szCs w:val="28"/>
          <w:lang w:val="uk-UA"/>
        </w:rPr>
        <w:t>.</w:t>
      </w:r>
      <w:r w:rsidRPr="00096C1C">
        <w:rPr>
          <w:rFonts w:ascii="Times New Roman" w:hAnsi="Times New Roman"/>
          <w:i/>
          <w:sz w:val="28"/>
          <w:szCs w:val="28"/>
          <w:lang w:val="uk-UA"/>
        </w:rPr>
        <w:t xml:space="preserve"> А також </w:t>
      </w:r>
      <w:r>
        <w:rPr>
          <w:rFonts w:ascii="Times New Roman" w:hAnsi="Times New Roman"/>
          <w:i/>
          <w:sz w:val="28"/>
          <w:szCs w:val="28"/>
          <w:lang w:val="uk-UA"/>
        </w:rPr>
        <w:t>наголошує</w:t>
      </w:r>
      <w:r w:rsidRPr="00096C1C">
        <w:rPr>
          <w:rFonts w:ascii="Times New Roman" w:hAnsi="Times New Roman"/>
          <w:i/>
          <w:spacing w:val="-3"/>
          <w:sz w:val="28"/>
          <w:szCs w:val="28"/>
          <w:lang w:val="uk-UA"/>
        </w:rPr>
        <w:t xml:space="preserve"> на 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чуттєво-емоційому</w:t>
      </w:r>
      <w:proofErr w:type="spellEnd"/>
      <w:r w:rsidRPr="00096C1C">
        <w:rPr>
          <w:rFonts w:ascii="Times New Roman" w:hAnsi="Times New Roman"/>
          <w:i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/>
          <w:i/>
          <w:sz w:val="28"/>
          <w:szCs w:val="28"/>
          <w:lang w:val="uk-UA"/>
        </w:rPr>
        <w:t>і  пісні</w:t>
      </w:r>
      <w:r w:rsidRPr="00096C1C">
        <w:rPr>
          <w:rFonts w:ascii="Times New Roman" w:hAnsi="Times New Roman"/>
          <w:i/>
          <w:sz w:val="28"/>
          <w:szCs w:val="28"/>
          <w:lang w:val="uk-UA"/>
        </w:rPr>
        <w:t>.)</w:t>
      </w:r>
    </w:p>
    <w:p w:rsidR="00AA6FDE" w:rsidRPr="00096C1C" w:rsidRDefault="00AA6FDE" w:rsidP="00A666A7">
      <w:pPr>
        <w:shd w:val="clear" w:color="auto" w:fill="FFFFFF"/>
        <w:ind w:right="36" w:firstLine="338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Pr="00B56B0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FF00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gramStart"/>
      <w:r w:rsidRPr="007A3AE7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Творче завдання</w:t>
      </w:r>
      <w:r w:rsidR="00966D33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837BF0">
        <w:rPr>
          <w:rFonts w:ascii="Times New Roman" w:hAnsi="Times New Roman"/>
          <w:b/>
          <w:iCs/>
          <w:sz w:val="28"/>
          <w:szCs w:val="28"/>
          <w:lang w:val="uk-UA"/>
        </w:rPr>
        <w:t>Вчитель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. А зараз ви попрацюєте над власним цікавим варіантом аранжування  пісні 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>“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Червона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рута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в комп’ютерній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музичній  програмі </w:t>
      </w:r>
      <w:r>
        <w:rPr>
          <w:rFonts w:ascii="Times New Roman" w:hAnsi="Times New Roman"/>
          <w:iCs/>
          <w:sz w:val="28"/>
          <w:szCs w:val="28"/>
        </w:rPr>
        <w:t>Band</w:t>
      </w:r>
      <w:r w:rsidR="0082218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in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a</w:t>
      </w:r>
      <w:r w:rsidRPr="000E7C0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Box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AA6FDE" w:rsidRDefault="00807DC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Прошу зайняти свої місця за</w:t>
      </w:r>
      <w:r w:rsidR="0082218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66D33">
        <w:rPr>
          <w:rFonts w:ascii="Times New Roman" w:hAnsi="Times New Roman"/>
          <w:iCs/>
          <w:sz w:val="28"/>
          <w:szCs w:val="28"/>
          <w:lang w:val="uk-UA"/>
        </w:rPr>
        <w:t>комп’ютерними</w:t>
      </w:r>
      <w:r w:rsidR="00822188">
        <w:rPr>
          <w:rFonts w:ascii="Times New Roman" w:hAnsi="Times New Roman"/>
          <w:iCs/>
          <w:sz w:val="28"/>
          <w:szCs w:val="28"/>
          <w:lang w:val="uk-UA"/>
        </w:rPr>
        <w:t xml:space="preserve"> столами і розпочати роботу над  ара</w:t>
      </w:r>
      <w:r w:rsidR="00EE6120">
        <w:rPr>
          <w:rFonts w:ascii="Times New Roman" w:hAnsi="Times New Roman"/>
          <w:iCs/>
          <w:sz w:val="28"/>
          <w:szCs w:val="28"/>
          <w:lang w:val="uk-UA"/>
        </w:rPr>
        <w:t>нжуванням пісні.</w:t>
      </w:r>
    </w:p>
    <w:p w:rsidR="00AA6FDE" w:rsidRPr="00882687" w:rsidRDefault="00AA6FDE" w:rsidP="00A666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37BF0">
        <w:rPr>
          <w:rFonts w:ascii="Times New Roman" w:hAnsi="Times New Roman"/>
          <w:i/>
          <w:iCs/>
          <w:sz w:val="28"/>
          <w:szCs w:val="28"/>
          <w:lang w:val="uk-UA"/>
        </w:rPr>
        <w:t>(Учні працюють над завданням)</w:t>
      </w:r>
    </w:p>
    <w:p w:rsidR="00882687" w:rsidRPr="00882687" w:rsidRDefault="00685A23" w:rsidP="008826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685A23">
        <w:rPr>
          <w:rFonts w:ascii="Times New Roman" w:hAnsi="Times New Roman"/>
          <w:i/>
          <w:iCs/>
          <w:sz w:val="28"/>
          <w:szCs w:val="28"/>
          <w:lang w:val="ru-RU"/>
        </w:rPr>
        <w:pict>
          <v:shape id="_x0000_i1028" type="#_x0000_t75" style="width:211.5pt;height:152.25pt">
            <v:imagedata r:id="rId10" o:title="image_143"/>
            <v:shadow on="t" offset="1pt" offset2="-2pt"/>
          </v:shape>
        </w:pict>
      </w:r>
      <w:r w:rsidRPr="00685A23">
        <w:rPr>
          <w:rFonts w:ascii="Times New Roman" w:hAnsi="Times New Roman"/>
          <w:i/>
          <w:iCs/>
          <w:sz w:val="28"/>
          <w:szCs w:val="28"/>
          <w:lang w:val="ru-RU"/>
        </w:rPr>
        <w:pict>
          <v:shape id="_x0000_i1029" type="#_x0000_t75" style="width:209.25pt;height:152.25pt">
            <v:imagedata r:id="rId11" o:title="image_144"/>
            <v:shadow on="t" offset="3pt" offset2="2pt"/>
          </v:shape>
        </w:pic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  <w:r w:rsidRPr="00837BF0">
        <w:rPr>
          <w:rFonts w:ascii="Times New Roman" w:hAnsi="Times New Roman"/>
          <w:b/>
          <w:iCs/>
          <w:sz w:val="28"/>
          <w:szCs w:val="28"/>
          <w:lang w:val="uk-UA"/>
        </w:rPr>
        <w:t xml:space="preserve"> Вчитель</w:t>
      </w:r>
      <w:r>
        <w:rPr>
          <w:rFonts w:ascii="Times New Roman" w:hAnsi="Times New Roman"/>
          <w:iCs/>
          <w:sz w:val="28"/>
          <w:szCs w:val="28"/>
          <w:lang w:val="uk-UA"/>
        </w:rPr>
        <w:t>.  Продемонструйте результати своєї роботи. Виконайте 1 куплет пісні у своїй обробці.</w:t>
      </w:r>
    </w:p>
    <w:p w:rsidR="00EE6120" w:rsidRDefault="00EE6120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Default="00EE6120" w:rsidP="00C113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(</w:t>
      </w:r>
      <w:r w:rsidR="00822188" w:rsidRPr="00EE6120">
        <w:rPr>
          <w:rFonts w:ascii="Times New Roman" w:hAnsi="Times New Roman"/>
          <w:i/>
          <w:iCs/>
          <w:sz w:val="28"/>
          <w:szCs w:val="28"/>
          <w:lang w:val="uk-UA"/>
        </w:rPr>
        <w:t xml:space="preserve">Учні демонструють свої варіанти аранжування пісні. Їхні творчі завдання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вчитель оцінює</w:t>
      </w:r>
      <w:r w:rsidR="00822188" w:rsidRPr="00EE6120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464D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61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D464D5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464D5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D464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Підсумок  уроку</w:t>
      </w:r>
      <w:r w:rsidR="00966D33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057913"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. Пісня «Червона рута» продовжує жити у творчості багатьох виконавців, які разом з композиторами прочитують її по-своєму. Послухайте декілька фрагментів, поділіться враженнями. </w:t>
      </w:r>
    </w:p>
    <w:p w:rsidR="00AA6FDE" w:rsidRPr="00EA6FDC" w:rsidRDefault="00AA6FDE" w:rsidP="00EA6F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A6FDC">
        <w:rPr>
          <w:rFonts w:ascii="Times New Roman" w:hAnsi="Times New Roman"/>
          <w:i/>
          <w:sz w:val="28"/>
          <w:szCs w:val="28"/>
          <w:lang w:val="uk-UA"/>
        </w:rPr>
        <w:t xml:space="preserve">(Учні слухають пісню у виконанні Богдана  </w:t>
      </w:r>
      <w:proofErr w:type="spellStart"/>
      <w:r w:rsidRPr="00EA6FDC">
        <w:rPr>
          <w:rFonts w:ascii="Times New Roman" w:hAnsi="Times New Roman"/>
          <w:i/>
          <w:sz w:val="28"/>
          <w:szCs w:val="28"/>
          <w:lang w:val="uk-UA"/>
        </w:rPr>
        <w:t>Титомира</w:t>
      </w:r>
      <w:proofErr w:type="spellEnd"/>
      <w:r w:rsidRPr="00EA6FDC">
        <w:rPr>
          <w:rFonts w:ascii="Times New Roman" w:hAnsi="Times New Roman"/>
          <w:i/>
          <w:sz w:val="28"/>
          <w:szCs w:val="28"/>
          <w:lang w:val="uk-UA"/>
        </w:rPr>
        <w:t>, групи «</w:t>
      </w:r>
      <w:proofErr w:type="spellStart"/>
      <w:r w:rsidRPr="00EA6FDC">
        <w:rPr>
          <w:rFonts w:ascii="Times New Roman" w:hAnsi="Times New Roman"/>
          <w:i/>
          <w:sz w:val="28"/>
          <w:szCs w:val="28"/>
          <w:lang w:val="uk-UA"/>
        </w:rPr>
        <w:t>Сonq</w:t>
      </w:r>
      <w:r w:rsidRPr="00EA6FDC">
        <w:rPr>
          <w:rFonts w:ascii="Times New Roman" w:hAnsi="Times New Roman"/>
          <w:i/>
          <w:sz w:val="28"/>
          <w:szCs w:val="28"/>
        </w:rPr>
        <w:t>uest</w:t>
      </w:r>
      <w:proofErr w:type="spellEnd"/>
      <w:r w:rsidRPr="00EA6FDC">
        <w:rPr>
          <w:rFonts w:ascii="Times New Roman" w:hAnsi="Times New Roman"/>
          <w:i/>
          <w:sz w:val="28"/>
          <w:szCs w:val="28"/>
          <w:lang w:val="uk-UA"/>
        </w:rPr>
        <w:t xml:space="preserve">», Анни </w:t>
      </w:r>
      <w:proofErr w:type="spellStart"/>
      <w:r w:rsidRPr="00EA6FDC">
        <w:rPr>
          <w:rFonts w:ascii="Times New Roman" w:hAnsi="Times New Roman"/>
          <w:i/>
          <w:sz w:val="28"/>
          <w:szCs w:val="28"/>
          <w:lang w:val="uk-UA"/>
        </w:rPr>
        <w:t>Седокової</w:t>
      </w:r>
      <w:proofErr w:type="spellEnd"/>
      <w:r w:rsidRPr="00EA6FDC">
        <w:rPr>
          <w:rFonts w:ascii="Times New Roman" w:hAnsi="Times New Roman"/>
          <w:i/>
          <w:sz w:val="28"/>
          <w:szCs w:val="28"/>
          <w:lang w:val="uk-UA"/>
        </w:rPr>
        <w:t>, висловлюють свої враження)</w:t>
      </w: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6FDE" w:rsidRDefault="00AA6FDE" w:rsidP="00A666A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464D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906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D464D5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Домашнє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="00966D3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6FDE" w:rsidRPr="00057913" w:rsidRDefault="00AA6FDE" w:rsidP="00A666A7">
      <w:pPr>
        <w:shd w:val="clear" w:color="auto" w:fill="FFFFFF"/>
        <w:ind w:left="22" w:right="14" w:firstLine="346"/>
        <w:jc w:val="both"/>
        <w:rPr>
          <w:rFonts w:ascii="Times New Roman" w:hAnsi="Times New Roman"/>
          <w:sz w:val="28"/>
          <w:szCs w:val="28"/>
          <w:lang w:val="ru-RU"/>
        </w:rPr>
      </w:pPr>
      <w:r w:rsidRPr="00057913">
        <w:rPr>
          <w:rFonts w:ascii="Times New Roman" w:hAnsi="Times New Roman"/>
          <w:b/>
          <w:spacing w:val="-6"/>
          <w:sz w:val="28"/>
          <w:szCs w:val="28"/>
          <w:lang w:val="uk-UA"/>
        </w:rPr>
        <w:t>Вчитель.</w:t>
      </w:r>
      <w:r w:rsidRPr="00057913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Послухайте музику за 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ласним вибором, а також підготу</w:t>
      </w:r>
      <w:r w:rsidRPr="00057913">
        <w:rPr>
          <w:rFonts w:ascii="Times New Roman" w:hAnsi="Times New Roman"/>
          <w:spacing w:val="-6"/>
          <w:sz w:val="28"/>
          <w:szCs w:val="28"/>
          <w:lang w:val="uk-UA"/>
        </w:rPr>
        <w:t xml:space="preserve">йте </w:t>
      </w:r>
      <w:r w:rsidRPr="00057913">
        <w:rPr>
          <w:rFonts w:ascii="Times New Roman" w:hAnsi="Times New Roman"/>
          <w:sz w:val="28"/>
          <w:szCs w:val="28"/>
          <w:lang w:val="uk-UA"/>
        </w:rPr>
        <w:t>розповідь про свою ул</w:t>
      </w:r>
      <w:r w:rsidR="00966D33">
        <w:rPr>
          <w:rFonts w:ascii="Times New Roman" w:hAnsi="Times New Roman"/>
          <w:sz w:val="28"/>
          <w:szCs w:val="28"/>
          <w:lang w:val="uk-UA"/>
        </w:rPr>
        <w:t>юблену українську народну пісню. Зробіть</w:t>
      </w:r>
      <w:r>
        <w:rPr>
          <w:rFonts w:ascii="Times New Roman" w:hAnsi="Times New Roman"/>
          <w:sz w:val="28"/>
          <w:szCs w:val="28"/>
          <w:lang w:val="uk-UA"/>
        </w:rPr>
        <w:t xml:space="preserve"> її аранжування.</w:t>
      </w:r>
    </w:p>
    <w:sectPr w:rsidR="00AA6FDE" w:rsidRPr="00057913" w:rsidSect="00FF6FEF">
      <w:footerReference w:type="default" r:id="rId12"/>
      <w:pgSz w:w="12240" w:h="15840"/>
      <w:pgMar w:top="1134" w:right="850" w:bottom="1134" w:left="1701" w:header="720" w:footer="720" w:gutter="0"/>
      <w:pgBorders w:offsetFrom="page">
        <w:top w:val="dotted" w:sz="8" w:space="24" w:color="C00000"/>
        <w:left w:val="dotted" w:sz="8" w:space="24" w:color="C00000"/>
        <w:bottom w:val="dotted" w:sz="8" w:space="24" w:color="C00000"/>
        <w:right w:val="dotted" w:sz="8" w:space="24" w:color="C000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5A" w:rsidRDefault="0072455A" w:rsidP="0072455A">
      <w:pPr>
        <w:spacing w:after="0" w:line="240" w:lineRule="auto"/>
      </w:pPr>
      <w:r>
        <w:separator/>
      </w:r>
    </w:p>
  </w:endnote>
  <w:endnote w:type="continuationSeparator" w:id="0">
    <w:p w:rsidR="0072455A" w:rsidRDefault="0072455A" w:rsidP="0072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5A" w:rsidRDefault="0072455A">
    <w:pPr>
      <w:pStyle w:val="a7"/>
      <w:jc w:val="center"/>
    </w:pPr>
    <w:fldSimple w:instr=" PAGE   \* MERGEFORMAT ">
      <w:r w:rsidR="00FF6FEF">
        <w:rPr>
          <w:noProof/>
        </w:rPr>
        <w:t>5</w:t>
      </w:r>
    </w:fldSimple>
  </w:p>
  <w:p w:rsidR="0072455A" w:rsidRDefault="007245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5A" w:rsidRDefault="0072455A" w:rsidP="0072455A">
      <w:pPr>
        <w:spacing w:after="0" w:line="240" w:lineRule="auto"/>
      </w:pPr>
      <w:r>
        <w:separator/>
      </w:r>
    </w:p>
  </w:footnote>
  <w:footnote w:type="continuationSeparator" w:id="0">
    <w:p w:rsidR="0072455A" w:rsidRDefault="0072455A" w:rsidP="0072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954"/>
    <w:multiLevelType w:val="hybridMultilevel"/>
    <w:tmpl w:val="A492D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DF19CD"/>
    <w:multiLevelType w:val="hybridMultilevel"/>
    <w:tmpl w:val="C594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2148B"/>
    <w:multiLevelType w:val="hybridMultilevel"/>
    <w:tmpl w:val="925A2008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35BD5A0F"/>
    <w:multiLevelType w:val="hybridMultilevel"/>
    <w:tmpl w:val="03A2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437D54"/>
    <w:multiLevelType w:val="singleLevel"/>
    <w:tmpl w:val="DC9CC93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B5970D2"/>
    <w:multiLevelType w:val="hybridMultilevel"/>
    <w:tmpl w:val="09C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E90C1F"/>
    <w:multiLevelType w:val="hybridMultilevel"/>
    <w:tmpl w:val="A5D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B31EB"/>
    <w:multiLevelType w:val="hybridMultilevel"/>
    <w:tmpl w:val="10C2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9E9"/>
    <w:rsid w:val="00044FEE"/>
    <w:rsid w:val="00057913"/>
    <w:rsid w:val="00096C1C"/>
    <w:rsid w:val="000E7C0D"/>
    <w:rsid w:val="0012210D"/>
    <w:rsid w:val="001F5928"/>
    <w:rsid w:val="00203032"/>
    <w:rsid w:val="0022137A"/>
    <w:rsid w:val="002577A9"/>
    <w:rsid w:val="00261B25"/>
    <w:rsid w:val="00315A9C"/>
    <w:rsid w:val="003A79BB"/>
    <w:rsid w:val="003B7C61"/>
    <w:rsid w:val="003C3589"/>
    <w:rsid w:val="003D3590"/>
    <w:rsid w:val="004363A6"/>
    <w:rsid w:val="00452130"/>
    <w:rsid w:val="004C69E9"/>
    <w:rsid w:val="004D52FB"/>
    <w:rsid w:val="005121B4"/>
    <w:rsid w:val="005D6F19"/>
    <w:rsid w:val="00637A2A"/>
    <w:rsid w:val="00685A23"/>
    <w:rsid w:val="00690631"/>
    <w:rsid w:val="00706673"/>
    <w:rsid w:val="0072455A"/>
    <w:rsid w:val="007A3AE7"/>
    <w:rsid w:val="007E3C39"/>
    <w:rsid w:val="007F005E"/>
    <w:rsid w:val="00807DCE"/>
    <w:rsid w:val="00822188"/>
    <w:rsid w:val="00837BF0"/>
    <w:rsid w:val="00882687"/>
    <w:rsid w:val="00891437"/>
    <w:rsid w:val="0091164D"/>
    <w:rsid w:val="009413D3"/>
    <w:rsid w:val="00966D33"/>
    <w:rsid w:val="00984C95"/>
    <w:rsid w:val="009D43A0"/>
    <w:rsid w:val="009E1CB0"/>
    <w:rsid w:val="009F1749"/>
    <w:rsid w:val="00A64F6F"/>
    <w:rsid w:val="00A666A7"/>
    <w:rsid w:val="00A8293B"/>
    <w:rsid w:val="00A90CEE"/>
    <w:rsid w:val="00AA6FDE"/>
    <w:rsid w:val="00AB18C6"/>
    <w:rsid w:val="00AF770C"/>
    <w:rsid w:val="00B076CD"/>
    <w:rsid w:val="00B50737"/>
    <w:rsid w:val="00B56B0E"/>
    <w:rsid w:val="00C0271B"/>
    <w:rsid w:val="00C11317"/>
    <w:rsid w:val="00C62599"/>
    <w:rsid w:val="00D464D5"/>
    <w:rsid w:val="00EA6FDC"/>
    <w:rsid w:val="00EE6120"/>
    <w:rsid w:val="00F73704"/>
    <w:rsid w:val="00F936A3"/>
    <w:rsid w:val="00FF5888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9E9"/>
    <w:pPr>
      <w:ind w:left="720"/>
      <w:contextualSpacing/>
    </w:pPr>
  </w:style>
  <w:style w:type="character" w:styleId="a4">
    <w:name w:val="Strong"/>
    <w:basedOn w:val="a0"/>
    <w:uiPriority w:val="99"/>
    <w:qFormat/>
    <w:rsid w:val="004C69E9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2455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455A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455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55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 AVAL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admin</cp:lastModifiedBy>
  <cp:revision>14</cp:revision>
  <cp:lastPrinted>2012-11-17T16:01:00Z</cp:lastPrinted>
  <dcterms:created xsi:type="dcterms:W3CDTF">2012-11-17T09:08:00Z</dcterms:created>
  <dcterms:modified xsi:type="dcterms:W3CDTF">2012-12-31T22:51:00Z</dcterms:modified>
</cp:coreProperties>
</file>