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8A" w:rsidRDefault="00CD6364" w:rsidP="00CD6364">
      <w:pPr>
        <w:jc w:val="center"/>
        <w:rPr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color w:val="3C3C3C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.55pt;margin-top:75.8pt;width:461.25pt;height:645.75pt;z-index:251658240" filled="f" fillcolor="white [3212]" strokecolor="white [3212]">
            <v:textbox style="mso-next-textbox:#_x0000_s1029">
              <w:txbxContent>
                <w:p w:rsidR="00CD6364" w:rsidRDefault="00CD6364" w:rsidP="00CD6364">
                  <w:pPr>
                    <w:shd w:val="clear" w:color="auto" w:fill="FFFFFF" w:themeFill="background1"/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 w:rsidRPr="00CD6364">
                    <w:rPr>
                      <w:sz w:val="40"/>
                      <w:szCs w:val="40"/>
                      <w:lang w:val="uk-UA"/>
                    </w:rPr>
                    <w:t>Тернопільський обласний комунальний інститут післядипломної педагогічної освіти</w:t>
                  </w:r>
                </w:p>
                <w:p w:rsidR="00CD6364" w:rsidRDefault="00CD6364" w:rsidP="00CD6364">
                  <w:pPr>
                    <w:shd w:val="clear" w:color="auto" w:fill="FFFFFF" w:themeFill="background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CD6364" w:rsidRDefault="00CD6364" w:rsidP="00CD6364">
                  <w:pPr>
                    <w:shd w:val="clear" w:color="auto" w:fill="FFFFFF" w:themeFill="background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CD6364" w:rsidRDefault="00CD6364" w:rsidP="00CD6364">
                  <w:pPr>
                    <w:shd w:val="clear" w:color="auto" w:fill="FFFFFF" w:themeFill="background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  <w:t>КОНСПЕКТ УРОКУ</w:t>
                  </w: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  <w:t>з літературного читання на тему:</w:t>
                  </w: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  <w:t xml:space="preserve">«Леонід Глібов. </w:t>
                  </w: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  <w:t>Байка «Зозуля і Півень»</w:t>
                  </w: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Слухача групи курсів підвищення кваліфікації</w:t>
                  </w: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Брудко</w:t>
                  </w:r>
                  <w:proofErr w:type="spellEnd"/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 xml:space="preserve"> Наталії Петрівни</w:t>
                  </w: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Спеціальність – початкові класи</w:t>
                  </w: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Тернопільська спеціалізована школа І-ІІІ ступенів №29 з поглибленим вивченням іноземних мов</w:t>
                  </w: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 xml:space="preserve">Науковий керівник – </w:t>
                  </w:r>
                  <w:proofErr w:type="spellStart"/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Жизномірська</w:t>
                  </w:r>
                  <w:proofErr w:type="spellEnd"/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 xml:space="preserve"> Оксана Ярославівна</w:t>
                  </w:r>
                </w:p>
                <w:p w:rsidR="009F6C2C" w:rsidRDefault="009F6C2C" w:rsidP="009F6C2C">
                  <w:pPr>
                    <w:shd w:val="clear" w:color="auto" w:fill="FFFFFF" w:themeFill="background1"/>
                    <w:spacing w:after="0" w:line="240" w:lineRule="auto"/>
                    <w:ind w:left="4678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Тернопіль</w:t>
                  </w:r>
                </w:p>
                <w:p w:rsidR="009F6C2C" w:rsidRP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 CYR" w:hAnsi="Times New Roman CYR"/>
                      <w:b/>
                      <w:sz w:val="28"/>
                      <w:szCs w:val="28"/>
                      <w:lang w:val="uk-UA"/>
                    </w:rPr>
                    <w:t>2018</w:t>
                  </w: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</w:p>
                <w:p w:rsidR="009F6C2C" w:rsidRDefault="009F6C2C" w:rsidP="009F6C2C">
                  <w:pPr>
                    <w:spacing w:after="0" w:line="240" w:lineRule="auto"/>
                    <w:jc w:val="center"/>
                    <w:rPr>
                      <w:rFonts w:ascii="Times New Roman CYR" w:hAnsi="Times New Roman CYR"/>
                      <w:b/>
                      <w:sz w:val="48"/>
                      <w:szCs w:val="48"/>
                      <w:lang w:val="uk-UA"/>
                    </w:rPr>
                  </w:pPr>
                </w:p>
                <w:p w:rsidR="009F6C2C" w:rsidRPr="00CD6364" w:rsidRDefault="009F6C2C" w:rsidP="009F6C2C">
                  <w:pPr>
                    <w:shd w:val="clear" w:color="auto" w:fill="FFFFFF" w:themeFill="background1"/>
                    <w:jc w:val="center"/>
                    <w:rPr>
                      <w:sz w:val="56"/>
                      <w:szCs w:val="56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3C3C3C"/>
          <w:sz w:val="18"/>
          <w:szCs w:val="18"/>
          <w:lang w:eastAsia="ru-RU"/>
        </w:rPr>
        <w:drawing>
          <wp:inline distT="0" distB="0" distL="0" distR="0">
            <wp:extent cx="6943725" cy="9582150"/>
            <wp:effectExtent l="19050" t="0" r="9525" b="0"/>
            <wp:docPr id="2" name="Рисунок 19" descr="Простая декоративная декоративная рамка — стоковый векто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стая декоративная декоративная рамка — стоковый векто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2C" w:rsidRDefault="009F6C2C" w:rsidP="00CD6364">
      <w:pPr>
        <w:jc w:val="center"/>
        <w:rPr>
          <w:sz w:val="28"/>
          <w:szCs w:val="28"/>
          <w:lang w:val="uk-UA"/>
        </w:rPr>
      </w:pPr>
    </w:p>
    <w:p w:rsidR="009F6C2C" w:rsidRDefault="009F6C2C" w:rsidP="009F6C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</w:t>
      </w:r>
      <w:r w:rsidRPr="006547B3">
        <w:rPr>
          <w:sz w:val="40"/>
          <w:szCs w:val="40"/>
          <w:lang w:val="uk-UA"/>
        </w:rPr>
        <w:t>Українське  читання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Тема.   Леонід Глібов «Зозуля і Півень»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Мета. Продовжувати ознайомлення учнів з особливостями байки,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навчити виразно читати;розвивати образність мислення,вміння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визначати головну думку байки;виховувати почуття </w:t>
      </w:r>
      <w:proofErr w:type="spellStart"/>
      <w:r>
        <w:rPr>
          <w:sz w:val="36"/>
          <w:szCs w:val="36"/>
          <w:lang w:val="uk-UA"/>
        </w:rPr>
        <w:t>справедли-</w:t>
      </w:r>
      <w:proofErr w:type="spellEnd"/>
      <w:r>
        <w:rPr>
          <w:sz w:val="36"/>
          <w:szCs w:val="36"/>
          <w:lang w:val="uk-UA"/>
        </w:rPr>
        <w:t xml:space="preserve">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proofErr w:type="spellStart"/>
      <w:r>
        <w:rPr>
          <w:sz w:val="36"/>
          <w:szCs w:val="36"/>
          <w:lang w:val="uk-UA"/>
        </w:rPr>
        <w:t>вості</w:t>
      </w:r>
      <w:proofErr w:type="spellEnd"/>
      <w:r>
        <w:rPr>
          <w:sz w:val="36"/>
          <w:szCs w:val="36"/>
          <w:lang w:val="uk-UA"/>
        </w:rPr>
        <w:t>,чесності.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Обладнання: мультимедійна презентація до уроку,записи на дошці,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маски персонажів байки.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Хід  уроку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І. Організаційна частина.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Сьогодні у нас незвичайний урок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До мудрої байки ми зробимо крок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Із байкою ми зустрічались не раз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Та знову вона завітала до нас.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Діти,урок розпочався. Що ви очікуєте від нього?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Подумайте і закінчіть речення</w:t>
      </w:r>
      <w:r w:rsidRPr="0083521F">
        <w:rPr>
          <w:sz w:val="36"/>
          <w:szCs w:val="36"/>
          <w:u w:val="single"/>
          <w:lang w:val="uk-UA"/>
        </w:rPr>
        <w:t>. (Слайд-1)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- Від уроку я очікую…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- Наш урок буде…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- На уроці ми будемо…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Отже,якщо ми будемо на уроці такими,ми разом проведемо цікавий,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творчий,продуктивний урок. А мені дуже приємно навчати тих,хто хоче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все знати.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Давайте прочитаємо девіз нашого уроку:</w:t>
      </w:r>
    </w:p>
    <w:p w:rsidR="009F6C2C" w:rsidRPr="0083521F" w:rsidRDefault="009F6C2C" w:rsidP="009F6C2C">
      <w:pPr>
        <w:spacing w:line="240" w:lineRule="auto"/>
        <w:ind w:left="720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Не просто слухати,а чути. </w:t>
      </w:r>
      <w:r w:rsidRPr="0083521F">
        <w:rPr>
          <w:sz w:val="36"/>
          <w:szCs w:val="36"/>
          <w:u w:val="single"/>
          <w:lang w:val="uk-UA"/>
        </w:rPr>
        <w:t>(Слайд-2)</w:t>
      </w:r>
    </w:p>
    <w:p w:rsidR="009F6C2C" w:rsidRDefault="009F6C2C" w:rsidP="009F6C2C">
      <w:pPr>
        <w:spacing w:line="240" w:lineRule="auto"/>
        <w:ind w:left="72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Не просто дивитись,а бачити.</w:t>
      </w:r>
    </w:p>
    <w:p w:rsidR="009F6C2C" w:rsidRDefault="009F6C2C" w:rsidP="009F6C2C">
      <w:pPr>
        <w:spacing w:line="240" w:lineRule="auto"/>
        <w:ind w:left="72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Не просто відповідати,а міркувати.</w:t>
      </w:r>
    </w:p>
    <w:p w:rsidR="009F6C2C" w:rsidRDefault="009F6C2C" w:rsidP="009F6C2C">
      <w:pPr>
        <w:spacing w:line="240" w:lineRule="auto"/>
        <w:ind w:left="72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Дружно і плідно працювати!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ІІ. Артикуляційна розминка.</w:t>
      </w:r>
      <w:r w:rsidRPr="0083521F">
        <w:rPr>
          <w:sz w:val="36"/>
          <w:szCs w:val="36"/>
          <w:u w:val="single"/>
          <w:lang w:val="uk-UA"/>
        </w:rPr>
        <w:t xml:space="preserve">( </w:t>
      </w:r>
      <w:proofErr w:type="spellStart"/>
      <w:r w:rsidRPr="0083521F">
        <w:rPr>
          <w:sz w:val="36"/>
          <w:szCs w:val="36"/>
          <w:u w:val="single"/>
          <w:lang w:val="uk-UA"/>
        </w:rPr>
        <w:t>Слайд-</w:t>
      </w:r>
      <w:proofErr w:type="spellEnd"/>
      <w:r w:rsidRPr="0083521F">
        <w:rPr>
          <w:sz w:val="36"/>
          <w:szCs w:val="36"/>
          <w:u w:val="single"/>
          <w:lang w:val="uk-UA"/>
        </w:rPr>
        <w:t xml:space="preserve"> 3)</w:t>
      </w:r>
    </w:p>
    <w:p w:rsidR="009F6C2C" w:rsidRDefault="009F6C2C" w:rsidP="009F6C2C">
      <w:pPr>
        <w:pStyle w:val="a6"/>
        <w:numPr>
          <w:ilvl w:val="0"/>
          <w:numId w:val="2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Зів-зів-зів – двоє вірних друзів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Ець-ець-ець</w:t>
      </w:r>
      <w:proofErr w:type="spellEnd"/>
      <w:r>
        <w:rPr>
          <w:sz w:val="36"/>
          <w:szCs w:val="36"/>
          <w:lang w:val="uk-UA"/>
        </w:rPr>
        <w:t xml:space="preserve"> – сірий горобець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Ля-ля-ля – сиза,хвостата зозуля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Ень-ень-ень</w:t>
      </w:r>
      <w:proofErr w:type="spellEnd"/>
      <w:r>
        <w:rPr>
          <w:sz w:val="36"/>
          <w:szCs w:val="36"/>
          <w:lang w:val="uk-UA"/>
        </w:rPr>
        <w:t xml:space="preserve"> – голосистий півень</w:t>
      </w:r>
    </w:p>
    <w:p w:rsidR="009F6C2C" w:rsidRPr="00297952" w:rsidRDefault="009F6C2C" w:rsidP="009F6C2C">
      <w:pPr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ІІІ.Повторення</w:t>
      </w:r>
      <w:proofErr w:type="spellEnd"/>
      <w:r>
        <w:rPr>
          <w:sz w:val="36"/>
          <w:szCs w:val="36"/>
          <w:lang w:val="uk-UA"/>
        </w:rPr>
        <w:t xml:space="preserve"> вивченого </w:t>
      </w:r>
      <w:proofErr w:type="spellStart"/>
      <w:r>
        <w:rPr>
          <w:sz w:val="36"/>
          <w:szCs w:val="36"/>
          <w:lang w:val="uk-UA"/>
        </w:rPr>
        <w:t>матеріалу.Перевірка</w:t>
      </w:r>
      <w:proofErr w:type="spellEnd"/>
      <w:r>
        <w:rPr>
          <w:sz w:val="36"/>
          <w:szCs w:val="36"/>
          <w:lang w:val="uk-UA"/>
        </w:rPr>
        <w:t xml:space="preserve"> домашнього завдання.</w:t>
      </w:r>
    </w:p>
    <w:p w:rsidR="009F6C2C" w:rsidRPr="00297952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зараз повторимо вивчене.</w:t>
      </w:r>
    </w:p>
    <w:p w:rsidR="009F6C2C" w:rsidRPr="00297952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</w:t>
      </w:r>
      <w:r w:rsidRPr="00297952">
        <w:rPr>
          <w:sz w:val="36"/>
          <w:szCs w:val="36"/>
          <w:lang w:val="uk-UA"/>
        </w:rPr>
        <w:t>Гра «Скажи швидко».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 w:rsidRPr="00440DDF">
        <w:rPr>
          <w:sz w:val="36"/>
          <w:szCs w:val="36"/>
          <w:lang w:val="uk-UA"/>
        </w:rPr>
        <w:t>а)</w:t>
      </w:r>
      <w:r>
        <w:rPr>
          <w:sz w:val="36"/>
          <w:szCs w:val="36"/>
          <w:lang w:val="uk-UA"/>
        </w:rPr>
        <w:t xml:space="preserve"> </w:t>
      </w:r>
      <w:r w:rsidRPr="00440DDF">
        <w:rPr>
          <w:sz w:val="36"/>
          <w:szCs w:val="36"/>
          <w:lang w:val="uk-UA"/>
        </w:rPr>
        <w:t>Невеличкий,найчастіше віршований твір повчального змісту(байка)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б) Повчальний висновок байки (мораль)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в) </w:t>
      </w:r>
      <w:proofErr w:type="spellStart"/>
      <w:r>
        <w:rPr>
          <w:sz w:val="36"/>
          <w:szCs w:val="36"/>
          <w:lang w:val="uk-UA"/>
        </w:rPr>
        <w:t>Ім</w:t>
      </w:r>
      <w:proofErr w:type="spellEnd"/>
      <w:r w:rsidRPr="00440DDF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 першого байкаря (Езоп)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г) Назва байки Езопа(«Двоє приятелів і ведмідь)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д) Мораль цієї байки (Друзі пізнаються в біді)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2.Тест</w:t>
      </w:r>
      <w:r w:rsidRPr="0083521F">
        <w:rPr>
          <w:sz w:val="36"/>
          <w:szCs w:val="36"/>
          <w:u w:val="single"/>
          <w:lang w:val="uk-UA"/>
        </w:rPr>
        <w:t>.(Слайд-4)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1) Дорога двох приятелів пролягала через…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а)густі кущі;  б)густий ліс;  в)глибоке болото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2) Один з приятелів,побачивши ведмедя: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а)побіг назад у село; б)завмер від переляку; в)видерся під самісінький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вершечок дерева.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3) Чому другий приятель не заліз на дерево?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а)бо було вже пізно; б)він не боявся ведмедя; в)поблизу не було великих дерев.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4)Як другий приятель врятувався від ведмедя?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а)вбив його; б) упав додолу і прикинувся мертвим; в)втік від нього.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5) Чи можна вважати їх приятелями?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а)так; б)ні.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3.Читання байки за особами.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4.Визначення моралі байки.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Які слова з байки стали </w:t>
      </w:r>
      <w:proofErr w:type="spellStart"/>
      <w:r>
        <w:rPr>
          <w:sz w:val="36"/>
          <w:szCs w:val="36"/>
          <w:lang w:val="uk-UA"/>
        </w:rPr>
        <w:t>прислів</w:t>
      </w:r>
      <w:proofErr w:type="spellEnd"/>
      <w:r w:rsidRPr="00FF5281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ям?(Друзі пізнаються в біді)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Чим ще являється це </w:t>
      </w:r>
      <w:proofErr w:type="spellStart"/>
      <w:r>
        <w:rPr>
          <w:sz w:val="36"/>
          <w:szCs w:val="36"/>
          <w:lang w:val="uk-UA"/>
        </w:rPr>
        <w:t>прислів</w:t>
      </w:r>
      <w:proofErr w:type="spellEnd"/>
      <w:r w:rsidRPr="00FF5281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 в даній байці? (Мораллю)</w:t>
      </w:r>
    </w:p>
    <w:p w:rsidR="009F6C2C" w:rsidRPr="00FF5281" w:rsidRDefault="009F6C2C" w:rsidP="009F6C2C">
      <w:p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FF5281">
        <w:rPr>
          <w:sz w:val="36"/>
          <w:szCs w:val="36"/>
          <w:u w:val="single"/>
          <w:lang w:val="uk-UA"/>
        </w:rPr>
        <w:t>ВИСТАВЛЕННЯ БАЛІВ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uk-UA"/>
        </w:rPr>
        <w:t>. Оголошення теми і мети уроку.</w:t>
      </w:r>
    </w:p>
    <w:p w:rsidR="009F6C2C" w:rsidRPr="0083521F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Увага на екран. </w:t>
      </w:r>
      <w:r w:rsidRPr="0083521F">
        <w:rPr>
          <w:sz w:val="36"/>
          <w:szCs w:val="36"/>
          <w:u w:val="single"/>
          <w:lang w:val="uk-UA"/>
        </w:rPr>
        <w:t>(Слайд-5  )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Здається,байка просто бреше.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справді-ясну правду чеше…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Л.Глібов    (читає учень)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На минулому уроці на крилах часу ми мандрували по стародавній Греції.   </w:t>
      </w:r>
      <w:r w:rsidRPr="00A340F6">
        <w:rPr>
          <w:sz w:val="36"/>
          <w:szCs w:val="36"/>
          <w:lang w:val="uk-UA"/>
        </w:rPr>
        <w:t>Де зародилася байка.</w:t>
      </w:r>
      <w:r>
        <w:rPr>
          <w:sz w:val="36"/>
          <w:szCs w:val="36"/>
          <w:lang w:val="uk-UA"/>
        </w:rPr>
        <w:t xml:space="preserve"> </w:t>
      </w:r>
      <w:r w:rsidRPr="0083521F">
        <w:rPr>
          <w:sz w:val="36"/>
          <w:szCs w:val="36"/>
          <w:u w:val="single"/>
          <w:lang w:val="uk-UA"/>
        </w:rPr>
        <w:t>(Слайд-6)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Дізналися про першого байкаря – Езопа. </w:t>
      </w:r>
      <w:r w:rsidRPr="0083521F">
        <w:rPr>
          <w:sz w:val="36"/>
          <w:szCs w:val="36"/>
          <w:u w:val="single"/>
          <w:lang w:val="uk-UA"/>
        </w:rPr>
        <w:t>(Слайд-7)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Сьогодні ж ми перенесемося в інше століття,в іншу країну-нашу славну Україну.</w:t>
      </w:r>
      <w:r w:rsidRPr="0083521F">
        <w:rPr>
          <w:sz w:val="36"/>
          <w:szCs w:val="36"/>
          <w:u w:val="single"/>
          <w:lang w:val="uk-UA"/>
        </w:rPr>
        <w:t>(Слайд-8)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будемо розширювати знання про жанр байки,про творчість українського байкаря Леоніда Глібова</w:t>
      </w:r>
      <w:r w:rsidRPr="00A340F6">
        <w:rPr>
          <w:sz w:val="36"/>
          <w:szCs w:val="36"/>
          <w:u w:val="single"/>
          <w:lang w:val="uk-UA"/>
        </w:rPr>
        <w:t>.(Слайд-9)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Навчимося виразно читати байку,давати характеристику героям,а також визначати головну думку,для того,щоб навчитися визначати мораль байки.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t>V</w:t>
      </w:r>
      <w:r w:rsidRPr="00913D82">
        <w:rPr>
          <w:sz w:val="36"/>
          <w:szCs w:val="36"/>
        </w:rPr>
        <w:t>.</w:t>
      </w:r>
      <w:r>
        <w:rPr>
          <w:sz w:val="36"/>
          <w:szCs w:val="36"/>
          <w:lang w:val="uk-UA"/>
        </w:rPr>
        <w:t>Вивчення нового матеріалу.</w:t>
      </w:r>
      <w:proofErr w:type="gramEnd"/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 Розповідь вчителя.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Ось портрет відомого всьому світу українського байкаря Леоніда Івановича Глібова. </w:t>
      </w:r>
    </w:p>
    <w:p w:rsidR="009F6C2C" w:rsidRPr="0083521F" w:rsidRDefault="009F6C2C" w:rsidP="009F6C2C">
      <w:p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- Які байки Л.Глібова ви знаєте? ( «Коник-стрибунець», «Лебідь,Щука і Рак», «Чиж та Голуб») </w:t>
      </w:r>
      <w:r w:rsidRPr="0083521F">
        <w:rPr>
          <w:sz w:val="36"/>
          <w:szCs w:val="36"/>
          <w:u w:val="single"/>
          <w:lang w:val="uk-UA"/>
        </w:rPr>
        <w:t>(Слайд-10)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2.Робота в групах</w:t>
      </w:r>
      <w:r w:rsidRPr="0083521F">
        <w:rPr>
          <w:sz w:val="36"/>
          <w:szCs w:val="36"/>
          <w:u w:val="single"/>
          <w:lang w:val="uk-UA"/>
        </w:rPr>
        <w:t>.(Слайд-11)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А зараз попрацюємо в </w:t>
      </w:r>
      <w:proofErr w:type="spellStart"/>
      <w:r>
        <w:rPr>
          <w:sz w:val="36"/>
          <w:szCs w:val="36"/>
          <w:lang w:val="uk-UA"/>
        </w:rPr>
        <w:t>групах.Кожна</w:t>
      </w:r>
      <w:proofErr w:type="spellEnd"/>
      <w:r>
        <w:rPr>
          <w:sz w:val="36"/>
          <w:szCs w:val="36"/>
          <w:lang w:val="uk-UA"/>
        </w:rPr>
        <w:t xml:space="preserve"> група повинна підготувати невеличке повідомлення про життя Л.Глібова з деформованого тексту. А літератор після вашої підготовки дасть інформацію про байкаря.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 w:rsidRPr="008F3EA7">
        <w:rPr>
          <w:sz w:val="36"/>
          <w:szCs w:val="36"/>
          <w:u w:val="single"/>
          <w:lang w:val="uk-UA"/>
        </w:rPr>
        <w:t>1 група</w:t>
      </w:r>
      <w:r>
        <w:rPr>
          <w:sz w:val="36"/>
          <w:szCs w:val="36"/>
          <w:lang w:val="uk-UA"/>
        </w:rPr>
        <w:t xml:space="preserve">:  </w:t>
      </w:r>
      <w:proofErr w:type="spellStart"/>
      <w:r>
        <w:rPr>
          <w:sz w:val="36"/>
          <w:szCs w:val="36"/>
          <w:lang w:val="uk-UA"/>
        </w:rPr>
        <w:t>дЛеноі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ліГбов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дивнасяро</w:t>
      </w:r>
      <w:proofErr w:type="spellEnd"/>
      <w:r>
        <w:rPr>
          <w:sz w:val="36"/>
          <w:szCs w:val="36"/>
          <w:lang w:val="uk-UA"/>
        </w:rPr>
        <w:t xml:space="preserve"> у </w:t>
      </w:r>
      <w:proofErr w:type="spellStart"/>
      <w:r>
        <w:rPr>
          <w:sz w:val="36"/>
          <w:szCs w:val="36"/>
          <w:lang w:val="uk-UA"/>
        </w:rPr>
        <w:t>лісе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селиВей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дПоіл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ан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щиПоталвні</w:t>
      </w:r>
      <w:proofErr w:type="spellEnd"/>
      <w:r>
        <w:rPr>
          <w:sz w:val="36"/>
          <w:szCs w:val="36"/>
          <w:lang w:val="uk-UA"/>
        </w:rPr>
        <w:t xml:space="preserve"> 5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</w:t>
      </w:r>
      <w:proofErr w:type="spellStart"/>
      <w:r>
        <w:rPr>
          <w:sz w:val="36"/>
          <w:szCs w:val="36"/>
          <w:lang w:val="uk-UA"/>
        </w:rPr>
        <w:t>нябезре</w:t>
      </w:r>
      <w:proofErr w:type="spellEnd"/>
      <w:r>
        <w:rPr>
          <w:sz w:val="36"/>
          <w:szCs w:val="36"/>
          <w:lang w:val="uk-UA"/>
        </w:rPr>
        <w:t xml:space="preserve"> 1827 </w:t>
      </w:r>
      <w:proofErr w:type="spellStart"/>
      <w:r>
        <w:rPr>
          <w:sz w:val="36"/>
          <w:szCs w:val="36"/>
          <w:lang w:val="uk-UA"/>
        </w:rPr>
        <w:t>куор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Його батьки були добрими,</w:t>
      </w:r>
      <w:proofErr w:type="spellStart"/>
      <w:r>
        <w:rPr>
          <w:sz w:val="36"/>
          <w:szCs w:val="36"/>
          <w:lang w:val="uk-UA"/>
        </w:rPr>
        <w:t>освідченими</w:t>
      </w:r>
      <w:proofErr w:type="spellEnd"/>
      <w:r>
        <w:rPr>
          <w:sz w:val="36"/>
          <w:szCs w:val="36"/>
          <w:lang w:val="uk-UA"/>
        </w:rPr>
        <w:t xml:space="preserve">,культурними людьми. Іван Назарович,батько письменника,працював управителем маєтку </w:t>
      </w:r>
      <w:proofErr w:type="spellStart"/>
      <w:r>
        <w:rPr>
          <w:sz w:val="36"/>
          <w:szCs w:val="36"/>
          <w:lang w:val="uk-UA"/>
        </w:rPr>
        <w:t>поміщи-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ків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Родзянків.А</w:t>
      </w:r>
      <w:proofErr w:type="spellEnd"/>
      <w:r>
        <w:rPr>
          <w:sz w:val="36"/>
          <w:szCs w:val="36"/>
          <w:lang w:val="uk-UA"/>
        </w:rPr>
        <w:t xml:space="preserve"> мама хлопчика дала йому початкову освіту і стала його першою вчителькою.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 w:rsidRPr="008F3EA7">
        <w:rPr>
          <w:sz w:val="36"/>
          <w:szCs w:val="36"/>
          <w:u w:val="single"/>
          <w:lang w:val="uk-UA"/>
        </w:rPr>
        <w:t>2група:</w:t>
      </w:r>
      <w:r>
        <w:rPr>
          <w:sz w:val="36"/>
          <w:szCs w:val="36"/>
          <w:lang w:val="uk-UA"/>
        </w:rPr>
        <w:t xml:space="preserve"> В </w:t>
      </w:r>
      <w:proofErr w:type="spellStart"/>
      <w:r>
        <w:rPr>
          <w:sz w:val="36"/>
          <w:szCs w:val="36"/>
          <w:lang w:val="uk-UA"/>
        </w:rPr>
        <w:t>ствідинти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огой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зиалвниа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кЛьоил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вісй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шипейр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вріш</w:t>
      </w:r>
      <w:proofErr w:type="spellEnd"/>
      <w:r>
        <w:rPr>
          <w:sz w:val="36"/>
          <w:szCs w:val="36"/>
          <w:lang w:val="uk-UA"/>
        </w:rPr>
        <w:t xml:space="preserve"> «</w:t>
      </w:r>
      <w:proofErr w:type="spellStart"/>
      <w:r>
        <w:rPr>
          <w:sz w:val="36"/>
          <w:szCs w:val="36"/>
          <w:lang w:val="uk-UA"/>
        </w:rPr>
        <w:t>нСо</w:t>
      </w:r>
      <w:proofErr w:type="spellEnd"/>
      <w:r>
        <w:rPr>
          <w:sz w:val="36"/>
          <w:szCs w:val="36"/>
          <w:lang w:val="uk-UA"/>
        </w:rPr>
        <w:t xml:space="preserve">»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     </w:t>
      </w:r>
      <w:proofErr w:type="spellStart"/>
      <w:r>
        <w:rPr>
          <w:sz w:val="36"/>
          <w:szCs w:val="36"/>
          <w:lang w:val="uk-UA"/>
        </w:rPr>
        <w:t>онЛдіе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Глвіоб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насапив</w:t>
      </w:r>
      <w:proofErr w:type="spellEnd"/>
      <w:r>
        <w:rPr>
          <w:sz w:val="36"/>
          <w:szCs w:val="36"/>
          <w:lang w:val="uk-UA"/>
        </w:rPr>
        <w:t xml:space="preserve"> у 13 </w:t>
      </w:r>
      <w:proofErr w:type="spellStart"/>
      <w:r>
        <w:rPr>
          <w:sz w:val="36"/>
          <w:szCs w:val="36"/>
          <w:lang w:val="uk-UA"/>
        </w:rPr>
        <w:t>ківро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Хлопчик був веселим і жвавим,бігав на луки,дуже любив природу. Залюбки також слухав музику та зачаровувався народними звичаями та </w:t>
      </w:r>
      <w:proofErr w:type="spellStart"/>
      <w:r>
        <w:rPr>
          <w:sz w:val="36"/>
          <w:szCs w:val="36"/>
          <w:lang w:val="uk-UA"/>
        </w:rPr>
        <w:t>обрядами.В</w:t>
      </w:r>
      <w:proofErr w:type="spellEnd"/>
      <w:r>
        <w:rPr>
          <w:sz w:val="36"/>
          <w:szCs w:val="36"/>
          <w:lang w:val="uk-UA"/>
        </w:rPr>
        <w:t xml:space="preserve"> 13 років вступив до гімназії.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 w:rsidRPr="00FA721C">
        <w:rPr>
          <w:sz w:val="36"/>
          <w:szCs w:val="36"/>
          <w:u w:val="single"/>
          <w:lang w:val="uk-UA"/>
        </w:rPr>
        <w:t>3група:</w:t>
      </w:r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гаБато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зокак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порозвілада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муйо</w:t>
      </w:r>
      <w:proofErr w:type="spellEnd"/>
      <w:r>
        <w:rPr>
          <w:sz w:val="36"/>
          <w:szCs w:val="36"/>
          <w:lang w:val="uk-UA"/>
        </w:rPr>
        <w:t xml:space="preserve"> баба </w:t>
      </w:r>
      <w:proofErr w:type="spellStart"/>
      <w:r>
        <w:rPr>
          <w:sz w:val="36"/>
          <w:szCs w:val="36"/>
          <w:lang w:val="uk-UA"/>
        </w:rPr>
        <w:t>дарОка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Хлопчикові </w:t>
      </w:r>
      <w:proofErr w:type="spellStart"/>
      <w:r>
        <w:rPr>
          <w:sz w:val="36"/>
          <w:szCs w:val="36"/>
          <w:lang w:val="uk-UA"/>
        </w:rPr>
        <w:t>равіть</w:t>
      </w:r>
      <w:proofErr w:type="spellEnd"/>
      <w:r>
        <w:rPr>
          <w:sz w:val="36"/>
          <w:szCs w:val="36"/>
          <w:lang w:val="uk-UA"/>
        </w:rPr>
        <w:t xml:space="preserve"> здавалося,ніби тварини насправді думають і говорять,що серед них теж є добрі і злі,багаті і бідні.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 w:rsidRPr="00FA721C">
        <w:rPr>
          <w:sz w:val="36"/>
          <w:szCs w:val="36"/>
          <w:u w:val="single"/>
          <w:lang w:val="uk-UA"/>
        </w:rPr>
        <w:t>4група</w:t>
      </w:r>
      <w:r>
        <w:rPr>
          <w:sz w:val="36"/>
          <w:szCs w:val="36"/>
          <w:lang w:val="uk-UA"/>
        </w:rPr>
        <w:t xml:space="preserve">: </w:t>
      </w:r>
      <w:proofErr w:type="spellStart"/>
      <w:r>
        <w:rPr>
          <w:sz w:val="36"/>
          <w:szCs w:val="36"/>
          <w:lang w:val="uk-UA"/>
        </w:rPr>
        <w:t>Лдеоін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ваІчнови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вобілГ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сапви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 w:rsidRPr="005F1108">
        <w:rPr>
          <w:sz w:val="36"/>
          <w:szCs w:val="36"/>
          <w:lang w:val="uk-UA"/>
        </w:rPr>
        <w:t>ізнрі</w:t>
      </w:r>
      <w:proofErr w:type="spellEnd"/>
      <w:r w:rsidRPr="005F1108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аз </w:t>
      </w:r>
      <w:proofErr w:type="spellStart"/>
      <w:r>
        <w:rPr>
          <w:sz w:val="36"/>
          <w:szCs w:val="36"/>
          <w:lang w:val="uk-UA"/>
        </w:rPr>
        <w:t>мжанро</w:t>
      </w:r>
      <w:proofErr w:type="spellEnd"/>
      <w:r>
        <w:rPr>
          <w:sz w:val="36"/>
          <w:szCs w:val="36"/>
          <w:lang w:val="uk-UA"/>
        </w:rPr>
        <w:t xml:space="preserve">  </w:t>
      </w:r>
      <w:proofErr w:type="spellStart"/>
      <w:r>
        <w:rPr>
          <w:sz w:val="36"/>
          <w:szCs w:val="36"/>
          <w:lang w:val="uk-UA"/>
        </w:rPr>
        <w:t>ритво.еЦ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ішірві</w:t>
      </w:r>
      <w:proofErr w:type="spellEnd"/>
      <w:r>
        <w:rPr>
          <w:sz w:val="36"/>
          <w:szCs w:val="36"/>
          <w:lang w:val="uk-UA"/>
        </w:rPr>
        <w:t xml:space="preserve">,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proofErr w:type="spellStart"/>
      <w:r>
        <w:rPr>
          <w:sz w:val="36"/>
          <w:szCs w:val="36"/>
          <w:lang w:val="uk-UA"/>
        </w:rPr>
        <w:t>кизагда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акрорвіші</w:t>
      </w:r>
      <w:proofErr w:type="spellEnd"/>
      <w:r>
        <w:rPr>
          <w:sz w:val="36"/>
          <w:szCs w:val="36"/>
          <w:lang w:val="uk-UA"/>
        </w:rPr>
        <w:t xml:space="preserve">, </w:t>
      </w:r>
      <w:proofErr w:type="spellStart"/>
      <w:r>
        <w:rPr>
          <w:sz w:val="36"/>
          <w:szCs w:val="36"/>
          <w:lang w:val="uk-UA"/>
        </w:rPr>
        <w:t>йкиба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Він дуже любив </w:t>
      </w:r>
      <w:proofErr w:type="spellStart"/>
      <w:r>
        <w:rPr>
          <w:sz w:val="36"/>
          <w:szCs w:val="36"/>
          <w:lang w:val="uk-UA"/>
        </w:rPr>
        <w:t>дітей.Свої</w:t>
      </w:r>
      <w:proofErr w:type="spellEnd"/>
      <w:r>
        <w:rPr>
          <w:sz w:val="36"/>
          <w:szCs w:val="36"/>
          <w:lang w:val="uk-UA"/>
        </w:rPr>
        <w:t xml:space="preserve"> твори для дітей він друкував під </w:t>
      </w:r>
      <w:proofErr w:type="spellStart"/>
      <w:r>
        <w:rPr>
          <w:sz w:val="36"/>
          <w:szCs w:val="36"/>
          <w:lang w:val="uk-UA"/>
        </w:rPr>
        <w:t>псевдоні-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мом</w:t>
      </w:r>
      <w:proofErr w:type="spellEnd"/>
      <w:r>
        <w:rPr>
          <w:sz w:val="36"/>
          <w:szCs w:val="36"/>
          <w:lang w:val="uk-UA"/>
        </w:rPr>
        <w:t xml:space="preserve"> Дідусь </w:t>
      </w:r>
      <w:proofErr w:type="spellStart"/>
      <w:r>
        <w:rPr>
          <w:sz w:val="36"/>
          <w:szCs w:val="36"/>
          <w:lang w:val="uk-UA"/>
        </w:rPr>
        <w:t>Кенир.Декілька</w:t>
      </w:r>
      <w:proofErr w:type="spellEnd"/>
      <w:r>
        <w:rPr>
          <w:sz w:val="36"/>
          <w:szCs w:val="36"/>
          <w:lang w:val="uk-UA"/>
        </w:rPr>
        <w:t xml:space="preserve"> років працював учителем географії та </w:t>
      </w:r>
      <w:proofErr w:type="spellStart"/>
      <w:r>
        <w:rPr>
          <w:sz w:val="36"/>
          <w:szCs w:val="36"/>
          <w:lang w:val="uk-UA"/>
        </w:rPr>
        <w:t>істо-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рії.Але</w:t>
      </w:r>
      <w:proofErr w:type="spellEnd"/>
      <w:r>
        <w:rPr>
          <w:sz w:val="36"/>
          <w:szCs w:val="36"/>
          <w:lang w:val="uk-UA"/>
        </w:rPr>
        <w:t xml:space="preserve"> важка хвороба змусила припинити викладацьку діяльність.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u w:val="single"/>
          <w:lang w:val="uk-UA"/>
        </w:rPr>
        <w:t>3</w:t>
      </w:r>
      <w:r w:rsidRPr="00FA721C">
        <w:rPr>
          <w:sz w:val="36"/>
          <w:szCs w:val="36"/>
          <w:u w:val="single"/>
          <w:lang w:val="uk-UA"/>
        </w:rPr>
        <w:t>група</w:t>
      </w:r>
      <w:r>
        <w:rPr>
          <w:sz w:val="36"/>
          <w:szCs w:val="36"/>
          <w:lang w:val="uk-UA"/>
        </w:rPr>
        <w:t xml:space="preserve">: В сьому вісті </w:t>
      </w:r>
      <w:proofErr w:type="spellStart"/>
      <w:r>
        <w:rPr>
          <w:sz w:val="36"/>
          <w:szCs w:val="36"/>
          <w:lang w:val="uk-UA"/>
        </w:rPr>
        <w:t>блютьля</w:t>
      </w:r>
      <w:proofErr w:type="spellEnd"/>
      <w:r>
        <w:rPr>
          <w:sz w:val="36"/>
          <w:szCs w:val="36"/>
          <w:lang w:val="uk-UA"/>
        </w:rPr>
        <w:t xml:space="preserve"> і </w:t>
      </w:r>
      <w:proofErr w:type="spellStart"/>
      <w:r>
        <w:rPr>
          <w:sz w:val="36"/>
          <w:szCs w:val="36"/>
          <w:lang w:val="uk-UA"/>
        </w:rPr>
        <w:t>нушають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країнсьугоко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йкабаря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діДуся</w:t>
      </w:r>
      <w:proofErr w:type="spellEnd"/>
      <w:r>
        <w:rPr>
          <w:sz w:val="36"/>
          <w:szCs w:val="36"/>
          <w:lang w:val="uk-UA"/>
        </w:rPr>
        <w:t xml:space="preserve">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proofErr w:type="spellStart"/>
      <w:r>
        <w:rPr>
          <w:sz w:val="36"/>
          <w:szCs w:val="36"/>
          <w:lang w:val="uk-UA"/>
        </w:rPr>
        <w:t>ниКера</w:t>
      </w:r>
      <w:proofErr w:type="spellEnd"/>
      <w:r>
        <w:rPr>
          <w:sz w:val="36"/>
          <w:szCs w:val="36"/>
          <w:lang w:val="uk-UA"/>
        </w:rPr>
        <w:t>.</w:t>
      </w:r>
    </w:p>
    <w:p w:rsidR="009F6C2C" w:rsidRPr="00E17DC1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Хвороба серця й астма підірвали здоров’я Леоніда Івановича. Втративши зір,він продовжував писати під лінійку з лупою. Відомий український байкар залишив після себе великий творчий доробок.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Дякую вам за </w:t>
      </w:r>
      <w:proofErr w:type="spellStart"/>
      <w:r>
        <w:rPr>
          <w:sz w:val="36"/>
          <w:szCs w:val="36"/>
          <w:lang w:val="uk-UA"/>
        </w:rPr>
        <w:t>цікавинки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>(</w:t>
      </w:r>
      <w:r w:rsidRPr="00FA721C">
        <w:rPr>
          <w:sz w:val="36"/>
          <w:szCs w:val="36"/>
          <w:u w:val="single"/>
          <w:lang w:val="uk-UA"/>
        </w:rPr>
        <w:t>Виставлення</w:t>
      </w:r>
      <w:r>
        <w:rPr>
          <w:sz w:val="36"/>
          <w:szCs w:val="36"/>
          <w:u w:val="single"/>
          <w:lang w:val="uk-UA"/>
        </w:rPr>
        <w:t xml:space="preserve"> балів)</w:t>
      </w:r>
    </w:p>
    <w:p w:rsidR="009F6C2C" w:rsidRDefault="009F6C2C" w:rsidP="009F6C2C">
      <w:pPr>
        <w:pStyle w:val="a6"/>
        <w:numPr>
          <w:ilvl w:val="0"/>
          <w:numId w:val="2"/>
        </w:numPr>
        <w:spacing w:line="240" w:lineRule="auto"/>
        <w:rPr>
          <w:sz w:val="36"/>
          <w:szCs w:val="36"/>
          <w:lang w:val="uk-UA"/>
        </w:rPr>
      </w:pPr>
      <w:r w:rsidRPr="00FA721C">
        <w:rPr>
          <w:sz w:val="36"/>
          <w:szCs w:val="36"/>
          <w:lang w:val="uk-UA"/>
        </w:rPr>
        <w:t>Опрацювання байки</w:t>
      </w:r>
      <w:r>
        <w:rPr>
          <w:sz w:val="36"/>
          <w:szCs w:val="36"/>
          <w:lang w:val="uk-UA"/>
        </w:rPr>
        <w:t xml:space="preserve"> Л.Глібова «Зозуля і Півень».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Щоб дізнатися назву байки,з якою ми сьогодні ознайомимося, відгадайте загадки.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1)</w:t>
      </w:r>
      <w:r w:rsidRPr="007D1FFB">
        <w:rPr>
          <w:i/>
          <w:sz w:val="36"/>
          <w:szCs w:val="36"/>
          <w:lang w:val="uk-UA"/>
        </w:rPr>
        <w:t>Відгадування загадок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u w:val="single"/>
          <w:lang w:val="uk-UA"/>
        </w:rPr>
        <w:t>(Слайд-12)</w:t>
      </w:r>
      <w:r>
        <w:rPr>
          <w:sz w:val="36"/>
          <w:szCs w:val="36"/>
          <w:lang w:val="uk-UA"/>
        </w:rPr>
        <w:t xml:space="preserve">       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Хто з вас птаха того знає,що дітей не доглядає,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Яйця тихо,крадькома в гніздах інших залишає? (Зозуля)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Подвір</w:t>
      </w:r>
      <w:r w:rsidRPr="00E87327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ям ходить птах і співає по складах.(Півень)</w:t>
      </w:r>
    </w:p>
    <w:p w:rsidR="009F6C2C" w:rsidRPr="0083521F" w:rsidRDefault="009F6C2C" w:rsidP="009F6C2C">
      <w:p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 - Сьогодні ми ознайомимося з байкою Л.І.Глібова «Зозуля і Півень» </w:t>
      </w:r>
      <w:r>
        <w:rPr>
          <w:sz w:val="36"/>
          <w:szCs w:val="36"/>
          <w:u w:val="single"/>
          <w:lang w:val="uk-UA"/>
        </w:rPr>
        <w:t>(Слайд-13)</w:t>
      </w:r>
    </w:p>
    <w:p w:rsidR="009F6C2C" w:rsidRPr="007D1FFB" w:rsidRDefault="009F6C2C" w:rsidP="009F6C2C">
      <w:pPr>
        <w:spacing w:line="240" w:lineRule="auto"/>
        <w:rPr>
          <w:i/>
          <w:sz w:val="36"/>
          <w:szCs w:val="36"/>
          <w:lang w:val="uk-UA"/>
        </w:rPr>
      </w:pPr>
      <w:r w:rsidRPr="007D1FFB">
        <w:rPr>
          <w:i/>
          <w:sz w:val="36"/>
          <w:szCs w:val="36"/>
          <w:lang w:val="uk-UA"/>
        </w:rPr>
        <w:t>2) Бесіда про особливості птахів,які є героями байки.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-Що</w:t>
      </w:r>
      <w:proofErr w:type="spellEnd"/>
      <w:r>
        <w:rPr>
          <w:sz w:val="36"/>
          <w:szCs w:val="36"/>
          <w:lang w:val="uk-UA"/>
        </w:rPr>
        <w:t xml:space="preserve"> вам відомо про цих птахів?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Додаткову інформацію ви зможете  прочитати на картках упродовж  30секунд.Вам необхідно встигнути прочитати обидва тексти.</w:t>
      </w:r>
    </w:p>
    <w:p w:rsidR="009F6C2C" w:rsidRPr="00B70EB7" w:rsidRDefault="009F6C2C" w:rsidP="009F6C2C">
      <w:pPr>
        <w:pStyle w:val="a6"/>
        <w:numPr>
          <w:ilvl w:val="0"/>
          <w:numId w:val="3"/>
        </w:numPr>
        <w:spacing w:line="240" w:lineRule="auto"/>
        <w:rPr>
          <w:sz w:val="36"/>
          <w:szCs w:val="36"/>
          <w:lang w:val="uk-UA"/>
        </w:rPr>
      </w:pPr>
      <w:r w:rsidRPr="00B70EB7">
        <w:rPr>
          <w:sz w:val="36"/>
          <w:szCs w:val="36"/>
          <w:lang w:val="uk-UA"/>
        </w:rPr>
        <w:t>Ходить по двору:на голові червоний гребінець,під дзьобом червона    борідка.</w:t>
      </w:r>
      <w:r>
        <w:rPr>
          <w:sz w:val="36"/>
          <w:szCs w:val="36"/>
          <w:lang w:val="uk-UA"/>
        </w:rPr>
        <w:t xml:space="preserve"> </w:t>
      </w:r>
      <w:r w:rsidRPr="00B70EB7">
        <w:rPr>
          <w:sz w:val="36"/>
          <w:szCs w:val="36"/>
          <w:lang w:val="uk-UA"/>
        </w:rPr>
        <w:t>Д</w:t>
      </w:r>
      <w:r>
        <w:rPr>
          <w:sz w:val="36"/>
          <w:szCs w:val="36"/>
          <w:lang w:val="uk-UA"/>
        </w:rPr>
        <w:t>з</w:t>
      </w:r>
      <w:r w:rsidRPr="00B70EB7">
        <w:rPr>
          <w:sz w:val="36"/>
          <w:szCs w:val="36"/>
          <w:lang w:val="uk-UA"/>
        </w:rPr>
        <w:t>ьоб мов долітце,хвіст мов колісце,на хвості-візерунки,на ногах-шпори.</w:t>
      </w:r>
      <w:r>
        <w:rPr>
          <w:sz w:val="36"/>
          <w:szCs w:val="36"/>
          <w:lang w:val="uk-UA"/>
        </w:rPr>
        <w:t xml:space="preserve"> </w:t>
      </w:r>
      <w:r w:rsidRPr="00B70EB7">
        <w:rPr>
          <w:sz w:val="36"/>
          <w:szCs w:val="36"/>
          <w:lang w:val="uk-UA"/>
        </w:rPr>
        <w:t>Лапами купу розгрібає,зернятка шукає…Сам зернину з’їв, на тин злетів,крилами замахав,на все горло закричав.</w:t>
      </w:r>
    </w:p>
    <w:p w:rsidR="009F6C2C" w:rsidRDefault="009F6C2C" w:rsidP="009F6C2C">
      <w:pPr>
        <w:pStyle w:val="a6"/>
        <w:numPr>
          <w:ilvl w:val="0"/>
          <w:numId w:val="3"/>
        </w:numPr>
        <w:spacing w:line="240" w:lineRule="auto"/>
        <w:rPr>
          <w:sz w:val="36"/>
          <w:szCs w:val="36"/>
          <w:lang w:val="uk-UA"/>
        </w:rPr>
      </w:pPr>
      <w:r w:rsidRPr="00DF76BE">
        <w:rPr>
          <w:sz w:val="36"/>
          <w:szCs w:val="36"/>
          <w:lang w:val="uk-UA"/>
        </w:rPr>
        <w:t>Невеликий птах,масою до 120г.Оперення спини темно-сіре з бурим відтінком,груди світліші,з поперечними темними смугами. Має довгі крила і довгий хвіст.</w:t>
      </w:r>
      <w:r>
        <w:rPr>
          <w:sz w:val="36"/>
          <w:szCs w:val="36"/>
          <w:lang w:val="uk-UA"/>
        </w:rPr>
        <w:t xml:space="preserve"> </w:t>
      </w:r>
      <w:r w:rsidRPr="00DF76BE">
        <w:rPr>
          <w:sz w:val="36"/>
          <w:szCs w:val="36"/>
          <w:lang w:val="uk-UA"/>
        </w:rPr>
        <w:t>Ніколи не будує гнізда,а підкидає свої яйця в гнізда інших птахів.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якого типу належать обидва тексти?(Опис)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Який із описів науковий,а який художній?Чому ви так вважаєте? (Перший текст-художній. У ньому порівняння,образні вислови, слова в переносному значенні. Другий текст-науковий. Описано птаха за науковими спостереженнями,дослідженнями.)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Де живе кожен із цих птахів?(Півень живе у приміщенні для свійських тварин,а зозуля в лісі,вона перелітний птах)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Які голоси вони мають? (Півень має дзвінкий голос,а зозуля тихий голосок)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Чи гарно співають? (Гарно співати ці птахи не вміють. Півень тільки кукурікає,а зозуля все заводить ку-ку,ку-ку.)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Прослухаємо їх спів. Слухаючи,спробуйте визначити,чи є унікальними голоси цих птахів? (Спів цих птахів не є унікальним, бо він на один мотив.) (Слайд -14, 15)</w:t>
      </w:r>
    </w:p>
    <w:p w:rsidR="009F6C2C" w:rsidRPr="0083521F" w:rsidRDefault="009F6C2C" w:rsidP="009F6C2C">
      <w:p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3) </w:t>
      </w:r>
      <w:r w:rsidRPr="007D1FFB">
        <w:rPr>
          <w:i/>
          <w:sz w:val="36"/>
          <w:szCs w:val="36"/>
          <w:lang w:val="uk-UA"/>
        </w:rPr>
        <w:t>Слухання байки</w:t>
      </w:r>
      <w:r>
        <w:rPr>
          <w:i/>
          <w:sz w:val="36"/>
          <w:szCs w:val="36"/>
          <w:lang w:val="uk-UA"/>
        </w:rPr>
        <w:t xml:space="preserve"> </w:t>
      </w:r>
      <w:r w:rsidRPr="007D1FFB">
        <w:rPr>
          <w:i/>
          <w:sz w:val="36"/>
          <w:szCs w:val="36"/>
          <w:lang w:val="uk-UA"/>
        </w:rPr>
        <w:t>(</w:t>
      </w:r>
      <w:proofErr w:type="spellStart"/>
      <w:r>
        <w:rPr>
          <w:i/>
          <w:sz w:val="36"/>
          <w:szCs w:val="36"/>
          <w:lang w:val="uk-UA"/>
        </w:rPr>
        <w:t>аудіо</w:t>
      </w:r>
      <w:r w:rsidRPr="007D1FFB">
        <w:rPr>
          <w:i/>
          <w:sz w:val="36"/>
          <w:szCs w:val="36"/>
          <w:lang w:val="uk-UA"/>
        </w:rPr>
        <w:t>запис</w:t>
      </w:r>
      <w:proofErr w:type="spellEnd"/>
      <w:r w:rsidRPr="007D1FFB">
        <w:rPr>
          <w:i/>
          <w:sz w:val="36"/>
          <w:szCs w:val="36"/>
          <w:lang w:val="uk-UA"/>
        </w:rPr>
        <w:t>)</w:t>
      </w:r>
      <w:r>
        <w:rPr>
          <w:i/>
          <w:sz w:val="36"/>
          <w:szCs w:val="36"/>
          <w:lang w:val="uk-UA"/>
        </w:rPr>
        <w:t xml:space="preserve"> </w:t>
      </w:r>
      <w:r>
        <w:rPr>
          <w:sz w:val="36"/>
          <w:szCs w:val="36"/>
          <w:u w:val="single"/>
          <w:lang w:val="uk-UA"/>
        </w:rPr>
        <w:t>(Слайд-16)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- А тепер уважно прослухайте байку Л.І.Глібова «Зозуля і Півень» та скажіть чи є ще дійові особи,крім зозулі та півня.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Звучить </w:t>
      </w:r>
      <w:proofErr w:type="spellStart"/>
      <w:r>
        <w:rPr>
          <w:sz w:val="36"/>
          <w:szCs w:val="36"/>
          <w:lang w:val="uk-UA"/>
        </w:rPr>
        <w:t>аудіозапис</w:t>
      </w:r>
      <w:proofErr w:type="spellEnd"/>
      <w:r>
        <w:rPr>
          <w:sz w:val="36"/>
          <w:szCs w:val="36"/>
          <w:lang w:val="uk-UA"/>
        </w:rPr>
        <w:t>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То чи є ще дійові особи в цій байці? (Є.Горобець)</w:t>
      </w:r>
    </w:p>
    <w:p w:rsidR="009F6C2C" w:rsidRPr="00847625" w:rsidRDefault="009F6C2C" w:rsidP="009F6C2C">
      <w:pPr>
        <w:spacing w:line="240" w:lineRule="auto"/>
        <w:rPr>
          <w:i/>
          <w:sz w:val="36"/>
          <w:szCs w:val="36"/>
          <w:lang w:val="uk-UA"/>
        </w:rPr>
      </w:pPr>
      <w:r w:rsidRPr="00847625">
        <w:rPr>
          <w:i/>
          <w:sz w:val="36"/>
          <w:szCs w:val="36"/>
          <w:lang w:val="uk-UA"/>
        </w:rPr>
        <w:t>4) Словникова робота.</w:t>
      </w:r>
    </w:p>
    <w:p w:rsidR="009F6C2C" w:rsidRPr="00165B4E" w:rsidRDefault="009F6C2C" w:rsidP="009F6C2C">
      <w:pPr>
        <w:spacing w:line="240" w:lineRule="auto"/>
        <w:rPr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>Читання сходинок слів.</w:t>
      </w:r>
      <w:r>
        <w:rPr>
          <w:sz w:val="36"/>
          <w:szCs w:val="36"/>
          <w:u w:val="single"/>
          <w:lang w:val="uk-UA"/>
        </w:rPr>
        <w:t>(Слайд-17)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Довіку                 невеличка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клювати               веселенько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кралечко             милесенький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годить                  виспівуєш 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пурхнув               недоленька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вихваляє             жалібненько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Читання «луною», «дощиком»,зверху-вниз,знизу-вверх.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Тлумачення незрозумілих слів (Слайд-18)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Прочитайте уважно слова обох стовпчиків і спробуйте встановити відповідність між ними.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Потакати         -   безрадісне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Мерщій           -   справді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Знічев</w:t>
      </w:r>
      <w:proofErr w:type="spellEnd"/>
      <w:r w:rsidRPr="00E86D14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           -   погоджуватись,потурати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Далебі             -   швидко</w:t>
      </w:r>
    </w:p>
    <w:p w:rsidR="009F6C2C" w:rsidRDefault="009F6C2C" w:rsidP="009F6C2C">
      <w:pPr>
        <w:pStyle w:val="a6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Безталанне    -  без причини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5) </w:t>
      </w:r>
      <w:r w:rsidRPr="005D78C8">
        <w:rPr>
          <w:i/>
          <w:sz w:val="36"/>
          <w:szCs w:val="36"/>
          <w:lang w:val="uk-UA"/>
        </w:rPr>
        <w:t>Самостійне читання байки учнями.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- Прочитайте уважно твір і доведіть що це байка.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- То як ви можете довести що це байка? (Це невеликий віршований твір повчального характеру,дійові особи-тварини,є мораль)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uk-UA"/>
        </w:rPr>
        <w:t xml:space="preserve">І </w:t>
      </w:r>
      <w:proofErr w:type="spellStart"/>
      <w:r>
        <w:rPr>
          <w:sz w:val="36"/>
          <w:szCs w:val="36"/>
          <w:lang w:val="uk-UA"/>
        </w:rPr>
        <w:t>Фізкультхвилинка</w:t>
      </w:r>
      <w:proofErr w:type="spellEnd"/>
      <w:r>
        <w:rPr>
          <w:sz w:val="36"/>
          <w:szCs w:val="36"/>
          <w:lang w:val="uk-UA"/>
        </w:rPr>
        <w:t>.</w:t>
      </w:r>
      <w:proofErr w:type="gramEnd"/>
    </w:p>
    <w:p w:rsidR="009F6C2C" w:rsidRPr="00993D61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  <w:lang w:val="uk-UA"/>
        </w:rPr>
        <w:t>Байки навчають нас дружити,допомагати один одному,робити добро,бути справедливими,говорити правду. Давайте ми зробимо один одному добру справу-створимо хороший настрій.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6) </w:t>
      </w:r>
      <w:r w:rsidRPr="005D78C8">
        <w:rPr>
          <w:i/>
          <w:sz w:val="36"/>
          <w:szCs w:val="36"/>
          <w:lang w:val="uk-UA"/>
        </w:rPr>
        <w:t>Аналіз розуміння  твору.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За що хвалили один одного Півень і Зозуля? (За гарний спів)</w:t>
      </w:r>
    </w:p>
    <w:p w:rsidR="009F6C2C" w:rsidRPr="00014382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Чи відвертими і справедливими були ці вихваляння? </w:t>
      </w:r>
    </w:p>
    <w:p w:rsidR="009F6C2C" w:rsidRPr="00190BF8" w:rsidRDefault="009F6C2C" w:rsidP="009F6C2C">
      <w:pPr>
        <w:pStyle w:val="a6"/>
        <w:numPr>
          <w:ilvl w:val="0"/>
          <w:numId w:val="4"/>
        </w:numPr>
        <w:spacing w:line="240" w:lineRule="auto"/>
        <w:rPr>
          <w:i/>
          <w:sz w:val="36"/>
          <w:szCs w:val="36"/>
          <w:lang w:val="uk-UA"/>
        </w:rPr>
      </w:pPr>
      <w:r w:rsidRPr="00190BF8">
        <w:rPr>
          <w:i/>
          <w:sz w:val="36"/>
          <w:szCs w:val="36"/>
          <w:lang w:val="uk-UA"/>
        </w:rPr>
        <w:t>Розкриття ідейної спрямованості байки.</w:t>
      </w:r>
      <w:r>
        <w:rPr>
          <w:i/>
          <w:sz w:val="36"/>
          <w:szCs w:val="36"/>
          <w:lang w:val="uk-UA"/>
        </w:rPr>
        <w:t xml:space="preserve"> </w:t>
      </w:r>
      <w:r w:rsidRPr="00190BF8">
        <w:rPr>
          <w:i/>
          <w:sz w:val="36"/>
          <w:szCs w:val="36"/>
          <w:lang w:val="uk-UA"/>
        </w:rPr>
        <w:t>Вибіркове читання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Зозуля вихваляла спів Півня?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їй відповів Півень?Якими словами звертався до Зозулі?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Що Горобець сказав,почувши ці розмови?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Відшукайте у байці повчання.</w:t>
      </w:r>
    </w:p>
    <w:p w:rsidR="009F6C2C" w:rsidRPr="00192D5D" w:rsidRDefault="009F6C2C" w:rsidP="009F6C2C">
      <w:pPr>
        <w:pStyle w:val="a6"/>
        <w:numPr>
          <w:ilvl w:val="0"/>
          <w:numId w:val="1"/>
        </w:numPr>
        <w:rPr>
          <w:sz w:val="36"/>
          <w:szCs w:val="36"/>
          <w:lang w:val="uk-UA"/>
        </w:rPr>
      </w:pPr>
      <w:r w:rsidRPr="00192D5D">
        <w:rPr>
          <w:sz w:val="36"/>
          <w:szCs w:val="36"/>
          <w:lang w:val="uk-UA"/>
        </w:rPr>
        <w:t>Як ви гадаєте,ці слова стосуються птахів,чи автор мав на увазі когось іншого?(Ці слова не стосуються птахів. Автор мав на увазі людей)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Які слова з цього повчання стали </w:t>
      </w:r>
      <w:proofErr w:type="spellStart"/>
      <w:r>
        <w:rPr>
          <w:sz w:val="36"/>
          <w:szCs w:val="36"/>
          <w:lang w:val="uk-UA"/>
        </w:rPr>
        <w:t>прислів</w:t>
      </w:r>
      <w:proofErr w:type="spellEnd"/>
      <w:r w:rsidRPr="00190BF8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ям? (Рука,як кажуть,руку миє.)</w:t>
      </w:r>
      <w:r w:rsidRPr="008F756E">
        <w:rPr>
          <w:sz w:val="36"/>
          <w:szCs w:val="36"/>
        </w:rPr>
        <w:t xml:space="preserve"> </w:t>
      </w:r>
      <w:r w:rsidRPr="001776FF">
        <w:rPr>
          <w:sz w:val="36"/>
          <w:szCs w:val="36"/>
        </w:rPr>
        <w:t>(</w:t>
      </w:r>
      <w:r>
        <w:rPr>
          <w:sz w:val="36"/>
          <w:szCs w:val="36"/>
          <w:lang w:val="uk-UA"/>
        </w:rPr>
        <w:t>Слайд-19)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Як ви його розумієте? (Це </w:t>
      </w:r>
      <w:proofErr w:type="spellStart"/>
      <w:r>
        <w:rPr>
          <w:sz w:val="36"/>
          <w:szCs w:val="36"/>
          <w:lang w:val="uk-UA"/>
        </w:rPr>
        <w:t>прислів</w:t>
      </w:r>
      <w:proofErr w:type="spellEnd"/>
      <w:r w:rsidRPr="00192D5D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 підходить до людей,які підозрюються в нечесних справах,покривають однин одного)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(Слайд-20) На екрані подано різні риси людського характеру. Вам необхідно уважно прочитати всі слова і визначити лише три риси,які автор засуджує у цій байці.(Улесливий,фальшивий,брехливий)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Чому одна нещира людина робить приємне іншій?                      (Щоб </w:t>
      </w:r>
      <w:proofErr w:type="spellStart"/>
      <w:r>
        <w:rPr>
          <w:sz w:val="36"/>
          <w:szCs w:val="36"/>
          <w:lang w:val="uk-UA"/>
        </w:rPr>
        <w:t>піддобритися</w:t>
      </w:r>
      <w:proofErr w:type="spellEnd"/>
      <w:r>
        <w:rPr>
          <w:sz w:val="36"/>
          <w:szCs w:val="36"/>
          <w:lang w:val="uk-UA"/>
        </w:rPr>
        <w:t>,хоче вислужитися)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Це,діти,підлеслива людина.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 w:rsidRPr="00E60987">
        <w:rPr>
          <w:i/>
          <w:sz w:val="36"/>
          <w:szCs w:val="36"/>
          <w:lang w:val="uk-UA"/>
        </w:rPr>
        <w:t>8)Робота над виразністю читання.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То якими були Зозуля з Півнем?(Улесливими,ніжними один до одного)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Який оберете тон читання?(Ніжний,захоплений,улесливий)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У якому темпі читатимемо?(Спокійно,повільно)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На які речення треба звернути особливу увагу?(В яких є звертання, на окличні,питальні)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Гра «Розвідники»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Виберіть і прочитайте речення які мають звертання. Прочитайте їх улесливо,ніжно,захоплено.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Скільки їх?(6)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Відшукайте і порахуйте питальні речення.(3)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Прочитайте їх.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Скільки окличних речень?(2)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Яким тоном читатимемо слова автора в кінці байки?(Повчальним, впевненим)</w:t>
      </w:r>
    </w:p>
    <w:p w:rsidR="009F6C2C" w:rsidRDefault="009F6C2C" w:rsidP="009F6C2C">
      <w:pPr>
        <w:spacing w:line="240" w:lineRule="auto"/>
        <w:rPr>
          <w:i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9.</w:t>
      </w:r>
      <w:r>
        <w:rPr>
          <w:i/>
          <w:sz w:val="36"/>
          <w:szCs w:val="36"/>
          <w:lang w:val="uk-UA"/>
        </w:rPr>
        <w:t>Читання за особами. Інсценізація твору.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 w:rsidRPr="005D78C8">
        <w:rPr>
          <w:sz w:val="36"/>
          <w:szCs w:val="36"/>
          <w:lang w:val="uk-UA"/>
        </w:rPr>
        <w:t>- Давайте спр</w:t>
      </w:r>
      <w:r>
        <w:rPr>
          <w:sz w:val="36"/>
          <w:szCs w:val="36"/>
          <w:lang w:val="uk-UA"/>
        </w:rPr>
        <w:t>обуємо прочитати байку за особами.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 Знову працюємо в групах. Самостійно </w:t>
      </w:r>
      <w:proofErr w:type="spellStart"/>
      <w:r>
        <w:rPr>
          <w:sz w:val="36"/>
          <w:szCs w:val="36"/>
          <w:lang w:val="uk-UA"/>
        </w:rPr>
        <w:t>розприділіть</w:t>
      </w:r>
      <w:proofErr w:type="spellEnd"/>
      <w:r>
        <w:rPr>
          <w:sz w:val="36"/>
          <w:szCs w:val="36"/>
          <w:lang w:val="uk-UA"/>
        </w:rPr>
        <w:t xml:space="preserve"> ролі в групі та підготуйтесь до інсценізації байки.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(Виставлення балів)</w:t>
      </w: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</w:p>
    <w:p w:rsidR="009F6C2C" w:rsidRDefault="009F6C2C" w:rsidP="009F6C2C">
      <w:pPr>
        <w:spacing w:line="240" w:lineRule="auto"/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uk-UA"/>
        </w:rPr>
        <w:t>ІІ.</w:t>
      </w:r>
      <w:proofErr w:type="gramEnd"/>
      <w:r>
        <w:rPr>
          <w:sz w:val="36"/>
          <w:szCs w:val="36"/>
          <w:lang w:val="uk-UA"/>
        </w:rPr>
        <w:t xml:space="preserve"> Підсумок уроку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Який жанр тексту ви читали?(Байку)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Які риси характеру засуджуються в байці?(Улесливість, фальшивість, брехливість)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Чого вона нас навчила?(Бути чесними,не вихваляти без потреби один одного)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Для чого писались байки? (Щоб,висміюючи негативні риси характеру тварин,рослин,люди ставали кращими)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Пам</w:t>
      </w:r>
      <w:proofErr w:type="spellEnd"/>
      <w:r w:rsidRPr="003F3C9F">
        <w:rPr>
          <w:sz w:val="36"/>
          <w:szCs w:val="36"/>
        </w:rPr>
        <w:t>’</w:t>
      </w:r>
      <w:proofErr w:type="spellStart"/>
      <w:r>
        <w:rPr>
          <w:sz w:val="36"/>
          <w:szCs w:val="36"/>
          <w:lang w:val="uk-UA"/>
        </w:rPr>
        <w:t>ятайте</w:t>
      </w:r>
      <w:proofErr w:type="spellEnd"/>
      <w:r>
        <w:rPr>
          <w:sz w:val="36"/>
          <w:szCs w:val="36"/>
          <w:lang w:val="uk-UA"/>
        </w:rPr>
        <w:t xml:space="preserve"> про те,що вам у житті теж можуть зустрітися улесливі </w:t>
      </w:r>
      <w:proofErr w:type="spellStart"/>
      <w:r>
        <w:rPr>
          <w:sz w:val="36"/>
          <w:szCs w:val="36"/>
          <w:lang w:val="uk-UA"/>
        </w:rPr>
        <w:t>люди.Знайте</w:t>
      </w:r>
      <w:proofErr w:type="spellEnd"/>
      <w:r>
        <w:rPr>
          <w:sz w:val="36"/>
          <w:szCs w:val="36"/>
          <w:lang w:val="uk-UA"/>
        </w:rPr>
        <w:t>,що це лихі люди!Вони не говорять правди,щирих слів,а захвалюють там,де не слід цього робити,погане вважають добрим.</w:t>
      </w:r>
    </w:p>
    <w:p w:rsidR="009F6C2C" w:rsidRDefault="009F6C2C" w:rsidP="009F6C2C">
      <w:pPr>
        <w:spacing w:line="240" w:lineRule="auto"/>
        <w:rPr>
          <w:i/>
          <w:sz w:val="36"/>
          <w:szCs w:val="36"/>
          <w:u w:val="single"/>
          <w:lang w:val="uk-UA"/>
        </w:rPr>
      </w:pPr>
      <w:r w:rsidRPr="003F3C9F">
        <w:rPr>
          <w:i/>
          <w:sz w:val="36"/>
          <w:szCs w:val="36"/>
          <w:u w:val="single"/>
          <w:lang w:val="uk-UA"/>
        </w:rPr>
        <w:t>Рефлексія</w:t>
      </w:r>
      <w:r>
        <w:rPr>
          <w:i/>
          <w:sz w:val="36"/>
          <w:szCs w:val="36"/>
          <w:u w:val="single"/>
          <w:lang w:val="uk-UA"/>
        </w:rPr>
        <w:t xml:space="preserve"> (Слайд-21)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 тепер,діти,висловіть свої враження від уроку,продовживши речення.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Найбільші труднощі я відчув…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 не вмів,а тепер вмію…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 не знав,а тепер знаю…</w:t>
      </w:r>
    </w:p>
    <w:p w:rsidR="009F6C2C" w:rsidRDefault="009F6C2C" w:rsidP="009F6C2C">
      <w:pPr>
        <w:pStyle w:val="a6"/>
        <w:numPr>
          <w:ilvl w:val="0"/>
          <w:numId w:val="1"/>
        </w:numPr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наступному уроці мені хотілося б знову…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uk-UA"/>
        </w:rPr>
        <w:t>ІІ Домашнє завдання</w:t>
      </w:r>
      <w:proofErr w:type="gramStart"/>
      <w:r>
        <w:rPr>
          <w:sz w:val="36"/>
          <w:szCs w:val="36"/>
          <w:lang w:val="uk-UA"/>
        </w:rPr>
        <w:t>.(</w:t>
      </w:r>
      <w:proofErr w:type="gramEnd"/>
      <w:r>
        <w:rPr>
          <w:sz w:val="36"/>
          <w:szCs w:val="36"/>
          <w:lang w:val="uk-UA"/>
        </w:rPr>
        <w:t>Слайд-22)</w:t>
      </w:r>
      <w:bookmarkStart w:id="0" w:name="_GoBack"/>
      <w:bookmarkEnd w:id="0"/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1.Домовтесь у групах хто яку роль вивчить </w:t>
      </w:r>
      <w:proofErr w:type="spellStart"/>
      <w:r>
        <w:rPr>
          <w:sz w:val="36"/>
          <w:szCs w:val="36"/>
          <w:lang w:val="uk-UA"/>
        </w:rPr>
        <w:t>напам</w:t>
      </w:r>
      <w:proofErr w:type="spellEnd"/>
      <w:r w:rsidRPr="00FA37DB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ять.</w:t>
      </w:r>
    </w:p>
    <w:p w:rsidR="009F6C2C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2.Кому не дістанеться ролі-виразно читати всю байку.</w:t>
      </w:r>
    </w:p>
    <w:p w:rsidR="009F6C2C" w:rsidRPr="00FA37DB" w:rsidRDefault="009F6C2C" w:rsidP="009F6C2C">
      <w:pPr>
        <w:spacing w:line="240" w:lineRule="auto"/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3.Можна намалювати ілюстрацію до байки.</w:t>
      </w:r>
    </w:p>
    <w:sectPr w:rsidR="009F6C2C" w:rsidRPr="00FA37DB" w:rsidSect="009F6C2C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82F"/>
    <w:multiLevelType w:val="hybridMultilevel"/>
    <w:tmpl w:val="E4E2720C"/>
    <w:lvl w:ilvl="0" w:tplc="0FDCB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65024"/>
    <w:multiLevelType w:val="hybridMultilevel"/>
    <w:tmpl w:val="7DD4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F64D4"/>
    <w:multiLevelType w:val="hybridMultilevel"/>
    <w:tmpl w:val="2B829C5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1DD8"/>
    <w:multiLevelType w:val="hybridMultilevel"/>
    <w:tmpl w:val="1626232E"/>
    <w:lvl w:ilvl="0" w:tplc="9A2AE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64"/>
    <w:rsid w:val="003F498A"/>
    <w:rsid w:val="009F6C2C"/>
    <w:rsid w:val="00CD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8A"/>
  </w:style>
  <w:style w:type="paragraph" w:styleId="1">
    <w:name w:val="heading 1"/>
    <w:basedOn w:val="a"/>
    <w:link w:val="10"/>
    <w:uiPriority w:val="9"/>
    <w:qFormat/>
    <w:rsid w:val="00CD6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95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7.depositphotos.com/1070439/720/v/950/depositphotos_7200185-stock-illustration-simple-ornamental-decorative-fram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Brudko</dc:creator>
  <cp:lastModifiedBy>Brudko</cp:lastModifiedBy>
  <cp:revision>1</cp:revision>
  <dcterms:created xsi:type="dcterms:W3CDTF">2018-11-01T17:25:00Z</dcterms:created>
  <dcterms:modified xsi:type="dcterms:W3CDTF">2018-11-01T17:42:00Z</dcterms:modified>
</cp:coreProperties>
</file>