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3A" w:rsidRDefault="0033463A" w:rsidP="009E0C13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</w:p>
    <w:p w:rsidR="0033463A" w:rsidRDefault="00705B8E" w:rsidP="009E0C13">
      <w:pPr>
        <w:rPr>
          <w:sz w:val="28"/>
          <w:szCs w:val="28"/>
        </w:rPr>
      </w:pPr>
      <w:r>
        <w:rPr>
          <w:sz w:val="28"/>
          <w:szCs w:val="28"/>
        </w:rPr>
        <w:t>У світі барв. Імітація вітражу на глянцевій поверхні.</w:t>
      </w:r>
    </w:p>
    <w:p w:rsidR="0062337A" w:rsidRPr="00255A42" w:rsidRDefault="00151E3F" w:rsidP="009E0C13">
      <w:pPr>
        <w:rPr>
          <w:sz w:val="28"/>
          <w:szCs w:val="28"/>
          <w:lang w:val="ru-RU"/>
        </w:rPr>
      </w:pPr>
      <w:r w:rsidRPr="00255A42">
        <w:rPr>
          <w:sz w:val="28"/>
          <w:szCs w:val="28"/>
        </w:rPr>
        <w:t>Мета:</w:t>
      </w:r>
    </w:p>
    <w:p w:rsidR="00151E3F" w:rsidRPr="00255A42" w:rsidRDefault="00151E3F" w:rsidP="009E0C13">
      <w:pPr>
        <w:rPr>
          <w:sz w:val="28"/>
          <w:szCs w:val="28"/>
          <w:lang w:val="ru-RU"/>
        </w:rPr>
      </w:pPr>
      <w:r w:rsidRPr="00255A42">
        <w:rPr>
          <w:sz w:val="28"/>
          <w:szCs w:val="28"/>
        </w:rPr>
        <w:t xml:space="preserve"> - </w:t>
      </w:r>
      <w:r w:rsidR="009A0DFF" w:rsidRPr="00255A42">
        <w:rPr>
          <w:sz w:val="28"/>
          <w:szCs w:val="28"/>
        </w:rPr>
        <w:t xml:space="preserve">вчити дітей поєднувати фарби </w:t>
      </w:r>
      <w:r w:rsidR="00D91360" w:rsidRPr="00255A42">
        <w:rPr>
          <w:sz w:val="28"/>
          <w:szCs w:val="28"/>
        </w:rPr>
        <w:t>при з</w:t>
      </w:r>
      <w:r w:rsidR="006813A2" w:rsidRPr="00255A42">
        <w:rPr>
          <w:sz w:val="28"/>
          <w:szCs w:val="28"/>
        </w:rPr>
        <w:t>ображенні образів природи, вдосконалювати</w:t>
      </w:r>
      <w:r w:rsidR="00D91360" w:rsidRPr="00255A42">
        <w:rPr>
          <w:sz w:val="28"/>
          <w:szCs w:val="28"/>
        </w:rPr>
        <w:t xml:space="preserve"> прийоми роботи з</w:t>
      </w:r>
      <w:r w:rsidR="003251BC" w:rsidRPr="00255A42">
        <w:rPr>
          <w:sz w:val="28"/>
          <w:szCs w:val="28"/>
        </w:rPr>
        <w:t xml:space="preserve"> аквареллю</w:t>
      </w:r>
      <w:r w:rsidR="007C6123" w:rsidRPr="00255A42">
        <w:rPr>
          <w:sz w:val="28"/>
          <w:szCs w:val="28"/>
        </w:rPr>
        <w:t>;</w:t>
      </w:r>
    </w:p>
    <w:p w:rsidR="0062337A" w:rsidRPr="00255A42" w:rsidRDefault="0062337A" w:rsidP="009E0C13">
      <w:pPr>
        <w:rPr>
          <w:sz w:val="28"/>
          <w:szCs w:val="28"/>
        </w:rPr>
      </w:pPr>
      <w:r w:rsidRPr="00255A42">
        <w:rPr>
          <w:sz w:val="28"/>
          <w:szCs w:val="28"/>
          <w:lang w:val="ru-RU"/>
        </w:rPr>
        <w:t xml:space="preserve">- </w:t>
      </w:r>
      <w:r w:rsidRPr="00255A42">
        <w:rPr>
          <w:sz w:val="28"/>
          <w:szCs w:val="28"/>
        </w:rPr>
        <w:t xml:space="preserve">дати уявлення про вітражі </w:t>
      </w:r>
      <w:r w:rsidR="007C6123" w:rsidRPr="00255A42">
        <w:rPr>
          <w:sz w:val="28"/>
          <w:szCs w:val="28"/>
        </w:rPr>
        <w:t>та техніку їх виконання;</w:t>
      </w:r>
    </w:p>
    <w:p w:rsidR="007C6123" w:rsidRPr="00255A42" w:rsidRDefault="007C6123" w:rsidP="009E0C13">
      <w:pPr>
        <w:rPr>
          <w:sz w:val="28"/>
          <w:szCs w:val="28"/>
        </w:rPr>
      </w:pPr>
      <w:r w:rsidRPr="00255A42">
        <w:rPr>
          <w:sz w:val="28"/>
          <w:szCs w:val="28"/>
        </w:rPr>
        <w:t xml:space="preserve">- </w:t>
      </w:r>
      <w:r w:rsidR="00891EED" w:rsidRPr="00255A42">
        <w:rPr>
          <w:sz w:val="28"/>
          <w:szCs w:val="28"/>
        </w:rPr>
        <w:t>розвивати вміння передавати явища природи</w:t>
      </w:r>
      <w:r w:rsidR="006B1D31" w:rsidRPr="00255A42">
        <w:rPr>
          <w:sz w:val="28"/>
          <w:szCs w:val="28"/>
        </w:rPr>
        <w:t xml:space="preserve"> і внутрішній стан </w:t>
      </w:r>
      <w:r w:rsidR="00FE35D6" w:rsidRPr="00255A42">
        <w:rPr>
          <w:sz w:val="28"/>
          <w:szCs w:val="28"/>
        </w:rPr>
        <w:t>особистості на основі колірних та тонових контрастів;</w:t>
      </w:r>
    </w:p>
    <w:p w:rsidR="00FE35D6" w:rsidRPr="00255A42" w:rsidRDefault="00FE35D6" w:rsidP="009E0C13">
      <w:pPr>
        <w:rPr>
          <w:sz w:val="28"/>
          <w:szCs w:val="28"/>
        </w:rPr>
      </w:pPr>
      <w:r w:rsidRPr="00255A42">
        <w:rPr>
          <w:sz w:val="28"/>
          <w:szCs w:val="28"/>
        </w:rPr>
        <w:t>- розвивати відчуття пропорції, колірне сприйняття;</w:t>
      </w:r>
    </w:p>
    <w:p w:rsidR="00FE35D6" w:rsidRPr="00255A42" w:rsidRDefault="00FE35D6" w:rsidP="009E0C13">
      <w:pPr>
        <w:rPr>
          <w:sz w:val="28"/>
          <w:szCs w:val="28"/>
        </w:rPr>
      </w:pPr>
      <w:r w:rsidRPr="00255A42">
        <w:rPr>
          <w:sz w:val="28"/>
          <w:szCs w:val="28"/>
        </w:rPr>
        <w:t xml:space="preserve">- </w:t>
      </w:r>
      <w:r w:rsidR="00592133" w:rsidRPr="00255A42">
        <w:rPr>
          <w:sz w:val="28"/>
          <w:szCs w:val="28"/>
        </w:rPr>
        <w:t>дати уявлення про виражальні можливості та символіку кольору;</w:t>
      </w:r>
    </w:p>
    <w:p w:rsidR="00592133" w:rsidRPr="00255A42" w:rsidRDefault="00592133" w:rsidP="009E0C13">
      <w:pPr>
        <w:rPr>
          <w:sz w:val="28"/>
          <w:szCs w:val="28"/>
        </w:rPr>
      </w:pPr>
      <w:r w:rsidRPr="00255A42">
        <w:rPr>
          <w:sz w:val="28"/>
          <w:szCs w:val="28"/>
        </w:rPr>
        <w:t>- розвивати творчі здібності учнів, вміння спостерігати, порівнювати;</w:t>
      </w:r>
    </w:p>
    <w:p w:rsidR="00151E3F" w:rsidRPr="00255A42" w:rsidRDefault="00592133" w:rsidP="009E0C13">
      <w:pPr>
        <w:rPr>
          <w:sz w:val="28"/>
          <w:szCs w:val="28"/>
        </w:rPr>
      </w:pPr>
      <w:r w:rsidRPr="00255A42">
        <w:rPr>
          <w:sz w:val="28"/>
          <w:szCs w:val="28"/>
        </w:rPr>
        <w:t xml:space="preserve">- </w:t>
      </w:r>
      <w:r w:rsidR="00BE682E" w:rsidRPr="00255A42">
        <w:rPr>
          <w:sz w:val="28"/>
          <w:szCs w:val="28"/>
        </w:rPr>
        <w:t>виховувати повагу до праці, потребу творити і діставати насолоду від творчості.</w:t>
      </w:r>
    </w:p>
    <w:p w:rsidR="00BE682E" w:rsidRDefault="00F1275B" w:rsidP="009E0C13">
      <w:pPr>
        <w:rPr>
          <w:sz w:val="28"/>
          <w:szCs w:val="28"/>
        </w:rPr>
      </w:pPr>
      <w:r>
        <w:rPr>
          <w:sz w:val="28"/>
          <w:szCs w:val="28"/>
        </w:rPr>
        <w:t xml:space="preserve">Інструменти та матеріали: </w:t>
      </w:r>
    </w:p>
    <w:p w:rsidR="00F1275B" w:rsidRDefault="00F1275B" w:rsidP="009E0C13">
      <w:pPr>
        <w:rPr>
          <w:sz w:val="28"/>
          <w:szCs w:val="28"/>
        </w:rPr>
      </w:pPr>
      <w:r>
        <w:rPr>
          <w:sz w:val="28"/>
          <w:szCs w:val="28"/>
        </w:rPr>
        <w:t>Фарби</w:t>
      </w:r>
      <w:r w:rsidR="00EA11A4">
        <w:rPr>
          <w:sz w:val="28"/>
          <w:szCs w:val="28"/>
        </w:rPr>
        <w:t xml:space="preserve"> та пензлики</w:t>
      </w:r>
      <w:r>
        <w:rPr>
          <w:sz w:val="28"/>
          <w:szCs w:val="28"/>
        </w:rPr>
        <w:t>, пензлі, мильний розчин, посуд</w:t>
      </w:r>
      <w:r w:rsidR="00EA11A4">
        <w:rPr>
          <w:sz w:val="28"/>
          <w:szCs w:val="28"/>
        </w:rPr>
        <w:t xml:space="preserve"> </w:t>
      </w:r>
      <w:r>
        <w:rPr>
          <w:sz w:val="28"/>
          <w:szCs w:val="28"/>
        </w:rPr>
        <w:t>з водою, губка, поліетиленова плівка.</w:t>
      </w:r>
    </w:p>
    <w:p w:rsidR="00F1275B" w:rsidRDefault="00F1275B" w:rsidP="009E0C13">
      <w:pPr>
        <w:rPr>
          <w:sz w:val="28"/>
          <w:szCs w:val="28"/>
        </w:rPr>
      </w:pPr>
      <w:r>
        <w:rPr>
          <w:sz w:val="28"/>
          <w:szCs w:val="28"/>
        </w:rPr>
        <w:t xml:space="preserve">Обладнання: </w:t>
      </w:r>
    </w:p>
    <w:p w:rsidR="00F1275B" w:rsidRPr="00255A42" w:rsidRDefault="007819E3" w:rsidP="009E0C13">
      <w:pPr>
        <w:rPr>
          <w:sz w:val="28"/>
          <w:szCs w:val="28"/>
        </w:rPr>
      </w:pPr>
      <w:r>
        <w:rPr>
          <w:sz w:val="28"/>
          <w:szCs w:val="28"/>
        </w:rPr>
        <w:t>Репродукції картин, палітри кольорів (</w:t>
      </w:r>
      <w:r w:rsidR="0033463A">
        <w:rPr>
          <w:sz w:val="28"/>
          <w:szCs w:val="28"/>
        </w:rPr>
        <w:t xml:space="preserve">теплі і холодні тони), </w:t>
      </w:r>
      <w:r w:rsidR="00D50FD6">
        <w:rPr>
          <w:sz w:val="28"/>
          <w:szCs w:val="28"/>
        </w:rPr>
        <w:t xml:space="preserve">авторські </w:t>
      </w:r>
      <w:r w:rsidR="0033463A">
        <w:rPr>
          <w:sz w:val="28"/>
          <w:szCs w:val="28"/>
        </w:rPr>
        <w:t>вірші, музичні записи.</w:t>
      </w:r>
    </w:p>
    <w:p w:rsidR="00952CF0" w:rsidRPr="00255A42" w:rsidRDefault="009E0C13" w:rsidP="009E0C13">
      <w:pPr>
        <w:rPr>
          <w:sz w:val="28"/>
          <w:szCs w:val="28"/>
        </w:rPr>
      </w:pPr>
      <w:r w:rsidRPr="00255A42">
        <w:rPr>
          <w:sz w:val="28"/>
          <w:szCs w:val="28"/>
        </w:rPr>
        <w:t>Хід уроку</w:t>
      </w:r>
    </w:p>
    <w:p w:rsidR="00D50FD6" w:rsidRDefault="009E0C13" w:rsidP="009E0C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5A42">
        <w:rPr>
          <w:sz w:val="28"/>
          <w:szCs w:val="28"/>
        </w:rPr>
        <w:t>Організаційна частина</w:t>
      </w:r>
      <w:r w:rsidR="00EA11A4">
        <w:rPr>
          <w:sz w:val="28"/>
          <w:szCs w:val="28"/>
        </w:rPr>
        <w:t>.</w:t>
      </w:r>
      <w:r w:rsidRPr="00D50FD6">
        <w:rPr>
          <w:sz w:val="28"/>
          <w:szCs w:val="28"/>
        </w:rPr>
        <w:t xml:space="preserve">Привітання. </w:t>
      </w:r>
    </w:p>
    <w:p w:rsidR="009E0C13" w:rsidRPr="00D50FD6" w:rsidRDefault="009E0C13" w:rsidP="009E0C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0FD6">
        <w:rPr>
          <w:sz w:val="28"/>
          <w:szCs w:val="28"/>
        </w:rPr>
        <w:t>Вступне слово вчителя.</w:t>
      </w:r>
    </w:p>
    <w:p w:rsidR="009E0C13" w:rsidRPr="00255A42" w:rsidRDefault="009E0C13" w:rsidP="009E0C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Я дивлюсь на вас і бачу, як сяють ваші очі. Ви сьогодні урочисті і красиві! Бажаю творчої праці та натхнення.</w:t>
      </w:r>
    </w:p>
    <w:p w:rsidR="009E0C13" w:rsidRPr="00255A42" w:rsidRDefault="009E0C13" w:rsidP="009E0C13">
      <w:pPr>
        <w:pStyle w:val="ListParagraph"/>
        <w:ind w:left="390"/>
        <w:rPr>
          <w:sz w:val="28"/>
          <w:szCs w:val="28"/>
        </w:rPr>
      </w:pPr>
    </w:p>
    <w:p w:rsidR="009E0C13" w:rsidRDefault="009E0C13" w:rsidP="009E0C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5A42">
        <w:rPr>
          <w:sz w:val="28"/>
          <w:szCs w:val="28"/>
        </w:rPr>
        <w:t xml:space="preserve"> Актуалізація опорних знань.</w:t>
      </w:r>
      <w:r w:rsidR="00EA11A4">
        <w:rPr>
          <w:sz w:val="28"/>
          <w:szCs w:val="28"/>
        </w:rPr>
        <w:t xml:space="preserve">                   </w:t>
      </w:r>
    </w:p>
    <w:p w:rsidR="009E0C13" w:rsidRPr="00D50FD6" w:rsidRDefault="00D50FD6" w:rsidP="00D50FD6">
      <w:pPr>
        <w:rPr>
          <w:sz w:val="28"/>
          <w:szCs w:val="28"/>
        </w:rPr>
      </w:pPr>
      <w:r>
        <w:t>-</w:t>
      </w:r>
      <w:r w:rsidR="009E0C13" w:rsidRPr="00D50FD6">
        <w:rPr>
          <w:sz w:val="28"/>
          <w:szCs w:val="28"/>
        </w:rPr>
        <w:t>Зверніть увагу на колір (Аркуш 25\40 см жовтий, рожевий чи оранжевий). Уявіть щось приємне такого ж кольору чи з вашого життя, ч</w:t>
      </w:r>
      <w:r w:rsidR="00EA11A4" w:rsidRPr="00D50FD6">
        <w:rPr>
          <w:sz w:val="28"/>
          <w:szCs w:val="28"/>
        </w:rPr>
        <w:t>и ж з вашої уяви. Усміхніться, в</w:t>
      </w:r>
      <w:r w:rsidR="009E0C13" w:rsidRPr="00D50FD6">
        <w:rPr>
          <w:sz w:val="28"/>
          <w:szCs w:val="28"/>
        </w:rPr>
        <w:t>ідчуйте радість, бажан</w:t>
      </w:r>
      <w:r w:rsidR="00EA11A4" w:rsidRPr="00D50FD6">
        <w:rPr>
          <w:sz w:val="28"/>
          <w:szCs w:val="28"/>
        </w:rPr>
        <w:t>н</w:t>
      </w:r>
      <w:r w:rsidR="009E0C13" w:rsidRPr="00D50FD6">
        <w:rPr>
          <w:sz w:val="28"/>
          <w:szCs w:val="28"/>
        </w:rPr>
        <w:t xml:space="preserve">я творити. Нехай ваші слова, думки, </w:t>
      </w:r>
      <w:r w:rsidR="009E0C13" w:rsidRPr="00D50FD6">
        <w:rPr>
          <w:sz w:val="28"/>
          <w:szCs w:val="28"/>
        </w:rPr>
        <w:lastRenderedPageBreak/>
        <w:t>настрій мають такий самий колір. Нехай цей колір залишиться у вашій уяві протягом цілого уроку та допоможе творити.</w:t>
      </w:r>
    </w:p>
    <w:p w:rsidR="009E0C13" w:rsidRPr="00255A42" w:rsidRDefault="009E0C13" w:rsidP="009E0C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Розгляньте предмети на партах. Що незвичного ви побачили? Чи здогадалися з якою пр</w:t>
      </w:r>
      <w:r w:rsidR="00553461">
        <w:rPr>
          <w:sz w:val="28"/>
          <w:szCs w:val="28"/>
        </w:rPr>
        <w:t>офесією ми продовжимо ознайомлення</w:t>
      </w:r>
      <w:r w:rsidRPr="00255A42">
        <w:rPr>
          <w:sz w:val="28"/>
          <w:szCs w:val="28"/>
        </w:rPr>
        <w:t xml:space="preserve"> на сьогоднішньому уроці?</w:t>
      </w:r>
    </w:p>
    <w:p w:rsidR="00D87C55" w:rsidRDefault="009E0C13" w:rsidP="009E0C13">
      <w:pPr>
        <w:pStyle w:val="ListParagraph"/>
        <w:ind w:left="390"/>
        <w:rPr>
          <w:sz w:val="28"/>
          <w:szCs w:val="28"/>
        </w:rPr>
      </w:pPr>
      <w:r w:rsidRPr="00255A42">
        <w:rPr>
          <w:sz w:val="28"/>
          <w:szCs w:val="28"/>
        </w:rPr>
        <w:t>(На партах фарби, пензлики,</w:t>
      </w:r>
      <w:r w:rsidR="00380706" w:rsidRPr="00255A42">
        <w:rPr>
          <w:sz w:val="28"/>
          <w:szCs w:val="28"/>
        </w:rPr>
        <w:t xml:space="preserve"> мильний розчин, шматки тканини, палітри</w:t>
      </w:r>
      <w:r w:rsidRPr="00255A42">
        <w:rPr>
          <w:sz w:val="28"/>
          <w:szCs w:val="28"/>
        </w:rPr>
        <w:t>)</w:t>
      </w:r>
      <w:r w:rsidR="00380706" w:rsidRPr="00255A42">
        <w:rPr>
          <w:sz w:val="28"/>
          <w:szCs w:val="28"/>
        </w:rPr>
        <w:t>.</w:t>
      </w:r>
    </w:p>
    <w:p w:rsidR="009E0C13" w:rsidRPr="00255A42" w:rsidRDefault="00380706" w:rsidP="00D87C5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 xml:space="preserve"> Ми будемо навчатися художній майстерності.</w:t>
      </w:r>
    </w:p>
    <w:p w:rsidR="00380706" w:rsidRPr="00255A42" w:rsidRDefault="002F3261" w:rsidP="0038070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Що ви знаєте про художників? (</w:t>
      </w:r>
      <w:r w:rsidRPr="002F3261">
        <w:rPr>
          <w:sz w:val="28"/>
          <w:szCs w:val="28"/>
          <w:lang w:val="ru-RU"/>
        </w:rPr>
        <w:t>Х</w:t>
      </w:r>
      <w:r w:rsidR="00380706" w:rsidRPr="00255A42">
        <w:rPr>
          <w:sz w:val="28"/>
          <w:szCs w:val="28"/>
        </w:rPr>
        <w:t xml:space="preserve">удожник  в перекладі зі </w:t>
      </w:r>
      <w:r w:rsidR="00EA11A4">
        <w:rPr>
          <w:sz w:val="28"/>
          <w:szCs w:val="28"/>
        </w:rPr>
        <w:t>старослов’янської означає людина</w:t>
      </w:r>
      <w:r w:rsidR="00380706" w:rsidRPr="00255A42">
        <w:rPr>
          <w:sz w:val="28"/>
          <w:szCs w:val="28"/>
        </w:rPr>
        <w:t xml:space="preserve"> з умілими, вправними руками)</w:t>
      </w:r>
    </w:p>
    <w:p w:rsidR="00380706" w:rsidRPr="00255A42" w:rsidRDefault="00380706" w:rsidP="003807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Отже, художник – це майстер. Але ми сьогодні будемо незвичними майстрами.</w:t>
      </w:r>
    </w:p>
    <w:p w:rsidR="002F3261" w:rsidRDefault="00380706" w:rsidP="003807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Та перш, ніж взятися до роботи, згадаємо</w:t>
      </w:r>
      <w:r w:rsidR="00EA11A4">
        <w:rPr>
          <w:sz w:val="28"/>
          <w:szCs w:val="28"/>
        </w:rPr>
        <w:t>,</w:t>
      </w:r>
      <w:r w:rsidRPr="00255A42">
        <w:rPr>
          <w:sz w:val="28"/>
          <w:szCs w:val="28"/>
        </w:rPr>
        <w:t xml:space="preserve"> що нас просять предмети, з якими ми будемо працювати. </w:t>
      </w:r>
    </w:p>
    <w:p w:rsidR="002F3261" w:rsidRPr="00D87C55" w:rsidRDefault="00380706" w:rsidP="002F3261">
      <w:pPr>
        <w:pStyle w:val="ListParagraph"/>
        <w:ind w:left="390"/>
        <w:rPr>
          <w:color w:val="C00000"/>
          <w:sz w:val="28"/>
          <w:szCs w:val="28"/>
        </w:rPr>
      </w:pPr>
      <w:r w:rsidRPr="00D87C55">
        <w:rPr>
          <w:color w:val="C00000"/>
          <w:sz w:val="28"/>
          <w:szCs w:val="28"/>
        </w:rPr>
        <w:t>(Діти зачитують або передають своїми словами</w:t>
      </w:r>
    </w:p>
    <w:p w:rsidR="00380706" w:rsidRPr="00D87C55" w:rsidRDefault="00380706" w:rsidP="002F3261">
      <w:pPr>
        <w:pStyle w:val="ListParagraph"/>
        <w:ind w:left="390"/>
        <w:rPr>
          <w:color w:val="C00000"/>
          <w:sz w:val="28"/>
          <w:szCs w:val="28"/>
        </w:rPr>
      </w:pPr>
      <w:r w:rsidRPr="00D87C55">
        <w:rPr>
          <w:color w:val="C00000"/>
          <w:sz w:val="28"/>
          <w:szCs w:val="28"/>
        </w:rPr>
        <w:t xml:space="preserve"> «Прохання Кольорових Фарб»</w:t>
      </w:r>
      <w:r w:rsidR="002F3261" w:rsidRPr="00D87C55">
        <w:rPr>
          <w:color w:val="C00000"/>
          <w:sz w:val="28"/>
          <w:szCs w:val="28"/>
        </w:rPr>
        <w:t xml:space="preserve">( Користуйся охайно, не змішуй нас, дай нам просохнути...) </w:t>
      </w:r>
      <w:r w:rsidRPr="00D87C55">
        <w:rPr>
          <w:color w:val="C00000"/>
          <w:sz w:val="28"/>
          <w:szCs w:val="28"/>
        </w:rPr>
        <w:t>, «Прохання Пензля», «Прохання Води»).</w:t>
      </w:r>
    </w:p>
    <w:p w:rsidR="00380706" w:rsidRPr="00255A42" w:rsidRDefault="00380706" w:rsidP="003807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Діти, працюючи самостійно, не забувайт</w:t>
      </w:r>
      <w:r w:rsidR="00EA11A4">
        <w:rPr>
          <w:sz w:val="28"/>
          <w:szCs w:val="28"/>
        </w:rPr>
        <w:t>е</w:t>
      </w:r>
      <w:r w:rsidRPr="00255A42">
        <w:rPr>
          <w:sz w:val="28"/>
          <w:szCs w:val="28"/>
        </w:rPr>
        <w:t xml:space="preserve"> про це.</w:t>
      </w:r>
    </w:p>
    <w:p w:rsidR="00380706" w:rsidRPr="00255A42" w:rsidRDefault="00380706" w:rsidP="0038070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5A42">
        <w:rPr>
          <w:sz w:val="28"/>
          <w:szCs w:val="28"/>
        </w:rPr>
        <w:t>Повідомлення теми уроку.</w:t>
      </w:r>
    </w:p>
    <w:p w:rsidR="00380706" w:rsidRPr="00255A42" w:rsidRDefault="00380706" w:rsidP="003807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Сьогодні на вас чекає незвичне заняття, ми будемо імітувати вітражі на глянцевій поверхні.</w:t>
      </w:r>
    </w:p>
    <w:p w:rsidR="00380706" w:rsidRPr="00255A42" w:rsidRDefault="00FA190D" w:rsidP="003807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А почнемо з мандрівки в історію походження слів.</w:t>
      </w:r>
    </w:p>
    <w:p w:rsidR="00FA190D" w:rsidRDefault="00FA190D" w:rsidP="00FA190D">
      <w:pPr>
        <w:pStyle w:val="ListParagraph"/>
        <w:ind w:left="390"/>
        <w:rPr>
          <w:sz w:val="28"/>
          <w:szCs w:val="28"/>
        </w:rPr>
      </w:pPr>
      <w:r w:rsidRPr="00255A42">
        <w:rPr>
          <w:sz w:val="28"/>
          <w:szCs w:val="28"/>
        </w:rPr>
        <w:t>З французької мови ВІТРАЖ</w:t>
      </w:r>
      <w:r w:rsidR="00D50FD6">
        <w:rPr>
          <w:sz w:val="28"/>
          <w:szCs w:val="28"/>
        </w:rPr>
        <w:t xml:space="preserve"> ( VITRAGE) </w:t>
      </w:r>
      <w:r w:rsidRPr="00255A42">
        <w:rPr>
          <w:sz w:val="28"/>
          <w:szCs w:val="28"/>
        </w:rPr>
        <w:t>означає СКЛО. Це кольорова композиція, прозорі картини зі скла, на склі або іншому матеріалі, що пропускає світло. Перші згадки про вітражі можна знайти уже в давніх рукописах. Це надзвичайно складна праця, що вимагає великої майстерності. Бо вітражі створювалися з кусків кольорового скла, які скріплювалися між собою свинцевим</w:t>
      </w:r>
      <w:r w:rsidR="00D50FD6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>сплетінням або склеюванням. Пізніше з’явилися вітражі</w:t>
      </w:r>
      <w:r w:rsidR="00D50FD6">
        <w:rPr>
          <w:sz w:val="28"/>
          <w:szCs w:val="28"/>
        </w:rPr>
        <w:t>,</w:t>
      </w:r>
      <w:r w:rsidRPr="00255A42">
        <w:rPr>
          <w:sz w:val="28"/>
          <w:szCs w:val="28"/>
        </w:rPr>
        <w:t xml:space="preserve"> як живопис на склі.</w:t>
      </w:r>
    </w:p>
    <w:p w:rsidR="00D87C55" w:rsidRDefault="00D87C55" w:rsidP="00D87C5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Робота з репродукціями картин та ілюстраціями.</w:t>
      </w:r>
    </w:p>
    <w:p w:rsidR="00D87C55" w:rsidRDefault="00D87C55" w:rsidP="00D8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Мистецтво вітражів дуже величне і гарн</w:t>
      </w:r>
      <w:r w:rsidR="003954C8">
        <w:rPr>
          <w:sz w:val="28"/>
          <w:szCs w:val="28"/>
        </w:rPr>
        <w:t>е</w:t>
      </w:r>
      <w:r>
        <w:rPr>
          <w:sz w:val="28"/>
          <w:szCs w:val="28"/>
        </w:rPr>
        <w:t xml:space="preserve"> явище. </w:t>
      </w:r>
      <w:r w:rsidR="00C171BD">
        <w:rPr>
          <w:sz w:val="28"/>
          <w:szCs w:val="28"/>
        </w:rPr>
        <w:t>Розгляньте і зробіть висновок для чого існують вітражі?</w:t>
      </w:r>
    </w:p>
    <w:p w:rsidR="00C171BD" w:rsidRDefault="00C171BD" w:rsidP="00C171BD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(За репродукціями діти роблять висновок «Для краси існують вітражі») Підсумок вчителя:</w:t>
      </w:r>
    </w:p>
    <w:p w:rsidR="00C171BD" w:rsidRDefault="00C171BD" w:rsidP="00C171B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Вітражі існували ще до н.е. Але вони тоді мали більше практичне значення. Люди вставляли вітражні вікна для приглушення денного яскравого світла, сонця.</w:t>
      </w:r>
    </w:p>
    <w:p w:rsidR="00DD0583" w:rsidRDefault="00C171BD" w:rsidP="00C171BD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Вітражі зберігають свою красу протягом усього дня. Тоді, коли сонячні промені проходили крізь кольорове скло</w:t>
      </w:r>
      <w:r w:rsidR="00DD0583">
        <w:rPr>
          <w:sz w:val="28"/>
          <w:szCs w:val="28"/>
        </w:rPr>
        <w:t xml:space="preserve"> і створювали дивну гру світла і </w:t>
      </w:r>
      <w:r w:rsidR="00DD0583">
        <w:rPr>
          <w:sz w:val="28"/>
          <w:szCs w:val="28"/>
        </w:rPr>
        <w:lastRenderedPageBreak/>
        <w:t>барв, та коли захід сонця  підкреслював гру світла і тіні, люди зрозуміли, що вітражне мистецтво-це краса.</w:t>
      </w:r>
    </w:p>
    <w:p w:rsidR="00C171BD" w:rsidRDefault="00DD0583" w:rsidP="00DD058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 ви б могли побачити вітражі?</w:t>
      </w:r>
    </w:p>
    <w:p w:rsidR="00DD0583" w:rsidRDefault="00DD0583" w:rsidP="00DD0583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(В музеях, у великих магазинах (Універмаг), у церковних храмах...)</w:t>
      </w:r>
    </w:p>
    <w:p w:rsidR="00DD0583" w:rsidRDefault="003954C8" w:rsidP="00DD0583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Підсумок вч</w:t>
      </w:r>
      <w:r w:rsidR="00DD0583">
        <w:rPr>
          <w:sz w:val="28"/>
          <w:szCs w:val="28"/>
        </w:rPr>
        <w:t>ителя:</w:t>
      </w:r>
    </w:p>
    <w:p w:rsidR="00DD0583" w:rsidRDefault="00DD0583" w:rsidP="00DD0583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Вітражі надають приміщен</w:t>
      </w:r>
      <w:r w:rsidR="003954C8">
        <w:rPr>
          <w:sz w:val="28"/>
          <w:szCs w:val="28"/>
        </w:rPr>
        <w:t>ню величності, духовності, при</w:t>
      </w:r>
      <w:r>
        <w:rPr>
          <w:sz w:val="28"/>
          <w:szCs w:val="28"/>
        </w:rPr>
        <w:t>крашають їх.</w:t>
      </w:r>
    </w:p>
    <w:p w:rsidR="00DD0583" w:rsidRDefault="0076498E" w:rsidP="00DD0583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4. С</w:t>
      </w:r>
      <w:r w:rsidR="00DD0583">
        <w:rPr>
          <w:sz w:val="28"/>
          <w:szCs w:val="28"/>
        </w:rPr>
        <w:t>при</w:t>
      </w:r>
      <w:r>
        <w:rPr>
          <w:sz w:val="28"/>
          <w:szCs w:val="28"/>
        </w:rPr>
        <w:t>ймання  нового матеріалу, практична робота.</w:t>
      </w:r>
    </w:p>
    <w:p w:rsidR="0076498E" w:rsidRDefault="0076498E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Перш, ніж взятися до роботи, проведемо розминку.</w:t>
      </w:r>
    </w:p>
    <w:p w:rsidR="0076498E" w:rsidRDefault="0076498E" w:rsidP="0076498E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ГРА. «Колір слова»</w:t>
      </w:r>
    </w:p>
    <w:p w:rsidR="0076498E" w:rsidRDefault="0076498E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Добір слів (прикметників), що характеризують названий іменник. Визначення світлих чи теплих, темних чи холодних тонів.</w:t>
      </w:r>
    </w:p>
    <w:p w:rsidR="0076498E" w:rsidRDefault="0076498E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ЗИМА – біла,</w:t>
      </w:r>
      <w:r w:rsidR="003954C8">
        <w:rPr>
          <w:sz w:val="28"/>
          <w:szCs w:val="28"/>
        </w:rPr>
        <w:t xml:space="preserve"> молочна, сріб</w:t>
      </w:r>
      <w:r>
        <w:rPr>
          <w:sz w:val="28"/>
          <w:szCs w:val="28"/>
        </w:rPr>
        <w:t>на.</w:t>
      </w:r>
    </w:p>
    <w:p w:rsidR="0076498E" w:rsidRDefault="0076498E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КАЛЮЖА </w:t>
      </w:r>
      <w:r w:rsidR="00317FCF">
        <w:rPr>
          <w:sz w:val="28"/>
          <w:szCs w:val="28"/>
        </w:rPr>
        <w:t>– сіра, брудна, чорно-коричнева.</w:t>
      </w:r>
    </w:p>
    <w:p w:rsidR="00317FCF" w:rsidRDefault="00317FCF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МЕТЕЛИК – плямистий, різнобарвний, яскравий.</w:t>
      </w:r>
    </w:p>
    <w:p w:rsidR="00317FCF" w:rsidRDefault="00317FCF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НІЧ –</w:t>
      </w:r>
      <w:r w:rsidR="003954C8">
        <w:rPr>
          <w:sz w:val="28"/>
          <w:szCs w:val="28"/>
        </w:rPr>
        <w:t xml:space="preserve"> чорна</w:t>
      </w:r>
      <w:r>
        <w:rPr>
          <w:sz w:val="28"/>
          <w:szCs w:val="28"/>
        </w:rPr>
        <w:t>, фіолетова, блискуча.</w:t>
      </w:r>
    </w:p>
    <w:p w:rsidR="00317FCF" w:rsidRDefault="00317FCF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ВЕСНА – зелена, бліда-голуба, смарагдова.</w:t>
      </w:r>
    </w:p>
    <w:p w:rsidR="00317FCF" w:rsidRDefault="00317FCF" w:rsidP="0076498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СОНЦЕ – жовте, яскраве, блискуче, гаряче, як апельсин.</w:t>
      </w:r>
    </w:p>
    <w:p w:rsidR="00317FCF" w:rsidRDefault="003954C8" w:rsidP="00317FCF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ФІЗ</w:t>
      </w:r>
      <w:r w:rsidR="00317FCF">
        <w:rPr>
          <w:sz w:val="28"/>
          <w:szCs w:val="28"/>
        </w:rPr>
        <w:t>КУЛЬТХВИЛИНКА.</w:t>
      </w:r>
    </w:p>
    <w:p w:rsidR="00317FCF" w:rsidRDefault="00317FCF" w:rsidP="00317FC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17FCF">
        <w:rPr>
          <w:sz w:val="28"/>
          <w:szCs w:val="28"/>
        </w:rPr>
        <w:t>ПРАКТИЧНА РОБОТА</w:t>
      </w:r>
      <w:r>
        <w:rPr>
          <w:sz w:val="28"/>
          <w:szCs w:val="28"/>
        </w:rPr>
        <w:t>.</w:t>
      </w:r>
    </w:p>
    <w:p w:rsidR="00317FCF" w:rsidRDefault="00317FCF" w:rsidP="00317F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а) Підготовка до роботи.</w:t>
      </w:r>
    </w:p>
    <w:p w:rsidR="00317FCF" w:rsidRDefault="00317FCF" w:rsidP="00317F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різні пори року сонечко світить по-різному.</w:t>
      </w:r>
    </w:p>
    <w:p w:rsidR="00317FCF" w:rsidRDefault="00317FCF" w:rsidP="00317F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Порівняйте дві підмальовки в кольорі. (Два вітражі – в холодних і теплих тонах)</w:t>
      </w:r>
    </w:p>
    <w:p w:rsidR="00317FCF" w:rsidRDefault="00317FCF" w:rsidP="00317FC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Ваші враження від побаченого...</w:t>
      </w:r>
    </w:p>
    <w:p w:rsidR="0045101F" w:rsidRDefault="0045101F" w:rsidP="004510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(Зима, ніч, тони сірий, чорний, голубий, синій)</w:t>
      </w:r>
    </w:p>
    <w:p w:rsidR="0045101F" w:rsidRDefault="0045101F" w:rsidP="004510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(Веселка, радість, бо виконана в теплих тонах)</w:t>
      </w:r>
    </w:p>
    <w:p w:rsidR="0045101F" w:rsidRDefault="0045101F" w:rsidP="0045101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Ви добре розібрались в колірних тонах і вмієте читати настрій малюнка.</w:t>
      </w:r>
    </w:p>
    <w:p w:rsidR="005B712A" w:rsidRPr="003954C8" w:rsidRDefault="003954C8" w:rsidP="00D50FD6">
      <w:pPr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45101F">
        <w:rPr>
          <w:sz w:val="28"/>
          <w:szCs w:val="28"/>
        </w:rPr>
        <w:t>Послухайте вірш, написаний мамою нашого учня</w:t>
      </w:r>
      <w:r>
        <w:rPr>
          <w:sz w:val="28"/>
          <w:szCs w:val="28"/>
        </w:rPr>
        <w:t>.</w:t>
      </w:r>
    </w:p>
    <w:p w:rsidR="00D50FD6" w:rsidRPr="0076498E" w:rsidRDefault="00D50FD6" w:rsidP="00D50FD6">
      <w:pPr>
        <w:rPr>
          <w:b/>
          <w:i/>
          <w:color w:val="548DD4" w:themeColor="text2" w:themeTint="99"/>
          <w:sz w:val="28"/>
          <w:szCs w:val="28"/>
        </w:rPr>
      </w:pPr>
      <w:r w:rsidRPr="0076498E">
        <w:rPr>
          <w:b/>
          <w:i/>
          <w:color w:val="548DD4" w:themeColor="text2" w:themeTint="99"/>
          <w:sz w:val="28"/>
          <w:szCs w:val="28"/>
        </w:rPr>
        <w:t xml:space="preserve">                                                                 </w:t>
      </w:r>
      <w:r w:rsidR="005B712A" w:rsidRPr="0076498E">
        <w:rPr>
          <w:b/>
          <w:i/>
          <w:color w:val="548DD4" w:themeColor="text2" w:themeTint="99"/>
          <w:sz w:val="28"/>
          <w:szCs w:val="28"/>
        </w:rPr>
        <w:t xml:space="preserve">    </w:t>
      </w:r>
      <w:r w:rsidRPr="0076498E">
        <w:rPr>
          <w:b/>
          <w:i/>
          <w:color w:val="548DD4" w:themeColor="text2" w:themeTint="99"/>
          <w:sz w:val="28"/>
          <w:szCs w:val="28"/>
        </w:rPr>
        <w:t>***</w:t>
      </w:r>
    </w:p>
    <w:p w:rsidR="00EF5D64" w:rsidRPr="00D50FD6" w:rsidRDefault="00D50FD6" w:rsidP="00D50FD6">
      <w:pPr>
        <w:rPr>
          <w:sz w:val="28"/>
          <w:szCs w:val="28"/>
        </w:rPr>
      </w:pPr>
      <w:r w:rsidRPr="0076498E">
        <w:rPr>
          <w:b/>
          <w:i/>
          <w:color w:val="548DD4" w:themeColor="text2" w:themeTint="99"/>
          <w:sz w:val="28"/>
          <w:szCs w:val="28"/>
        </w:rPr>
        <w:t xml:space="preserve">                                       </w:t>
      </w:r>
      <w:r w:rsidR="00EF5D64" w:rsidRPr="0076498E">
        <w:rPr>
          <w:b/>
          <w:i/>
          <w:color w:val="548DD4" w:themeColor="text2" w:themeTint="99"/>
          <w:sz w:val="28"/>
          <w:szCs w:val="28"/>
        </w:rPr>
        <w:t>Холодною зимою</w:t>
      </w:r>
      <w:r w:rsidR="00EF5D64" w:rsidRPr="00D50FD6">
        <w:rPr>
          <w:b/>
          <w:i/>
          <w:color w:val="548DD4" w:themeColor="text2" w:themeTint="99"/>
          <w:sz w:val="28"/>
          <w:szCs w:val="28"/>
        </w:rPr>
        <w:t xml:space="preserve"> барви срібні, білі, сині…</w:t>
      </w:r>
    </w:p>
    <w:p w:rsidR="00EF5D64" w:rsidRPr="00D50FD6" w:rsidRDefault="00EF5D64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>Бо тільки що пройшли дощі осінні…</w:t>
      </w:r>
    </w:p>
    <w:p w:rsidR="00EF5D64" w:rsidRPr="00D50FD6" w:rsidRDefault="00EF5D64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>Земля наплакалась – тепер відпочиває…</w:t>
      </w:r>
    </w:p>
    <w:p w:rsidR="00EF5D64" w:rsidRPr="00D50FD6" w:rsidRDefault="00EF5D64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 xml:space="preserve">Та сонце навесні </w:t>
      </w:r>
      <w:r w:rsidR="00F31A01" w:rsidRPr="00D50FD6">
        <w:rPr>
          <w:b/>
          <w:i/>
          <w:color w:val="548DD4" w:themeColor="text2" w:themeTint="99"/>
          <w:sz w:val="28"/>
          <w:szCs w:val="28"/>
        </w:rPr>
        <w:t>в свої права вступає!</w:t>
      </w:r>
    </w:p>
    <w:p w:rsidR="00F31A01" w:rsidRPr="00D50FD6" w:rsidRDefault="00F31A01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>Кидає промінь свій яскравий і живучий</w:t>
      </w:r>
    </w:p>
    <w:p w:rsidR="00F31A01" w:rsidRPr="00D50FD6" w:rsidRDefault="00F31A01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>І розмальовує усе теплом жагучим!</w:t>
      </w:r>
    </w:p>
    <w:p w:rsidR="00F31A01" w:rsidRPr="00D50FD6" w:rsidRDefault="00F31A01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>Торкається землі і враз все оживає!</w:t>
      </w:r>
    </w:p>
    <w:p w:rsidR="00F31A01" w:rsidRPr="00D50FD6" w:rsidRDefault="00F31A01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lastRenderedPageBreak/>
        <w:t>І ніжний пролісок на радість людям розквітає!</w:t>
      </w:r>
    </w:p>
    <w:p w:rsidR="00F31A01" w:rsidRDefault="00C84947" w:rsidP="00D50FD6">
      <w:pPr>
        <w:pStyle w:val="ListParagraph"/>
        <w:ind w:left="390"/>
        <w:jc w:val="center"/>
        <w:rPr>
          <w:b/>
          <w:i/>
          <w:color w:val="548DD4" w:themeColor="text2" w:themeTint="99"/>
          <w:sz w:val="28"/>
          <w:szCs w:val="28"/>
        </w:rPr>
      </w:pPr>
      <w:r w:rsidRPr="00D50FD6">
        <w:rPr>
          <w:b/>
          <w:i/>
          <w:color w:val="548DD4" w:themeColor="text2" w:themeTint="99"/>
          <w:sz w:val="28"/>
          <w:szCs w:val="28"/>
        </w:rPr>
        <w:t>С. Татарінова</w:t>
      </w:r>
    </w:p>
    <w:p w:rsidR="005B712A" w:rsidRDefault="005B712A" w:rsidP="005B712A">
      <w:pPr>
        <w:pStyle w:val="ListParagraph"/>
        <w:ind w:left="39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Бесіда за змістом вірша:</w:t>
      </w:r>
    </w:p>
    <w:p w:rsidR="005B712A" w:rsidRDefault="005B712A" w:rsidP="005B712A">
      <w:pPr>
        <w:pStyle w:val="ListParagraph"/>
        <w:ind w:left="39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Які почуття викликає прочитаний вірш?</w:t>
      </w:r>
    </w:p>
    <w:p w:rsidR="005B712A" w:rsidRPr="005B712A" w:rsidRDefault="005B712A" w:rsidP="005B712A">
      <w:pPr>
        <w:pStyle w:val="ListParagraph"/>
        <w:ind w:left="39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Які ілюстрації  і в яких тонах ви б вибрали?</w:t>
      </w:r>
    </w:p>
    <w:p w:rsidR="00C84947" w:rsidRPr="00255A42" w:rsidRDefault="00C84947" w:rsidP="00C84947">
      <w:pPr>
        <w:pStyle w:val="ListParagraph"/>
        <w:ind w:left="390"/>
        <w:jc w:val="right"/>
        <w:rPr>
          <w:sz w:val="28"/>
          <w:szCs w:val="28"/>
        </w:rPr>
      </w:pPr>
    </w:p>
    <w:p w:rsidR="005B712A" w:rsidRPr="003954C8" w:rsidRDefault="005B712A" w:rsidP="003954C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954C8">
        <w:rPr>
          <w:sz w:val="28"/>
          <w:szCs w:val="28"/>
        </w:rPr>
        <w:t>Виконання роботи:</w:t>
      </w:r>
    </w:p>
    <w:p w:rsidR="005B712A" w:rsidRDefault="005B712A" w:rsidP="005B71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А)Бесіда вчителя:</w:t>
      </w:r>
    </w:p>
    <w:p w:rsidR="00C84947" w:rsidRPr="005B712A" w:rsidRDefault="005B712A" w:rsidP="005B712A">
      <w:pPr>
        <w:pStyle w:val="ListParagraph"/>
        <w:rPr>
          <w:sz w:val="28"/>
          <w:szCs w:val="28"/>
        </w:rPr>
      </w:pPr>
      <w:r w:rsidRPr="005B712A">
        <w:rPr>
          <w:sz w:val="28"/>
          <w:szCs w:val="28"/>
        </w:rPr>
        <w:t xml:space="preserve">- </w:t>
      </w:r>
      <w:r w:rsidR="00C84947" w:rsidRPr="005B712A">
        <w:rPr>
          <w:sz w:val="28"/>
          <w:szCs w:val="28"/>
        </w:rPr>
        <w:t>Сьогодні  на уроці ми будемо створювати імітацію в теплих тонах.</w:t>
      </w:r>
    </w:p>
    <w:p w:rsidR="00C84947" w:rsidRPr="00255A42" w:rsidRDefault="00C84947" w:rsidP="00C84947">
      <w:pPr>
        <w:pStyle w:val="ListParagraph"/>
        <w:ind w:left="390"/>
        <w:rPr>
          <w:sz w:val="28"/>
          <w:szCs w:val="28"/>
        </w:rPr>
      </w:pPr>
      <w:r w:rsidRPr="00255A42">
        <w:rPr>
          <w:sz w:val="28"/>
          <w:szCs w:val="28"/>
        </w:rPr>
        <w:t xml:space="preserve">У таємницю сонячного </w:t>
      </w:r>
      <w:r w:rsidR="00FC7DB3" w:rsidRPr="00255A42">
        <w:rPr>
          <w:sz w:val="28"/>
          <w:szCs w:val="28"/>
        </w:rPr>
        <w:t xml:space="preserve">променя 300 років тому проник видатний англійський вчений Ісаак Ньютон. Це було неймовірне відкриття. Вчений перший зрозумів, що сонячний промінь, котрий здається прозорим і майже невидимим, насправді </w:t>
      </w:r>
      <w:r w:rsidR="00FE0FE1" w:rsidRPr="00255A42">
        <w:rPr>
          <w:sz w:val="28"/>
          <w:szCs w:val="28"/>
        </w:rPr>
        <w:t>багатобарвний.</w:t>
      </w:r>
    </w:p>
    <w:p w:rsidR="00FE0FE1" w:rsidRPr="00255A42" w:rsidRDefault="00AC23C5" w:rsidP="00C84947">
      <w:pPr>
        <w:pStyle w:val="ListParagraph"/>
        <w:ind w:left="390"/>
        <w:rPr>
          <w:sz w:val="28"/>
          <w:szCs w:val="28"/>
        </w:rPr>
      </w:pPr>
      <w:r w:rsidRPr="00255A42">
        <w:rPr>
          <w:sz w:val="28"/>
          <w:szCs w:val="28"/>
        </w:rPr>
        <w:t>Тож,</w:t>
      </w:r>
      <w:r w:rsidR="00FE0FE1" w:rsidRPr="00255A42">
        <w:rPr>
          <w:sz w:val="28"/>
          <w:szCs w:val="28"/>
        </w:rPr>
        <w:t xml:space="preserve"> давайте визначимося, які кольори повинні переважати в наших сьогоднішніх роботах?</w:t>
      </w:r>
      <w:r w:rsidRPr="00255A42">
        <w:rPr>
          <w:sz w:val="28"/>
          <w:szCs w:val="28"/>
        </w:rPr>
        <w:t xml:space="preserve"> (Теплі – оранжеві, червоні, жовті)</w:t>
      </w:r>
    </w:p>
    <w:p w:rsidR="00AC23C5" w:rsidRPr="00255A42" w:rsidRDefault="00AC23C5" w:rsidP="00AC23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 xml:space="preserve">А так, як від сонця і тепла на землі оживає </w:t>
      </w:r>
      <w:r w:rsidR="00CB0F28" w:rsidRPr="00255A42">
        <w:rPr>
          <w:sz w:val="28"/>
          <w:szCs w:val="28"/>
        </w:rPr>
        <w:t>природа, то на нашому малюнку з’явиться перший вісник весни – підсніжник.</w:t>
      </w:r>
    </w:p>
    <w:p w:rsidR="00CB0F28" w:rsidRPr="00255A42" w:rsidRDefault="00F17049" w:rsidP="00CB0F28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B712A">
        <w:rPr>
          <w:sz w:val="28"/>
          <w:szCs w:val="28"/>
        </w:rPr>
        <w:t>Ескіз малюнка:</w:t>
      </w:r>
    </w:p>
    <w:p w:rsidR="00CB0F28" w:rsidRPr="00255A42" w:rsidRDefault="00F17049" w:rsidP="00CB0F28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CB0F28" w:rsidRPr="00255A42">
        <w:rPr>
          <w:sz w:val="28"/>
          <w:szCs w:val="28"/>
        </w:rPr>
        <w:t xml:space="preserve">Практичні поради </w:t>
      </w:r>
      <w:r w:rsidR="005B712A">
        <w:rPr>
          <w:sz w:val="28"/>
          <w:szCs w:val="28"/>
        </w:rPr>
        <w:t>що</w:t>
      </w:r>
      <w:r w:rsidR="00CB0F28" w:rsidRPr="00255A42">
        <w:rPr>
          <w:sz w:val="28"/>
          <w:szCs w:val="28"/>
        </w:rPr>
        <w:t>до роботи</w:t>
      </w:r>
      <w:r>
        <w:rPr>
          <w:sz w:val="28"/>
          <w:szCs w:val="28"/>
        </w:rPr>
        <w:t>:</w:t>
      </w:r>
    </w:p>
    <w:p w:rsidR="00CB0F28" w:rsidRPr="00F17049" w:rsidRDefault="00CB0F28" w:rsidP="00CB0F28">
      <w:p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Інструкція</w:t>
      </w:r>
    </w:p>
    <w:p w:rsidR="00CB0F28" w:rsidRPr="00F17049" w:rsidRDefault="004A4C88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Розглянь ескіз малюнка.</w:t>
      </w:r>
    </w:p>
    <w:p w:rsidR="004A4C88" w:rsidRPr="00F17049" w:rsidRDefault="004A4C88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На палітрі розведи фарби.</w:t>
      </w:r>
    </w:p>
    <w:p w:rsidR="004A4C88" w:rsidRPr="00F17049" w:rsidRDefault="00F17049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Протри поверхню малюнка,к</w:t>
      </w:r>
      <w:r w:rsidR="004A4C88" w:rsidRPr="00F17049">
        <w:rPr>
          <w:color w:val="632423" w:themeColor="accent2" w:themeShade="80"/>
          <w:sz w:val="28"/>
          <w:szCs w:val="28"/>
        </w:rPr>
        <w:t>ористуйся мильним розчином (мило обезжирює поверхню).</w:t>
      </w:r>
    </w:p>
    <w:p w:rsidR="004A4C88" w:rsidRPr="00F17049" w:rsidRDefault="004A4C88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Розфарбуй по частинах.</w:t>
      </w:r>
    </w:p>
    <w:p w:rsidR="004A4C88" w:rsidRPr="00F17049" w:rsidRDefault="004A4C88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Не піднімай в</w:t>
      </w:r>
      <w:r w:rsidR="002B395A" w:rsidRPr="00F17049">
        <w:rPr>
          <w:color w:val="632423" w:themeColor="accent2" w:themeShade="80"/>
          <w:sz w:val="28"/>
          <w:szCs w:val="28"/>
        </w:rPr>
        <w:t>ітражний малюнок під час роботи та одразу ж після її закінчення. Дозволь фарбам вис</w:t>
      </w:r>
      <w:r w:rsidR="00F17049">
        <w:rPr>
          <w:color w:val="632423" w:themeColor="accent2" w:themeShade="80"/>
          <w:sz w:val="28"/>
          <w:szCs w:val="28"/>
        </w:rPr>
        <w:t>о</w:t>
      </w:r>
      <w:r w:rsidR="002B395A" w:rsidRPr="00F17049">
        <w:rPr>
          <w:color w:val="632423" w:themeColor="accent2" w:themeShade="80"/>
          <w:sz w:val="28"/>
          <w:szCs w:val="28"/>
        </w:rPr>
        <w:t>хнути.</w:t>
      </w:r>
    </w:p>
    <w:p w:rsidR="002B395A" w:rsidRPr="00F17049" w:rsidRDefault="002B395A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Розфарбуй паспарту (рамку).</w:t>
      </w:r>
    </w:p>
    <w:p w:rsidR="002B395A" w:rsidRPr="00F17049" w:rsidRDefault="002B395A" w:rsidP="00CB0F28">
      <w:pPr>
        <w:pStyle w:val="ListParagraph"/>
        <w:numPr>
          <w:ilvl w:val="0"/>
          <w:numId w:val="6"/>
        </w:numPr>
        <w:rPr>
          <w:color w:val="632423" w:themeColor="accent2" w:themeShade="80"/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Оціни свою роботу.</w:t>
      </w:r>
    </w:p>
    <w:p w:rsidR="002B395A" w:rsidRPr="00255A42" w:rsidRDefault="002B395A" w:rsidP="00CB0F2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17049">
        <w:rPr>
          <w:color w:val="632423" w:themeColor="accent2" w:themeShade="80"/>
          <w:sz w:val="28"/>
          <w:szCs w:val="28"/>
        </w:rPr>
        <w:t>Вимий та витри пензлі. Закрий фарби. Приведи до ладу робоче місце.</w:t>
      </w:r>
    </w:p>
    <w:p w:rsidR="002B395A" w:rsidRPr="00255A42" w:rsidRDefault="00F17049" w:rsidP="002B395A">
      <w:pPr>
        <w:rPr>
          <w:sz w:val="28"/>
          <w:szCs w:val="28"/>
        </w:rPr>
      </w:pPr>
      <w:r>
        <w:rPr>
          <w:sz w:val="28"/>
          <w:szCs w:val="28"/>
        </w:rPr>
        <w:t>Г) Виконання роботи.</w:t>
      </w:r>
    </w:p>
    <w:p w:rsidR="00D74810" w:rsidRPr="00255A42" w:rsidRDefault="00F17049" w:rsidP="002B395A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74810" w:rsidRPr="00255A42">
        <w:rPr>
          <w:sz w:val="28"/>
          <w:szCs w:val="28"/>
        </w:rPr>
        <w:t>Підсумок практичної роботи</w:t>
      </w:r>
      <w:r>
        <w:rPr>
          <w:sz w:val="28"/>
          <w:szCs w:val="28"/>
        </w:rPr>
        <w:t>: - Чи сподобалась вам ця робота? Чи задоволені ви ?</w:t>
      </w:r>
    </w:p>
    <w:p w:rsidR="00D74810" w:rsidRPr="00255A42" w:rsidRDefault="00D74810" w:rsidP="00D748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Я хочу відмітити, що ви працювали добре і натхненно.</w:t>
      </w:r>
    </w:p>
    <w:p w:rsidR="00D74810" w:rsidRPr="00255A42" w:rsidRDefault="00D74810" w:rsidP="00D74810">
      <w:pPr>
        <w:pStyle w:val="ListParagraph"/>
        <w:ind w:left="390"/>
        <w:rPr>
          <w:sz w:val="28"/>
          <w:szCs w:val="28"/>
        </w:rPr>
      </w:pPr>
    </w:p>
    <w:p w:rsidR="00D74810" w:rsidRPr="00255A42" w:rsidRDefault="00D74810" w:rsidP="00D74810">
      <w:pPr>
        <w:pStyle w:val="ListParagraph"/>
        <w:ind w:left="390"/>
        <w:rPr>
          <w:sz w:val="28"/>
          <w:szCs w:val="28"/>
        </w:rPr>
      </w:pPr>
    </w:p>
    <w:p w:rsidR="00D74810" w:rsidRPr="00255A42" w:rsidRDefault="00F17049" w:rsidP="00D74810">
      <w:pPr>
        <w:pStyle w:val="ListParagraph"/>
        <w:ind w:left="390"/>
        <w:rPr>
          <w:sz w:val="28"/>
          <w:szCs w:val="28"/>
        </w:rPr>
      </w:pPr>
      <w:r>
        <w:rPr>
          <w:sz w:val="28"/>
          <w:szCs w:val="28"/>
        </w:rPr>
        <w:t>Е)</w:t>
      </w:r>
      <w:r w:rsidR="00D74810" w:rsidRPr="00255A42">
        <w:rPr>
          <w:sz w:val="28"/>
          <w:szCs w:val="28"/>
        </w:rPr>
        <w:t>Оцінка чи зауваження до робіт.</w:t>
      </w:r>
    </w:p>
    <w:p w:rsidR="00AC23C5" w:rsidRPr="00255A42" w:rsidRDefault="00AC23C5" w:rsidP="00C84947">
      <w:pPr>
        <w:pStyle w:val="ListParagraph"/>
        <w:ind w:left="390"/>
        <w:rPr>
          <w:sz w:val="28"/>
          <w:szCs w:val="28"/>
        </w:rPr>
      </w:pPr>
    </w:p>
    <w:p w:rsidR="00D74810" w:rsidRPr="00255A42" w:rsidRDefault="00D74810" w:rsidP="00C84947">
      <w:pPr>
        <w:pStyle w:val="ListParagraph"/>
        <w:ind w:left="390"/>
        <w:rPr>
          <w:sz w:val="28"/>
          <w:szCs w:val="28"/>
        </w:rPr>
      </w:pPr>
    </w:p>
    <w:p w:rsidR="00D74810" w:rsidRPr="003954C8" w:rsidRDefault="00D74810" w:rsidP="003954C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954C8">
        <w:rPr>
          <w:sz w:val="28"/>
          <w:szCs w:val="28"/>
        </w:rPr>
        <w:t>ВИСТАВКА РОБІТ</w:t>
      </w:r>
    </w:p>
    <w:p w:rsidR="00D74810" w:rsidRPr="00255A42" w:rsidRDefault="0025062C" w:rsidP="0025062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Чи любите ви таємниці та загадки?</w:t>
      </w:r>
    </w:p>
    <w:p w:rsidR="00F17049" w:rsidRDefault="003954C8" w:rsidP="000266A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Наше довідкове бюро дізналось</w:t>
      </w:r>
      <w:r w:rsidR="0025062C" w:rsidRPr="00255A42">
        <w:rPr>
          <w:sz w:val="28"/>
          <w:szCs w:val="28"/>
        </w:rPr>
        <w:t xml:space="preserve"> про таємниці кольорового скла. Дослідження вчених свідчать, що сонячні промені, які проходять крізь скло різних кольорів</w:t>
      </w:r>
      <w:r w:rsidR="006A4FE4" w:rsidRPr="00255A42">
        <w:rPr>
          <w:sz w:val="28"/>
          <w:szCs w:val="28"/>
        </w:rPr>
        <w:t xml:space="preserve">, набувають корисних лікувальних </w:t>
      </w:r>
      <w:r w:rsidR="000266AE" w:rsidRPr="00255A42">
        <w:rPr>
          <w:sz w:val="28"/>
          <w:szCs w:val="28"/>
        </w:rPr>
        <w:t xml:space="preserve">властивостей. </w:t>
      </w:r>
    </w:p>
    <w:p w:rsidR="000266AE" w:rsidRPr="00255A42" w:rsidRDefault="000266AE" w:rsidP="000266A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 xml:space="preserve">Чому? </w:t>
      </w:r>
      <w:r w:rsidR="00F17049">
        <w:rPr>
          <w:sz w:val="28"/>
          <w:szCs w:val="28"/>
        </w:rPr>
        <w:t>( Міркування дітей)</w:t>
      </w:r>
    </w:p>
    <w:p w:rsidR="00301E37" w:rsidRPr="00F17049" w:rsidRDefault="00301E37" w:rsidP="00F1704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17049">
        <w:rPr>
          <w:sz w:val="28"/>
          <w:szCs w:val="28"/>
        </w:rPr>
        <w:t>Сім кольорів веселки відповідають семи планетам Сонячної системи:</w:t>
      </w:r>
    </w:p>
    <w:p w:rsidR="00E04067" w:rsidRPr="00255A42" w:rsidRDefault="00301E37" w:rsidP="00301E37">
      <w:pPr>
        <w:ind w:left="30"/>
        <w:rPr>
          <w:sz w:val="28"/>
          <w:szCs w:val="28"/>
        </w:rPr>
      </w:pPr>
      <w:r w:rsidRPr="00255A42">
        <w:rPr>
          <w:sz w:val="28"/>
          <w:szCs w:val="28"/>
        </w:rPr>
        <w:t xml:space="preserve">Червоний </w:t>
      </w:r>
      <w:r w:rsidR="004D0C37" w:rsidRPr="00255A42">
        <w:rPr>
          <w:sz w:val="28"/>
          <w:szCs w:val="28"/>
        </w:rPr>
        <w:t>– Марсу, синій – Венери, жовтий – Меркурія, зелений – Сатурна,</w:t>
      </w:r>
      <w:r w:rsidR="00F17049">
        <w:rPr>
          <w:sz w:val="28"/>
          <w:szCs w:val="28"/>
        </w:rPr>
        <w:t xml:space="preserve"> пурпуровий - Юпітера</w:t>
      </w:r>
      <w:r w:rsidR="006027E4" w:rsidRPr="00255A42">
        <w:rPr>
          <w:sz w:val="28"/>
          <w:szCs w:val="28"/>
        </w:rPr>
        <w:t>,</w:t>
      </w:r>
      <w:r w:rsidR="00E04067" w:rsidRPr="00255A42">
        <w:rPr>
          <w:sz w:val="28"/>
          <w:szCs w:val="28"/>
        </w:rPr>
        <w:t xml:space="preserve"> о</w:t>
      </w:r>
      <w:r w:rsidR="006027E4" w:rsidRPr="00255A42">
        <w:rPr>
          <w:sz w:val="28"/>
          <w:szCs w:val="28"/>
        </w:rPr>
        <w:t>ранжевий – Сонця,</w:t>
      </w:r>
      <w:r w:rsidR="00E04067" w:rsidRPr="00255A42">
        <w:rPr>
          <w:sz w:val="28"/>
          <w:szCs w:val="28"/>
        </w:rPr>
        <w:t xml:space="preserve">  фіолетовий – Місяця.</w:t>
      </w:r>
    </w:p>
    <w:p w:rsidR="00547198" w:rsidRPr="00255A42" w:rsidRDefault="006027E4" w:rsidP="00301E37">
      <w:pPr>
        <w:ind w:left="30"/>
        <w:rPr>
          <w:sz w:val="28"/>
          <w:szCs w:val="28"/>
        </w:rPr>
      </w:pPr>
      <w:r w:rsidRPr="00255A42">
        <w:rPr>
          <w:sz w:val="28"/>
          <w:szCs w:val="28"/>
        </w:rPr>
        <w:t xml:space="preserve"> </w:t>
      </w:r>
      <w:r w:rsidR="00E04067" w:rsidRPr="00255A42">
        <w:rPr>
          <w:sz w:val="28"/>
          <w:szCs w:val="28"/>
        </w:rPr>
        <w:t>А французькі вчені</w:t>
      </w:r>
      <w:r w:rsidR="00B346C8" w:rsidRPr="00255A42">
        <w:rPr>
          <w:sz w:val="28"/>
          <w:szCs w:val="28"/>
        </w:rPr>
        <w:t xml:space="preserve"> встановили, що кожен колір впливає на настрій та самопочуття</w:t>
      </w:r>
      <w:r w:rsidR="00F17049">
        <w:rPr>
          <w:sz w:val="28"/>
          <w:szCs w:val="28"/>
        </w:rPr>
        <w:t xml:space="preserve"> людини.</w:t>
      </w:r>
    </w:p>
    <w:p w:rsidR="00547198" w:rsidRPr="00255A42" w:rsidRDefault="00547198" w:rsidP="00301E37">
      <w:pPr>
        <w:ind w:left="30"/>
        <w:rPr>
          <w:sz w:val="28"/>
          <w:szCs w:val="28"/>
        </w:rPr>
      </w:pPr>
    </w:p>
    <w:p w:rsidR="00547198" w:rsidRPr="003954C8" w:rsidRDefault="00547198" w:rsidP="003954C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954C8">
        <w:rPr>
          <w:sz w:val="28"/>
          <w:szCs w:val="28"/>
        </w:rPr>
        <w:t>Підсумок уроку</w:t>
      </w:r>
    </w:p>
    <w:p w:rsidR="00151E3F" w:rsidRPr="00255A42" w:rsidRDefault="00547198" w:rsidP="0054719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55A42">
        <w:rPr>
          <w:sz w:val="28"/>
          <w:szCs w:val="28"/>
        </w:rPr>
        <w:t>Тож, якщо ви втомилися,</w:t>
      </w:r>
      <w:r w:rsidR="00724466" w:rsidRPr="00255A42">
        <w:rPr>
          <w:sz w:val="28"/>
          <w:szCs w:val="28"/>
        </w:rPr>
        <w:t xml:space="preserve"> відпочиньте.  Подивіться на перші ніжно</w:t>
      </w:r>
      <w:r w:rsidR="00F17049">
        <w:rPr>
          <w:sz w:val="28"/>
          <w:szCs w:val="28"/>
        </w:rPr>
        <w:t>-</w:t>
      </w:r>
      <w:r w:rsidR="00724466" w:rsidRPr="00255A42">
        <w:rPr>
          <w:sz w:val="28"/>
          <w:szCs w:val="28"/>
        </w:rPr>
        <w:t xml:space="preserve"> зелені листочки, посміхніться сонечку</w:t>
      </w:r>
      <w:r w:rsidR="00151E3F" w:rsidRPr="00255A42">
        <w:rPr>
          <w:sz w:val="28"/>
          <w:szCs w:val="28"/>
        </w:rPr>
        <w:t>, один одному і вам стане приємніше і легше.</w:t>
      </w:r>
    </w:p>
    <w:p w:rsidR="00301E37" w:rsidRPr="00255A42" w:rsidRDefault="005369E3" w:rsidP="003954C8">
      <w:pPr>
        <w:pStyle w:val="ListParagraph"/>
        <w:ind w:left="390"/>
        <w:rPr>
          <w:sz w:val="28"/>
          <w:szCs w:val="28"/>
        </w:rPr>
      </w:pPr>
      <w:r w:rsidRPr="00255A42">
        <w:rPr>
          <w:sz w:val="28"/>
          <w:szCs w:val="28"/>
        </w:rPr>
        <w:t xml:space="preserve"> </w:t>
      </w:r>
    </w:p>
    <w:sectPr w:rsidR="00301E37" w:rsidRPr="00255A42" w:rsidSect="00952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30F"/>
    <w:multiLevelType w:val="hybridMultilevel"/>
    <w:tmpl w:val="C8561C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5C9E"/>
    <w:multiLevelType w:val="hybridMultilevel"/>
    <w:tmpl w:val="3C56FB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01A1"/>
    <w:multiLevelType w:val="hybridMultilevel"/>
    <w:tmpl w:val="76BEE26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493F"/>
    <w:multiLevelType w:val="hybridMultilevel"/>
    <w:tmpl w:val="AE5443F8"/>
    <w:lvl w:ilvl="0" w:tplc="6A8257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E05BE"/>
    <w:multiLevelType w:val="hybridMultilevel"/>
    <w:tmpl w:val="F43C2696"/>
    <w:lvl w:ilvl="0" w:tplc="CE60E2A8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3D71524F"/>
    <w:multiLevelType w:val="hybridMultilevel"/>
    <w:tmpl w:val="8AB6062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6316"/>
    <w:multiLevelType w:val="hybridMultilevel"/>
    <w:tmpl w:val="1CB6E6E6"/>
    <w:lvl w:ilvl="0" w:tplc="68700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118F6"/>
    <w:multiLevelType w:val="hybridMultilevel"/>
    <w:tmpl w:val="8B8CDD28"/>
    <w:lvl w:ilvl="0" w:tplc="CE60E2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E273F"/>
    <w:multiLevelType w:val="hybridMultilevel"/>
    <w:tmpl w:val="A0C6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C13"/>
    <w:rsid w:val="000266AE"/>
    <w:rsid w:val="00151E3F"/>
    <w:rsid w:val="0025062C"/>
    <w:rsid w:val="00255A42"/>
    <w:rsid w:val="002B395A"/>
    <w:rsid w:val="002F3261"/>
    <w:rsid w:val="00301E37"/>
    <w:rsid w:val="00317FCF"/>
    <w:rsid w:val="003251BC"/>
    <w:rsid w:val="0033463A"/>
    <w:rsid w:val="00380706"/>
    <w:rsid w:val="003954C8"/>
    <w:rsid w:val="003A19EC"/>
    <w:rsid w:val="0045101F"/>
    <w:rsid w:val="004A4C88"/>
    <w:rsid w:val="004D0C37"/>
    <w:rsid w:val="005369E3"/>
    <w:rsid w:val="00547198"/>
    <w:rsid w:val="00553461"/>
    <w:rsid w:val="0056740A"/>
    <w:rsid w:val="00592133"/>
    <w:rsid w:val="005B712A"/>
    <w:rsid w:val="006027E4"/>
    <w:rsid w:val="0062337A"/>
    <w:rsid w:val="0066380E"/>
    <w:rsid w:val="006813A2"/>
    <w:rsid w:val="006A4FE4"/>
    <w:rsid w:val="006B1D31"/>
    <w:rsid w:val="00705B8E"/>
    <w:rsid w:val="00724466"/>
    <w:rsid w:val="0076498E"/>
    <w:rsid w:val="007819E3"/>
    <w:rsid w:val="007A470D"/>
    <w:rsid w:val="007C6123"/>
    <w:rsid w:val="00891EED"/>
    <w:rsid w:val="00952CF0"/>
    <w:rsid w:val="009A0DFF"/>
    <w:rsid w:val="009E0C13"/>
    <w:rsid w:val="009E0FC0"/>
    <w:rsid w:val="00AC23C5"/>
    <w:rsid w:val="00B346C8"/>
    <w:rsid w:val="00BE682E"/>
    <w:rsid w:val="00C171BD"/>
    <w:rsid w:val="00C84947"/>
    <w:rsid w:val="00CB0F28"/>
    <w:rsid w:val="00D4787D"/>
    <w:rsid w:val="00D50FD6"/>
    <w:rsid w:val="00D74810"/>
    <w:rsid w:val="00D87C55"/>
    <w:rsid w:val="00D91360"/>
    <w:rsid w:val="00DD0583"/>
    <w:rsid w:val="00E04067"/>
    <w:rsid w:val="00EA11A4"/>
    <w:rsid w:val="00EF5D64"/>
    <w:rsid w:val="00F1275B"/>
    <w:rsid w:val="00F17049"/>
    <w:rsid w:val="00F31A01"/>
    <w:rsid w:val="00FA190D"/>
    <w:rsid w:val="00FC7DB3"/>
    <w:rsid w:val="00FE0FE1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4447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13</cp:revision>
  <dcterms:created xsi:type="dcterms:W3CDTF">2018-11-12T10:09:00Z</dcterms:created>
  <dcterms:modified xsi:type="dcterms:W3CDTF">2019-01-11T13:34:00Z</dcterms:modified>
</cp:coreProperties>
</file>