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CCFF">
    <v:background id="_x0000_s1025">
      <v:fill type="tile" on="t" color2="#FFFFFF" o:title="Букет" focussize="0,0" recolor="t" r:id="rId4"/>
    </v:background>
  </w:background>
  <w:body>
    <w:p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Озерянська ЗОШ І-ІІІ ступенів</w:t>
      </w:r>
    </w:p>
    <w:p>
      <w:pPr>
        <w:jc w:val="center"/>
        <w:rPr>
          <w:lang w:val="uk-UA"/>
        </w:rPr>
      </w:pPr>
    </w:p>
    <w:p>
      <w:pPr>
        <w:jc w:val="center"/>
        <w:rPr>
          <w:lang w:val="uk-UA"/>
        </w:rPr>
      </w:pPr>
    </w:p>
    <w:p>
      <w:pPr>
        <w:jc w:val="center"/>
        <w:rPr>
          <w:lang w:val="uk-UA"/>
        </w:rPr>
      </w:pPr>
    </w:p>
    <w:p>
      <w:pPr>
        <w:jc w:val="center"/>
        <w:rPr>
          <w:lang w:val="uk-UA"/>
        </w:rPr>
      </w:pPr>
    </w:p>
    <w:p>
      <w:pPr>
        <w:jc w:val="center"/>
        <w:rPr>
          <w:lang w:val="uk-UA"/>
        </w:rPr>
      </w:pPr>
    </w:p>
    <w:p>
      <w:pPr>
        <w:jc w:val="center"/>
        <w:rPr>
          <w:rFonts w:ascii="Times New Roman" w:hAnsi="Times New Roman" w:cs="Times New Roman"/>
          <w:sz w:val="96"/>
          <w:szCs w:val="96"/>
          <w:lang w:val="uk-UA"/>
        </w:rPr>
      </w:pPr>
      <w:r>
        <w:rPr>
          <w:rFonts w:ascii="Times New Roman" w:hAnsi="Times New Roman" w:cs="Times New Roman"/>
          <w:sz w:val="96"/>
          <w:szCs w:val="96"/>
        </w:rPr>
        <w:t xml:space="preserve">Відкритий позакласний </w:t>
      </w:r>
    </w:p>
    <w:p>
      <w:pPr>
        <w:jc w:val="center"/>
        <w:rPr>
          <w:rFonts w:ascii="Times New Roman" w:hAnsi="Times New Roman" w:cs="Times New Roman"/>
          <w:sz w:val="96"/>
          <w:szCs w:val="96"/>
          <w:lang w:val="uk-UA"/>
        </w:rPr>
      </w:pPr>
      <w:r>
        <w:rPr>
          <w:rFonts w:ascii="Times New Roman" w:hAnsi="Times New Roman" w:cs="Times New Roman"/>
          <w:sz w:val="96"/>
          <w:szCs w:val="96"/>
        </w:rPr>
        <w:t>захід:</w:t>
      </w:r>
    </w:p>
    <w:p>
      <w:pPr>
        <w:jc w:val="center"/>
        <w:rPr>
          <w:rFonts w:ascii="Times New Roman" w:hAnsi="Times New Roman" w:cs="Times New Roman"/>
          <w:sz w:val="96"/>
          <w:szCs w:val="96"/>
          <w:lang w:val="uk-UA"/>
        </w:rPr>
      </w:pPr>
      <w:r>
        <w:rPr>
          <w:rFonts w:ascii="Times New Roman" w:hAnsi="Times New Roman" w:cs="Times New Roman"/>
          <w:sz w:val="96"/>
          <w:szCs w:val="96"/>
        </w:rPr>
        <w:t>“</w:t>
      </w:r>
      <w:r>
        <w:rPr>
          <w:rFonts w:ascii="Times New Roman" w:hAnsi="Times New Roman" w:cs="Times New Roman"/>
          <w:sz w:val="96"/>
          <w:szCs w:val="96"/>
          <w:lang w:val="uk-UA"/>
        </w:rPr>
        <w:t>Я не маг, не чарівник, просто в домі помічник</w:t>
      </w:r>
      <w:r>
        <w:rPr>
          <w:rFonts w:ascii="Times New Roman" w:hAnsi="Times New Roman" w:cs="Times New Roman"/>
          <w:sz w:val="96"/>
          <w:szCs w:val="96"/>
        </w:rPr>
        <w:t xml:space="preserve"> ”</w:t>
      </w:r>
    </w:p>
    <w:p>
      <w:pPr>
        <w:jc w:val="center"/>
        <w:rPr>
          <w:rFonts w:ascii="Times New Roman" w:hAnsi="Times New Roman" w:cs="Times New Roman"/>
          <w:sz w:val="96"/>
          <w:szCs w:val="96"/>
          <w:lang w:val="uk-UA"/>
        </w:rPr>
      </w:pPr>
      <w:r>
        <w:drawing>
          <wp:inline distT="0" distB="0" distL="0" distR="0">
            <wp:extent cx="2857500" cy="2381250"/>
            <wp:effectExtent l="0" t="0" r="0" b="0"/>
            <wp:docPr id="2" name="Рисунок 2" descr="Художнє оздоблення виробів із дерев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Художнє оздоблення виробів із дереви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lang w:val="uk-UA"/>
        </w:rPr>
      </w:pPr>
    </w:p>
    <w:p>
      <w:pPr>
        <w:jc w:val="center"/>
        <w:rPr>
          <w:lang w:val="uk-UA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2018-2019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н-р.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СЦ</w:t>
      </w:r>
      <w:r>
        <w:rPr>
          <w:rFonts w:ascii="Times New Roman" w:hAnsi="Times New Roman" w:cs="Times New Roman"/>
          <w:b/>
          <w:sz w:val="28"/>
          <w:szCs w:val="28"/>
        </w:rPr>
        <w:t>ЕНАРІЙ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Відкритий позакласний захід: “</w:t>
      </w:r>
      <w:r>
        <w:rPr>
          <w:rFonts w:ascii="Times New Roman" w:hAnsi="Times New Roman" w:cs="Times New Roman"/>
          <w:sz w:val="28"/>
          <w:szCs w:val="28"/>
          <w:lang w:val="uk-UA"/>
        </w:rPr>
        <w:t>Я не маг, не чарівник, просто в домі помічник</w:t>
      </w:r>
      <w:r>
        <w:rPr>
          <w:rFonts w:ascii="Times New Roman" w:hAnsi="Times New Roman" w:cs="Times New Roman"/>
          <w:sz w:val="28"/>
          <w:szCs w:val="28"/>
        </w:rPr>
        <w:t xml:space="preserve"> ” (деревообробка)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Поглиблювати і розширювати знання. Уміння. Практичні навички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учнів з матеріалознавства, технології деревообробки охопленого обсягом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навчальної програми із столярної справи з метою успішного застосування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набутих навиків у самостійному житті. Використати можливості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позакласного виховного заходу з метою пропагування престижу професії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столяра, виховання в учнів уваги, зосередженості, кмітливості,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спостережливості, товариського взаємопереживання. Акуратності.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Старанності, почуття відповідальності за спільну справу.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Обладнання та інструменти</w:t>
      </w:r>
      <w:r>
        <w:rPr>
          <w:rFonts w:ascii="Times New Roman" w:hAnsi="Times New Roman" w:cs="Times New Roman"/>
          <w:sz w:val="28"/>
          <w:szCs w:val="28"/>
        </w:rPr>
        <w:t>: Вивіска “Знай і умій”, емблема конкурсу, додатки до  (кожної з вікторин) набори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букв, насіння і плоди дикоростучих дерев, деревний матеріал, пластилін,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столярні інструменти різні, кросворд “Розмітка”, меблева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фурнітура, перелік запитань.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Вступне слов</w:t>
      </w:r>
      <w:r>
        <w:rPr>
          <w:rFonts w:ascii="Times New Roman" w:hAnsi="Times New Roman" w:cs="Times New Roman"/>
          <w:sz w:val="28"/>
          <w:szCs w:val="28"/>
        </w:rPr>
        <w:t>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конкурсі-вікторині приймають участь дві змішані команди учнів 5-х та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9-х класів, які відвідують уроки з столярної справа. Називається цей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“</w:t>
      </w:r>
      <w:r>
        <w:rPr>
          <w:rFonts w:ascii="Times New Roman" w:hAnsi="Times New Roman" w:cs="Times New Roman"/>
          <w:sz w:val="28"/>
          <w:szCs w:val="28"/>
          <w:lang w:val="uk-UA"/>
        </w:rPr>
        <w:t>Я не маг, не чарівник, просто в домі помічник</w:t>
      </w:r>
      <w:r>
        <w:rPr>
          <w:rFonts w:ascii="Times New Roman" w:hAnsi="Times New Roman" w:cs="Times New Roman"/>
          <w:sz w:val="28"/>
          <w:szCs w:val="28"/>
        </w:rPr>
        <w:t>”, де його учасники постараються показати свої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знання, вміння і навики, здобуті на заняттях трудового навчання.</w:t>
      </w: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Назви команд: “</w:t>
      </w:r>
      <w:r>
        <w:rPr>
          <w:rFonts w:ascii="Times New Roman" w:hAnsi="Times New Roman" w:cs="Times New Roman"/>
          <w:sz w:val="28"/>
          <w:szCs w:val="28"/>
          <w:lang w:val="uk-UA"/>
        </w:rPr>
        <w:t>Ерудит</w:t>
      </w:r>
      <w:r>
        <w:rPr>
          <w:rFonts w:ascii="Times New Roman" w:hAnsi="Times New Roman" w:cs="Times New Roman"/>
          <w:sz w:val="28"/>
          <w:szCs w:val="28"/>
        </w:rPr>
        <w:t>” і “</w:t>
      </w:r>
      <w:r>
        <w:rPr>
          <w:rFonts w:ascii="Times New Roman" w:hAnsi="Times New Roman" w:cs="Times New Roman"/>
          <w:sz w:val="28"/>
          <w:szCs w:val="28"/>
          <w:lang w:val="uk-UA"/>
        </w:rPr>
        <w:t>Ітелект</w:t>
      </w:r>
      <w:r>
        <w:rPr>
          <w:rFonts w:ascii="Times New Roman" w:hAnsi="Times New Roman" w:cs="Times New Roman"/>
          <w:sz w:val="28"/>
          <w:szCs w:val="28"/>
        </w:rPr>
        <w:t>”</w:t>
      </w: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Оцінює конкурс журі: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 1</w:t>
      </w:r>
    </w:p>
    <w:p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“Породи дерев”  Із виставленого набору букв КУБЯСОНГЛИРЗАДЕРТ скласти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назви порід дерев. В конкурсі зал бере участь: за найдовше слово – приз.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оцінюється в 5 балів.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 2</w:t>
      </w:r>
    </w:p>
    <w:p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“Фантазія” Творча роботи з  насінням та плодами дикоростучих дерев.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Виготовити іграшки, фігурки тощо із жолудів, каштанів, шишок, гілочок,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пластиліну.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 оцінка – 5 балів.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 3</w:t>
      </w:r>
    </w:p>
    <w:p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“Столярні інструменти” По одному учаснику від команд стають на розмічені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доріжку і почергового називають столярні інструменти, ступаючи при цьому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крок вперед.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 4</w:t>
      </w:r>
    </w:p>
    <w:p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“Забий цвях”. У підставках (дошка і два бруски) наживлено по 3 цвяхи.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Кожний із учасників (3) від кожної команди пробує забити цвях до кінця, дотримуючись правил безпечної роботи.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 5</w:t>
      </w:r>
    </w:p>
    <w:p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Кросворд “Розмітка”. На кожній дошці розграфлені у клітинках початкові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букви слів – назв розмічальних інструментів. Якщо правильно розв’язати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кросворд, то у виділеній колонці можна прочитати назву інструменту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розмітки.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Оцінюється в 3 бали.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 6</w:t>
      </w:r>
    </w:p>
    <w:p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Умова конкурсу: на швидкість, точність і акуратність провести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кріплення меблевої фурнітури (ручка, платка, полиця-тримач) до основи.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 оцінка конкурсної роботи – 3 бали.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“Цифровий кубик” . Приготовимо 5 конвертів із запитаннями. Кинувши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кубик, вибираємо за номером відповідний конверт: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1. Розповісти будову свердлильного верстата.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2. Будова лучкової пили.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3. Будова токарного верстата.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4. Будова коловорота.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5. Будова столярного верстата.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6. Будова рубанка.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з команд швидше відповість на запитання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запитань.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Робоче місце столяра? (верстак)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Інструмент д/різання деревини? (Пила)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Захисний пристрій пос.передачі (Кожух)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Привід у д/о верстатах (ел.двигун)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Промислова частина дерева6 (стовбур)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Автомобіль для перевезення зруб. дерев (лісовоз)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Організація, що доглядає за лісом (лісництво)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Марка потужно бензопили (“Урал”)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Верстат для розпилювання колод вздовж (пилорама)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Тонкий шар д-ни, з якого вигот. фанеру (шпон)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Різець для виготовлення круглих отв. (свердло)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Інструмент для чорнового стругання (шерхебель)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Металева деталь дерев’яного рубанка (ніж)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Стол. інструмент – для нанесення ліній (олівець)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Розкладний інструмент д/вимів. (метр)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Осн. ударний столярний інструмент (молот)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Довбальний інструмент (долото)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Натажний пристрій лучк.пили (елятива)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Інструмент для витягування цвяхів (кліщі)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“Ящик” Із заготовлених деталей цвяхами і шурупами збити коробку для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фурнітури, затративши при цьому мінімум часу та дотримуючись при роботі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всіх вимог (якість, ПТБ).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“Пісенний” Заспівати куплет із пісні, в якій згадується про дерево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якої-небудь породи, почергово.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Оцінюється за кількістю проспіваних пісень. Максимальна оцінка – 5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балів.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“Конкурс капітанів” Придумати дотепні відповіді </w:t>
      </w:r>
    </w:p>
    <w:p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припинити скрипіння дверей за допомогою олівця? (Використати графічний стержень)</w:t>
      </w:r>
    </w:p>
    <w:p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знайти зафарбований металевий цвях? (За допомогою магніту)</w:t>
      </w:r>
    </w:p>
    <w:p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видалити щільно закручений шуруп з деревени? (Потрібно прикласти до його головки розпечений предмет)</w:t>
      </w:r>
    </w:p>
    <w:p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розпилити фанеру без сколів? (Змочити місце пропилу теплою водою)</w:t>
      </w:r>
    </w:p>
    <w:p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краще  фарбувати деревину – вздовж чи впоперек волокон? (Вздовж)</w:t>
      </w:r>
    </w:p>
    <w:p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 домашніх умовах зробити скло матовим? (За допомогою піску або шліфувальною шкурою)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Оцінюється в 5 балів.</w:t>
      </w:r>
    </w:p>
    <w:p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Заключна частина вікторини:</w:t>
      </w:r>
    </w:p>
    <w:p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Підсумок конкурсу.</w:t>
      </w:r>
    </w:p>
    <w:p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Сумарні оцінки журі.</w:t>
      </w:r>
    </w:p>
    <w:p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команди-переможця.</w:t>
      </w:r>
    </w:p>
    <w:p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Вручення призів учасникам конкурсу та активним глядачам.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567" w:header="709" w:footer="709" w:gutter="0"/>
      <w:pgBorders w:display="firstPage" w:offsetFrom="page">
        <w:top w:val="balloons3Colors" w:color="auto" w:sz="10" w:space="24"/>
        <w:left w:val="balloons3Colors" w:color="auto" w:sz="10" w:space="24"/>
        <w:bottom w:val="balloons3Colors" w:color="auto" w:sz="10" w:space="24"/>
        <w:right w:val="balloons3Colors" w:color="auto" w:sz="10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79B"/>
    <w:multiLevelType w:val="multilevel"/>
    <w:tmpl w:val="1397379B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EF34CB"/>
    <w:multiLevelType w:val="multilevel"/>
    <w:tmpl w:val="15EF34CB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B1E047F"/>
    <w:multiLevelType w:val="multilevel"/>
    <w:tmpl w:val="1B1E047F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FC17456"/>
    <w:multiLevelType w:val="multilevel"/>
    <w:tmpl w:val="1FC17456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5FB20F0"/>
    <w:multiLevelType w:val="multilevel"/>
    <w:tmpl w:val="35FB20F0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67A0A36"/>
    <w:multiLevelType w:val="multilevel"/>
    <w:tmpl w:val="467A0A36"/>
    <w:lvl w:ilvl="0" w:tentative="0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6">
    <w:nsid w:val="63B56CC6"/>
    <w:multiLevelType w:val="multilevel"/>
    <w:tmpl w:val="63B56CC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65FC4"/>
    <w:multiLevelType w:val="multilevel"/>
    <w:tmpl w:val="64265FC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48D3212"/>
    <w:multiLevelType w:val="multilevel"/>
    <w:tmpl w:val="648D3212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83E6835"/>
    <w:multiLevelType w:val="multilevel"/>
    <w:tmpl w:val="683E6835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BD519C7"/>
    <w:multiLevelType w:val="multilevel"/>
    <w:tmpl w:val="6BD519C7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A8"/>
    <w:rsid w:val="000C23A7"/>
    <w:rsid w:val="002457AC"/>
    <w:rsid w:val="006F5AF4"/>
    <w:rsid w:val="00BB3CA8"/>
    <w:rsid w:val="00C342E8"/>
    <w:rsid w:val="5271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721</Words>
  <Characters>4113</Characters>
  <Lines>34</Lines>
  <Paragraphs>9</Paragraphs>
  <TotalTime>0</TotalTime>
  <ScaleCrop>false</ScaleCrop>
  <LinksUpToDate>false</LinksUpToDate>
  <CharactersWithSpaces>4825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2013-11-17T08:27:00Z</dcterms:created>
  <dc:creator>01</dc:creator>
  <cp:lastModifiedBy>01</cp:lastModifiedBy>
  <dcterms:modified xsi:type="dcterms:W3CDTF">2019-01-28T14:42:35Z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