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75" w:rsidRPr="00AA262C" w:rsidRDefault="00047075" w:rsidP="00047075">
      <w:pPr>
        <w:ind w:firstLine="709"/>
        <w:jc w:val="center"/>
        <w:rPr>
          <w:rFonts w:ascii="Times New Roman" w:hAnsi="Times New Roman" w:cs="Times New Roman"/>
          <w:sz w:val="40"/>
          <w:lang w:val="uk-UA"/>
        </w:rPr>
      </w:pPr>
      <w:r w:rsidRPr="00AA262C">
        <w:rPr>
          <w:rFonts w:ascii="Times New Roman" w:hAnsi="Times New Roman" w:cs="Times New Roman"/>
          <w:sz w:val="40"/>
          <w:lang w:val="uk-UA"/>
        </w:rPr>
        <w:t>Відділ освіти</w:t>
      </w:r>
    </w:p>
    <w:p w:rsidR="00047075" w:rsidRPr="00AA262C" w:rsidRDefault="00047075" w:rsidP="00047075">
      <w:pPr>
        <w:ind w:firstLine="709"/>
        <w:jc w:val="center"/>
        <w:rPr>
          <w:rFonts w:ascii="Times New Roman" w:hAnsi="Times New Roman" w:cs="Times New Roman"/>
          <w:sz w:val="40"/>
          <w:lang w:val="uk-UA"/>
        </w:rPr>
      </w:pPr>
      <w:proofErr w:type="spellStart"/>
      <w:r w:rsidRPr="00AA262C">
        <w:rPr>
          <w:rFonts w:ascii="Times New Roman" w:hAnsi="Times New Roman" w:cs="Times New Roman"/>
          <w:sz w:val="40"/>
          <w:lang w:val="uk-UA"/>
        </w:rPr>
        <w:t>Гусятинської</w:t>
      </w:r>
      <w:proofErr w:type="spellEnd"/>
      <w:r w:rsidRPr="00AA262C">
        <w:rPr>
          <w:rFonts w:ascii="Times New Roman" w:hAnsi="Times New Roman" w:cs="Times New Roman"/>
          <w:sz w:val="40"/>
          <w:lang w:val="uk-UA"/>
        </w:rPr>
        <w:t xml:space="preserve"> райдержадміністрації</w:t>
      </w:r>
    </w:p>
    <w:p w:rsidR="00047075" w:rsidRDefault="00047075" w:rsidP="00047075">
      <w:pPr>
        <w:ind w:firstLine="709"/>
        <w:jc w:val="center"/>
        <w:rPr>
          <w:rFonts w:ascii="Times New Roman" w:hAnsi="Times New Roman" w:cs="Times New Roman"/>
          <w:sz w:val="40"/>
          <w:lang w:val="uk-UA"/>
        </w:rPr>
      </w:pPr>
      <w:r>
        <w:rPr>
          <w:rFonts w:ascii="Times New Roman" w:hAnsi="Times New Roman" w:cs="Times New Roman"/>
          <w:sz w:val="40"/>
          <w:lang w:val="uk-UA"/>
        </w:rPr>
        <w:t>НВК «ЗОШ І-ІІІ ст. №1 – гімназія» м. Копичинці</w:t>
      </w:r>
    </w:p>
    <w:p w:rsidR="00047075" w:rsidRPr="00AA262C" w:rsidRDefault="00047075" w:rsidP="00047075">
      <w:pPr>
        <w:ind w:firstLine="709"/>
        <w:jc w:val="center"/>
        <w:rPr>
          <w:rFonts w:ascii="Times New Roman" w:hAnsi="Times New Roman" w:cs="Times New Roman"/>
          <w:sz w:val="20"/>
          <w:lang w:val="uk-UA"/>
        </w:rPr>
      </w:pPr>
    </w:p>
    <w:p w:rsidR="00047075" w:rsidRDefault="00047075" w:rsidP="00047075">
      <w:pPr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</w:p>
    <w:p w:rsidR="00047075" w:rsidRDefault="00047075" w:rsidP="00047075">
      <w:pPr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</w:p>
    <w:p w:rsidR="00047075" w:rsidRDefault="00047075" w:rsidP="00047075">
      <w:pPr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</w:p>
    <w:p w:rsidR="00047075" w:rsidRDefault="00047075" w:rsidP="00047075">
      <w:pPr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</w:p>
    <w:p w:rsidR="00047075" w:rsidRDefault="00047075" w:rsidP="00047075">
      <w:pPr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</w:p>
    <w:p w:rsidR="00047075" w:rsidRDefault="00047075" w:rsidP="00047075">
      <w:pPr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</w:p>
    <w:p w:rsidR="00047075" w:rsidRDefault="00047075" w:rsidP="00047075">
      <w:pPr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</w:p>
    <w:p w:rsidR="00047075" w:rsidRDefault="00047075" w:rsidP="00047075">
      <w:pPr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</w:p>
    <w:p w:rsidR="00047075" w:rsidRPr="00AA262C" w:rsidRDefault="00047075" w:rsidP="00047075">
      <w:pPr>
        <w:ind w:firstLine="709"/>
        <w:jc w:val="center"/>
        <w:rPr>
          <w:rFonts w:ascii="Times New Roman" w:hAnsi="Times New Roman" w:cs="Times New Roman"/>
          <w:b/>
          <w:sz w:val="88"/>
          <w:szCs w:val="88"/>
          <w:lang w:val="uk-UA"/>
        </w:rPr>
      </w:pPr>
      <w:r>
        <w:rPr>
          <w:rFonts w:ascii="Times New Roman" w:hAnsi="Times New Roman" w:cs="Times New Roman"/>
          <w:b/>
          <w:sz w:val="88"/>
          <w:szCs w:val="88"/>
          <w:lang w:val="uk-UA"/>
        </w:rPr>
        <w:t>Фізико-географічна характеристика Чорного моря</w:t>
      </w:r>
    </w:p>
    <w:p w:rsidR="00047075" w:rsidRPr="00AA262C" w:rsidRDefault="00047075" w:rsidP="00047075">
      <w:pPr>
        <w:ind w:firstLine="709"/>
        <w:jc w:val="center"/>
        <w:rPr>
          <w:sz w:val="28"/>
          <w:szCs w:val="28"/>
          <w:lang w:val="uk-UA"/>
        </w:rPr>
      </w:pPr>
    </w:p>
    <w:p w:rsidR="00047075" w:rsidRPr="003E7184" w:rsidRDefault="00047075" w:rsidP="00047075">
      <w:pPr>
        <w:ind w:firstLine="709"/>
        <w:jc w:val="center"/>
        <w:rPr>
          <w:rFonts w:ascii="Times New Roman" w:hAnsi="Times New Roman" w:cs="Times New Roman"/>
          <w:sz w:val="44"/>
          <w:szCs w:val="72"/>
          <w:lang w:val="uk-UA"/>
        </w:rPr>
      </w:pPr>
      <w:r w:rsidRPr="003E7184">
        <w:rPr>
          <w:rFonts w:ascii="Times New Roman" w:hAnsi="Times New Roman" w:cs="Times New Roman"/>
          <w:sz w:val="44"/>
          <w:szCs w:val="72"/>
          <w:lang w:val="uk-UA"/>
        </w:rPr>
        <w:t>4 – гімназійний клас (8 клас)</w:t>
      </w:r>
    </w:p>
    <w:p w:rsidR="00047075" w:rsidRDefault="00047075" w:rsidP="00047075">
      <w:pPr>
        <w:ind w:firstLine="709"/>
        <w:jc w:val="both"/>
        <w:rPr>
          <w:rFonts w:ascii="Times New Roman" w:hAnsi="Times New Roman" w:cs="Times New Roman"/>
          <w:sz w:val="72"/>
          <w:szCs w:val="72"/>
          <w:lang w:val="uk-UA"/>
        </w:rPr>
      </w:pPr>
    </w:p>
    <w:p w:rsidR="00047075" w:rsidRDefault="00047075" w:rsidP="00047075">
      <w:pPr>
        <w:ind w:firstLine="709"/>
        <w:jc w:val="both"/>
        <w:rPr>
          <w:rFonts w:ascii="Times New Roman" w:hAnsi="Times New Roman" w:cs="Times New Roman"/>
          <w:sz w:val="72"/>
          <w:szCs w:val="72"/>
          <w:lang w:val="uk-UA"/>
        </w:rPr>
      </w:pPr>
    </w:p>
    <w:p w:rsidR="00047075" w:rsidRDefault="00047075" w:rsidP="00047075">
      <w:pPr>
        <w:ind w:firstLine="709"/>
        <w:jc w:val="both"/>
        <w:rPr>
          <w:rFonts w:ascii="Times New Roman" w:hAnsi="Times New Roman" w:cs="Times New Roman"/>
          <w:sz w:val="72"/>
          <w:szCs w:val="72"/>
          <w:lang w:val="uk-UA"/>
        </w:rPr>
      </w:pPr>
    </w:p>
    <w:p w:rsidR="00047075" w:rsidRPr="003E7184" w:rsidRDefault="00047075" w:rsidP="00047075">
      <w:pPr>
        <w:ind w:firstLine="709"/>
        <w:jc w:val="right"/>
        <w:rPr>
          <w:rFonts w:ascii="Times New Roman" w:hAnsi="Times New Roman" w:cs="Times New Roman"/>
          <w:sz w:val="44"/>
          <w:szCs w:val="72"/>
          <w:lang w:val="uk-UA"/>
        </w:rPr>
      </w:pPr>
      <w:r w:rsidRPr="003E7184">
        <w:rPr>
          <w:rFonts w:ascii="Times New Roman" w:hAnsi="Times New Roman" w:cs="Times New Roman"/>
          <w:sz w:val="44"/>
          <w:szCs w:val="72"/>
          <w:lang w:val="uk-UA"/>
        </w:rPr>
        <w:t xml:space="preserve">Підготував </w:t>
      </w:r>
    </w:p>
    <w:p w:rsidR="00047075" w:rsidRPr="003E7184" w:rsidRDefault="00047075" w:rsidP="00047075">
      <w:pPr>
        <w:ind w:firstLine="709"/>
        <w:jc w:val="right"/>
        <w:rPr>
          <w:rFonts w:ascii="Times New Roman" w:hAnsi="Times New Roman" w:cs="Times New Roman"/>
          <w:sz w:val="44"/>
          <w:szCs w:val="72"/>
          <w:lang w:val="uk-UA"/>
        </w:rPr>
      </w:pPr>
      <w:r w:rsidRPr="003E7184">
        <w:rPr>
          <w:rFonts w:ascii="Times New Roman" w:hAnsi="Times New Roman" w:cs="Times New Roman"/>
          <w:sz w:val="44"/>
          <w:szCs w:val="72"/>
          <w:lang w:val="uk-UA"/>
        </w:rPr>
        <w:t>вчитель географії</w:t>
      </w:r>
    </w:p>
    <w:p w:rsidR="00047075" w:rsidRPr="003E7184" w:rsidRDefault="00047075" w:rsidP="00047075">
      <w:pPr>
        <w:ind w:firstLine="709"/>
        <w:jc w:val="right"/>
        <w:rPr>
          <w:rFonts w:ascii="Times New Roman" w:hAnsi="Times New Roman" w:cs="Times New Roman"/>
          <w:sz w:val="44"/>
          <w:szCs w:val="72"/>
          <w:lang w:val="uk-UA"/>
        </w:rPr>
      </w:pPr>
      <w:r w:rsidRPr="003E7184">
        <w:rPr>
          <w:rFonts w:ascii="Times New Roman" w:hAnsi="Times New Roman" w:cs="Times New Roman"/>
          <w:sz w:val="44"/>
          <w:szCs w:val="72"/>
          <w:lang w:val="uk-UA"/>
        </w:rPr>
        <w:t>Дудка В.З.</w:t>
      </w:r>
    </w:p>
    <w:p w:rsidR="00047075" w:rsidRDefault="00047075" w:rsidP="00047075">
      <w:pPr>
        <w:ind w:firstLine="709"/>
        <w:jc w:val="both"/>
        <w:rPr>
          <w:rFonts w:ascii="Times New Roman" w:hAnsi="Times New Roman" w:cs="Times New Roman"/>
          <w:sz w:val="48"/>
          <w:szCs w:val="72"/>
          <w:lang w:val="uk-UA"/>
        </w:rPr>
      </w:pPr>
    </w:p>
    <w:p w:rsidR="00047075" w:rsidRDefault="00047075" w:rsidP="00047075">
      <w:pPr>
        <w:ind w:firstLine="709"/>
        <w:jc w:val="both"/>
        <w:rPr>
          <w:rFonts w:ascii="Times New Roman" w:hAnsi="Times New Roman" w:cs="Times New Roman"/>
          <w:sz w:val="32"/>
          <w:szCs w:val="72"/>
          <w:lang w:val="uk-UA"/>
        </w:rPr>
      </w:pPr>
    </w:p>
    <w:p w:rsidR="00047075" w:rsidRDefault="00047075" w:rsidP="00047075">
      <w:pPr>
        <w:ind w:firstLine="709"/>
        <w:jc w:val="both"/>
        <w:rPr>
          <w:rFonts w:ascii="Times New Roman" w:hAnsi="Times New Roman" w:cs="Times New Roman"/>
          <w:sz w:val="32"/>
          <w:szCs w:val="72"/>
          <w:lang w:val="uk-UA"/>
        </w:rPr>
      </w:pPr>
    </w:p>
    <w:p w:rsidR="00047075" w:rsidRDefault="00047075" w:rsidP="00047075">
      <w:pPr>
        <w:ind w:firstLine="709"/>
        <w:jc w:val="both"/>
        <w:rPr>
          <w:rFonts w:ascii="Times New Roman" w:hAnsi="Times New Roman" w:cs="Times New Roman"/>
          <w:sz w:val="32"/>
          <w:szCs w:val="72"/>
          <w:lang w:val="uk-UA"/>
        </w:rPr>
      </w:pPr>
    </w:p>
    <w:p w:rsidR="00047075" w:rsidRPr="00AA262C" w:rsidRDefault="00047075" w:rsidP="00047075">
      <w:pPr>
        <w:ind w:firstLine="709"/>
        <w:jc w:val="both"/>
        <w:rPr>
          <w:rFonts w:ascii="Times New Roman" w:hAnsi="Times New Roman" w:cs="Times New Roman"/>
          <w:sz w:val="32"/>
          <w:szCs w:val="72"/>
          <w:lang w:val="uk-UA"/>
        </w:rPr>
      </w:pPr>
    </w:p>
    <w:p w:rsidR="00047075" w:rsidRDefault="00047075" w:rsidP="00047075">
      <w:pPr>
        <w:ind w:left="567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47075" w:rsidRDefault="00047075" w:rsidP="00047075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047075">
        <w:rPr>
          <w:rStyle w:val="41"/>
          <w:rFonts w:ascii="Times New Roman" w:hAnsi="Times New Roman" w:cs="Times New Roman"/>
          <w:b/>
          <w:sz w:val="28"/>
          <w:szCs w:val="28"/>
        </w:rPr>
        <w:lastRenderedPageBreak/>
        <w:t>Мета: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формувати в учнів знання про особливості розташування, розміри, глибини, елементи берегової лінії, найбільші острови, півострови, коси, затоки, протоки, природні умови Чорного моря та основні гідрогра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фічні характеристики про стан природно-ресурсного потенціалу Чор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ного моря; розвивати в учнів вміння аналізувати, порівнювати, роби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ти висновки, користуватися джерелами географічних знань; сприяти формуванню екологічної свідомості.</w:t>
      </w:r>
    </w:p>
    <w:p w:rsidR="00047075" w:rsidRDefault="00047075" w:rsidP="00047075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047075">
        <w:rPr>
          <w:rStyle w:val="41"/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фізична карта України</w:t>
      </w:r>
      <w:r w:rsidR="0050039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географічні атласи, </w:t>
      </w:r>
      <w:proofErr w:type="spellStart"/>
      <w:r w:rsidR="0050039E">
        <w:rPr>
          <w:rFonts w:ascii="Times New Roman" w:hAnsi="Times New Roman" w:cs="Times New Roman"/>
          <w:b w:val="0"/>
          <w:sz w:val="28"/>
          <w:szCs w:val="28"/>
          <w:lang w:val="uk-UA"/>
        </w:rPr>
        <w:t>роздатков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матеріал, картки із завданнями, фотографії та малюнки представників фауни моря.</w:t>
      </w:r>
    </w:p>
    <w:p w:rsidR="00047075" w:rsidRDefault="00047075" w:rsidP="00047075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047075">
        <w:rPr>
          <w:rStyle w:val="41"/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урок-дослідження.</w:t>
      </w:r>
    </w:p>
    <w:p w:rsidR="00047075" w:rsidRDefault="00047075" w:rsidP="00047075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val="uk-UA"/>
        </w:rPr>
      </w:pPr>
      <w:bookmarkStart w:id="0" w:name="bookmark23"/>
    </w:p>
    <w:p w:rsidR="00047075" w:rsidRDefault="00047075" w:rsidP="00047075">
      <w:pPr>
        <w:pStyle w:val="40"/>
        <w:shd w:val="clear" w:color="auto" w:fill="auto"/>
        <w:spacing w:line="240" w:lineRule="auto"/>
        <w:ind w:firstLine="709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>ХІД УРОКУ</w:t>
      </w:r>
      <w:bookmarkStart w:id="1" w:name="bookmark24"/>
      <w:bookmarkEnd w:id="0"/>
    </w:p>
    <w:p w:rsidR="00047075" w:rsidRDefault="00047075" w:rsidP="00047075">
      <w:pPr>
        <w:pStyle w:val="40"/>
        <w:shd w:val="clear" w:color="auto" w:fill="auto"/>
        <w:spacing w:line="240" w:lineRule="auto"/>
        <w:ind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047075" w:rsidRPr="008D62C5" w:rsidRDefault="00047075" w:rsidP="00047075">
      <w:pPr>
        <w:pStyle w:val="40"/>
        <w:shd w:val="clear" w:color="auto" w:fill="auto"/>
        <w:spacing w:line="240" w:lineRule="auto"/>
        <w:ind w:firstLine="709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ОРГАНІЗАЦІЙНИЙ МОМЕНТ</w:t>
      </w:r>
      <w:bookmarkEnd w:id="1"/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bookmark25"/>
      <w:r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 І ВМІНЬ УЧНІВ</w:t>
      </w:r>
      <w:bookmarkEnd w:id="2"/>
    </w:p>
    <w:p w:rsidR="00047075" w:rsidRDefault="00047075" w:rsidP="00047075">
      <w:pPr>
        <w:pStyle w:val="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Прийом «Мозковий штурм»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 басейну якого океану належать Чорне море?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Чи можна море вважати природним комплексом? Чому?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Користуючись картою в атласі, установіть, яке Чорне море — зовнішнє чи внутрішнє? Поясніть твердження «Держави, чия територія омивається морями, мають більш вигідне положення».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Назвіть протяжність морських кордонів України (можна погортати зошит).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Назвіть держави, з якими Україна має морські кордони.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За якими ознаками можна схарактеризувати водний об’єкт — море?</w:t>
      </w:r>
    </w:p>
    <w:p w:rsidR="00047075" w:rsidRDefault="00047075" w:rsidP="00047075">
      <w:pPr>
        <w:pStyle w:val="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Методичний прийом «Складання плану-характеристики»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Учневі дають картки з пунктами плану-характеристики моря, їх слід вивісити на дошці в правильній послідовності:</w:t>
      </w:r>
    </w:p>
    <w:p w:rsidR="00047075" w:rsidRDefault="00047075" w:rsidP="00047075">
      <w:pPr>
        <w:pStyle w:val="20"/>
        <w:shd w:val="clear" w:color="auto" w:fill="auto"/>
        <w:tabs>
          <w:tab w:val="left" w:pos="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Басейн океану.</w:t>
      </w:r>
    </w:p>
    <w:p w:rsidR="00047075" w:rsidRDefault="00047075" w:rsidP="00047075">
      <w:pPr>
        <w:pStyle w:val="20"/>
        <w:shd w:val="clear" w:color="auto" w:fill="auto"/>
        <w:tabs>
          <w:tab w:val="left" w:pos="5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Материк, який омиває.</w:t>
      </w:r>
    </w:p>
    <w:p w:rsidR="00047075" w:rsidRDefault="00047075" w:rsidP="00047075">
      <w:pPr>
        <w:pStyle w:val="20"/>
        <w:shd w:val="clear" w:color="auto" w:fill="auto"/>
        <w:tabs>
          <w:tab w:val="left" w:pos="5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Особливості берегової лінії.</w:t>
      </w:r>
    </w:p>
    <w:p w:rsidR="00047075" w:rsidRDefault="00047075" w:rsidP="00047075">
      <w:pPr>
        <w:pStyle w:val="20"/>
        <w:shd w:val="clear" w:color="auto" w:fill="auto"/>
        <w:tabs>
          <w:tab w:val="left" w:pos="5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Гідрохімічний режим (</w:t>
      </w:r>
      <w:r>
        <w:rPr>
          <w:rStyle w:val="21"/>
          <w:rFonts w:ascii="Times New Roman" w:hAnsi="Times New Roman" w:cs="Times New Roman"/>
          <w:sz w:val="28"/>
          <w:szCs w:val="28"/>
          <w:lang w:val="uk-UA"/>
        </w:rPr>
        <w:t>солоність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47075" w:rsidRDefault="00047075" w:rsidP="00047075">
      <w:pPr>
        <w:pStyle w:val="20"/>
        <w:shd w:val="clear" w:color="auto" w:fill="auto"/>
        <w:tabs>
          <w:tab w:val="left" w:pos="5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Гідрологічний режим.</w:t>
      </w:r>
    </w:p>
    <w:p w:rsidR="00047075" w:rsidRDefault="00047075" w:rsidP="00047075">
      <w:pPr>
        <w:pStyle w:val="20"/>
        <w:shd w:val="clear" w:color="auto" w:fill="auto"/>
        <w:tabs>
          <w:tab w:val="left" w:pos="5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Природні ресурси.</w:t>
      </w:r>
    </w:p>
    <w:p w:rsidR="00047075" w:rsidRDefault="00047075" w:rsidP="00047075">
      <w:pPr>
        <w:pStyle w:val="20"/>
        <w:shd w:val="clear" w:color="auto" w:fill="auto"/>
        <w:tabs>
          <w:tab w:val="left" w:pos="5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Охорона вод моря.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bookmark26"/>
      <w:r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ТА ПІЗНАВАЛЬНОЇ ДІЯЛЬНОСТІ</w:t>
      </w:r>
      <w:bookmarkEnd w:id="3"/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ознайомимося з природою Чорного моря, адже це море є великим природним комплексом, де усі складові взаємопов’язані. Це море має неабияке значення як для господар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ства, так і для природних умов нашої країни, з якими ми ознайом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люватимемося в подальшому вивченні географії України; також багато хто їздить відпочивати влітку на узбережжя моря, отже, для розуміння різних явищ і процесів, для їх пояснення ми з вами вирушимо в подорож морем, використовуючи типовий план, роз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міщений на дошці.</w:t>
      </w:r>
      <w:bookmarkStart w:id="4" w:name="bookmark27"/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ІV. ВИВЧЕННЯ НОВОГО МАТЕРІАЛУ</w:t>
      </w:r>
      <w:bookmarkEnd w:id="4"/>
    </w:p>
    <w:p w:rsidR="00047075" w:rsidRDefault="00524EEA" w:rsidP="00047075">
      <w:pPr>
        <w:pStyle w:val="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047075">
        <w:rPr>
          <w:rFonts w:ascii="Times New Roman" w:hAnsi="Times New Roman" w:cs="Times New Roman"/>
          <w:b/>
          <w:sz w:val="28"/>
          <w:szCs w:val="28"/>
          <w:lang w:val="uk-UA"/>
        </w:rPr>
        <w:t>рийом «Картографічний практикум»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Користуючись картами атласу </w:t>
      </w:r>
      <w:r w:rsidR="00524EEA">
        <w:rPr>
          <w:rFonts w:ascii="Times New Roman" w:hAnsi="Times New Roman" w:cs="Times New Roman"/>
          <w:sz w:val="28"/>
          <w:szCs w:val="28"/>
          <w:lang w:val="uk-UA"/>
        </w:rPr>
        <w:t>або картами мобільного смартфо</w:t>
      </w:r>
      <w:r>
        <w:rPr>
          <w:rFonts w:ascii="Times New Roman" w:hAnsi="Times New Roman" w:cs="Times New Roman"/>
          <w:sz w:val="28"/>
          <w:szCs w:val="28"/>
          <w:lang w:val="uk-UA"/>
        </w:rPr>
        <w:t>ну, прокладаємо маршрут від нашої школи до Чорного моря.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відстань (в км) нам необхідно подолати від нашої школи, щоб дістатися до Чорноморського узбережжя?</w:t>
      </w:r>
      <w:bookmarkStart w:id="5" w:name="bookmark28"/>
    </w:p>
    <w:p w:rsidR="00047075" w:rsidRDefault="00524EEA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047075">
        <w:rPr>
          <w:rFonts w:ascii="Times New Roman" w:hAnsi="Times New Roman" w:cs="Times New Roman"/>
          <w:b/>
          <w:sz w:val="28"/>
          <w:szCs w:val="28"/>
          <w:lang w:val="uk-UA"/>
        </w:rPr>
        <w:t>рийом «Час підручника»</w:t>
      </w:r>
      <w:bookmarkEnd w:id="5"/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за допомогою тексту підручника і карт атласу самостійно визначають географічне положення Чорного моря.</w:t>
      </w:r>
    </w:p>
    <w:p w:rsidR="00047075" w:rsidRDefault="00524EEA" w:rsidP="00047075">
      <w:pPr>
        <w:pStyle w:val="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0470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рийом </w:t>
      </w:r>
      <w:r w:rsidR="00047075">
        <w:rPr>
          <w:rFonts w:ascii="Times New Roman" w:hAnsi="Times New Roman" w:cs="Times New Roman"/>
          <w:b/>
          <w:sz w:val="28"/>
          <w:szCs w:val="28"/>
          <w:lang w:val="uk-UA" w:eastAsia="fr-FR" w:bidi="fr-FR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 w:eastAsia="fr-FR" w:bidi="fr-FR"/>
        </w:rPr>
        <w:t>Дивуй</w:t>
      </w:r>
      <w:r w:rsidR="00047075">
        <w:rPr>
          <w:rFonts w:ascii="Times New Roman" w:hAnsi="Times New Roman" w:cs="Times New Roman"/>
          <w:b/>
          <w:sz w:val="28"/>
          <w:szCs w:val="28"/>
          <w:lang w:val="uk-UA" w:bidi="en-US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(випереджальне завдання учня)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Здавна Чорне море вважали непривітним та негостинним. Це по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яснює походження його першої назви — </w:t>
      </w:r>
      <w:proofErr w:type="spellStart"/>
      <w:r>
        <w:rPr>
          <w:rStyle w:val="21"/>
          <w:rFonts w:ascii="Times New Roman" w:hAnsi="Times New Roman" w:cs="Times New Roman"/>
          <w:sz w:val="28"/>
          <w:szCs w:val="28"/>
          <w:lang w:val="uk-UA"/>
        </w:rPr>
        <w:t>PontosAxeinos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(Негостинне море). Коли ж під час грецької колонізації мореплавство тут дещо пожвавилось, то і назва змінилась: відтоді його почали називати </w:t>
      </w:r>
      <w:proofErr w:type="spellStart"/>
      <w:r>
        <w:rPr>
          <w:rStyle w:val="21"/>
          <w:rFonts w:ascii="Times New Roman" w:hAnsi="Times New Roman" w:cs="Times New Roman"/>
          <w:sz w:val="28"/>
          <w:szCs w:val="28"/>
          <w:lang w:val="uk-UA"/>
        </w:rPr>
        <w:t>Pontos</w:t>
      </w:r>
      <w:r>
        <w:rPr>
          <w:rStyle w:val="21"/>
          <w:rFonts w:ascii="Times New Roman" w:hAnsi="Times New Roman" w:cs="Times New Roman"/>
          <w:sz w:val="28"/>
          <w:szCs w:val="28"/>
          <w:lang w:val="uk-UA" w:eastAsia="fr-FR" w:bidi="fr-FR"/>
        </w:rPr>
        <w:t>Euxenius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(Гостинне море). Пануючи на Чорному морі, греки вели торгівлю з Іраном, Середньою Азією і Східною Європою. На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ступниками греків у чорноморській торгівлі були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генуезці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Під час турецького панування Чорне море збезлюдніло — шторми і тума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ни лякали турецьких мореплавців, які дали морю у ХНІ ст. назву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Караденіз</w:t>
      </w:r>
      <w:proofErr w:type="spellEnd"/>
      <w:r>
        <w:rPr>
          <w:rStyle w:val="21"/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Style w:val="21"/>
          <w:rFonts w:ascii="Times New Roman" w:hAnsi="Times New Roman" w:cs="Times New Roman"/>
          <w:sz w:val="28"/>
          <w:szCs w:val="28"/>
          <w:lang w:val="uk-UA"/>
        </w:rPr>
        <w:t>KaraDeniz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(Чорне — Погане море).</w:t>
      </w:r>
    </w:p>
    <w:p w:rsidR="00047075" w:rsidRDefault="00524EEA" w:rsidP="00047075">
      <w:pPr>
        <w:pStyle w:val="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047075">
        <w:rPr>
          <w:rFonts w:ascii="Times New Roman" w:hAnsi="Times New Roman" w:cs="Times New Roman"/>
          <w:b/>
          <w:sz w:val="28"/>
          <w:szCs w:val="28"/>
          <w:lang w:val="uk-UA"/>
        </w:rPr>
        <w:t>рийом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Творча лабораторія</w:t>
      </w:r>
      <w:r w:rsidR="0004707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об’єднують у групи.. Кожна група отримує картку із завданнями, яку повинні заповнити, досліджу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ючи своє питання за допомогою роздавального матеріалу, атласів, підручника, додаткової літератури. </w:t>
      </w:r>
      <w:r w:rsidR="00524EEA">
        <w:rPr>
          <w:rFonts w:ascii="Times New Roman" w:hAnsi="Times New Roman" w:cs="Times New Roman"/>
          <w:sz w:val="28"/>
          <w:szCs w:val="28"/>
          <w:lang w:val="uk-UA"/>
        </w:rPr>
        <w:t>Учні про</w:t>
      </w:r>
      <w:r>
        <w:rPr>
          <w:rFonts w:ascii="Times New Roman" w:hAnsi="Times New Roman" w:cs="Times New Roman"/>
          <w:sz w:val="28"/>
          <w:szCs w:val="28"/>
          <w:lang w:val="uk-UA"/>
        </w:rPr>
        <w:t>водять дослідження, а потім представник групи повідомляє про результати дослідження. Усі учні кожної групи записують здобуту інформацію з питання у відповідну графу таблиці «Характеристика природи Чорного моря». (Таблиці роздані кожному учню у друко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ваному вигляді.)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6520"/>
      </w:tblGrid>
      <w:tr w:rsidR="00047075" w:rsidTr="00524EEA">
        <w:trPr>
          <w:trHeight w:hRule="exact" w:val="40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47075" w:rsidRDefault="0004707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Географічне положення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075" w:rsidRDefault="00047075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47075" w:rsidTr="00524EEA">
        <w:trPr>
          <w:trHeight w:hRule="exact" w:val="38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7075" w:rsidRDefault="0004707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Розміри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075" w:rsidRDefault="00047075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47075" w:rsidTr="00524EEA">
        <w:trPr>
          <w:trHeight w:hRule="exact" w:val="37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7075" w:rsidRDefault="0004707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Глибина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075" w:rsidRDefault="00047075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47075" w:rsidTr="00524EEA">
        <w:trPr>
          <w:trHeight w:hRule="exact" w:val="38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7075" w:rsidRDefault="0004707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Клімат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075" w:rsidRDefault="00047075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47075" w:rsidTr="00524EEA">
        <w:trPr>
          <w:trHeight w:hRule="exact" w:val="38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47075" w:rsidRDefault="0004707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Гідрологічний режим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075" w:rsidRDefault="00047075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47075" w:rsidTr="00524EEA">
        <w:trPr>
          <w:trHeight w:hRule="exact" w:val="38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7075" w:rsidRDefault="0004707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Гідрохімічний режим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075" w:rsidRDefault="00047075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47075" w:rsidTr="00524EEA">
        <w:trPr>
          <w:trHeight w:hRule="exact" w:val="38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7075" w:rsidRDefault="0004707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Органічний світ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075" w:rsidRDefault="00047075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47075" w:rsidTr="00524EEA">
        <w:trPr>
          <w:trHeight w:hRule="exact" w:val="38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7075" w:rsidRDefault="0004707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Ресурси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075" w:rsidRDefault="00047075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47075" w:rsidTr="00524EEA">
        <w:trPr>
          <w:trHeight w:hRule="exact" w:val="40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7075" w:rsidRDefault="0004707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Заповідники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075" w:rsidRDefault="00047075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47075" w:rsidRPr="00524EEA" w:rsidRDefault="00524EEA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V. Закріплення знань, вмінь та навичок</w:t>
      </w:r>
    </w:p>
    <w:p w:rsidR="00047075" w:rsidRPr="00047075" w:rsidRDefault="00524EEA" w:rsidP="00047075">
      <w:pPr>
        <w:pStyle w:val="30"/>
        <w:shd w:val="clear" w:color="auto" w:fill="auto"/>
        <w:spacing w:before="0" w:line="240" w:lineRule="auto"/>
        <w:ind w:firstLine="709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047075">
        <w:rPr>
          <w:rFonts w:ascii="Times New Roman" w:hAnsi="Times New Roman" w:cs="Times New Roman"/>
          <w:b/>
          <w:sz w:val="28"/>
          <w:szCs w:val="28"/>
          <w:lang w:val="uk-UA"/>
        </w:rPr>
        <w:t>рийом «Тест-контроль»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Максимальна глибина Чорного моря становить: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1245 м.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 2245 м.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12 м.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 2 211 м.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Чорне море взимку: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 Замерзає.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Не замерзає.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Замерзає вузька смуга уздовж узбережжя.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У тривалі зими північна частина моря може покриватися льодом.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Солоність Чорного моря становить: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17-18 %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 32-34%о.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10-11 %».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 22 %о.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Площа Чорного моря: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267 тис. км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 436 тис. км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1500 тис. км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 875 тис. км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Органічний світ Чорного моря: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Бідний, кілька анаеробних бактерій.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Різноманітний і багатий.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Багатий 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незамерзання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моря взимку.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Відсутність органічного життя у водах на глибині нижче 150-200 м через шар сірководню.</w:t>
      </w:r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bookmark30"/>
      <w:r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8D62C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УРОКУ. РЕФЛЕКСІЯ</w:t>
      </w:r>
      <w:bookmarkEnd w:id="6"/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7" w:name="bookmark31"/>
      <w:r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 w:rsidR="008D62C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bookmarkStart w:id="8" w:name="_GoBack"/>
      <w:bookmarkEnd w:id="8"/>
      <w:r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  <w:bookmarkEnd w:id="7"/>
    </w:p>
    <w:p w:rsidR="00047075" w:rsidRDefault="00047075" w:rsidP="00047075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2TrebuchetMS"/>
          <w:rFonts w:ascii="Times New Roman" w:eastAsia="Trebuchet MS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 38 підручника.</w:t>
      </w:r>
    </w:p>
    <w:p w:rsidR="008A170D" w:rsidRPr="00524EEA" w:rsidRDefault="00524EEA" w:rsidP="00047075">
      <w:pPr>
        <w:spacing w:line="276" w:lineRule="auto"/>
        <w:ind w:firstLine="709"/>
        <w:jc w:val="both"/>
        <w:rPr>
          <w:rFonts w:ascii="Times New Roman" w:eastAsia="Gungsuh" w:hAnsi="Times New Roman" w:cs="Times New Roman"/>
          <w:b/>
          <w:spacing w:val="25"/>
          <w:w w:val="105"/>
          <w:sz w:val="28"/>
          <w:szCs w:val="28"/>
          <w:lang w:val="uk-UA"/>
        </w:rPr>
      </w:pPr>
      <w:r w:rsidRPr="00524EEA">
        <w:rPr>
          <w:rStyle w:val="2TrebuchetMS"/>
          <w:rFonts w:ascii="Times New Roman" w:eastAsia="Trebuchet MS" w:hAnsi="Times New Roman" w:cs="Times New Roman"/>
          <w:b w:val="0"/>
          <w:sz w:val="28"/>
          <w:szCs w:val="28"/>
        </w:rPr>
        <w:t>- Підготувати повідомлення «З історії походження Азовського моря»</w:t>
      </w:r>
    </w:p>
    <w:p w:rsidR="00755B8F" w:rsidRPr="00047075" w:rsidRDefault="00D85333" w:rsidP="00047075">
      <w:pPr>
        <w:spacing w:line="276" w:lineRule="auto"/>
        <w:ind w:firstLine="709"/>
        <w:jc w:val="both"/>
        <w:rPr>
          <w:rFonts w:ascii="Times New Roman" w:eastAsia="Gungsuh" w:hAnsi="Times New Roman" w:cs="Times New Roman"/>
          <w:spacing w:val="25"/>
          <w:w w:val="105"/>
          <w:sz w:val="28"/>
          <w:szCs w:val="28"/>
          <w:lang w:val="uk-UA"/>
        </w:rPr>
      </w:pPr>
      <w:r>
        <w:rPr>
          <w:rFonts w:ascii="Times New Roman" w:eastAsia="Gungsuh" w:hAnsi="Times New Roman" w:cs="Times New Roman"/>
          <w:noProof/>
          <w:spacing w:val="25"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left:0;text-align:left;margin-left:-.7pt;margin-top:695.3pt;width:472.7pt;height:16.6pt;z-index:-251658752;mso-wrap-distance-left:0;mso-wrap-distance-right:0" filled="f" stroked="f">
            <v:textbox inset="0,0,0,0">
              <w:txbxContent>
                <w:p w:rsidR="008A170D" w:rsidRPr="008A170D" w:rsidRDefault="008A170D" w:rsidP="008A170D"/>
              </w:txbxContent>
            </v:textbox>
            <w10:wrap type="square"/>
          </v:shape>
        </w:pict>
      </w:r>
    </w:p>
    <w:p w:rsidR="00755B8F" w:rsidRPr="00047075" w:rsidRDefault="00755B8F" w:rsidP="00047075">
      <w:pPr>
        <w:spacing w:line="276" w:lineRule="auto"/>
        <w:ind w:firstLine="709"/>
        <w:jc w:val="both"/>
        <w:rPr>
          <w:rFonts w:ascii="Times New Roman" w:eastAsia="Gungsuh" w:hAnsi="Times New Roman" w:cs="Times New Roman"/>
          <w:spacing w:val="25"/>
          <w:w w:val="105"/>
          <w:sz w:val="28"/>
          <w:szCs w:val="28"/>
          <w:lang w:val="uk-UA"/>
        </w:rPr>
      </w:pPr>
    </w:p>
    <w:p w:rsidR="00755B8F" w:rsidRPr="00047075" w:rsidRDefault="00755B8F" w:rsidP="00047075">
      <w:pPr>
        <w:spacing w:line="276" w:lineRule="auto"/>
        <w:ind w:firstLine="709"/>
        <w:jc w:val="both"/>
        <w:rPr>
          <w:rFonts w:ascii="Times New Roman" w:eastAsia="Gungsuh" w:hAnsi="Times New Roman" w:cs="Times New Roman"/>
          <w:spacing w:val="4"/>
          <w:w w:val="105"/>
          <w:sz w:val="28"/>
          <w:szCs w:val="28"/>
          <w:lang w:val="uk-UA"/>
        </w:rPr>
      </w:pPr>
    </w:p>
    <w:p w:rsidR="00047075" w:rsidRPr="00047075" w:rsidRDefault="00047075" w:rsidP="00047075">
      <w:pPr>
        <w:spacing w:line="276" w:lineRule="auto"/>
        <w:ind w:firstLine="709"/>
        <w:jc w:val="both"/>
        <w:rPr>
          <w:rFonts w:ascii="Times New Roman" w:eastAsia="Gungsuh" w:hAnsi="Times New Roman" w:cs="Times New Roman"/>
          <w:spacing w:val="4"/>
          <w:w w:val="105"/>
          <w:sz w:val="28"/>
          <w:szCs w:val="28"/>
          <w:lang w:val="uk-UA"/>
        </w:rPr>
      </w:pPr>
    </w:p>
    <w:sectPr w:rsidR="00047075" w:rsidRPr="00047075" w:rsidSect="00047075">
      <w:pgSz w:w="11918" w:h="16854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Arial">
    <w:charset w:val="CC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D89"/>
    <w:multiLevelType w:val="multilevel"/>
    <w:tmpl w:val="3268128E"/>
    <w:lvl w:ilvl="0">
      <w:start w:val="1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8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86F6B"/>
    <w:multiLevelType w:val="multilevel"/>
    <w:tmpl w:val="74FA1960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8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853F0"/>
    <w:multiLevelType w:val="multilevel"/>
    <w:tmpl w:val="22649CD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282827"/>
        <w:spacing w:val="6"/>
        <w:w w:val="105"/>
        <w:sz w:val="27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502C8D"/>
    <w:multiLevelType w:val="multilevel"/>
    <w:tmpl w:val="BD02974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8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BD71F3"/>
    <w:multiLevelType w:val="multilevel"/>
    <w:tmpl w:val="A17808B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5"/>
        <w:sz w:val="28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DA05F1"/>
    <w:multiLevelType w:val="multilevel"/>
    <w:tmpl w:val="53CAEDCE"/>
    <w:lvl w:ilvl="0">
      <w:start w:val="1"/>
      <w:numFmt w:val="decimal"/>
      <w:lvlText w:val="%1."/>
      <w:lvlJc w:val="left"/>
      <w:pPr>
        <w:tabs>
          <w:tab w:val="decimal" w:pos="1008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8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6959BA"/>
    <w:multiLevelType w:val="multilevel"/>
    <w:tmpl w:val="F2A0659C"/>
    <w:lvl w:ilvl="0">
      <w:start w:val="1"/>
      <w:numFmt w:val="decimal"/>
      <w:lvlText w:val="%1."/>
      <w:lvlJc w:val="left"/>
      <w:pPr>
        <w:tabs>
          <w:tab w:val="decimal" w:pos="1008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7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CC6BAB"/>
    <w:multiLevelType w:val="multilevel"/>
    <w:tmpl w:val="9ACAD290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8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B70463"/>
    <w:multiLevelType w:val="multilevel"/>
    <w:tmpl w:val="D2ACC06C"/>
    <w:lvl w:ilvl="0">
      <w:start w:val="1"/>
      <w:numFmt w:val="decimal"/>
      <w:lvlText w:val="%1."/>
      <w:lvlJc w:val="left"/>
      <w:pPr>
        <w:tabs>
          <w:tab w:val="decimal" w:pos="936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8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1D27E3"/>
    <w:multiLevelType w:val="multilevel"/>
    <w:tmpl w:val="DF009DF6"/>
    <w:lvl w:ilvl="0">
      <w:start w:val="1"/>
      <w:numFmt w:val="decimal"/>
      <w:lvlText w:val="%1."/>
      <w:lvlJc w:val="left"/>
      <w:pPr>
        <w:tabs>
          <w:tab w:val="decimal" w:pos="1008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7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F328AE"/>
    <w:multiLevelType w:val="multilevel"/>
    <w:tmpl w:val="B3EE37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8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C5338F"/>
    <w:multiLevelType w:val="multilevel"/>
    <w:tmpl w:val="55169C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8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68FE"/>
    <w:rsid w:val="000268FE"/>
    <w:rsid w:val="00047075"/>
    <w:rsid w:val="003F7E92"/>
    <w:rsid w:val="0050039E"/>
    <w:rsid w:val="00524EEA"/>
    <w:rsid w:val="00695237"/>
    <w:rsid w:val="00755B8F"/>
    <w:rsid w:val="008A170D"/>
    <w:rsid w:val="008D62C5"/>
    <w:rsid w:val="00D8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4707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075"/>
    <w:pPr>
      <w:widowControl w:val="0"/>
      <w:shd w:val="clear" w:color="auto" w:fill="FFFFFF"/>
      <w:spacing w:before="60" w:line="240" w:lineRule="exact"/>
      <w:ind w:hanging="40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047075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7075"/>
    <w:pPr>
      <w:widowControl w:val="0"/>
      <w:shd w:val="clear" w:color="auto" w:fill="FFFFFF"/>
      <w:spacing w:line="240" w:lineRule="exact"/>
      <w:ind w:hanging="400"/>
      <w:jc w:val="both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047075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075"/>
    <w:pPr>
      <w:widowControl w:val="0"/>
      <w:shd w:val="clear" w:color="auto" w:fill="FFFFFF"/>
      <w:spacing w:after="120" w:line="240" w:lineRule="exact"/>
      <w:ind w:hanging="22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21">
    <w:name w:val="Основной текст (2) + Курсив"/>
    <w:basedOn w:val="a0"/>
    <w:rsid w:val="00047075"/>
    <w:rPr>
      <w:rFonts w:ascii="Century Schoolbook" w:eastAsia="Century Schoolbook" w:hAnsi="Century Schoolbook" w:cs="Century Schoolbook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TrebuchetMS">
    <w:name w:val="Основной текст (2) + Trebuchet MS"/>
    <w:aliases w:val="Полужирный"/>
    <w:basedOn w:val="2"/>
    <w:rsid w:val="00047075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uk-UA" w:eastAsia="uk-UA" w:bidi="uk-UA"/>
    </w:rPr>
  </w:style>
  <w:style w:type="character" w:customStyle="1" w:styleId="41">
    <w:name w:val="Основной текст (4) + Полужирный"/>
    <w:basedOn w:val="4"/>
    <w:rsid w:val="00047075"/>
    <w:rPr>
      <w:rFonts w:ascii="Trebuchet MS" w:eastAsia="Trebuchet MS" w:hAnsi="Trebuchet MS" w:cs="Trebuchet MS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uk-UA" w:eastAsia="uk-UA" w:bidi="uk-UA"/>
    </w:rPr>
  </w:style>
  <w:style w:type="character" w:customStyle="1" w:styleId="3Arial">
    <w:name w:val="Основной текст (3) + Arial"/>
    <w:aliases w:val="Не полужирный,Курсив"/>
    <w:basedOn w:val="3"/>
    <w:rsid w:val="00047075"/>
    <w:rPr>
      <w:rFonts w:ascii="Arial" w:eastAsia="Arial" w:hAnsi="Arial" w:cs="Arial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uk-UA" w:eastAsia="uk-UA" w:bidi="uk-UA"/>
    </w:rPr>
  </w:style>
  <w:style w:type="character" w:customStyle="1" w:styleId="27">
    <w:name w:val="Основной текст (2) + 7"/>
    <w:aliases w:val="5 pt,Заголовок №1 + Arial,9,Не курсив,Интервал 0 pt"/>
    <w:basedOn w:val="2"/>
    <w:rsid w:val="0004707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uk-UA" w:eastAsia="uk-UA" w:bidi="uk-UA"/>
    </w:rPr>
  </w:style>
  <w:style w:type="character" w:customStyle="1" w:styleId="1">
    <w:name w:val="Заголовок №1"/>
    <w:basedOn w:val="a0"/>
    <w:rsid w:val="00047075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/>
      <w:color w:val="000000"/>
      <w:spacing w:val="-20"/>
      <w:w w:val="100"/>
      <w:position w:val="0"/>
      <w:sz w:val="12"/>
      <w:szCs w:val="12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Дудка В З</dc:creator>
  <cp:lastModifiedBy>ввв</cp:lastModifiedBy>
  <cp:revision>7</cp:revision>
  <dcterms:created xsi:type="dcterms:W3CDTF">2017-02-21T16:39:00Z</dcterms:created>
  <dcterms:modified xsi:type="dcterms:W3CDTF">2019-02-03T16:15:00Z</dcterms:modified>
</cp:coreProperties>
</file>