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Навчально-виховний комплекс </w:t>
      </w: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«Загальноосвітня школа І-ІІІ ступенів №1-гімназія» </w:t>
      </w: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м.Копичинці</w:t>
      </w:r>
      <w:proofErr w:type="spellEnd"/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D648D" w:rsidRDefault="00CD648D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b/>
          <w:sz w:val="48"/>
        </w:rPr>
      </w:pPr>
      <w:proofErr w:type="spellStart"/>
      <w:r w:rsidRPr="00AA23D1">
        <w:rPr>
          <w:rFonts w:ascii="Times New Roman" w:hAnsi="Times New Roman"/>
          <w:b/>
          <w:sz w:val="48"/>
        </w:rPr>
        <w:t>Ток-шоу</w:t>
      </w:r>
      <w:proofErr w:type="spellEnd"/>
      <w:r w:rsidRPr="00AA23D1">
        <w:rPr>
          <w:rFonts w:ascii="Times New Roman" w:hAnsi="Times New Roman"/>
          <w:b/>
          <w:sz w:val="48"/>
        </w:rPr>
        <w:t xml:space="preserve"> </w:t>
      </w:r>
    </w:p>
    <w:p w:rsidR="00AA23D1" w:rsidRPr="00AA23D1" w:rsidRDefault="00AA23D1" w:rsidP="00AA23D1">
      <w:pPr>
        <w:spacing w:after="0" w:line="360" w:lineRule="auto"/>
        <w:jc w:val="center"/>
        <w:rPr>
          <w:rFonts w:ascii="Times New Roman" w:hAnsi="Times New Roman"/>
          <w:b/>
          <w:i/>
          <w:sz w:val="48"/>
        </w:rPr>
      </w:pPr>
      <w:r w:rsidRPr="00AA23D1">
        <w:rPr>
          <w:rFonts w:ascii="Times New Roman" w:hAnsi="Times New Roman"/>
          <w:b/>
          <w:i/>
          <w:sz w:val="48"/>
        </w:rPr>
        <w:t xml:space="preserve">"Ми і науково-технічний прогрес" </w:t>
      </w: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Pr="00CD648D" w:rsidRDefault="00AA23D1" w:rsidP="00AA23D1">
      <w:pPr>
        <w:spacing w:after="0" w:line="360" w:lineRule="auto"/>
        <w:jc w:val="center"/>
        <w:rPr>
          <w:rFonts w:ascii="Times New Roman" w:hAnsi="Times New Roman"/>
          <w:sz w:val="32"/>
        </w:rPr>
      </w:pPr>
      <w:r w:rsidRPr="00CD648D">
        <w:rPr>
          <w:rFonts w:ascii="Times New Roman" w:hAnsi="Times New Roman"/>
          <w:sz w:val="32"/>
        </w:rPr>
        <w:t>(</w:t>
      </w:r>
      <w:r w:rsidR="00CD648D">
        <w:rPr>
          <w:rFonts w:ascii="Times New Roman" w:hAnsi="Times New Roman"/>
          <w:sz w:val="32"/>
        </w:rPr>
        <w:t>п</w:t>
      </w:r>
      <w:r w:rsidRPr="00CD648D">
        <w:rPr>
          <w:rFonts w:ascii="Times New Roman" w:hAnsi="Times New Roman"/>
          <w:sz w:val="32"/>
        </w:rPr>
        <w:t xml:space="preserve">озакласний захід з інформатики для учнів </w:t>
      </w:r>
      <w:r w:rsidR="000D6210">
        <w:rPr>
          <w:rFonts w:ascii="Times New Roman" w:hAnsi="Times New Roman"/>
          <w:sz w:val="32"/>
        </w:rPr>
        <w:t>7</w:t>
      </w:r>
      <w:r w:rsidRPr="00CD648D">
        <w:rPr>
          <w:rFonts w:ascii="Times New Roman" w:hAnsi="Times New Roman"/>
          <w:sz w:val="32"/>
        </w:rPr>
        <w:t xml:space="preserve"> класу)</w:t>
      </w: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A23D1" w:rsidRDefault="00AA23D1" w:rsidP="00AA23D1">
      <w:pPr>
        <w:spacing w:after="0" w:line="360" w:lineRule="auto"/>
        <w:jc w:val="center"/>
        <w:rPr>
          <w:rFonts w:ascii="Times New Roman" w:hAnsi="Times New Roman"/>
          <w:sz w:val="28"/>
        </w:rPr>
        <w:sectPr w:rsidR="00AA23D1" w:rsidSect="00AA23D1">
          <w:pgSz w:w="11906" w:h="16838"/>
          <w:pgMar w:top="1134" w:right="567" w:bottom="1134" w:left="1701" w:header="709" w:footer="709" w:gutter="0"/>
          <w:pgBorders w:display="firstPage">
            <w:top w:val="thinThickThinSmallGap" w:sz="24" w:space="1" w:color="auto"/>
            <w:left w:val="thinThickThinSmallGap" w:sz="24" w:space="4" w:color="auto"/>
            <w:bottom w:val="thinThickThinSmallGap" w:sz="24" w:space="1" w:color="auto"/>
            <w:right w:val="thinThickThinSmallGap" w:sz="24" w:space="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28"/>
        </w:rPr>
        <w:t>Вчитель інформатики Яворівська О.З.</w:t>
      </w:r>
    </w:p>
    <w:p w:rsidR="00CD648D" w:rsidRDefault="00CD648D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648D">
        <w:rPr>
          <w:rFonts w:ascii="Times New Roman" w:hAnsi="Times New Roman"/>
          <w:b/>
          <w:sz w:val="28"/>
        </w:rPr>
        <w:lastRenderedPageBreak/>
        <w:t>Мета</w:t>
      </w:r>
      <w:r w:rsidR="001C23BF" w:rsidRPr="004A6B4D">
        <w:rPr>
          <w:rFonts w:ascii="Times New Roman" w:hAnsi="Times New Roman"/>
          <w:sz w:val="28"/>
        </w:rPr>
        <w:t>: показати вплив сучасної техніки на здоров'я людини і розглянути способи захисту від її шкідливого впливу.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648D">
        <w:rPr>
          <w:rFonts w:ascii="Times New Roman" w:hAnsi="Times New Roman"/>
          <w:b/>
          <w:sz w:val="28"/>
        </w:rPr>
        <w:t>Завдання</w:t>
      </w:r>
      <w:r w:rsidRPr="004A6B4D">
        <w:rPr>
          <w:rFonts w:ascii="Times New Roman" w:hAnsi="Times New Roman"/>
          <w:sz w:val="28"/>
        </w:rPr>
        <w:t xml:space="preserve">: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а) розглянути вплив комп'ютерної техніки на психіку людини;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б) показати вплив сучасних моніторів на зір людини;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в) розповісти про санітарно-гігієнічні вимоги до розміщення комп'ютерних меблів;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 xml:space="preserve">г) порівняти різні стандарти </w:t>
      </w:r>
      <w:r w:rsidR="00EC713C">
        <w:rPr>
          <w:rFonts w:ascii="Times New Roman" w:hAnsi="Times New Roman"/>
          <w:sz w:val="28"/>
        </w:rPr>
        <w:t>мобільного</w:t>
      </w:r>
      <w:r w:rsidRPr="004A6B4D">
        <w:rPr>
          <w:rFonts w:ascii="Times New Roman" w:hAnsi="Times New Roman"/>
          <w:sz w:val="28"/>
        </w:rPr>
        <w:t xml:space="preserve"> зв'язку в зв'язку з їх впливом на організм людини;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 xml:space="preserve">д) навести приклади наукових досліджень впливу </w:t>
      </w:r>
      <w:r w:rsidR="00EC713C">
        <w:rPr>
          <w:rFonts w:ascii="Times New Roman" w:hAnsi="Times New Roman"/>
          <w:sz w:val="28"/>
        </w:rPr>
        <w:t>мобільного</w:t>
      </w:r>
      <w:r w:rsidRPr="004A6B4D">
        <w:rPr>
          <w:rFonts w:ascii="Times New Roman" w:hAnsi="Times New Roman"/>
          <w:sz w:val="28"/>
        </w:rPr>
        <w:t xml:space="preserve"> зв'язку на роботу медичного обладнання;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е) провести соціологічне опитування "Як впливають стільникові телефони на здоров'я людини?" серед школярів і вчителів;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ж) підготувати демонстраційний матеріал (відеоролики, слайд - фільм, таблиці).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648D">
        <w:rPr>
          <w:rFonts w:ascii="Times New Roman" w:hAnsi="Times New Roman"/>
          <w:b/>
          <w:sz w:val="28"/>
        </w:rPr>
        <w:t>Обладнання</w:t>
      </w:r>
      <w:r w:rsidRPr="004A6B4D">
        <w:rPr>
          <w:rFonts w:ascii="Times New Roman" w:hAnsi="Times New Roman"/>
          <w:sz w:val="28"/>
        </w:rPr>
        <w:t xml:space="preserve">: телевізор, комп'ютер, таблиці, зразки </w:t>
      </w:r>
      <w:r w:rsidR="00EC713C">
        <w:rPr>
          <w:rFonts w:ascii="Times New Roman" w:hAnsi="Times New Roman"/>
          <w:sz w:val="28"/>
        </w:rPr>
        <w:t>мобільних</w:t>
      </w:r>
      <w:r w:rsidRPr="004A6B4D">
        <w:rPr>
          <w:rFonts w:ascii="Times New Roman" w:hAnsi="Times New Roman"/>
          <w:sz w:val="28"/>
        </w:rPr>
        <w:t xml:space="preserve"> телефонів і навушників до них.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648D">
        <w:rPr>
          <w:rFonts w:ascii="Times New Roman" w:hAnsi="Times New Roman"/>
          <w:b/>
          <w:sz w:val="28"/>
        </w:rPr>
        <w:t>Форма проведення</w:t>
      </w:r>
      <w:r w:rsidRPr="004A6B4D">
        <w:rPr>
          <w:rFonts w:ascii="Times New Roman" w:hAnsi="Times New Roman"/>
          <w:sz w:val="28"/>
        </w:rPr>
        <w:t xml:space="preserve">: </w:t>
      </w:r>
      <w:proofErr w:type="spellStart"/>
      <w:r w:rsidRPr="004A6B4D">
        <w:rPr>
          <w:rFonts w:ascii="Times New Roman" w:hAnsi="Times New Roman"/>
          <w:sz w:val="28"/>
        </w:rPr>
        <w:t>ток</w:t>
      </w:r>
      <w:proofErr w:type="spellEnd"/>
      <w:r w:rsidRPr="004A6B4D">
        <w:rPr>
          <w:rFonts w:ascii="Times New Roman" w:hAnsi="Times New Roman"/>
          <w:sz w:val="28"/>
        </w:rPr>
        <w:t xml:space="preserve"> - шоу.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D648D" w:rsidRDefault="00CD648D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D648D" w:rsidRP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D648D">
        <w:rPr>
          <w:rFonts w:ascii="Times New Roman" w:hAnsi="Times New Roman"/>
          <w:b/>
          <w:sz w:val="28"/>
        </w:rPr>
        <w:t>Хід заходу.</w:t>
      </w:r>
      <w:r w:rsidR="004A6B4D" w:rsidRPr="00CD648D">
        <w:rPr>
          <w:rFonts w:ascii="Times New Roman" w:hAnsi="Times New Roman"/>
          <w:b/>
          <w:sz w:val="28"/>
        </w:rPr>
        <w:t xml:space="preserve"> </w:t>
      </w:r>
    </w:p>
    <w:p w:rsidR="00CD648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CD648D">
        <w:rPr>
          <w:rFonts w:ascii="Times New Roman" w:hAnsi="Times New Roman"/>
          <w:b/>
          <w:i/>
          <w:sz w:val="28"/>
        </w:rPr>
        <w:t>Відео-ролик</w:t>
      </w:r>
      <w:proofErr w:type="spellEnd"/>
      <w:r w:rsidRPr="004A6B4D">
        <w:rPr>
          <w:rFonts w:ascii="Times New Roman" w:hAnsi="Times New Roman"/>
          <w:sz w:val="28"/>
        </w:rPr>
        <w:t xml:space="preserve"> "Ми і науково-технічний прогрес"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6069F6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D648D">
        <w:rPr>
          <w:rFonts w:ascii="Times New Roman" w:hAnsi="Times New Roman"/>
          <w:i/>
          <w:sz w:val="28"/>
        </w:rPr>
        <w:t>Голос за кадром</w:t>
      </w:r>
      <w:r w:rsidRPr="004A6B4D">
        <w:rPr>
          <w:rFonts w:ascii="Times New Roman" w:hAnsi="Times New Roman"/>
          <w:sz w:val="28"/>
        </w:rPr>
        <w:t>: "Науково-технічний прогрес - це техніка на межі фантастики. І це дійсно так: за кілька десятиліть комп'ютерна технологія зробила приголомшливий ривок у своєму розвитку. Вже нікого не дивують комп'ютерні класи, комп'ютери вдома; стільникові телефони - вже не розкіш, а необхідність. Вони стали постійним атрибутом не тільки бізнесменів, але і більшості пересічних громадян, в тому числі і багатьох школярів. Нам нікуди не дітися в</w:t>
      </w:r>
      <w:r w:rsidR="006069F6">
        <w:rPr>
          <w:rFonts w:ascii="Times New Roman" w:hAnsi="Times New Roman"/>
          <w:sz w:val="28"/>
        </w:rPr>
        <w:t>ід науково-технічного прогресу</w:t>
      </w:r>
      <w:r w:rsidRPr="004A6B4D">
        <w:rPr>
          <w:rFonts w:ascii="Times New Roman" w:hAnsi="Times New Roman"/>
          <w:sz w:val="28"/>
        </w:rPr>
        <w:t>"</w:t>
      </w:r>
      <w:r w:rsidR="006069F6">
        <w:rPr>
          <w:rFonts w:ascii="Times New Roman" w:hAnsi="Times New Roman"/>
          <w:sz w:val="28"/>
        </w:rPr>
        <w:t>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6069F6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9F6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6069F6">
        <w:rPr>
          <w:rFonts w:ascii="Times New Roman" w:hAnsi="Times New Roman"/>
          <w:b/>
          <w:i/>
          <w:sz w:val="28"/>
          <w:u w:val="single"/>
        </w:rPr>
        <w:t xml:space="preserve"> 1.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Ми живемо в XXI столітті і нам дійсно нікуди не дітися від науково-технічного прогресу.</w:t>
      </w:r>
      <w:r w:rsidR="004A6B4D" w:rsidRPr="004A6B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6069F6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9F6">
        <w:rPr>
          <w:rFonts w:ascii="Times New Roman" w:hAnsi="Times New Roman"/>
          <w:b/>
          <w:i/>
          <w:sz w:val="28"/>
          <w:u w:val="single"/>
        </w:rPr>
        <w:lastRenderedPageBreak/>
        <w:t>Ведуча</w:t>
      </w:r>
      <w:r w:rsidR="001C23BF" w:rsidRPr="006069F6">
        <w:rPr>
          <w:rFonts w:ascii="Times New Roman" w:hAnsi="Times New Roman"/>
          <w:b/>
          <w:i/>
          <w:sz w:val="28"/>
          <w:u w:val="single"/>
        </w:rPr>
        <w:t xml:space="preserve"> 2.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Ми вітаємо в нашій студії всіх тих, кого перш за все хвилюють питання здоров'я та методи безпечного користування сучасною технікою.</w:t>
      </w:r>
      <w:r w:rsidR="004A6B4D" w:rsidRPr="004A6B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6069F6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9F6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6069F6">
        <w:rPr>
          <w:rFonts w:ascii="Times New Roman" w:hAnsi="Times New Roman"/>
          <w:b/>
          <w:i/>
          <w:sz w:val="28"/>
          <w:u w:val="single"/>
        </w:rPr>
        <w:t xml:space="preserve"> 1.</w:t>
      </w:r>
      <w:r w:rsidR="004A6B4D" w:rsidRPr="006069F6">
        <w:rPr>
          <w:rFonts w:ascii="Times New Roman" w:hAnsi="Times New Roman"/>
          <w:b/>
          <w:i/>
          <w:sz w:val="28"/>
          <w:u w:val="single"/>
        </w:rPr>
        <w:t xml:space="preserve"> </w:t>
      </w:r>
      <w:r w:rsidR="001C23BF" w:rsidRPr="004A6B4D">
        <w:rPr>
          <w:rFonts w:ascii="Times New Roman" w:hAnsi="Times New Roman"/>
          <w:sz w:val="28"/>
        </w:rPr>
        <w:t>Сьогодні ми трохи поговоримо про вплив сучасної техніки на здоров'я людини, особливо на організм дитини. Для обговорення цієї теми ми запрошуємо Марію Іванівну (Г</w:t>
      </w:r>
      <w:r>
        <w:rPr>
          <w:rFonts w:ascii="Times New Roman" w:hAnsi="Times New Roman"/>
          <w:sz w:val="28"/>
        </w:rPr>
        <w:t>і</w:t>
      </w:r>
      <w:r w:rsidR="001C23BF" w:rsidRPr="004A6B4D">
        <w:rPr>
          <w:rFonts w:ascii="Times New Roman" w:hAnsi="Times New Roman"/>
          <w:sz w:val="28"/>
        </w:rPr>
        <w:t>сть1).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6069F6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9F6">
        <w:rPr>
          <w:rFonts w:ascii="Times New Roman" w:hAnsi="Times New Roman"/>
          <w:b/>
          <w:i/>
          <w:sz w:val="28"/>
          <w:u w:val="single"/>
        </w:rPr>
        <w:t>Гість 1.</w:t>
      </w:r>
      <w:r w:rsidRPr="004A6B4D">
        <w:rPr>
          <w:rFonts w:ascii="Times New Roman" w:hAnsi="Times New Roman"/>
          <w:sz w:val="28"/>
        </w:rPr>
        <w:t xml:space="preserve"> У мене вдома </w:t>
      </w:r>
      <w:r w:rsidR="006069F6">
        <w:rPr>
          <w:rFonts w:ascii="Times New Roman" w:hAnsi="Times New Roman"/>
          <w:sz w:val="28"/>
        </w:rPr>
        <w:t>НС (надзвичайна ситуація)</w:t>
      </w:r>
      <w:r w:rsidRPr="004A6B4D">
        <w:rPr>
          <w:rFonts w:ascii="Times New Roman" w:hAnsi="Times New Roman"/>
          <w:sz w:val="28"/>
        </w:rPr>
        <w:t xml:space="preserve">. Це просто жах якийсь. Значить так, з роботи мене відправили у відрядження, </w:t>
      </w:r>
      <w:r w:rsidR="006069F6">
        <w:rPr>
          <w:rFonts w:ascii="Times New Roman" w:hAnsi="Times New Roman"/>
          <w:sz w:val="28"/>
        </w:rPr>
        <w:t>я</w:t>
      </w:r>
      <w:r w:rsidRPr="004A6B4D">
        <w:rPr>
          <w:rFonts w:ascii="Times New Roman" w:hAnsi="Times New Roman"/>
          <w:sz w:val="28"/>
        </w:rPr>
        <w:t xml:space="preserve"> сама за професією бухгалтер. І за час моєї відсутності, виявилося, що внуку</w:t>
      </w:r>
      <w:r w:rsidR="006069F6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купили комп'ютер. Ось! Він у нас був хороший хлопчик, працьовитий, старанний</w:t>
      </w:r>
      <w:r w:rsidR="006069F6">
        <w:rPr>
          <w:rFonts w:ascii="Times New Roman" w:hAnsi="Times New Roman"/>
          <w:sz w:val="28"/>
        </w:rPr>
        <w:t>,</w:t>
      </w:r>
      <w:r w:rsidRPr="004A6B4D">
        <w:rPr>
          <w:rFonts w:ascii="Times New Roman" w:hAnsi="Times New Roman"/>
          <w:sz w:val="28"/>
        </w:rPr>
        <w:t xml:space="preserve"> </w:t>
      </w:r>
      <w:r w:rsidR="006069F6">
        <w:rPr>
          <w:rFonts w:ascii="Times New Roman" w:hAnsi="Times New Roman"/>
          <w:sz w:val="28"/>
        </w:rPr>
        <w:t>загалом</w:t>
      </w:r>
      <w:r w:rsidRPr="004A6B4D">
        <w:rPr>
          <w:rFonts w:ascii="Times New Roman" w:hAnsi="Times New Roman"/>
          <w:sz w:val="28"/>
        </w:rPr>
        <w:t xml:space="preserve"> старанний. Але коли з'явився цей комп'ютер, все відразу змінилося, він став ледарем, нічого не вчить, </w:t>
      </w:r>
      <w:proofErr w:type="spellStart"/>
      <w:r w:rsidRPr="004A6B4D">
        <w:rPr>
          <w:rFonts w:ascii="Times New Roman" w:hAnsi="Times New Roman"/>
          <w:sz w:val="28"/>
        </w:rPr>
        <w:t>розпух</w:t>
      </w:r>
      <w:proofErr w:type="spellEnd"/>
      <w:r w:rsidRPr="004A6B4D">
        <w:rPr>
          <w:rFonts w:ascii="Times New Roman" w:hAnsi="Times New Roman"/>
          <w:sz w:val="28"/>
        </w:rPr>
        <w:t xml:space="preserve"> як пончик, в кімнаті не прибрано, в щоденник заглянула, коли приїхала, одні двійки стоять. Спочатку думала що друзі, а потім як поспостерігала за ним, виявляється, у всьому винен комп'ютер.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Одного разу я прийшла на роботу, там була профілактика, ну нас усіх і відпустили. Моя дочка, зять були на роботі, а онук мій повинен бути в школі. І що Ви думаєте? Приходжу додому, дивлюся, а він сидить і грає в свій комп'ютер. Ну я його і питаю, ти чому мовляв не в школі, а він мені каже, яка школа, я з Інтернету скачав таку класну іграшку, я прям</w:t>
      </w:r>
      <w:r w:rsidR="006069F6">
        <w:rPr>
          <w:rFonts w:ascii="Times New Roman" w:hAnsi="Times New Roman"/>
          <w:sz w:val="28"/>
        </w:rPr>
        <w:t>о</w:t>
      </w:r>
      <w:r w:rsidRPr="004A6B4D">
        <w:rPr>
          <w:rFonts w:ascii="Times New Roman" w:hAnsi="Times New Roman"/>
          <w:sz w:val="28"/>
        </w:rPr>
        <w:t xml:space="preserve"> передаю Вам його слова. Ну, я теж, нахабним чином підійшла до цієї машини, висмикнула з розетки вилку. Так, а він взагалі розбушувався, каже, ти знаєш скільки там </w:t>
      </w:r>
      <w:proofErr w:type="spellStart"/>
      <w:r w:rsidRPr="004A6B4D">
        <w:rPr>
          <w:rFonts w:ascii="Times New Roman" w:hAnsi="Times New Roman"/>
          <w:sz w:val="28"/>
        </w:rPr>
        <w:t>щас</w:t>
      </w:r>
      <w:proofErr w:type="spellEnd"/>
      <w:r w:rsidRPr="004A6B4D">
        <w:rPr>
          <w:rFonts w:ascii="Times New Roman" w:hAnsi="Times New Roman"/>
          <w:sz w:val="28"/>
        </w:rPr>
        <w:t xml:space="preserve"> бабок накотить, що не розплатишся. Ну, я і не витримала, дала йому </w:t>
      </w:r>
      <w:proofErr w:type="spellStart"/>
      <w:r w:rsidRPr="004A6B4D">
        <w:rPr>
          <w:rFonts w:ascii="Times New Roman" w:hAnsi="Times New Roman"/>
          <w:sz w:val="28"/>
        </w:rPr>
        <w:t>ляпаса</w:t>
      </w:r>
      <w:proofErr w:type="spellEnd"/>
      <w:r w:rsidRPr="004A6B4D">
        <w:rPr>
          <w:rFonts w:ascii="Times New Roman" w:hAnsi="Times New Roman"/>
          <w:sz w:val="28"/>
        </w:rPr>
        <w:t>. Він розлютився і пішов. Потім дзвонить класний керівник, каже, що ваш внук не був два тижні в школі. Я ледь свідом</w:t>
      </w:r>
      <w:r w:rsidR="006069F6">
        <w:rPr>
          <w:rFonts w:ascii="Times New Roman" w:hAnsi="Times New Roman"/>
          <w:sz w:val="28"/>
        </w:rPr>
        <w:t>о</w:t>
      </w:r>
      <w:r w:rsidRPr="004A6B4D">
        <w:rPr>
          <w:rFonts w:ascii="Times New Roman" w:hAnsi="Times New Roman"/>
          <w:sz w:val="28"/>
        </w:rPr>
        <w:t>ст</w:t>
      </w:r>
      <w:r w:rsidR="006069F6">
        <w:rPr>
          <w:rFonts w:ascii="Times New Roman" w:hAnsi="Times New Roman"/>
          <w:sz w:val="28"/>
        </w:rPr>
        <w:t>і</w:t>
      </w:r>
      <w:r w:rsidRPr="004A6B4D">
        <w:rPr>
          <w:rFonts w:ascii="Times New Roman" w:hAnsi="Times New Roman"/>
          <w:sz w:val="28"/>
        </w:rPr>
        <w:t xml:space="preserve"> не </w:t>
      </w:r>
      <w:r w:rsidR="006069F6">
        <w:rPr>
          <w:rFonts w:ascii="Times New Roman" w:hAnsi="Times New Roman"/>
          <w:sz w:val="28"/>
        </w:rPr>
        <w:t>втратила</w:t>
      </w:r>
      <w:r w:rsidRPr="004A6B4D">
        <w:rPr>
          <w:rFonts w:ascii="Times New Roman" w:hAnsi="Times New Roman"/>
          <w:sz w:val="28"/>
        </w:rPr>
        <w:t xml:space="preserve">. Ну, я думаю, що треба приймати якісь </w:t>
      </w:r>
      <w:r w:rsidR="006069F6">
        <w:rPr>
          <w:rFonts w:ascii="Times New Roman" w:hAnsi="Times New Roman"/>
          <w:sz w:val="28"/>
        </w:rPr>
        <w:t>міри</w:t>
      </w:r>
      <w:r w:rsidRPr="004A6B4D">
        <w:rPr>
          <w:rFonts w:ascii="Times New Roman" w:hAnsi="Times New Roman"/>
          <w:sz w:val="28"/>
        </w:rPr>
        <w:t xml:space="preserve">. </w:t>
      </w:r>
      <w:r w:rsidR="006069F6">
        <w:rPr>
          <w:rFonts w:ascii="Times New Roman" w:hAnsi="Times New Roman"/>
          <w:sz w:val="28"/>
        </w:rPr>
        <w:t>А</w:t>
      </w:r>
      <w:r w:rsidRPr="004A6B4D">
        <w:rPr>
          <w:rFonts w:ascii="Times New Roman" w:hAnsi="Times New Roman"/>
          <w:sz w:val="28"/>
        </w:rPr>
        <w:t xml:space="preserve">ле </w:t>
      </w:r>
      <w:r w:rsidR="006069F6">
        <w:rPr>
          <w:rFonts w:ascii="Times New Roman" w:hAnsi="Times New Roman"/>
          <w:sz w:val="28"/>
        </w:rPr>
        <w:t xml:space="preserve">ж </w:t>
      </w:r>
      <w:r w:rsidRPr="004A6B4D">
        <w:rPr>
          <w:rFonts w:ascii="Times New Roman" w:hAnsi="Times New Roman"/>
          <w:sz w:val="28"/>
        </w:rPr>
        <w:t xml:space="preserve">очі, зір же погіршується. Він сидить, мало не по ночах. </w:t>
      </w:r>
      <w:proofErr w:type="spellStart"/>
      <w:r w:rsidRPr="004A6B4D">
        <w:rPr>
          <w:rFonts w:ascii="Times New Roman" w:hAnsi="Times New Roman"/>
          <w:sz w:val="28"/>
        </w:rPr>
        <w:t>Уткнется</w:t>
      </w:r>
      <w:proofErr w:type="spellEnd"/>
      <w:r w:rsidRPr="004A6B4D">
        <w:rPr>
          <w:rFonts w:ascii="Times New Roman" w:hAnsi="Times New Roman"/>
          <w:sz w:val="28"/>
        </w:rPr>
        <w:t xml:space="preserve"> в цей екран і давай по кнопках стукати. Я йому скільки говорила, не грайся довго, не сиди ночами, </w:t>
      </w:r>
      <w:r w:rsidR="006069F6">
        <w:rPr>
          <w:rFonts w:ascii="Times New Roman" w:hAnsi="Times New Roman"/>
          <w:sz w:val="28"/>
        </w:rPr>
        <w:t>так він</w:t>
      </w:r>
      <w:r w:rsidRPr="004A6B4D">
        <w:rPr>
          <w:rFonts w:ascii="Times New Roman" w:hAnsi="Times New Roman"/>
          <w:sz w:val="28"/>
        </w:rPr>
        <w:t xml:space="preserve"> впертий такий, як баран</w:t>
      </w:r>
      <w:r w:rsidR="006069F6">
        <w:rPr>
          <w:rFonts w:ascii="Times New Roman" w:hAnsi="Times New Roman"/>
          <w:sz w:val="28"/>
        </w:rPr>
        <w:t xml:space="preserve">, ще й </w:t>
      </w:r>
      <w:r w:rsidRPr="004A6B4D">
        <w:rPr>
          <w:rFonts w:ascii="Times New Roman" w:hAnsi="Times New Roman"/>
          <w:sz w:val="28"/>
        </w:rPr>
        <w:t>огризається</w:t>
      </w:r>
      <w:r w:rsidR="006069F6">
        <w:rPr>
          <w:rFonts w:ascii="Times New Roman" w:hAnsi="Times New Roman"/>
          <w:sz w:val="28"/>
        </w:rPr>
        <w:t>.</w:t>
      </w:r>
      <w:r w:rsidRPr="004A6B4D">
        <w:rPr>
          <w:rFonts w:ascii="Times New Roman" w:hAnsi="Times New Roman"/>
          <w:sz w:val="28"/>
        </w:rPr>
        <w:t xml:space="preserve"> Я його і залякати не можу, не слухається мене. Скільки разів говорила батькам, мовляв, що ж це таке, а їм хоч би хни, кажуть, хай сидить і вчиться. Так, який там вчиться.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6069F6">
        <w:rPr>
          <w:rFonts w:ascii="Times New Roman" w:hAnsi="Times New Roman"/>
          <w:sz w:val="28"/>
        </w:rPr>
        <w:t xml:space="preserve"> </w:t>
      </w:r>
    </w:p>
    <w:p w:rsidR="000D6210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9F6">
        <w:rPr>
          <w:rFonts w:ascii="Times New Roman" w:hAnsi="Times New Roman"/>
          <w:b/>
          <w:i/>
          <w:sz w:val="28"/>
          <w:u w:val="single"/>
        </w:rPr>
        <w:lastRenderedPageBreak/>
        <w:t>Ведуча</w:t>
      </w:r>
      <w:r w:rsidR="001C23BF" w:rsidRPr="006069F6">
        <w:rPr>
          <w:rFonts w:ascii="Times New Roman" w:hAnsi="Times New Roman"/>
          <w:b/>
          <w:i/>
          <w:sz w:val="28"/>
          <w:u w:val="single"/>
        </w:rPr>
        <w:t xml:space="preserve"> 2.</w:t>
      </w:r>
      <w:r w:rsidR="001C23BF" w:rsidRPr="004A6B4D">
        <w:rPr>
          <w:rFonts w:ascii="Times New Roman" w:hAnsi="Times New Roman"/>
          <w:sz w:val="28"/>
        </w:rPr>
        <w:t xml:space="preserve"> Для обговорення даної проблеми ми запрошуємо наших гостей - дитячого лікаря </w:t>
      </w:r>
      <w:proofErr w:type="spellStart"/>
      <w:r w:rsidR="000D6210">
        <w:rPr>
          <w:rFonts w:ascii="Times New Roman" w:hAnsi="Times New Roman"/>
          <w:sz w:val="28"/>
        </w:rPr>
        <w:t>Пилипець</w:t>
      </w:r>
      <w:proofErr w:type="spellEnd"/>
      <w:r w:rsidR="000D6210">
        <w:rPr>
          <w:rFonts w:ascii="Times New Roman" w:hAnsi="Times New Roman"/>
          <w:sz w:val="28"/>
        </w:rPr>
        <w:t xml:space="preserve"> Олену</w:t>
      </w:r>
      <w:r w:rsidR="001C23BF" w:rsidRPr="004A6B4D">
        <w:rPr>
          <w:rFonts w:ascii="Times New Roman" w:hAnsi="Times New Roman"/>
          <w:sz w:val="28"/>
        </w:rPr>
        <w:t xml:space="preserve"> (гість 2) і менеджера з продажу комп'ютерної техніки </w:t>
      </w:r>
      <w:proofErr w:type="spellStart"/>
      <w:r w:rsidR="000D6210">
        <w:rPr>
          <w:rFonts w:ascii="Times New Roman" w:hAnsi="Times New Roman"/>
          <w:sz w:val="28"/>
        </w:rPr>
        <w:t>Коноваленка</w:t>
      </w:r>
      <w:proofErr w:type="spellEnd"/>
      <w:r w:rsidR="000D6210">
        <w:rPr>
          <w:rFonts w:ascii="Times New Roman" w:hAnsi="Times New Roman"/>
          <w:sz w:val="28"/>
        </w:rPr>
        <w:t xml:space="preserve"> Олександра</w:t>
      </w:r>
      <w:r w:rsidR="001C23BF" w:rsidRPr="004A6B4D">
        <w:rPr>
          <w:rFonts w:ascii="Times New Roman" w:hAnsi="Times New Roman"/>
          <w:sz w:val="28"/>
        </w:rPr>
        <w:t xml:space="preserve"> (гість 3)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0D6210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6210">
        <w:rPr>
          <w:rFonts w:ascii="Times New Roman" w:hAnsi="Times New Roman"/>
          <w:b/>
          <w:i/>
          <w:sz w:val="28"/>
          <w:u w:val="single"/>
        </w:rPr>
        <w:t>Гість 2.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Інформація про те, що перебування дитини тривалий час за комп'ютером шкідливо для його здоров'я, відома всім.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6069F6">
        <w:rPr>
          <w:rFonts w:ascii="Times New Roman" w:hAnsi="Times New Roman"/>
          <w:sz w:val="28"/>
        </w:rPr>
        <w:t xml:space="preserve"> </w:t>
      </w:r>
    </w:p>
    <w:p w:rsidR="000D6210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6210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0D6210">
        <w:rPr>
          <w:rFonts w:ascii="Times New Roman" w:hAnsi="Times New Roman"/>
          <w:b/>
          <w:i/>
          <w:sz w:val="28"/>
          <w:u w:val="single"/>
        </w:rPr>
        <w:t xml:space="preserve"> 1.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Дійсно! Я багато чула про шкоду. Але ось, як саме робота на комп'ютері шкодить здоров'ю, я, на жаль, не знаю. Може, ви допоможете розібратися з цією проблемою?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0D6210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6210">
        <w:rPr>
          <w:rFonts w:ascii="Times New Roman" w:hAnsi="Times New Roman"/>
          <w:b/>
          <w:i/>
          <w:sz w:val="28"/>
          <w:u w:val="single"/>
        </w:rPr>
        <w:t>Гість 2.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Звичайно! Існують шкідливі фактори. По-перше, це навантаження на зір. Це перший і найголовніший фактор! Саме через навантаження на зір у дитини виникає головний біль і запаморочення. Тривале перебування за комп'ютером веде до перевтоми, і це може привести до стійкого зниження гостроти зору.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0D6210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6210">
        <w:rPr>
          <w:rFonts w:ascii="Times New Roman" w:hAnsi="Times New Roman"/>
          <w:b/>
          <w:i/>
          <w:sz w:val="28"/>
          <w:u w:val="single"/>
        </w:rPr>
        <w:t>Бабуся</w:t>
      </w:r>
      <w:r w:rsidRPr="004A6B4D">
        <w:rPr>
          <w:rFonts w:ascii="Times New Roman" w:hAnsi="Times New Roman"/>
          <w:sz w:val="28"/>
        </w:rPr>
        <w:t>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Ну ось, бачите! Я була права! В онука дійсно падає зір!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0D6210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6210">
        <w:rPr>
          <w:rFonts w:ascii="Times New Roman" w:hAnsi="Times New Roman"/>
          <w:b/>
          <w:i/>
          <w:sz w:val="28"/>
          <w:u w:val="single"/>
        </w:rPr>
        <w:t>Гість 3.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Зауважу відразу, не комп'ютер є основною причиною розвитку короткозорості у дитини. Величезну роль в цьому відіграє спадковість, читання в транспорті, в сутінках, перегляд телевізора. При грамотній постановці </w:t>
      </w:r>
      <w:r w:rsidR="000D6210">
        <w:rPr>
          <w:rFonts w:ascii="Times New Roman" w:hAnsi="Times New Roman"/>
          <w:sz w:val="28"/>
        </w:rPr>
        <w:t>питання</w:t>
      </w:r>
      <w:r w:rsidRPr="004A6B4D">
        <w:rPr>
          <w:rFonts w:ascii="Times New Roman" w:hAnsi="Times New Roman"/>
          <w:sz w:val="28"/>
        </w:rPr>
        <w:t xml:space="preserve"> навантаження на зір може бути значно знижена.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6069F6">
        <w:rPr>
          <w:rFonts w:ascii="Times New Roman" w:hAnsi="Times New Roman"/>
          <w:sz w:val="28"/>
        </w:rPr>
        <w:t xml:space="preserve"> </w:t>
      </w:r>
    </w:p>
    <w:p w:rsidR="00BD3122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6210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0D6210">
        <w:rPr>
          <w:rFonts w:ascii="Times New Roman" w:hAnsi="Times New Roman"/>
          <w:b/>
          <w:i/>
          <w:sz w:val="28"/>
          <w:u w:val="single"/>
        </w:rPr>
        <w:t xml:space="preserve"> 2.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 xml:space="preserve">А можна </w:t>
      </w:r>
      <w:r w:rsidR="000D6210">
        <w:rPr>
          <w:rFonts w:ascii="Times New Roman" w:hAnsi="Times New Roman"/>
          <w:sz w:val="28"/>
        </w:rPr>
        <w:t>детальніше</w:t>
      </w:r>
      <w:r w:rsidR="001C23BF" w:rsidRPr="004A6B4D">
        <w:rPr>
          <w:rFonts w:ascii="Times New Roman" w:hAnsi="Times New Roman"/>
          <w:sz w:val="28"/>
        </w:rPr>
        <w:t xml:space="preserve"> розповісти про фактори, які зберігали зір дитини при роботі на комп'ютері.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1C23BF" w:rsidRPr="004A6B4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D3122">
        <w:rPr>
          <w:rFonts w:ascii="Times New Roman" w:hAnsi="Times New Roman"/>
          <w:b/>
          <w:i/>
          <w:sz w:val="28"/>
          <w:u w:val="single"/>
        </w:rPr>
        <w:t>Гість 3.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Найважливішим фактором у збереженні зору дитини відіграє якість монітора. Сучасні монітори влаштовані так, що володіють високою контрастністю при зовнішн</w:t>
      </w:r>
      <w:r w:rsidR="003B435F">
        <w:rPr>
          <w:rFonts w:ascii="Times New Roman" w:hAnsi="Times New Roman"/>
          <w:sz w:val="28"/>
        </w:rPr>
        <w:t>ій</w:t>
      </w:r>
      <w:r w:rsidRPr="004A6B4D">
        <w:rPr>
          <w:rFonts w:ascii="Times New Roman" w:hAnsi="Times New Roman"/>
          <w:sz w:val="28"/>
        </w:rPr>
        <w:t xml:space="preserve"> </w:t>
      </w:r>
      <w:proofErr w:type="spellStart"/>
      <w:r w:rsidR="003B435F">
        <w:rPr>
          <w:rFonts w:ascii="Times New Roman" w:hAnsi="Times New Roman"/>
          <w:sz w:val="28"/>
        </w:rPr>
        <w:t>підсвітці</w:t>
      </w:r>
      <w:proofErr w:type="spellEnd"/>
      <w:r w:rsidRPr="004A6B4D">
        <w:rPr>
          <w:rFonts w:ascii="Times New Roman" w:hAnsi="Times New Roman"/>
          <w:sz w:val="28"/>
        </w:rPr>
        <w:t xml:space="preserve"> і тому не потребують захисного фільтр</w:t>
      </w:r>
      <w:r w:rsidR="003B435F">
        <w:rPr>
          <w:rFonts w:ascii="Times New Roman" w:hAnsi="Times New Roman"/>
          <w:sz w:val="28"/>
        </w:rPr>
        <w:t>а</w:t>
      </w:r>
      <w:r w:rsidRPr="004A6B4D">
        <w:rPr>
          <w:rFonts w:ascii="Times New Roman" w:hAnsi="Times New Roman"/>
          <w:sz w:val="28"/>
        </w:rPr>
        <w:t>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Найбезпечнішим для очей монітором є монітор на рідких кристалах і рідкокристалічний проектор. За н</w:t>
      </w:r>
      <w:r w:rsidR="003B435F">
        <w:rPr>
          <w:rFonts w:ascii="Times New Roman" w:hAnsi="Times New Roman"/>
          <w:sz w:val="28"/>
        </w:rPr>
        <w:t>ими</w:t>
      </w:r>
      <w:r w:rsidRPr="004A6B4D">
        <w:rPr>
          <w:rFonts w:ascii="Times New Roman" w:hAnsi="Times New Roman"/>
          <w:sz w:val="28"/>
        </w:rPr>
        <w:t xml:space="preserve"> йдуть професійні 14-, 15-, 17-дюймові монітори. Завершують список 14-дюймові монітори випуску не раніше 1997 року.</w:t>
      </w:r>
    </w:p>
    <w:p w:rsidR="003B435F" w:rsidRDefault="003B435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B435F" w:rsidRDefault="003B435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B435F" w:rsidRDefault="003B435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B435F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lastRenderedPageBreak/>
        <w:t>Таблиця "Навантаження на зір".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3B435F" w:rsidTr="003B435F"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Застарілий монітор</w:t>
            </w:r>
          </w:p>
        </w:tc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3B435F" w:rsidTr="003B435F"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Сучасний 14-дюймовий монітор</w:t>
            </w:r>
          </w:p>
        </w:tc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70%</w:t>
            </w:r>
          </w:p>
        </w:tc>
      </w:tr>
      <w:tr w:rsidR="003B435F" w:rsidTr="003B435F"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Сучасний 17-дюймовий монітор</w:t>
            </w:r>
          </w:p>
        </w:tc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60%</w:t>
            </w:r>
          </w:p>
        </w:tc>
      </w:tr>
      <w:tr w:rsidR="003B435F" w:rsidTr="003B435F"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Сучасний 15-дюймовий монітор</w:t>
            </w:r>
          </w:p>
        </w:tc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40%</w:t>
            </w:r>
          </w:p>
        </w:tc>
      </w:tr>
      <w:tr w:rsidR="003B435F" w:rsidTr="003B435F"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Кольоровий РК монітор</w:t>
            </w:r>
          </w:p>
        </w:tc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20%</w:t>
            </w:r>
          </w:p>
        </w:tc>
      </w:tr>
      <w:tr w:rsidR="003B435F" w:rsidTr="003B435F"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Чорно-білий РК монітор</w:t>
            </w:r>
          </w:p>
        </w:tc>
        <w:tc>
          <w:tcPr>
            <w:tcW w:w="4927" w:type="dxa"/>
          </w:tcPr>
          <w:p w:rsidR="003B435F" w:rsidRDefault="003B435F" w:rsidP="004A6B4D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4A6B4D">
              <w:rPr>
                <w:rFonts w:ascii="Times New Roman" w:hAnsi="Times New Roman"/>
                <w:sz w:val="28"/>
              </w:rPr>
              <w:t>15%</w:t>
            </w:r>
          </w:p>
        </w:tc>
      </w:tr>
    </w:tbl>
    <w:p w:rsidR="00E20097" w:rsidRDefault="00E20097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20097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Отже, 1 година гри на застарілому моніторі по навантаженню на зір рівноцінний 2 годинах гри на хорошому моніторі.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E20097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20097">
        <w:rPr>
          <w:rFonts w:ascii="Times New Roman" w:hAnsi="Times New Roman"/>
          <w:b/>
          <w:i/>
          <w:sz w:val="28"/>
          <w:u w:val="single"/>
        </w:rPr>
        <w:t>Гість 3.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Ще один фактор стомлюваності очей - це зміст зображення.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Найлегше очей сприймає статичн</w:t>
      </w:r>
      <w:r w:rsidR="00E20097">
        <w:rPr>
          <w:rFonts w:ascii="Times New Roman" w:hAnsi="Times New Roman"/>
          <w:sz w:val="28"/>
        </w:rPr>
        <w:t>е</w:t>
      </w:r>
      <w:r w:rsidRPr="004A6B4D">
        <w:rPr>
          <w:rFonts w:ascii="Times New Roman" w:hAnsi="Times New Roman"/>
          <w:sz w:val="28"/>
        </w:rPr>
        <w:t>, велике кольорове зображення в супроводі звуку. Гірше сприймається малювання на комп'ютері. Набагато важче доводиться зору в тому випадку, коли дитина читає з екрану текст. Ну, і, нарешті, справжні вбивці очей - ігри. Зображення, що рухається, дрібні елементи - все це призводить до тако</w:t>
      </w:r>
      <w:r w:rsidR="00E20097">
        <w:rPr>
          <w:rFonts w:ascii="Times New Roman" w:hAnsi="Times New Roman"/>
          <w:sz w:val="28"/>
        </w:rPr>
        <w:t>ї</w:t>
      </w:r>
      <w:r w:rsidRPr="004A6B4D">
        <w:rPr>
          <w:rFonts w:ascii="Times New Roman" w:hAnsi="Times New Roman"/>
          <w:sz w:val="28"/>
        </w:rPr>
        <w:t xml:space="preserve"> перевтоми очей, як</w:t>
      </w:r>
      <w:r w:rsidR="00E20097">
        <w:rPr>
          <w:rFonts w:ascii="Times New Roman" w:hAnsi="Times New Roman"/>
          <w:sz w:val="28"/>
        </w:rPr>
        <w:t>а</w:t>
      </w:r>
      <w:r w:rsidRPr="004A6B4D">
        <w:rPr>
          <w:rFonts w:ascii="Times New Roman" w:hAnsi="Times New Roman"/>
          <w:sz w:val="28"/>
        </w:rPr>
        <w:t xml:space="preserve"> знімається не скоро.</w:t>
      </w:r>
    </w:p>
    <w:p w:rsidR="00C743C9" w:rsidRDefault="00E20097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20097">
        <w:rPr>
          <w:rFonts w:ascii="Times New Roman" w:hAnsi="Times New Roman"/>
          <w:b/>
          <w:i/>
          <w:sz w:val="28"/>
          <w:u w:val="single"/>
        </w:rPr>
        <w:t>В</w:t>
      </w:r>
      <w:r w:rsidR="006069F6" w:rsidRPr="00E20097">
        <w:rPr>
          <w:rFonts w:ascii="Times New Roman" w:hAnsi="Times New Roman"/>
          <w:b/>
          <w:i/>
          <w:sz w:val="28"/>
          <w:u w:val="single"/>
        </w:rPr>
        <w:t>едуча</w:t>
      </w:r>
      <w:r w:rsidR="001C23BF" w:rsidRPr="00E20097">
        <w:rPr>
          <w:rFonts w:ascii="Times New Roman" w:hAnsi="Times New Roman"/>
          <w:b/>
          <w:i/>
          <w:sz w:val="28"/>
          <w:u w:val="single"/>
        </w:rPr>
        <w:t xml:space="preserve"> 1.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Наскільки ж небезпечний комп'ютер для зору?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6069F6">
        <w:rPr>
          <w:rFonts w:ascii="Times New Roman" w:hAnsi="Times New Roman"/>
          <w:sz w:val="28"/>
        </w:rPr>
        <w:t xml:space="preserve"> </w:t>
      </w:r>
    </w:p>
    <w:p w:rsidR="00C743C9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C743C9">
        <w:rPr>
          <w:rFonts w:ascii="Times New Roman" w:hAnsi="Times New Roman"/>
          <w:b/>
          <w:i/>
          <w:sz w:val="28"/>
          <w:u w:val="single"/>
        </w:rPr>
        <w:t xml:space="preserve"> 2.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Наскільки я зрозуміла, якщо порівнювати його з телевізором, слід пам'ятати, що якість дисплея комп'ютера набагато вище якості телевізійного екрану. Але дисплей, як правило, ближче!</w:t>
      </w:r>
      <w:r w:rsidR="004A6B4D" w:rsidRPr="004A6B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743C9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C743C9">
        <w:rPr>
          <w:rFonts w:ascii="Times New Roman" w:hAnsi="Times New Roman"/>
          <w:b/>
          <w:i/>
          <w:sz w:val="28"/>
          <w:u w:val="single"/>
        </w:rPr>
        <w:t xml:space="preserve"> 1.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І ще: час, проведений за комп'ютером, і час, проведений перед телевізором, слід підсумувати!</w:t>
      </w:r>
      <w:r w:rsidR="004A6B4D" w:rsidRPr="004A6B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743C9" w:rsidRPr="00C743C9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C743C9">
        <w:rPr>
          <w:rFonts w:ascii="Times New Roman" w:hAnsi="Times New Roman"/>
          <w:b/>
          <w:i/>
          <w:sz w:val="28"/>
          <w:u w:val="single"/>
        </w:rPr>
        <w:t xml:space="preserve"> 2.</w:t>
      </w:r>
      <w:r w:rsidR="001C23BF" w:rsidRPr="004A6B4D">
        <w:rPr>
          <w:rFonts w:ascii="Times New Roman" w:hAnsi="Times New Roman"/>
          <w:sz w:val="28"/>
        </w:rPr>
        <w:t xml:space="preserve"> А тепер, як і в кожному шоу, </w:t>
      </w:r>
      <w:r w:rsidR="001C23BF" w:rsidRPr="00C743C9">
        <w:rPr>
          <w:rFonts w:ascii="Times New Roman" w:hAnsi="Times New Roman"/>
          <w:sz w:val="28"/>
          <w:u w:val="single"/>
        </w:rPr>
        <w:t>музична пауза.</w:t>
      </w:r>
      <w:r w:rsidR="004A6B4D" w:rsidRPr="00C743C9">
        <w:rPr>
          <w:rFonts w:ascii="Times New Roman" w:hAnsi="Times New Roman"/>
          <w:sz w:val="28"/>
          <w:u w:val="single"/>
        </w:rPr>
        <w:t xml:space="preserve"> </w:t>
      </w:r>
    </w:p>
    <w:p w:rsidR="00C743C9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Гість 2.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Комп'ютер впливає не тільки на зір! Ще один фактор - це </w:t>
      </w:r>
      <w:r w:rsidR="00C743C9">
        <w:rPr>
          <w:rFonts w:ascii="Times New Roman" w:hAnsi="Times New Roman"/>
          <w:sz w:val="28"/>
        </w:rPr>
        <w:t>стиснена</w:t>
      </w:r>
      <w:r w:rsidRPr="004A6B4D">
        <w:rPr>
          <w:rFonts w:ascii="Times New Roman" w:hAnsi="Times New Roman"/>
          <w:sz w:val="28"/>
        </w:rPr>
        <w:t xml:space="preserve"> поза. Сидячи за комп'ютером дитина повинна дивитися на екран, одночасно тримати руки на клавіатурі або "мишці". Це змушує дитину приймати певну позу, і не змінювати її до кінця роботи.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По-перше, це утруднює дихання, по-друге, при тривалому сидінні з опущеними плечима виникає стійка зміна кістково-м'язової системи, а іноді і викривлення хребта.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Плюс до цього - </w:t>
      </w:r>
      <w:r w:rsidRPr="004A6B4D">
        <w:rPr>
          <w:rFonts w:ascii="Times New Roman" w:hAnsi="Times New Roman"/>
          <w:sz w:val="28"/>
        </w:rPr>
        <w:lastRenderedPageBreak/>
        <w:t>захворювання суглобів і кистей рук: при роботі за комп'ютером рука людини змушена здійснювати багато дрібних рухів. Кисті рук втомлюються.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743C9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Гість 3.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Щоб кисті рук не втомлювалися і не хворіли, необхідно виконувати вправи по самомасажу пальців рук.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743C9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Бабуся.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Онук довго сидить скоцюрбившись за комп'ютером.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743C9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Гість 3.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Якщо правильно підібрати меблі - це зменшить навантаження. І стіл, і стільці, і інші аксесуари повинні бути спеціалізовані та підібрані для дітей.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743C9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Бабуся.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А які саме меблі? І як її підібрати для мого внука?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743C9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Гість 3.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Хороший стілець знімає половину навантаження. Це стілець на роликах з регульованою спинкою, без підлокітників і обертається навколо своєї осі. Діти із задоволенням </w:t>
      </w:r>
      <w:r w:rsidR="00C743C9">
        <w:rPr>
          <w:rFonts w:ascii="Times New Roman" w:hAnsi="Times New Roman"/>
          <w:sz w:val="28"/>
        </w:rPr>
        <w:t>катаються</w:t>
      </w:r>
      <w:r w:rsidRPr="004A6B4D">
        <w:rPr>
          <w:rFonts w:ascii="Times New Roman" w:hAnsi="Times New Roman"/>
          <w:sz w:val="28"/>
        </w:rPr>
        <w:t xml:space="preserve"> на таких стільцях, а значить їх грудна клітка і хребет працюють. Стіл повинен бути зі спеціальною висувною дошкою під клавіатуру. Висувна дошка дозволяє дотримати правила по збереженню здоров'я.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743C9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Гість 2</w:t>
      </w:r>
      <w:r w:rsidRPr="004A6B4D">
        <w:rPr>
          <w:rFonts w:ascii="Times New Roman" w:hAnsi="Times New Roman"/>
          <w:sz w:val="28"/>
        </w:rPr>
        <w:t xml:space="preserve"> </w:t>
      </w:r>
      <w:r w:rsidRPr="00C743C9">
        <w:rPr>
          <w:rFonts w:ascii="Times New Roman" w:hAnsi="Times New Roman"/>
          <w:i/>
          <w:sz w:val="28"/>
        </w:rPr>
        <w:t>(звертається до бабусі).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У вас підібран</w:t>
      </w:r>
      <w:r w:rsidR="00C743C9">
        <w:rPr>
          <w:rFonts w:ascii="Times New Roman" w:hAnsi="Times New Roman"/>
          <w:sz w:val="28"/>
        </w:rPr>
        <w:t>і</w:t>
      </w:r>
      <w:r w:rsidRPr="004A6B4D">
        <w:rPr>
          <w:rFonts w:ascii="Times New Roman" w:hAnsi="Times New Roman"/>
          <w:sz w:val="28"/>
        </w:rPr>
        <w:t xml:space="preserve"> меблі для роботи за комп'ютером, саме для вашого онука?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743C9" w:rsidRDefault="00C743C9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Б</w:t>
      </w:r>
      <w:r w:rsidR="001C23BF" w:rsidRPr="00C743C9">
        <w:rPr>
          <w:rFonts w:ascii="Times New Roman" w:hAnsi="Times New Roman"/>
          <w:b/>
          <w:i/>
          <w:sz w:val="28"/>
          <w:u w:val="single"/>
        </w:rPr>
        <w:t>абуся: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Ні. Ви не підкажете, як створити умови для роботи на комп'ютері?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37B69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43C9">
        <w:rPr>
          <w:rFonts w:ascii="Times New Roman" w:hAnsi="Times New Roman"/>
          <w:b/>
          <w:i/>
          <w:sz w:val="28"/>
          <w:u w:val="single"/>
        </w:rPr>
        <w:t>Гість 3.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Звичайно! Комп'ютер не можна встановлювати в спальні (а також не встановлюйте там телевізор, радіотелефон).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C37B69">
        <w:rPr>
          <w:rFonts w:ascii="Times New Roman" w:hAnsi="Times New Roman"/>
          <w:sz w:val="28"/>
        </w:rPr>
        <w:t>Придбаний</w:t>
      </w:r>
      <w:r w:rsidRPr="004A6B4D">
        <w:rPr>
          <w:rFonts w:ascii="Times New Roman" w:hAnsi="Times New Roman"/>
          <w:sz w:val="28"/>
        </w:rPr>
        <w:t xml:space="preserve"> комп'ютер не можна встановлювати поряд з батареєю опалення, бажано, щоб сонячне світло не потрапля</w:t>
      </w:r>
      <w:r w:rsidR="00C37B69">
        <w:rPr>
          <w:rFonts w:ascii="Times New Roman" w:hAnsi="Times New Roman"/>
          <w:sz w:val="28"/>
        </w:rPr>
        <w:t>ло</w:t>
      </w:r>
      <w:r w:rsidRPr="004A6B4D">
        <w:rPr>
          <w:rFonts w:ascii="Times New Roman" w:hAnsi="Times New Roman"/>
          <w:sz w:val="28"/>
        </w:rPr>
        <w:t xml:space="preserve"> на екран. </w:t>
      </w:r>
      <w:r w:rsidR="00C37B69">
        <w:rPr>
          <w:rFonts w:ascii="Times New Roman" w:hAnsi="Times New Roman"/>
          <w:sz w:val="28"/>
        </w:rPr>
        <w:t xml:space="preserve">По відношенню до того, хто сидить за </w:t>
      </w:r>
      <w:proofErr w:type="spellStart"/>
      <w:r w:rsidR="00C37B69">
        <w:rPr>
          <w:rFonts w:ascii="Times New Roman" w:hAnsi="Times New Roman"/>
          <w:sz w:val="28"/>
        </w:rPr>
        <w:t>комп’ютерни</w:t>
      </w:r>
      <w:proofErr w:type="spellEnd"/>
      <w:r w:rsidR="00C37B69">
        <w:rPr>
          <w:rFonts w:ascii="Times New Roman" w:hAnsi="Times New Roman"/>
          <w:sz w:val="28"/>
        </w:rPr>
        <w:t xml:space="preserve"> столом, </w:t>
      </w:r>
      <w:r w:rsidRPr="004A6B4D">
        <w:rPr>
          <w:rFonts w:ascii="Times New Roman" w:hAnsi="Times New Roman"/>
          <w:sz w:val="28"/>
        </w:rPr>
        <w:t>вікно квартири має бути зліва або спереду. Від яскравого світла слід захищатися щільними шторами на вікнах. При цьому дивитися на екран монітора сидячи в темряві також не рекомендується, необхідне додаткове джерело розсіяного світла. На ніч обов'язково відключайте від мережі комп'ютер, а також телевізор, відеомагнітофон, музичний центр та ін</w:t>
      </w:r>
      <w:r w:rsidR="00C37B69">
        <w:rPr>
          <w:rFonts w:ascii="Times New Roman" w:hAnsi="Times New Roman"/>
          <w:sz w:val="28"/>
        </w:rPr>
        <w:t>ші</w:t>
      </w:r>
      <w:r w:rsidRPr="004A6B4D">
        <w:rPr>
          <w:rFonts w:ascii="Times New Roman" w:hAnsi="Times New Roman"/>
          <w:sz w:val="28"/>
        </w:rPr>
        <w:t xml:space="preserve"> </w:t>
      </w:r>
      <w:r w:rsidR="00C37B69">
        <w:rPr>
          <w:rFonts w:ascii="Times New Roman" w:hAnsi="Times New Roman"/>
          <w:sz w:val="28"/>
        </w:rPr>
        <w:t>д</w:t>
      </w:r>
      <w:r w:rsidRPr="004A6B4D">
        <w:rPr>
          <w:rFonts w:ascii="Times New Roman" w:hAnsi="Times New Roman"/>
          <w:sz w:val="28"/>
        </w:rPr>
        <w:t>жерела електромагнітного випромінювання.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37B69" w:rsidRDefault="00C37B69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C23BF" w:rsidRPr="00C37B69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u w:val="single"/>
        </w:rPr>
      </w:pPr>
      <w:r w:rsidRPr="00C37B69">
        <w:rPr>
          <w:rFonts w:ascii="Times New Roman" w:hAnsi="Times New Roman"/>
          <w:b/>
          <w:i/>
          <w:sz w:val="28"/>
          <w:u w:val="single"/>
        </w:rPr>
        <w:lastRenderedPageBreak/>
        <w:t>Гість 2:</w:t>
      </w:r>
    </w:p>
    <w:p w:rsidR="00062BD3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Але і це ще не все. Ще один фактор - психічне навантаження. Комп'ютер вимагає не меншої зосередженості, ніж водіння автомобіля. Ігри вимагають напруги, якого не буває в звичайних умовах.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3B7683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62BD3">
        <w:rPr>
          <w:rFonts w:ascii="Times New Roman" w:hAnsi="Times New Roman"/>
          <w:b/>
          <w:i/>
          <w:sz w:val="28"/>
          <w:u w:val="single"/>
        </w:rPr>
        <w:t>Гість 3: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Тут мені важко що-небудь відповісти, так як ця </w:t>
      </w:r>
      <w:r w:rsidR="003B7683">
        <w:rPr>
          <w:rFonts w:ascii="Times New Roman" w:hAnsi="Times New Roman"/>
          <w:sz w:val="28"/>
        </w:rPr>
        <w:t>тема</w:t>
      </w:r>
      <w:r w:rsidRPr="004A6B4D">
        <w:rPr>
          <w:rFonts w:ascii="Times New Roman" w:hAnsi="Times New Roman"/>
          <w:sz w:val="28"/>
        </w:rPr>
        <w:t xml:space="preserve"> дуже мало вивчена, оскільки сучасна </w:t>
      </w:r>
      <w:proofErr w:type="spellStart"/>
      <w:r w:rsidRPr="004A6B4D">
        <w:rPr>
          <w:rFonts w:ascii="Times New Roman" w:hAnsi="Times New Roman"/>
          <w:sz w:val="28"/>
        </w:rPr>
        <w:t>мультимедіа-техніка</w:t>
      </w:r>
      <w:proofErr w:type="spellEnd"/>
      <w:r w:rsidRPr="004A6B4D">
        <w:rPr>
          <w:rFonts w:ascii="Times New Roman" w:hAnsi="Times New Roman"/>
          <w:sz w:val="28"/>
        </w:rPr>
        <w:t xml:space="preserve"> з'явилася </w:t>
      </w:r>
      <w:r w:rsidR="003B7683">
        <w:rPr>
          <w:rFonts w:ascii="Times New Roman" w:hAnsi="Times New Roman"/>
          <w:sz w:val="28"/>
        </w:rPr>
        <w:t>порівняно</w:t>
      </w:r>
      <w:r w:rsidRPr="004A6B4D">
        <w:rPr>
          <w:rFonts w:ascii="Times New Roman" w:hAnsi="Times New Roman"/>
          <w:sz w:val="28"/>
        </w:rPr>
        <w:t xml:space="preserve"> недавно. І все ж можна зменшити психічне навантаження. </w:t>
      </w:r>
      <w:r w:rsidRPr="003B7683">
        <w:rPr>
          <w:rFonts w:ascii="Times New Roman" w:hAnsi="Times New Roman"/>
          <w:i/>
          <w:sz w:val="28"/>
        </w:rPr>
        <w:t>По-перше</w:t>
      </w:r>
      <w:r w:rsidRPr="004A6B4D">
        <w:rPr>
          <w:rFonts w:ascii="Times New Roman" w:hAnsi="Times New Roman"/>
          <w:sz w:val="28"/>
        </w:rPr>
        <w:t xml:space="preserve">, в роботі слід робити перерви. </w:t>
      </w:r>
      <w:r w:rsidR="003B7683">
        <w:rPr>
          <w:rFonts w:ascii="Times New Roman" w:hAnsi="Times New Roman"/>
          <w:sz w:val="28"/>
        </w:rPr>
        <w:t>Вдома</w:t>
      </w:r>
      <w:r w:rsidRPr="004A6B4D">
        <w:rPr>
          <w:rFonts w:ascii="Times New Roman" w:hAnsi="Times New Roman"/>
          <w:sz w:val="28"/>
        </w:rPr>
        <w:t xml:space="preserve"> на комп'ютері слід поставити таймер, наприклад, з пакету </w:t>
      </w:r>
      <w:proofErr w:type="spellStart"/>
      <w:r w:rsidRPr="004A6B4D">
        <w:rPr>
          <w:rFonts w:ascii="Times New Roman" w:hAnsi="Times New Roman"/>
          <w:sz w:val="28"/>
        </w:rPr>
        <w:t>Norton</w:t>
      </w:r>
      <w:proofErr w:type="spellEnd"/>
      <w:r w:rsidRPr="004A6B4D">
        <w:rPr>
          <w:rFonts w:ascii="Times New Roman" w:hAnsi="Times New Roman"/>
          <w:sz w:val="28"/>
        </w:rPr>
        <w:t xml:space="preserve"> </w:t>
      </w:r>
      <w:proofErr w:type="spellStart"/>
      <w:r w:rsidRPr="004A6B4D">
        <w:rPr>
          <w:rFonts w:ascii="Times New Roman" w:hAnsi="Times New Roman"/>
          <w:sz w:val="28"/>
        </w:rPr>
        <w:t>Utilities</w:t>
      </w:r>
      <w:proofErr w:type="spellEnd"/>
      <w:r w:rsidRPr="004A6B4D">
        <w:rPr>
          <w:rFonts w:ascii="Times New Roman" w:hAnsi="Times New Roman"/>
          <w:sz w:val="28"/>
        </w:rPr>
        <w:t>. Кожні 30 хвилин - перерва на 15 хвилин.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3B7683">
        <w:rPr>
          <w:rFonts w:ascii="Times New Roman" w:hAnsi="Times New Roman"/>
          <w:i/>
          <w:sz w:val="28"/>
        </w:rPr>
        <w:t>По-друге</w:t>
      </w:r>
      <w:r w:rsidRPr="004A6B4D">
        <w:rPr>
          <w:rFonts w:ascii="Times New Roman" w:hAnsi="Times New Roman"/>
          <w:sz w:val="28"/>
        </w:rPr>
        <w:t>, слід уважно стежити за змістовною стороною ігор, в які грає дитина, за тим, що в</w:t>
      </w:r>
      <w:r w:rsidR="003B7683">
        <w:rPr>
          <w:rFonts w:ascii="Times New Roman" w:hAnsi="Times New Roman"/>
          <w:sz w:val="28"/>
        </w:rPr>
        <w:t xml:space="preserve">она </w:t>
      </w:r>
      <w:r w:rsidRPr="004A6B4D">
        <w:rPr>
          <w:rFonts w:ascii="Times New Roman" w:hAnsi="Times New Roman"/>
          <w:sz w:val="28"/>
        </w:rPr>
        <w:t>програмує і які сайти в</w:t>
      </w:r>
      <w:r w:rsidR="003B7683">
        <w:rPr>
          <w:rFonts w:ascii="Times New Roman" w:hAnsi="Times New Roman"/>
          <w:sz w:val="28"/>
        </w:rPr>
        <w:t>она</w:t>
      </w:r>
      <w:r w:rsidRPr="004A6B4D">
        <w:rPr>
          <w:rFonts w:ascii="Times New Roman" w:hAnsi="Times New Roman"/>
          <w:sz w:val="28"/>
        </w:rPr>
        <w:t xml:space="preserve"> відвідує.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C32DD" w:rsidRDefault="003B7683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683">
        <w:rPr>
          <w:rFonts w:ascii="Times New Roman" w:hAnsi="Times New Roman"/>
          <w:b/>
          <w:i/>
          <w:sz w:val="28"/>
          <w:u w:val="single"/>
        </w:rPr>
        <w:t>Б</w:t>
      </w:r>
      <w:r w:rsidR="001C23BF" w:rsidRPr="003B7683">
        <w:rPr>
          <w:rFonts w:ascii="Times New Roman" w:hAnsi="Times New Roman"/>
          <w:b/>
          <w:i/>
          <w:sz w:val="28"/>
          <w:u w:val="single"/>
        </w:rPr>
        <w:t>абуся: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Це все зрозуміло, але ... В моїй свідомості вкоренилася думка про те, що найшкідливіше в комп'ютері - це випромінювання.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C32D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C32DD">
        <w:rPr>
          <w:rFonts w:ascii="Times New Roman" w:hAnsi="Times New Roman"/>
          <w:b/>
          <w:i/>
          <w:sz w:val="28"/>
          <w:u w:val="single"/>
        </w:rPr>
        <w:t>Гість 3: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Радіація від комп'ютерного монітора - це вічне лякало для всіх батьків. Але як ми з Вами переконалися - є фактори набагато серйозніші. Випромінювання, яке власне називається радіацією (гамма-промені, нейтрони), монітор взагалі не виробляє. У ньому немає пристроїв з настільки високою енергією. Також практично нічого не випромінює системний блок.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C32D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C32DD">
        <w:rPr>
          <w:rFonts w:ascii="Times New Roman" w:hAnsi="Times New Roman"/>
          <w:b/>
          <w:i/>
          <w:sz w:val="28"/>
          <w:u w:val="single"/>
        </w:rPr>
        <w:t>Гість 2: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Але шкідливими для людини є електростатичне поле, </w:t>
      </w:r>
      <w:proofErr w:type="spellStart"/>
      <w:r w:rsidRPr="004A6B4D">
        <w:rPr>
          <w:rFonts w:ascii="Times New Roman" w:hAnsi="Times New Roman"/>
          <w:sz w:val="28"/>
        </w:rPr>
        <w:t>високо-</w:t>
      </w:r>
      <w:proofErr w:type="spellEnd"/>
      <w:r w:rsidRPr="004A6B4D">
        <w:rPr>
          <w:rFonts w:ascii="Times New Roman" w:hAnsi="Times New Roman"/>
          <w:sz w:val="28"/>
        </w:rPr>
        <w:t xml:space="preserve"> і низькочастотні електромагнітні поля.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На електронно-променев</w:t>
      </w:r>
      <w:r w:rsidR="00CC32DD">
        <w:rPr>
          <w:rFonts w:ascii="Times New Roman" w:hAnsi="Times New Roman"/>
          <w:sz w:val="28"/>
        </w:rPr>
        <w:t>ій</w:t>
      </w:r>
      <w:r w:rsidRPr="004A6B4D">
        <w:rPr>
          <w:rFonts w:ascii="Times New Roman" w:hAnsi="Times New Roman"/>
          <w:sz w:val="28"/>
        </w:rPr>
        <w:t xml:space="preserve"> труб</w:t>
      </w:r>
      <w:r w:rsidR="00CC32DD">
        <w:rPr>
          <w:rFonts w:ascii="Times New Roman" w:hAnsi="Times New Roman"/>
          <w:sz w:val="28"/>
        </w:rPr>
        <w:t>ці</w:t>
      </w:r>
      <w:r w:rsidRPr="004A6B4D">
        <w:rPr>
          <w:rFonts w:ascii="Times New Roman" w:hAnsi="Times New Roman"/>
          <w:sz w:val="28"/>
        </w:rPr>
        <w:t xml:space="preserve"> кінескопа є потенціал близько 20000 В (в 100 разів вище напруги в мережі). Сам по собі потенціал не страшний, але цей потенціал створюється між екраном дисплея і обличчям оператора, розганяючи осіл</w:t>
      </w:r>
      <w:r w:rsidR="00CC32DD">
        <w:rPr>
          <w:rFonts w:ascii="Times New Roman" w:hAnsi="Times New Roman"/>
          <w:sz w:val="28"/>
        </w:rPr>
        <w:t>і</w:t>
      </w:r>
      <w:r w:rsidRPr="004A6B4D">
        <w:rPr>
          <w:rFonts w:ascii="Times New Roman" w:hAnsi="Times New Roman"/>
          <w:sz w:val="28"/>
        </w:rPr>
        <w:t xml:space="preserve"> на екран пилинки до величезних швидкостей; ці пилинки, як кулі, врізаються в шкіру того, хто сидить перед екраном.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C32D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C32DD">
        <w:rPr>
          <w:rFonts w:ascii="Times New Roman" w:hAnsi="Times New Roman"/>
          <w:b/>
          <w:i/>
          <w:sz w:val="28"/>
          <w:u w:val="single"/>
        </w:rPr>
        <w:t>Гість 3: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Є способи боротьби з цим явищем: наприклад, елементарне зниження кількості пилу в приміщенні. Тому в класних приміщеннях вкрай небажано використовувати крейду, тому що крейда поступово переходить з дошки, на обличчя вчителя і дітей. На </w:t>
      </w:r>
      <w:r w:rsidR="00CC32DD">
        <w:rPr>
          <w:rFonts w:ascii="Times New Roman" w:hAnsi="Times New Roman"/>
          <w:sz w:val="28"/>
        </w:rPr>
        <w:t>допомогу</w:t>
      </w:r>
      <w:r w:rsidRPr="004A6B4D">
        <w:rPr>
          <w:rFonts w:ascii="Times New Roman" w:hAnsi="Times New Roman"/>
          <w:sz w:val="28"/>
        </w:rPr>
        <w:t xml:space="preserve"> приходять маркерні дошки. Можна встановити кондиціонер і пиловловлювачі, або люстру Чижевського, </w:t>
      </w:r>
      <w:r w:rsidRPr="004A6B4D">
        <w:rPr>
          <w:rFonts w:ascii="Times New Roman" w:hAnsi="Times New Roman"/>
          <w:sz w:val="28"/>
        </w:rPr>
        <w:lastRenderedPageBreak/>
        <w:t>яка крім того, що знижує кількість пилу в приміщенні, ще й пригнічує статичне поле.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Найпростіший спосіб - вмитися після занять холодною водою.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CC32D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C32DD">
        <w:rPr>
          <w:rFonts w:ascii="Times New Roman" w:hAnsi="Times New Roman"/>
          <w:b/>
          <w:i/>
          <w:sz w:val="28"/>
          <w:u w:val="single"/>
        </w:rPr>
        <w:t>Гість 2: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Вплив високочастотного електромагнітного поля </w:t>
      </w:r>
      <w:proofErr w:type="spellStart"/>
      <w:r w:rsidRPr="004A6B4D">
        <w:rPr>
          <w:rFonts w:ascii="Times New Roman" w:hAnsi="Times New Roman"/>
          <w:sz w:val="28"/>
        </w:rPr>
        <w:t>порів</w:t>
      </w:r>
      <w:r w:rsidR="00CC32DD">
        <w:rPr>
          <w:rFonts w:ascii="Times New Roman" w:hAnsi="Times New Roman"/>
          <w:sz w:val="28"/>
        </w:rPr>
        <w:t>юється</w:t>
      </w:r>
      <w:proofErr w:type="spellEnd"/>
      <w:r w:rsidRPr="004A6B4D">
        <w:rPr>
          <w:rFonts w:ascii="Times New Roman" w:hAnsi="Times New Roman"/>
          <w:sz w:val="28"/>
        </w:rPr>
        <w:t xml:space="preserve"> з радіацією. Основне джерело високочастотного поля - це система, що відхиляє електромагнітна система кінескопа.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1C23BF" w:rsidRPr="004A6B4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C32DD">
        <w:rPr>
          <w:rFonts w:ascii="Times New Roman" w:hAnsi="Times New Roman"/>
          <w:b/>
          <w:i/>
          <w:sz w:val="28"/>
          <w:u w:val="single"/>
        </w:rPr>
        <w:t>Гість 3: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У сучасних моніторах все випромінювання відводиться вгору і частково тому, вперед не випромінюється нічого. Тому комп'ютери розставляють уздовж стін, щоб люди не могли знаходитися біля їх задніх стінок. А ось нахиляться над монітором, щоб подивитися на нього зверху, не рекомендується.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Слід зазначити, що дисплеї на рідких кристалах позбавлені більшості цих недоліків - напруга на них значно нижче, а електромагнітного випромінювання майже немає.</w:t>
      </w:r>
    </w:p>
    <w:p w:rsidR="00980100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C32DD">
        <w:rPr>
          <w:rFonts w:ascii="Times New Roman" w:hAnsi="Times New Roman"/>
          <w:b/>
          <w:i/>
          <w:sz w:val="28"/>
          <w:u w:val="single"/>
        </w:rPr>
        <w:t>Гість 2.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Я також хочу відзначити що не тільки ПК є джерелом електромагнітного поля.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Головні болі і запаморочення спостерігаються у дівчат і жінок, які регулярно використовують фен для укладання волосся. Особливо чутливі люди відчувають на собі вплив досить високих рівнів напруженості магнітного поля, здавалося б "нешкідливих" вище перерахованих побутових приладів.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Вам не здається, що мода на приладдя для гоління якось швидко захопило наше суспільство. Знову-таки це не просто так данина моді. Чоловіки, які користуються електричними бритвами, </w:t>
      </w:r>
      <w:r w:rsidR="00980100">
        <w:rPr>
          <w:rFonts w:ascii="Times New Roman" w:hAnsi="Times New Roman"/>
          <w:sz w:val="28"/>
        </w:rPr>
        <w:t>скаржаться</w:t>
      </w:r>
      <w:r w:rsidRPr="004A6B4D">
        <w:rPr>
          <w:rFonts w:ascii="Times New Roman" w:hAnsi="Times New Roman"/>
          <w:sz w:val="28"/>
        </w:rPr>
        <w:t xml:space="preserve"> на несподіван</w:t>
      </w:r>
      <w:r w:rsidR="00980100">
        <w:rPr>
          <w:rFonts w:ascii="Times New Roman" w:hAnsi="Times New Roman"/>
          <w:sz w:val="28"/>
        </w:rPr>
        <w:t>і</w:t>
      </w:r>
      <w:r w:rsidRPr="004A6B4D">
        <w:rPr>
          <w:rFonts w:ascii="Times New Roman" w:hAnsi="Times New Roman"/>
          <w:sz w:val="28"/>
        </w:rPr>
        <w:t xml:space="preserve"> болі.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>На підтвердження своїх слів я підготував таблицю з рівнем напруженості магнітного поля.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980100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80100">
        <w:rPr>
          <w:rFonts w:ascii="Times New Roman" w:hAnsi="Times New Roman"/>
          <w:b/>
          <w:i/>
          <w:sz w:val="28"/>
          <w:u w:val="single"/>
        </w:rPr>
        <w:t>Таблиця.</w:t>
      </w:r>
      <w:r w:rsidRPr="00980100">
        <w:rPr>
          <w:rFonts w:ascii="Times New Roman" w:hAnsi="Times New Roman"/>
          <w:b/>
          <w:i/>
          <w:sz w:val="28"/>
        </w:rPr>
        <w:t xml:space="preserve"> </w:t>
      </w:r>
      <w:r w:rsidR="00980100" w:rsidRPr="00980100">
        <w:rPr>
          <w:rFonts w:ascii="Times New Roman" w:hAnsi="Times New Roman"/>
          <w:b/>
          <w:i/>
          <w:sz w:val="28"/>
        </w:rPr>
        <w:t>«</w:t>
      </w:r>
      <w:r w:rsidRPr="00980100">
        <w:rPr>
          <w:rFonts w:ascii="Times New Roman" w:hAnsi="Times New Roman"/>
          <w:b/>
          <w:i/>
          <w:sz w:val="28"/>
        </w:rPr>
        <w:t>Рівень напруженості магнітного поля на різних відстанях</w:t>
      </w:r>
      <w:r w:rsidR="00980100" w:rsidRPr="00980100">
        <w:rPr>
          <w:rFonts w:ascii="Times New Roman" w:hAnsi="Times New Roman"/>
          <w:b/>
          <w:i/>
          <w:sz w:val="28"/>
        </w:rPr>
        <w:t>»</w:t>
      </w:r>
      <w:r w:rsidRPr="00980100">
        <w:rPr>
          <w:rFonts w:ascii="Times New Roman" w:hAnsi="Times New Roman"/>
          <w:b/>
          <w:i/>
          <w:sz w:val="28"/>
        </w:rPr>
        <w:t>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46"/>
        <w:gridCol w:w="1468"/>
        <w:gridCol w:w="978"/>
        <w:gridCol w:w="1066"/>
      </w:tblGrid>
      <w:tr w:rsidR="00980100" w:rsidRPr="00980100" w:rsidTr="00980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980100">
            <w:pPr>
              <w:pStyle w:val="a4"/>
              <w:rPr>
                <w:sz w:val="28"/>
                <w:szCs w:val="20"/>
                <w:lang w:val="uk-UA"/>
              </w:rPr>
            </w:pPr>
            <w:r w:rsidRPr="00980100">
              <w:rPr>
                <w:b/>
                <w:bCs/>
                <w:sz w:val="28"/>
                <w:szCs w:val="20"/>
              </w:rPr>
              <w:t>При</w:t>
            </w:r>
            <w:r w:rsidRPr="00980100">
              <w:rPr>
                <w:b/>
                <w:bCs/>
                <w:sz w:val="28"/>
                <w:szCs w:val="20"/>
                <w:lang w:val="uk-UA"/>
              </w:rPr>
              <w:t>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b/>
                <w:bCs/>
                <w:sz w:val="28"/>
                <w:szCs w:val="20"/>
              </w:rPr>
              <w:t>3см.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b/>
                <w:bCs/>
                <w:sz w:val="28"/>
                <w:szCs w:val="20"/>
              </w:rPr>
              <w:t>30см.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b/>
                <w:bCs/>
                <w:sz w:val="28"/>
                <w:szCs w:val="20"/>
              </w:rPr>
              <w:t>100см.</w:t>
            </w:r>
          </w:p>
        </w:tc>
      </w:tr>
      <w:tr w:rsidR="00980100" w:rsidRPr="00980100" w:rsidTr="00980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60-20.000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1-70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0,1-3</w:t>
            </w:r>
          </w:p>
        </w:tc>
      </w:tr>
      <w:tr w:rsidR="00980100" w:rsidRPr="00980100" w:rsidTr="00980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  <w:lang w:val="uk-UA"/>
              </w:rPr>
            </w:pPr>
            <w:r w:rsidRPr="00980100">
              <w:rPr>
                <w:sz w:val="28"/>
                <w:szCs w:val="20"/>
                <w:lang w:val="uk-UA"/>
              </w:rPr>
              <w:t>Е</w:t>
            </w:r>
            <w:r w:rsidRPr="00980100">
              <w:rPr>
                <w:sz w:val="28"/>
                <w:szCs w:val="20"/>
                <w:lang w:val="uk-UA"/>
              </w:rPr>
              <w:t>лектробритва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150-15000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1-90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0,4-3</w:t>
            </w:r>
          </w:p>
        </w:tc>
      </w:tr>
      <w:tr w:rsidR="00980100" w:rsidRPr="00980100" w:rsidTr="009801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980100">
            <w:pPr>
              <w:pStyle w:val="a4"/>
              <w:rPr>
                <w:sz w:val="28"/>
                <w:szCs w:val="20"/>
                <w:lang w:val="uk-UA"/>
              </w:rPr>
            </w:pPr>
            <w:r w:rsidRPr="00980100">
              <w:rPr>
                <w:sz w:val="28"/>
                <w:szCs w:val="20"/>
                <w:lang w:val="uk-UA"/>
              </w:rPr>
              <w:t>Т</w:t>
            </w:r>
            <w:r w:rsidRPr="00980100">
              <w:rPr>
                <w:sz w:val="28"/>
                <w:szCs w:val="20"/>
                <w:lang w:val="uk-UA"/>
              </w:rPr>
              <w:t>елев</w:t>
            </w:r>
            <w:r w:rsidRPr="00980100">
              <w:rPr>
                <w:sz w:val="28"/>
                <w:szCs w:val="20"/>
                <w:lang w:val="uk-UA"/>
              </w:rPr>
              <w:t>і</w:t>
            </w:r>
            <w:r w:rsidRPr="00980100">
              <w:rPr>
                <w:sz w:val="28"/>
                <w:szCs w:val="20"/>
                <w:lang w:val="uk-UA"/>
              </w:rPr>
              <w:t>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25-500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0,4-20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100" w:rsidRPr="00980100" w:rsidRDefault="00980100" w:rsidP="00316A4F">
            <w:pPr>
              <w:pStyle w:val="a4"/>
              <w:rPr>
                <w:sz w:val="28"/>
                <w:szCs w:val="20"/>
              </w:rPr>
            </w:pPr>
            <w:r w:rsidRPr="00980100">
              <w:rPr>
                <w:sz w:val="28"/>
                <w:szCs w:val="20"/>
              </w:rPr>
              <w:t>0,1-2</w:t>
            </w:r>
          </w:p>
        </w:tc>
      </w:tr>
    </w:tbl>
    <w:p w:rsidR="00980100" w:rsidRDefault="00980100" w:rsidP="0098010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80100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80100">
        <w:rPr>
          <w:rFonts w:ascii="Times New Roman" w:hAnsi="Times New Roman"/>
          <w:b/>
          <w:i/>
          <w:sz w:val="28"/>
          <w:u w:val="single"/>
        </w:rPr>
        <w:lastRenderedPageBreak/>
        <w:t>Ведуча</w:t>
      </w:r>
      <w:r w:rsidR="001C23BF" w:rsidRPr="00980100">
        <w:rPr>
          <w:rFonts w:ascii="Times New Roman" w:hAnsi="Times New Roman"/>
          <w:b/>
          <w:i/>
          <w:sz w:val="28"/>
          <w:u w:val="single"/>
        </w:rPr>
        <w:t xml:space="preserve"> 1: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А як проконтролювати свою дитину? Адже найчастіше у батьків виникає питання, яку інформацію отрима</w:t>
      </w:r>
      <w:r w:rsidR="00980100">
        <w:rPr>
          <w:rFonts w:ascii="Times New Roman" w:hAnsi="Times New Roman"/>
          <w:sz w:val="28"/>
        </w:rPr>
        <w:t>ла</w:t>
      </w:r>
      <w:r w:rsidR="001C23BF" w:rsidRPr="004A6B4D">
        <w:rPr>
          <w:rFonts w:ascii="Times New Roman" w:hAnsi="Times New Roman"/>
          <w:sz w:val="28"/>
        </w:rPr>
        <w:t xml:space="preserve"> дитина з Інтернету?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980100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80100">
        <w:rPr>
          <w:rFonts w:ascii="Times New Roman" w:hAnsi="Times New Roman"/>
          <w:b/>
          <w:i/>
          <w:sz w:val="28"/>
          <w:u w:val="single"/>
        </w:rPr>
        <w:t>Гість 2: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Найпростіше, коли дитина працює, слід зрідка дивитися на вміст екрану. Дуже часто батьки, посадивши дитину за комп'ютер, геть-чисто забувають про </w:t>
      </w:r>
      <w:r w:rsidR="00980100">
        <w:rPr>
          <w:rFonts w:ascii="Times New Roman" w:hAnsi="Times New Roman"/>
          <w:sz w:val="28"/>
        </w:rPr>
        <w:t>неї</w:t>
      </w:r>
      <w:r w:rsidRPr="004A6B4D">
        <w:rPr>
          <w:rFonts w:ascii="Times New Roman" w:hAnsi="Times New Roman"/>
          <w:sz w:val="28"/>
        </w:rPr>
        <w:t>!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6069F6">
        <w:rPr>
          <w:rFonts w:ascii="Times New Roman" w:hAnsi="Times New Roman"/>
          <w:sz w:val="28"/>
        </w:rPr>
        <w:t xml:space="preserve"> </w:t>
      </w:r>
    </w:p>
    <w:p w:rsidR="00980100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80100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980100">
        <w:rPr>
          <w:rFonts w:ascii="Times New Roman" w:hAnsi="Times New Roman"/>
          <w:b/>
          <w:i/>
          <w:sz w:val="28"/>
          <w:u w:val="single"/>
        </w:rPr>
        <w:t xml:space="preserve"> 2</w:t>
      </w:r>
      <w:r w:rsidR="00980100">
        <w:rPr>
          <w:rFonts w:ascii="Times New Roman" w:hAnsi="Times New Roman"/>
          <w:sz w:val="28"/>
        </w:rPr>
        <w:t>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 xml:space="preserve">Дякуємо за пізнавальну бесіду. Ми перервемося на кілька хвилин. Попереду у нас </w:t>
      </w:r>
      <w:r w:rsidR="001C23BF" w:rsidRPr="00980100">
        <w:rPr>
          <w:rFonts w:ascii="Times New Roman" w:hAnsi="Times New Roman"/>
          <w:sz w:val="28"/>
          <w:u w:val="single"/>
        </w:rPr>
        <w:t>музична пауза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A51EC6" w:rsidRDefault="00A9094E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Бабуся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 xml:space="preserve">Потім вони йому купили </w:t>
      </w:r>
      <w:r w:rsidR="00EC713C">
        <w:rPr>
          <w:rFonts w:ascii="Times New Roman" w:hAnsi="Times New Roman"/>
          <w:sz w:val="28"/>
        </w:rPr>
        <w:t>мобільний</w:t>
      </w:r>
      <w:r w:rsidR="001C23BF" w:rsidRPr="004A6B4D">
        <w:rPr>
          <w:rFonts w:ascii="Times New Roman" w:hAnsi="Times New Roman"/>
          <w:sz w:val="28"/>
        </w:rPr>
        <w:t xml:space="preserve"> телефон, так взагалі, сидить, упреться в цей чортів телефон, і слухає мелодії, та й розмовляє чимало. Тільки й встигай купувати ці картки! Тільки й знай, що </w:t>
      </w:r>
      <w:proofErr w:type="spellStart"/>
      <w:r w:rsidR="00980100">
        <w:rPr>
          <w:rFonts w:ascii="Times New Roman" w:hAnsi="Times New Roman"/>
          <w:sz w:val="28"/>
        </w:rPr>
        <w:t>д</w:t>
      </w:r>
      <w:r w:rsidR="001C23BF" w:rsidRPr="004A6B4D">
        <w:rPr>
          <w:rFonts w:ascii="Times New Roman" w:hAnsi="Times New Roman"/>
          <w:sz w:val="28"/>
        </w:rPr>
        <w:t>зинь</w:t>
      </w:r>
      <w:proofErr w:type="spellEnd"/>
      <w:r w:rsidR="001C23BF" w:rsidRPr="004A6B4D">
        <w:rPr>
          <w:rFonts w:ascii="Times New Roman" w:hAnsi="Times New Roman"/>
          <w:sz w:val="28"/>
        </w:rPr>
        <w:t xml:space="preserve"> та </w:t>
      </w:r>
      <w:proofErr w:type="spellStart"/>
      <w:r w:rsidR="001C23BF" w:rsidRPr="004A6B4D">
        <w:rPr>
          <w:rFonts w:ascii="Times New Roman" w:hAnsi="Times New Roman"/>
          <w:sz w:val="28"/>
        </w:rPr>
        <w:t>дзин</w:t>
      </w:r>
      <w:r w:rsidR="00980100">
        <w:rPr>
          <w:rFonts w:ascii="Times New Roman" w:hAnsi="Times New Roman"/>
          <w:sz w:val="28"/>
        </w:rPr>
        <w:t>ь</w:t>
      </w:r>
      <w:proofErr w:type="spellEnd"/>
      <w:r w:rsidR="001C23BF" w:rsidRPr="004A6B4D">
        <w:rPr>
          <w:rFonts w:ascii="Times New Roman" w:hAnsi="Times New Roman"/>
          <w:sz w:val="28"/>
        </w:rPr>
        <w:t>. Т</w:t>
      </w:r>
      <w:r w:rsidR="00980100">
        <w:rPr>
          <w:rFonts w:ascii="Times New Roman" w:hAnsi="Times New Roman"/>
          <w:sz w:val="28"/>
        </w:rPr>
        <w:t>о</w:t>
      </w:r>
      <w:r w:rsidR="001C23BF" w:rsidRPr="004A6B4D">
        <w:rPr>
          <w:rFonts w:ascii="Times New Roman" w:hAnsi="Times New Roman"/>
          <w:sz w:val="28"/>
        </w:rPr>
        <w:t xml:space="preserve"> туди, каже, треба зателефонувати, то сюди. По телевізору показували один </w:t>
      </w:r>
      <w:r w:rsidR="00A51EC6">
        <w:rPr>
          <w:rFonts w:ascii="Times New Roman" w:hAnsi="Times New Roman"/>
          <w:sz w:val="28"/>
        </w:rPr>
        <w:t>навчальний дослід</w:t>
      </w:r>
      <w:r w:rsidR="001C23BF" w:rsidRPr="004A6B4D">
        <w:rPr>
          <w:rFonts w:ascii="Times New Roman" w:hAnsi="Times New Roman"/>
          <w:sz w:val="28"/>
        </w:rPr>
        <w:t>, як впливають ці самі хвилі в ньому на пташенят</w:t>
      </w:r>
      <w:r w:rsidR="00A51EC6">
        <w:rPr>
          <w:rFonts w:ascii="Times New Roman" w:hAnsi="Times New Roman"/>
          <w:sz w:val="28"/>
        </w:rPr>
        <w:t xml:space="preserve">, що </w:t>
      </w:r>
      <w:proofErr w:type="spellStart"/>
      <w:r w:rsidR="00A51EC6">
        <w:rPr>
          <w:rFonts w:ascii="Times New Roman" w:hAnsi="Times New Roman"/>
          <w:sz w:val="28"/>
        </w:rPr>
        <w:t>вилупляються</w:t>
      </w:r>
      <w:proofErr w:type="spellEnd"/>
      <w:r w:rsidR="00A51EC6">
        <w:rPr>
          <w:rFonts w:ascii="Times New Roman" w:hAnsi="Times New Roman"/>
          <w:sz w:val="28"/>
        </w:rPr>
        <w:t xml:space="preserve"> з</w:t>
      </w:r>
      <w:r w:rsidR="001C23BF" w:rsidRPr="004A6B4D">
        <w:rPr>
          <w:rFonts w:ascii="Times New Roman" w:hAnsi="Times New Roman"/>
          <w:sz w:val="28"/>
        </w:rPr>
        <w:t xml:space="preserve"> яєць. Загалом, в два контейнера помістили по кілька коробок яєць. І в один контейнер помістили </w:t>
      </w:r>
      <w:r w:rsidR="00EC713C">
        <w:rPr>
          <w:rFonts w:ascii="Times New Roman" w:hAnsi="Times New Roman"/>
          <w:sz w:val="28"/>
        </w:rPr>
        <w:t>мобільний</w:t>
      </w:r>
      <w:r w:rsidR="001C23BF" w:rsidRPr="004A6B4D">
        <w:rPr>
          <w:rFonts w:ascii="Times New Roman" w:hAnsi="Times New Roman"/>
          <w:sz w:val="28"/>
        </w:rPr>
        <w:t xml:space="preserve"> телефон, і надзвонювали на нього з АТС. А через кілька днів відкривають ці контейнера, в тому, де був мобільний - вилупилося всього-на-всього 3 курчати, а в іншому вс</w:t>
      </w:r>
      <w:r w:rsidR="00A51EC6">
        <w:rPr>
          <w:rFonts w:ascii="Times New Roman" w:hAnsi="Times New Roman"/>
          <w:sz w:val="28"/>
        </w:rPr>
        <w:t>і</w:t>
      </w:r>
      <w:r w:rsidR="001C23BF" w:rsidRPr="004A6B4D">
        <w:rPr>
          <w:rFonts w:ascii="Times New Roman" w:hAnsi="Times New Roman"/>
          <w:sz w:val="28"/>
        </w:rPr>
        <w:t xml:space="preserve">, крім 1-го. Ось так. Я вже </w:t>
      </w:r>
      <w:r w:rsidR="00A51EC6">
        <w:rPr>
          <w:rFonts w:ascii="Times New Roman" w:hAnsi="Times New Roman"/>
          <w:sz w:val="28"/>
        </w:rPr>
        <w:t>починаю турбуватися</w:t>
      </w:r>
      <w:r w:rsidR="001C23BF" w:rsidRPr="004A6B4D">
        <w:rPr>
          <w:rFonts w:ascii="Times New Roman" w:hAnsi="Times New Roman"/>
          <w:sz w:val="28"/>
        </w:rPr>
        <w:t>, а раптом це вплине на моїх онуків, (трохи плаче).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A51EC6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1EC6">
        <w:rPr>
          <w:rFonts w:ascii="Times New Roman" w:hAnsi="Times New Roman"/>
          <w:b/>
          <w:i/>
          <w:sz w:val="28"/>
          <w:u w:val="single"/>
        </w:rPr>
        <w:t>Додаток 1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Голос за кадром: "За останні роки телефон з іграшки і мірила багатства перетворився в звичайний робочий інструмент, яким він і повинен бути. Стільниковими телефонами користуються багато дорослих і дітей і дзвінок </w:t>
      </w:r>
      <w:r w:rsidR="00EC713C">
        <w:rPr>
          <w:rFonts w:ascii="Times New Roman" w:hAnsi="Times New Roman"/>
          <w:sz w:val="28"/>
        </w:rPr>
        <w:t>мобільного</w:t>
      </w:r>
      <w:r w:rsidRPr="004A6B4D">
        <w:rPr>
          <w:rFonts w:ascii="Times New Roman" w:hAnsi="Times New Roman"/>
          <w:sz w:val="28"/>
        </w:rPr>
        <w:t xml:space="preserve"> телефону можна почути де завгодно.</w:t>
      </w:r>
      <w:r w:rsidR="00A51EC6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Так дуже часто телефони дзвонять на спектаклях, а ще частіше в кінотеатрах, що звичайно ж є недоліком виховання їх власників. За 5 хвилин в центрі міста можна нарахувати більше десятка </w:t>
      </w:r>
      <w:r w:rsidR="00EC713C">
        <w:rPr>
          <w:rFonts w:ascii="Times New Roman" w:hAnsi="Times New Roman"/>
          <w:sz w:val="28"/>
        </w:rPr>
        <w:t>мобільних</w:t>
      </w:r>
      <w:r w:rsidRPr="004A6B4D">
        <w:rPr>
          <w:rFonts w:ascii="Times New Roman" w:hAnsi="Times New Roman"/>
          <w:sz w:val="28"/>
        </w:rPr>
        <w:t xml:space="preserve"> телефонів тих</w:t>
      </w:r>
      <w:r w:rsidR="00A51EC6" w:rsidRPr="00A51EC6">
        <w:rPr>
          <w:rFonts w:ascii="Times New Roman" w:hAnsi="Times New Roman"/>
          <w:sz w:val="28"/>
        </w:rPr>
        <w:t xml:space="preserve"> </w:t>
      </w:r>
      <w:r w:rsidR="00A51EC6" w:rsidRPr="004A6B4D">
        <w:rPr>
          <w:rFonts w:ascii="Times New Roman" w:hAnsi="Times New Roman"/>
          <w:sz w:val="28"/>
        </w:rPr>
        <w:t>людей</w:t>
      </w:r>
      <w:r w:rsidRPr="004A6B4D">
        <w:rPr>
          <w:rFonts w:ascii="Times New Roman" w:hAnsi="Times New Roman"/>
          <w:sz w:val="28"/>
        </w:rPr>
        <w:t xml:space="preserve">, </w:t>
      </w:r>
      <w:r w:rsidR="00A51EC6">
        <w:rPr>
          <w:rFonts w:ascii="Times New Roman" w:hAnsi="Times New Roman"/>
          <w:sz w:val="28"/>
        </w:rPr>
        <w:t>що</w:t>
      </w:r>
      <w:r w:rsidRPr="004A6B4D">
        <w:rPr>
          <w:rFonts w:ascii="Times New Roman" w:hAnsi="Times New Roman"/>
          <w:sz w:val="28"/>
        </w:rPr>
        <w:t xml:space="preserve"> проход</w:t>
      </w:r>
      <w:r w:rsidR="00A51EC6">
        <w:rPr>
          <w:rFonts w:ascii="Times New Roman" w:hAnsi="Times New Roman"/>
          <w:sz w:val="28"/>
        </w:rPr>
        <w:t>я</w:t>
      </w:r>
      <w:r w:rsidRPr="004A6B4D">
        <w:rPr>
          <w:rFonts w:ascii="Times New Roman" w:hAnsi="Times New Roman"/>
          <w:sz w:val="28"/>
        </w:rPr>
        <w:t>ть повз</w:t>
      </w:r>
      <w:r w:rsidR="00A51EC6">
        <w:rPr>
          <w:rFonts w:ascii="Times New Roman" w:hAnsi="Times New Roman"/>
          <w:sz w:val="28"/>
        </w:rPr>
        <w:t xml:space="preserve"> нас</w:t>
      </w:r>
      <w:r w:rsidRPr="004A6B4D">
        <w:rPr>
          <w:rFonts w:ascii="Times New Roman" w:hAnsi="Times New Roman"/>
          <w:sz w:val="28"/>
        </w:rPr>
        <w:t>. "</w:t>
      </w:r>
    </w:p>
    <w:p w:rsidR="00A51EC6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51EC6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A51EC6">
        <w:rPr>
          <w:rFonts w:ascii="Times New Roman" w:hAnsi="Times New Roman"/>
          <w:b/>
          <w:i/>
          <w:sz w:val="28"/>
          <w:u w:val="single"/>
        </w:rPr>
        <w:t xml:space="preserve"> 2.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 xml:space="preserve">В першу чергу така доступність телефонів пов'язана з постійним зниженням вартості самих трубок і, звичайно, ж значним зниженням вартості хвилини розмови в операторів </w:t>
      </w:r>
      <w:r w:rsidR="00EC713C">
        <w:rPr>
          <w:rFonts w:ascii="Times New Roman" w:hAnsi="Times New Roman"/>
          <w:sz w:val="28"/>
        </w:rPr>
        <w:t>мобільного</w:t>
      </w:r>
      <w:r w:rsidR="001C23BF" w:rsidRPr="004A6B4D">
        <w:rPr>
          <w:rFonts w:ascii="Times New Roman" w:hAnsi="Times New Roman"/>
          <w:sz w:val="28"/>
        </w:rPr>
        <w:t xml:space="preserve"> зв'язку.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 xml:space="preserve">Сьогодні багато хто може собі дозволити говорити в кілька разів довше, ніж </w:t>
      </w:r>
      <w:r w:rsidR="00A51EC6">
        <w:rPr>
          <w:rFonts w:ascii="Times New Roman" w:hAnsi="Times New Roman"/>
          <w:sz w:val="28"/>
        </w:rPr>
        <w:t>кілька</w:t>
      </w:r>
      <w:r w:rsidR="001C23BF" w:rsidRPr="004A6B4D">
        <w:rPr>
          <w:rFonts w:ascii="Times New Roman" w:hAnsi="Times New Roman"/>
          <w:sz w:val="28"/>
        </w:rPr>
        <w:t xml:space="preserve"> рок</w:t>
      </w:r>
      <w:r w:rsidR="00A51EC6">
        <w:rPr>
          <w:rFonts w:ascii="Times New Roman" w:hAnsi="Times New Roman"/>
          <w:sz w:val="28"/>
        </w:rPr>
        <w:t>ів</w:t>
      </w:r>
      <w:r w:rsidR="001C23BF" w:rsidRPr="004A6B4D">
        <w:rPr>
          <w:rFonts w:ascii="Times New Roman" w:hAnsi="Times New Roman"/>
          <w:sz w:val="28"/>
        </w:rPr>
        <w:t xml:space="preserve"> тому. Звідси випливає головне питання, а чи безпечний </w:t>
      </w:r>
      <w:r w:rsidR="00EC713C">
        <w:rPr>
          <w:rFonts w:ascii="Times New Roman" w:hAnsi="Times New Roman"/>
          <w:sz w:val="28"/>
        </w:rPr>
        <w:t>мобільний</w:t>
      </w:r>
      <w:r w:rsidR="001C23BF" w:rsidRPr="004A6B4D">
        <w:rPr>
          <w:rFonts w:ascii="Times New Roman" w:hAnsi="Times New Roman"/>
          <w:sz w:val="28"/>
        </w:rPr>
        <w:t xml:space="preserve"> телефон, як ми думаємо?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З цим питанням ми звернулися до жителів нашого міста.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1C23BF" w:rsidRPr="00A51EC6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u w:val="single"/>
        </w:rPr>
      </w:pPr>
      <w:proofErr w:type="spellStart"/>
      <w:r w:rsidRPr="00A51EC6">
        <w:rPr>
          <w:rFonts w:ascii="Times New Roman" w:hAnsi="Times New Roman"/>
          <w:b/>
          <w:i/>
          <w:sz w:val="28"/>
          <w:u w:val="single"/>
        </w:rPr>
        <w:lastRenderedPageBreak/>
        <w:t>Відео-ролик</w:t>
      </w:r>
      <w:proofErr w:type="spellEnd"/>
      <w:r w:rsidRPr="00A51EC6">
        <w:rPr>
          <w:rFonts w:ascii="Times New Roman" w:hAnsi="Times New Roman"/>
          <w:b/>
          <w:i/>
          <w:sz w:val="28"/>
          <w:u w:val="single"/>
        </w:rPr>
        <w:t xml:space="preserve"> 2 (Соц. </w:t>
      </w:r>
      <w:r w:rsidR="00A51EC6">
        <w:rPr>
          <w:rFonts w:ascii="Times New Roman" w:hAnsi="Times New Roman"/>
          <w:b/>
          <w:i/>
          <w:sz w:val="28"/>
          <w:u w:val="single"/>
        </w:rPr>
        <w:t>о</w:t>
      </w:r>
      <w:r w:rsidRPr="00A51EC6">
        <w:rPr>
          <w:rFonts w:ascii="Times New Roman" w:hAnsi="Times New Roman"/>
          <w:b/>
          <w:i/>
          <w:sz w:val="28"/>
          <w:u w:val="single"/>
        </w:rPr>
        <w:t>питування.)</w:t>
      </w:r>
    </w:p>
    <w:p w:rsidR="00A51EC6" w:rsidRDefault="006069F6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EC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Ведуча</w:t>
      </w:r>
      <w:r w:rsidR="001C23BF"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1</w:t>
      </w:r>
      <w:r w:rsidR="00A51E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Як видно з даного опитування, думки розділилися. Більшість опитаних вважають мобільні телефони шкідливими. І лише мала частина вважають мобільні телефони нешкідливими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51EC6" w:rsidRDefault="006069F6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EC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Ведуча</w:t>
      </w:r>
      <w:r w:rsidR="001C23BF"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2</w:t>
      </w:r>
      <w:r w:rsidR="00A51E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Чи є підстава у більшості вважати телефони шкідливими і все одно використовувати їх.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обговорення цього питання ми запрошуємо гостей: професора медичних наук центру </w:t>
      </w:r>
      <w:proofErr w:type="spellStart"/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Global</w:t>
      </w:r>
      <w:proofErr w:type="spellEnd"/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Madical</w:t>
      </w:r>
      <w:proofErr w:type="spellEnd"/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що вивчає вплив </w:t>
      </w:r>
      <w:proofErr w:type="spellStart"/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</w:t>
      </w:r>
      <w:proofErr w:type="spellEnd"/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техніки на здоров'я людини - Свиридову Анастасію (гість 4) і провідного еколога нашого міста - </w:t>
      </w:r>
      <w:proofErr w:type="spellStart"/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Вінс</w:t>
      </w:r>
      <w:proofErr w:type="spellEnd"/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Анну (г</w:t>
      </w:r>
      <w:r w:rsidR="00A51EC6">
        <w:rPr>
          <w:rFonts w:ascii="Times New Roman" w:eastAsia="Times New Roman" w:hAnsi="Times New Roman" w:cs="Times New Roman"/>
          <w:sz w:val="28"/>
          <w:szCs w:val="24"/>
          <w:lang w:eastAsia="ru-RU"/>
        </w:rPr>
        <w:t>і</w:t>
      </w:r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сть</w:t>
      </w:r>
      <w:r w:rsidR="00A51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5).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51EC6" w:rsidRDefault="001C23BF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Гість 4</w:t>
      </w:r>
      <w:r w:rsidR="00A51E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Перш за все треба відзначити, що вся інформація, доступна сьогодні звичайній людині, дуже суперечлива, але деякі висновки з неї все-таки можна зробити.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51EC6" w:rsidRDefault="001C23BF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Гість 5</w:t>
      </w:r>
      <w:r w:rsidR="00A51EC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Всесвітня організація охорони здоров'я опублікувала рекомендації з питання безпеки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мобільних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телефонів.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рекомендаціях відзначається, що на сьогоднішній день немає переконливих доказів про зв'язок використання мобільних телефонів з розвитком ракових та інших серйозних захворювань.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713C" w:rsidRDefault="001C23BF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Гість 4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Негативні ефекти на зразок уповільнення часу реакції або розладів сну також визнані не підтвердженими науково.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6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713C" w:rsidRDefault="006069F6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13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Ведуча</w:t>
      </w:r>
      <w:r w:rsidR="001C23BF"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1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Значить, не варто застосовувати особливих заходів безпеки по відношенню до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мобільних</w:t>
      </w:r>
      <w:r w:rsidR="001C23BF"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телефонів?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713C" w:rsidRDefault="001C23BF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Гість 5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Група вчених з Канади досліджувала вплив опромінення радіохвилями (від антен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мобільного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зв'язку, встановлених на дахах будівель і від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мобільних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телефонів) на людину.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Були зроблені висновки "опромінення радіочастотними полями того типу і інтенсивності, яке створюється пристроями радіозв'язку, не сприяє появі або розвитку пухлин у тварин і людей". Але, незважаючи на це, було наголошено на необхідності захисту персоналу, що працює в області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мобільного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зв'язку.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713C" w:rsidRDefault="001C23BF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Гість 4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Ці результати підтверджені Британсько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комісією з радіологічного захисту.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Дослідження проводили на 148 об'єктах в 17 населених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пунктах. В основному об'єктами дослідження були шкільні будівлі. В результаті комісія встановила, що на всіх об'єктах рівень випромінювань усередині будівель був набагато нижче гранично допустимих значень, як за британськими, так і за міжнародними нормами. По суті школярі всередині приміщень отримують меншу дозу опромінення, ніж зовні, на відстані 300 м від антени.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713C" w:rsidRDefault="001C23BF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Гість 5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 вже є свідчення непрямо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ї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шкоди антен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мобільного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зв'язку, встановлених в населених пунктах.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Згідно з даними німецьких вчених, протестували три стандарт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мобільного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зв'язку: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NMT-450, GSM - 900, GSM - 1800 і 230 кардіостимуляторів від різних фірм-виробників, більше 30% кардіостимуляторів відчувають перешкоди від телефонів, що працюють в стандартах NMT-450 і GSM 900.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Вплив телефонів стандарту GSM 1800 на роботу кардіостимуляторів виявлено не було.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C713C" w:rsidRDefault="001C23BF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Гість 4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Незважаючи на те, що ми говоримо про безпеку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мобільних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пристроїв зв'язку, Великобританія першою почала розглядати питання про вплив мобільних телефонів на здоров'я дітей.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У травні 2000 р. був опублікований звіт групи британських вчених по випромінюванню впливу мобільних телефонів на здоров'я дітей. У звіті говориться, що дітям не слід користуватися мобільними телефонами внаслідок більшої сприйнятливості дитячого організму до дії електромагнітних випромінювань.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те, що діти більш схильні до дії електромагнітних випромінювань, говорить дослідження, проведене серед 11 тис.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ористувачів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мобільного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зв'язку на замовлення Національного Інституту Швеці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ї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Дослідження показало, що навіть люди, які використовували телефон менш 2 </w:t>
      </w:r>
      <w:proofErr w:type="spellStart"/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хв</w:t>
      </w:r>
      <w:proofErr w:type="spellEnd"/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день, скаржилися на дискомфорт. У тих, хто користується телефоном близько 30 </w:t>
      </w:r>
      <w:proofErr w:type="spellStart"/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хв</w:t>
      </w:r>
      <w:proofErr w:type="spellEnd"/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щодня, підвищується ймовірність втрати пам'яті майже в 2 рази, в порівнянні з тими, хто обмежується 2 хвилинами в день. Половина опитаних абонентів повідомили, що при використанні 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мобільних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телефонів відчувають неприємний розігрів в області скроні.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C23BF" w:rsidRPr="001C23BF" w:rsidRDefault="001C23BF" w:rsidP="004A6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23B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lastRenderedPageBreak/>
        <w:t>Гість 5</w:t>
      </w:r>
      <w:r w:rsidR="00EC71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A6B4D" w:rsidRPr="004A6B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Цікава інформація про захворювання, пов'язан</w:t>
      </w:r>
      <w:r w:rsidR="006B4BF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використанням телефонів, була опублікована на сайті </w:t>
      </w:r>
      <w:proofErr w:type="spellStart"/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Medscape</w:t>
      </w:r>
      <w:proofErr w:type="spellEnd"/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де проводилися дані дослідження шведськими вченими </w:t>
      </w:r>
      <w:r w:rsidR="006B4B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 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233 пацієнт</w:t>
      </w:r>
      <w:r w:rsidR="006B4BFA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. 12 з 13 хворих із злоякісною пухлиною мозку користувалися старими аналоговими телефонами з підвищеним випромінюванням. Зрозуміло, такий факт свідчить про можливість існування небезпеки, але статистичної вибірки явно недостатньо, щоб справа набула більш серйозн</w:t>
      </w:r>
      <w:r w:rsidR="006B4BFA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оборот</w:t>
      </w:r>
      <w:r w:rsidR="006B4BFA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C23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4BFA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B4BFA">
        <w:rPr>
          <w:rFonts w:ascii="Times New Roman" w:hAnsi="Times New Roman"/>
          <w:b/>
          <w:i/>
          <w:sz w:val="28"/>
          <w:u w:val="single"/>
        </w:rPr>
        <w:t>Гість 4.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Але британські дослідники знову відзначилися, довівши шкідливість мініатюрних навушників для </w:t>
      </w:r>
      <w:r w:rsidR="00EC713C">
        <w:rPr>
          <w:rFonts w:ascii="Times New Roman" w:hAnsi="Times New Roman"/>
          <w:sz w:val="28"/>
        </w:rPr>
        <w:t>мобільних</w:t>
      </w:r>
      <w:r w:rsidRPr="004A6B4D">
        <w:rPr>
          <w:rFonts w:ascii="Times New Roman" w:hAnsi="Times New Roman"/>
          <w:sz w:val="28"/>
        </w:rPr>
        <w:t xml:space="preserve"> телефонів. Багато хто використовує такі навушники, припускаючи, що знижують шкідливий вплив антени </w:t>
      </w:r>
      <w:r w:rsidR="00EC713C">
        <w:rPr>
          <w:rFonts w:ascii="Times New Roman" w:hAnsi="Times New Roman"/>
          <w:sz w:val="28"/>
        </w:rPr>
        <w:t>мобільного</w:t>
      </w:r>
      <w:r w:rsidRPr="004A6B4D">
        <w:rPr>
          <w:rFonts w:ascii="Times New Roman" w:hAnsi="Times New Roman"/>
          <w:sz w:val="28"/>
        </w:rPr>
        <w:t xml:space="preserve"> телефону, але виходить як раз навпаки. Навушники діють як своєрідні антени, і рівень електромагнітного випромінювання, що надходить в мозок абонента, в 3 рази перевищує рівень звичайної телефонної трубки. Британські вчені радять обмежувати використання навушників для </w:t>
      </w:r>
      <w:r w:rsidR="00EC713C">
        <w:rPr>
          <w:rFonts w:ascii="Times New Roman" w:hAnsi="Times New Roman"/>
          <w:sz w:val="28"/>
        </w:rPr>
        <w:t>мобільних</w:t>
      </w:r>
      <w:r w:rsidRPr="004A6B4D">
        <w:rPr>
          <w:rFonts w:ascii="Times New Roman" w:hAnsi="Times New Roman"/>
          <w:sz w:val="28"/>
        </w:rPr>
        <w:t xml:space="preserve"> телефонів.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6B4BFA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B4BFA">
        <w:rPr>
          <w:rFonts w:ascii="Times New Roman" w:hAnsi="Times New Roman"/>
          <w:b/>
          <w:i/>
          <w:sz w:val="28"/>
          <w:u w:val="single"/>
        </w:rPr>
        <w:t>Гість 5.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Pr="004A6B4D">
        <w:rPr>
          <w:rFonts w:ascii="Times New Roman" w:hAnsi="Times New Roman"/>
          <w:sz w:val="28"/>
        </w:rPr>
        <w:t xml:space="preserve">Ще одне цікаве дослідження. Вчені Брістольського університету та Брістольського королівського госпіталю провели випробування під керівництвом доктора Алана </w:t>
      </w:r>
      <w:proofErr w:type="spellStart"/>
      <w:r w:rsidRPr="004A6B4D">
        <w:rPr>
          <w:rFonts w:ascii="Times New Roman" w:hAnsi="Times New Roman"/>
          <w:sz w:val="28"/>
        </w:rPr>
        <w:t>Приса</w:t>
      </w:r>
      <w:proofErr w:type="spellEnd"/>
      <w:r w:rsidRPr="004A6B4D">
        <w:rPr>
          <w:rFonts w:ascii="Times New Roman" w:hAnsi="Times New Roman"/>
          <w:sz w:val="28"/>
        </w:rPr>
        <w:t>, в яких взяли участь добровольці. Метою дослідження було: визначити короткочасні ефекти від випромінювання при роботі мобільних телефонів. Учасникам експерименту пропонувалося виконати певний набір завдань на кмітливість, перебуваючи в різних умовах: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6B4BFA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1) під впливом мікрохвильового випромінювання від цифрових телефонних апаратів;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6B4BFA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2) аналогових телефонних апаратів;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6B4BFA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 xml:space="preserve">3) без </w:t>
      </w:r>
      <w:r w:rsidR="006B4BFA">
        <w:rPr>
          <w:rFonts w:ascii="Times New Roman" w:hAnsi="Times New Roman"/>
          <w:sz w:val="28"/>
        </w:rPr>
        <w:t>будь-якого</w:t>
      </w:r>
      <w:r w:rsidRPr="004A6B4D">
        <w:rPr>
          <w:rFonts w:ascii="Times New Roman" w:hAnsi="Times New Roman"/>
          <w:sz w:val="28"/>
        </w:rPr>
        <w:t xml:space="preserve"> впливу.</w:t>
      </w:r>
      <w:r w:rsidR="004A6B4D" w:rsidRPr="004A6B4D">
        <w:rPr>
          <w:rFonts w:ascii="Times New Roman" w:hAnsi="Times New Roman"/>
          <w:sz w:val="28"/>
        </w:rPr>
        <w:t xml:space="preserve"> </w:t>
      </w:r>
    </w:p>
    <w:p w:rsidR="006B4BFA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B4D">
        <w:rPr>
          <w:rFonts w:ascii="Times New Roman" w:hAnsi="Times New Roman"/>
          <w:sz w:val="28"/>
        </w:rPr>
        <w:t>Ніяких змін в короткочасн</w:t>
      </w:r>
      <w:r w:rsidR="006B4BFA">
        <w:rPr>
          <w:rFonts w:ascii="Times New Roman" w:hAnsi="Times New Roman"/>
          <w:sz w:val="28"/>
        </w:rPr>
        <w:t>ій</w:t>
      </w:r>
      <w:r w:rsidRPr="004A6B4D">
        <w:rPr>
          <w:rFonts w:ascii="Times New Roman" w:hAnsi="Times New Roman"/>
          <w:sz w:val="28"/>
        </w:rPr>
        <w:t xml:space="preserve"> пам'яті або нестійкості уваги відзначено не було.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6069F6">
        <w:rPr>
          <w:rFonts w:ascii="Times New Roman" w:hAnsi="Times New Roman"/>
          <w:sz w:val="28"/>
        </w:rPr>
        <w:t xml:space="preserve"> </w:t>
      </w:r>
    </w:p>
    <w:p w:rsidR="00172ECD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B4BFA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6B4BFA">
        <w:rPr>
          <w:rFonts w:ascii="Times New Roman" w:hAnsi="Times New Roman"/>
          <w:b/>
          <w:i/>
          <w:sz w:val="28"/>
          <w:u w:val="single"/>
        </w:rPr>
        <w:t xml:space="preserve"> 1.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 xml:space="preserve">Виходить, що на сьогоднішній день не можна з повною впевненістю сказати, що використання </w:t>
      </w:r>
      <w:r w:rsidR="00EC713C">
        <w:rPr>
          <w:rFonts w:ascii="Times New Roman" w:hAnsi="Times New Roman"/>
          <w:sz w:val="28"/>
        </w:rPr>
        <w:t>мобільного</w:t>
      </w:r>
      <w:r w:rsidR="001C23BF" w:rsidRPr="004A6B4D">
        <w:rPr>
          <w:rFonts w:ascii="Times New Roman" w:hAnsi="Times New Roman"/>
          <w:sz w:val="28"/>
        </w:rPr>
        <w:t xml:space="preserve"> телефону шкідливо або безпечно.</w:t>
      </w:r>
      <w:r w:rsidR="004A6B4D" w:rsidRPr="004A6B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172ECD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72ECD">
        <w:rPr>
          <w:rFonts w:ascii="Times New Roman" w:hAnsi="Times New Roman"/>
          <w:b/>
          <w:i/>
          <w:sz w:val="28"/>
          <w:u w:val="single"/>
        </w:rPr>
        <w:lastRenderedPageBreak/>
        <w:t>Ведуча</w:t>
      </w:r>
      <w:r w:rsidR="001C23BF" w:rsidRPr="00172ECD">
        <w:rPr>
          <w:rFonts w:ascii="Times New Roman" w:hAnsi="Times New Roman"/>
          <w:b/>
          <w:i/>
          <w:sz w:val="28"/>
          <w:u w:val="single"/>
        </w:rPr>
        <w:t xml:space="preserve"> 2.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>Дослідження проводяться, але результати неоднозначні.</w:t>
      </w:r>
      <w:r w:rsidR="004A6B4D" w:rsidRPr="004A6B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1C23BF" w:rsidRPr="00172ECD" w:rsidRDefault="006069F6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172ECD">
        <w:rPr>
          <w:rFonts w:ascii="Times New Roman" w:hAnsi="Times New Roman"/>
          <w:b/>
          <w:i/>
          <w:sz w:val="28"/>
          <w:u w:val="single"/>
        </w:rPr>
        <w:t>Ведуча</w:t>
      </w:r>
      <w:r w:rsidR="001C23BF" w:rsidRPr="00172ECD">
        <w:rPr>
          <w:rFonts w:ascii="Times New Roman" w:hAnsi="Times New Roman"/>
          <w:b/>
          <w:i/>
          <w:sz w:val="28"/>
          <w:u w:val="single"/>
        </w:rPr>
        <w:t xml:space="preserve"> 1</w:t>
      </w:r>
      <w:r w:rsidR="00172ECD">
        <w:rPr>
          <w:rFonts w:ascii="Times New Roman" w:hAnsi="Times New Roman"/>
          <w:sz w:val="28"/>
        </w:rPr>
        <w:t>.</w:t>
      </w:r>
      <w:r w:rsidR="004A6B4D" w:rsidRPr="004A6B4D">
        <w:rPr>
          <w:rFonts w:ascii="Times New Roman" w:hAnsi="Times New Roman"/>
          <w:sz w:val="28"/>
        </w:rPr>
        <w:t xml:space="preserve"> </w:t>
      </w:r>
      <w:r w:rsidR="001C23BF" w:rsidRPr="004A6B4D">
        <w:rPr>
          <w:rFonts w:ascii="Times New Roman" w:hAnsi="Times New Roman"/>
          <w:sz w:val="28"/>
        </w:rPr>
        <w:t xml:space="preserve">Дякую всім за увагу. Сьогодні у нас вийшла цікава, а найголовніше актуальна розмова. Хотілося б закінчити наше </w:t>
      </w:r>
      <w:proofErr w:type="spellStart"/>
      <w:r w:rsidR="001C23BF" w:rsidRPr="004A6B4D">
        <w:rPr>
          <w:rFonts w:ascii="Times New Roman" w:hAnsi="Times New Roman"/>
          <w:sz w:val="28"/>
        </w:rPr>
        <w:t>ток</w:t>
      </w:r>
      <w:proofErr w:type="spellEnd"/>
      <w:r w:rsidR="001C23BF" w:rsidRPr="004A6B4D">
        <w:rPr>
          <w:rFonts w:ascii="Times New Roman" w:hAnsi="Times New Roman"/>
          <w:sz w:val="28"/>
        </w:rPr>
        <w:t xml:space="preserve"> - шоу </w:t>
      </w:r>
      <w:r w:rsidR="001C23BF" w:rsidRPr="00172ECD">
        <w:rPr>
          <w:rFonts w:ascii="Times New Roman" w:hAnsi="Times New Roman"/>
          <w:sz w:val="28"/>
          <w:u w:val="single"/>
        </w:rPr>
        <w:t>музичним номером.</w:t>
      </w:r>
    </w:p>
    <w:p w:rsidR="001C23BF" w:rsidRPr="004A6B4D" w:rsidRDefault="001C23BF" w:rsidP="004A6B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1C23BF" w:rsidRPr="004A6B4D" w:rsidSect="004A6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23BF"/>
    <w:rsid w:val="00062BD3"/>
    <w:rsid w:val="000D6210"/>
    <w:rsid w:val="00172ECD"/>
    <w:rsid w:val="001C23BF"/>
    <w:rsid w:val="003B435F"/>
    <w:rsid w:val="003B7683"/>
    <w:rsid w:val="004A6B4D"/>
    <w:rsid w:val="006069F6"/>
    <w:rsid w:val="006B4BFA"/>
    <w:rsid w:val="008941E9"/>
    <w:rsid w:val="00980100"/>
    <w:rsid w:val="00A51EC6"/>
    <w:rsid w:val="00A9094E"/>
    <w:rsid w:val="00AA23D1"/>
    <w:rsid w:val="00BD3122"/>
    <w:rsid w:val="00C37B69"/>
    <w:rsid w:val="00C743C9"/>
    <w:rsid w:val="00CC32DD"/>
    <w:rsid w:val="00CD648D"/>
    <w:rsid w:val="00D877A2"/>
    <w:rsid w:val="00E20097"/>
    <w:rsid w:val="00EC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17</cp:revision>
  <dcterms:created xsi:type="dcterms:W3CDTF">2016-11-29T15:50:00Z</dcterms:created>
  <dcterms:modified xsi:type="dcterms:W3CDTF">2016-11-29T16:46:00Z</dcterms:modified>
</cp:coreProperties>
</file>