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B5" w:rsidRPr="00E5554B" w:rsidRDefault="008E3E50" w:rsidP="000A7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54B">
        <w:rPr>
          <w:rFonts w:ascii="Times New Roman" w:hAnsi="Times New Roman" w:cs="Times New Roman"/>
          <w:b/>
          <w:sz w:val="28"/>
          <w:szCs w:val="28"/>
        </w:rPr>
        <w:t xml:space="preserve">Урок  англійської мови у 5 класі      Тема 3. Улюблені шкільні предмети </w:t>
      </w:r>
    </w:p>
    <w:p w:rsidR="000A75B5" w:rsidRDefault="000A75B5" w:rsidP="000A7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5B5">
        <w:rPr>
          <w:rFonts w:ascii="Times New Roman" w:hAnsi="Times New Roman" w:cs="Times New Roman"/>
          <w:b/>
          <w:sz w:val="28"/>
          <w:szCs w:val="28"/>
        </w:rPr>
        <w:t>Тема</w:t>
      </w:r>
      <w:r w:rsidR="00E5554B" w:rsidRPr="009B56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554B">
        <w:rPr>
          <w:rFonts w:ascii="Times New Roman" w:hAnsi="Times New Roman" w:cs="Times New Roman"/>
          <w:b/>
          <w:sz w:val="28"/>
          <w:szCs w:val="28"/>
        </w:rPr>
        <w:t>уроку</w:t>
      </w:r>
      <w:r w:rsidRPr="000A75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Шкільні предмети. Ознайомлення з новими лексичними одиницями та формування лексичних навичок.</w:t>
      </w:r>
    </w:p>
    <w:p w:rsidR="008F7040" w:rsidRDefault="000A75B5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Мета</w:t>
      </w:r>
      <w:r w:rsidR="00E5554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8F70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ознайомити учнів з новими лексичними одиницями; повторити й активізувати лексику теми; тренувати учнів у вживанні кількісних та порядкових числівників; розвивати вміння діалогічного мовлення; практикувати учнів у читанні та письмі</w:t>
      </w:r>
      <w:r w:rsidR="008F7040">
        <w:rPr>
          <w:rFonts w:ascii="Times New Roman" w:hAnsi="Times New Roman" w:cs="Times New Roman"/>
          <w:sz w:val="28"/>
          <w:szCs w:val="28"/>
        </w:rPr>
        <w:t>; виховувати спостережливість та увагу.</w:t>
      </w:r>
    </w:p>
    <w:p w:rsidR="008F7040" w:rsidRDefault="008F7040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робочий зошит, комп’ютери</w:t>
      </w:r>
      <w:r w:rsidR="00A6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847">
        <w:rPr>
          <w:rFonts w:ascii="Times New Roman" w:hAnsi="Times New Roman" w:cs="Times New Roman"/>
          <w:sz w:val="28"/>
          <w:szCs w:val="28"/>
        </w:rPr>
        <w:t>смартдошка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040" w:rsidRPr="008F7040" w:rsidRDefault="008F7040" w:rsidP="008F7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633AC" w:rsidRDefault="008F7040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Pr="008D53EE">
        <w:rPr>
          <w:rFonts w:ascii="Times New Roman" w:hAnsi="Times New Roman" w:cs="Times New Roman"/>
          <w:b/>
          <w:sz w:val="28"/>
          <w:szCs w:val="28"/>
        </w:rPr>
        <w:t>Підготовка до сприйняття іншомовного мовлення</w:t>
      </w:r>
    </w:p>
    <w:p w:rsidR="008F7040" w:rsidRDefault="008F7040" w:rsidP="000A7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3EE">
        <w:rPr>
          <w:rFonts w:ascii="Times New Roman" w:hAnsi="Times New Roman" w:cs="Times New Roman"/>
          <w:b/>
          <w:sz w:val="28"/>
          <w:szCs w:val="28"/>
        </w:rPr>
        <w:t>Привітання</w:t>
      </w:r>
      <w:r w:rsidR="00121EF8">
        <w:rPr>
          <w:rFonts w:ascii="Times New Roman" w:hAnsi="Times New Roman" w:cs="Times New Roman"/>
          <w:b/>
          <w:sz w:val="28"/>
          <w:szCs w:val="28"/>
        </w:rPr>
        <w:t>.</w:t>
      </w:r>
    </w:p>
    <w:p w:rsidR="00121EF8" w:rsidRPr="00121EF8" w:rsidRDefault="00121EF8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21E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121E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121EF8">
        <w:rPr>
          <w:rFonts w:ascii="Times New Roman" w:hAnsi="Times New Roman" w:cs="Times New Roman"/>
          <w:sz w:val="28"/>
          <w:szCs w:val="28"/>
        </w:rPr>
        <w:t>.</w:t>
      </w:r>
    </w:p>
    <w:p w:rsidR="00121EF8" w:rsidRDefault="00121EF8" w:rsidP="000A7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121EF8">
        <w:rPr>
          <w:rFonts w:ascii="Times New Roman" w:hAnsi="Times New Roman" w:cs="Times New Roman"/>
          <w:b/>
          <w:sz w:val="28"/>
          <w:szCs w:val="28"/>
        </w:rPr>
        <w:t>: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teacher.</w:t>
      </w:r>
    </w:p>
    <w:p w:rsidR="00121EF8" w:rsidRDefault="00121EF8" w:rsidP="000A7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glad to see you.</w:t>
      </w:r>
    </w:p>
    <w:p w:rsidR="00121EF8" w:rsidRPr="00121EF8" w:rsidRDefault="00121EF8" w:rsidP="000A7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glad to see you too.</w:t>
      </w:r>
    </w:p>
    <w:p w:rsidR="00C931EE" w:rsidRPr="009B56B1" w:rsidRDefault="008F7040" w:rsidP="000A7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3EE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уроку.</w:t>
      </w:r>
    </w:p>
    <w:p w:rsidR="008F7040" w:rsidRPr="00E5554B" w:rsidRDefault="00E5554B" w:rsidP="000A7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</w:t>
      </w:r>
      <w:r>
        <w:rPr>
          <w:rFonts w:ascii="Times New Roman" w:hAnsi="Times New Roman" w:cs="Times New Roman"/>
          <w:sz w:val="28"/>
          <w:szCs w:val="28"/>
          <w:lang w:val="en-US"/>
        </w:rPr>
        <w:t>Today we are going to speak about school subjects and numbers. You will learn new words, read and d</w:t>
      </w:r>
      <w:r w:rsidR="00E66D21">
        <w:rPr>
          <w:rFonts w:ascii="Times New Roman" w:hAnsi="Times New Roman" w:cs="Times New Roman"/>
          <w:sz w:val="28"/>
          <w:szCs w:val="28"/>
          <w:lang w:val="en-US"/>
        </w:rPr>
        <w:t>iscuss texts, do many exercises and practise your speaking and writing skills. Let’s start our lesson.</w:t>
      </w:r>
    </w:p>
    <w:p w:rsidR="008F7040" w:rsidRDefault="008F7040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53EE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>
        <w:rPr>
          <w:rFonts w:ascii="Times New Roman" w:hAnsi="Times New Roman" w:cs="Times New Roman"/>
          <w:sz w:val="28"/>
          <w:szCs w:val="28"/>
        </w:rPr>
        <w:t>. Учні ланцюжком читають речення, які вони склали. Учитель контролює правильність відповідей і виправляє помилки за наявності.</w:t>
      </w:r>
    </w:p>
    <w:p w:rsidR="008F7040" w:rsidRPr="008D53EE" w:rsidRDefault="008F7040" w:rsidP="000A7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53EE">
        <w:rPr>
          <w:rFonts w:ascii="Times New Roman" w:hAnsi="Times New Roman" w:cs="Times New Roman"/>
          <w:b/>
          <w:sz w:val="28"/>
          <w:szCs w:val="28"/>
        </w:rPr>
        <w:t>Уведення в іншомовну атмосферу</w:t>
      </w:r>
    </w:p>
    <w:p w:rsidR="008F7040" w:rsidRPr="00121EF8" w:rsidRDefault="008F7040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 </w:t>
      </w:r>
      <w:r w:rsidR="00F633AC" w:rsidRPr="00121EF8">
        <w:rPr>
          <w:rFonts w:ascii="Times New Roman" w:hAnsi="Times New Roman" w:cs="Times New Roman"/>
          <w:sz w:val="28"/>
          <w:szCs w:val="28"/>
        </w:rPr>
        <w:t>“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="00F633AC" w:rsidRPr="00121EF8">
        <w:rPr>
          <w:rFonts w:ascii="Times New Roman" w:hAnsi="Times New Roman" w:cs="Times New Roman"/>
          <w:sz w:val="28"/>
          <w:szCs w:val="28"/>
        </w:rPr>
        <w:t xml:space="preserve"> 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F633AC" w:rsidRPr="00121EF8">
        <w:rPr>
          <w:rFonts w:ascii="Times New Roman" w:hAnsi="Times New Roman" w:cs="Times New Roman"/>
          <w:sz w:val="28"/>
          <w:szCs w:val="28"/>
        </w:rPr>
        <w:t xml:space="preserve"> 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F633AC" w:rsidRPr="00121EF8">
        <w:rPr>
          <w:rFonts w:ascii="Times New Roman" w:hAnsi="Times New Roman" w:cs="Times New Roman"/>
          <w:sz w:val="28"/>
          <w:szCs w:val="28"/>
        </w:rPr>
        <w:t>”</w:t>
      </w:r>
    </w:p>
    <w:p w:rsidR="00F633AC" w:rsidRDefault="000907D0" w:rsidP="000A7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Учні заходять на </w:t>
      </w:r>
      <w:hyperlink r:id="rId6" w:history="1">
        <w:r w:rsidR="007C0A7A" w:rsidRPr="001E18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C0A7A" w:rsidRPr="007C0A7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0A7A" w:rsidRPr="001E18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7C0A7A" w:rsidRPr="007C0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C0A7A" w:rsidRPr="001E18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C0A7A" w:rsidRPr="007C0A7A">
          <w:rPr>
            <w:rStyle w:val="a4"/>
            <w:rFonts w:ascii="Times New Roman" w:hAnsi="Times New Roman" w:cs="Times New Roman"/>
            <w:sz w:val="28"/>
            <w:szCs w:val="28"/>
          </w:rPr>
          <w:t>/1871762</w:t>
        </w:r>
      </w:hyperlink>
      <w:r w:rsidR="007C0A7A">
        <w:rPr>
          <w:rFonts w:ascii="Times New Roman" w:hAnsi="Times New Roman" w:cs="Times New Roman"/>
          <w:sz w:val="28"/>
          <w:szCs w:val="28"/>
        </w:rPr>
        <w:t xml:space="preserve"> </w:t>
      </w:r>
      <w:r w:rsidR="00F633AC">
        <w:rPr>
          <w:rFonts w:ascii="Times New Roman" w:hAnsi="Times New Roman" w:cs="Times New Roman"/>
          <w:sz w:val="28"/>
          <w:szCs w:val="28"/>
        </w:rPr>
        <w:t xml:space="preserve">і виконують вправу </w:t>
      </w:r>
      <w:r w:rsidR="00F633AC" w:rsidRPr="00F633AC">
        <w:rPr>
          <w:rFonts w:ascii="Times New Roman" w:hAnsi="Times New Roman" w:cs="Times New Roman"/>
          <w:sz w:val="28"/>
          <w:szCs w:val="28"/>
        </w:rPr>
        <w:t>“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="00F633AC" w:rsidRPr="00F633AC">
        <w:rPr>
          <w:rFonts w:ascii="Times New Roman" w:hAnsi="Times New Roman" w:cs="Times New Roman"/>
          <w:sz w:val="28"/>
          <w:szCs w:val="28"/>
        </w:rPr>
        <w:t xml:space="preserve"> 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F633AC" w:rsidRPr="00F633AC">
        <w:rPr>
          <w:rFonts w:ascii="Times New Roman" w:hAnsi="Times New Roman" w:cs="Times New Roman"/>
          <w:sz w:val="28"/>
          <w:szCs w:val="28"/>
        </w:rPr>
        <w:t xml:space="preserve"> </w:t>
      </w:r>
      <w:r w:rsidR="00F633AC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F633AC" w:rsidRPr="00F633AC">
        <w:rPr>
          <w:rFonts w:ascii="Times New Roman" w:hAnsi="Times New Roman" w:cs="Times New Roman"/>
          <w:sz w:val="28"/>
          <w:szCs w:val="28"/>
        </w:rPr>
        <w:t xml:space="preserve">”, </w:t>
      </w:r>
      <w:r w:rsidR="00F633AC">
        <w:rPr>
          <w:rFonts w:ascii="Times New Roman" w:hAnsi="Times New Roman" w:cs="Times New Roman"/>
          <w:sz w:val="28"/>
          <w:szCs w:val="28"/>
        </w:rPr>
        <w:t>їхнє завдання дібрати до пари діяльність на уроці до назви уроку.</w:t>
      </w:r>
    </w:p>
    <w:p w:rsidR="00F633AC" w:rsidRDefault="00F633AC" w:rsidP="000A7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T. Match the activities to school subjects.</w:t>
      </w:r>
    </w:p>
    <w:p w:rsidR="00F633AC" w:rsidRPr="00F633AC" w:rsidRDefault="00F633AC" w:rsidP="00F63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Pr="008D53EE">
        <w:rPr>
          <w:rFonts w:ascii="Times New Roman" w:hAnsi="Times New Roman" w:cs="Times New Roman"/>
          <w:b/>
          <w:sz w:val="28"/>
          <w:szCs w:val="28"/>
        </w:rPr>
        <w:t>Основна частина уроку</w:t>
      </w:r>
    </w:p>
    <w:p w:rsidR="000A75B5" w:rsidRDefault="00F633AC" w:rsidP="00F633A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EE">
        <w:rPr>
          <w:rFonts w:ascii="Times New Roman" w:hAnsi="Times New Roman" w:cs="Times New Roman"/>
          <w:b/>
          <w:sz w:val="28"/>
          <w:szCs w:val="28"/>
        </w:rPr>
        <w:t>Подання тексту для читання</w:t>
      </w:r>
      <w:r>
        <w:rPr>
          <w:rFonts w:ascii="Times New Roman" w:hAnsi="Times New Roman" w:cs="Times New Roman"/>
          <w:sz w:val="28"/>
          <w:szCs w:val="28"/>
        </w:rPr>
        <w:t>. Вправа 2, с. 26.</w:t>
      </w:r>
    </w:p>
    <w:p w:rsidR="00F633AC" w:rsidRDefault="00F633AC" w:rsidP="00F633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Pre-reading activity. </w:t>
      </w:r>
      <w:r>
        <w:rPr>
          <w:rFonts w:ascii="Times New Roman" w:hAnsi="Times New Roman" w:cs="Times New Roman"/>
          <w:sz w:val="28"/>
          <w:szCs w:val="28"/>
        </w:rPr>
        <w:t>Етап підготовки до читання.</w:t>
      </w:r>
    </w:p>
    <w:p w:rsidR="00F633AC" w:rsidRDefault="00D76DF0" w:rsidP="00D76DF0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AC">
        <w:rPr>
          <w:rFonts w:ascii="Times New Roman" w:hAnsi="Times New Roman" w:cs="Times New Roman"/>
          <w:sz w:val="28"/>
          <w:szCs w:val="28"/>
        </w:rPr>
        <w:t xml:space="preserve">Вправа 1, </w:t>
      </w:r>
      <w:r>
        <w:rPr>
          <w:rFonts w:ascii="Times New Roman" w:hAnsi="Times New Roman" w:cs="Times New Roman"/>
          <w:sz w:val="28"/>
          <w:szCs w:val="28"/>
        </w:rPr>
        <w:t>с. 26. Учні ланцюжком відповідають на запитання вправи.</w:t>
      </w:r>
    </w:p>
    <w:p w:rsidR="00D76DF0" w:rsidRPr="0076091B" w:rsidRDefault="00D76DF0" w:rsidP="00D76DF0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Подання нового лексичного матеріалу.</w:t>
      </w:r>
      <w:r w:rsidR="0076091B">
        <w:rPr>
          <w:rFonts w:ascii="Times New Roman" w:hAnsi="Times New Roman" w:cs="Times New Roman"/>
          <w:sz w:val="28"/>
          <w:szCs w:val="28"/>
        </w:rPr>
        <w:t xml:space="preserve"> Учитель читає слова, подані у рамочці на с. 26 підручника. Пояснює їх значення англійською мовою, учні хором повторюють та перекладають рідною мовою. Учитель використовує словник </w:t>
      </w:r>
      <w:hyperlink r:id="rId7" w:history="1">
        <w:r w:rsidR="0076091B" w:rsidRPr="001E182B">
          <w:rPr>
            <w:rStyle w:val="a4"/>
            <w:rFonts w:ascii="Times New Roman" w:hAnsi="Times New Roman" w:cs="Times New Roman"/>
            <w:sz w:val="28"/>
            <w:szCs w:val="28"/>
          </w:rPr>
          <w:t>http://www.lingvo.ua/uk</w:t>
        </w:r>
      </w:hyperlink>
      <w:r w:rsidR="0076091B">
        <w:rPr>
          <w:rFonts w:ascii="Times New Roman" w:hAnsi="Times New Roman" w:cs="Times New Roman"/>
          <w:sz w:val="28"/>
          <w:szCs w:val="28"/>
        </w:rPr>
        <w:t xml:space="preserve"> для перекладу, а також </w:t>
      </w:r>
      <w:hyperlink r:id="rId8" w:history="1">
        <w:r w:rsidR="0076091B" w:rsidRPr="001E182B">
          <w:rPr>
            <w:rStyle w:val="a4"/>
            <w:rFonts w:ascii="Times New Roman" w:hAnsi="Times New Roman" w:cs="Times New Roman"/>
            <w:sz w:val="28"/>
            <w:szCs w:val="28"/>
          </w:rPr>
          <w:t>http://learnenglishteens.britishcouncil.org/grammar-vocabulary/vocabulary-exercises/school</w:t>
        </w:r>
      </w:hyperlink>
      <w:r w:rsidR="0076091B">
        <w:rPr>
          <w:rFonts w:ascii="Times New Roman" w:hAnsi="Times New Roman" w:cs="Times New Roman"/>
          <w:sz w:val="28"/>
          <w:szCs w:val="28"/>
        </w:rPr>
        <w:t xml:space="preserve">, або </w:t>
      </w:r>
      <w:hyperlink r:id="rId9" w:history="1">
        <w:r w:rsidR="0076091B" w:rsidRPr="001E182B">
          <w:rPr>
            <w:rStyle w:val="a4"/>
            <w:rFonts w:ascii="Times New Roman" w:hAnsi="Times New Roman" w:cs="Times New Roman"/>
            <w:sz w:val="28"/>
            <w:szCs w:val="28"/>
          </w:rPr>
          <w:t>http://dictionary.cambridge.org/dictionary/english/</w:t>
        </w:r>
      </w:hyperlink>
      <w:r w:rsidR="00760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A4" w:rsidRDefault="00613CA4" w:rsidP="00613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613C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Етап читання. Учні самостійно читають тексти вправи й виконують завдання. Потім вони ланцюжком читають тексти по одному реченню. Учитель контролює правильність вимови слів.</w:t>
      </w:r>
    </w:p>
    <w:p w:rsidR="00613CA4" w:rsidRDefault="00613CA4" w:rsidP="00613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Post</w:t>
      </w:r>
      <w:r w:rsidRPr="00613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613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613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Етап перевірки розуміння змісту тексту.</w:t>
      </w:r>
    </w:p>
    <w:p w:rsidR="00613CA4" w:rsidRDefault="00613CA4" w:rsidP="00613CA4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Чотири учні по черзі читають знайдену інформацію</w:t>
      </w:r>
    </w:p>
    <w:p w:rsidR="00613CA4" w:rsidRDefault="00613CA4" w:rsidP="00613CA4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Вправа 3, с. 26</w:t>
      </w:r>
    </w:p>
    <w:p w:rsidR="00613CA4" w:rsidRDefault="00613CA4" w:rsidP="0061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3EE">
        <w:rPr>
          <w:rFonts w:ascii="Times New Roman" w:hAnsi="Times New Roman" w:cs="Times New Roman"/>
          <w:b/>
          <w:sz w:val="28"/>
          <w:szCs w:val="28"/>
        </w:rPr>
        <w:t>Фізична і фонетична розминка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EE" w:rsidRDefault="00613CA4" w:rsidP="008D53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DF2439">
        <w:rPr>
          <w:rFonts w:ascii="Times New Roman" w:hAnsi="Times New Roman" w:cs="Times New Roman"/>
          <w:sz w:val="28"/>
          <w:szCs w:val="28"/>
        </w:rPr>
        <w:t>ль вмикає запис пісні-караоке</w:t>
      </w:r>
      <w:r w:rsidR="00DF2439" w:rsidRPr="00DF2439">
        <w:rPr>
          <w:rFonts w:ascii="Times New Roman" w:hAnsi="Times New Roman" w:cs="Times New Roman"/>
          <w:sz w:val="28"/>
          <w:szCs w:val="28"/>
        </w:rPr>
        <w:t xml:space="preserve"> “</w:t>
      </w:r>
      <w:r w:rsidR="00DF2439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DF2439" w:rsidRPr="00DF2439">
        <w:rPr>
          <w:rFonts w:ascii="Times New Roman" w:hAnsi="Times New Roman" w:cs="Times New Roman"/>
          <w:sz w:val="28"/>
          <w:szCs w:val="28"/>
        </w:rPr>
        <w:t xml:space="preserve"> </w:t>
      </w:r>
      <w:r w:rsidR="00DF243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F2439" w:rsidRPr="00DF2439">
        <w:rPr>
          <w:rFonts w:ascii="Times New Roman" w:hAnsi="Times New Roman" w:cs="Times New Roman"/>
          <w:sz w:val="28"/>
          <w:szCs w:val="28"/>
        </w:rPr>
        <w:t xml:space="preserve"> </w:t>
      </w:r>
      <w:r w:rsidR="00DF2439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DF2439" w:rsidRPr="00DF2439">
        <w:rPr>
          <w:rFonts w:ascii="Times New Roman" w:hAnsi="Times New Roman" w:cs="Times New Roman"/>
          <w:sz w:val="28"/>
          <w:szCs w:val="28"/>
        </w:rPr>
        <w:t xml:space="preserve"> </w:t>
      </w:r>
      <w:r w:rsidR="00DF243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DF2439" w:rsidRPr="00DF2439">
        <w:rPr>
          <w:rFonts w:ascii="Times New Roman" w:hAnsi="Times New Roman" w:cs="Times New Roman"/>
          <w:sz w:val="28"/>
          <w:szCs w:val="28"/>
        </w:rPr>
        <w:t xml:space="preserve">” </w:t>
      </w:r>
      <w:r w:rsidR="00DF2439">
        <w:rPr>
          <w:rFonts w:ascii="Times New Roman" w:hAnsi="Times New Roman" w:cs="Times New Roman"/>
          <w:sz w:val="28"/>
          <w:szCs w:val="28"/>
        </w:rPr>
        <w:t xml:space="preserve">(показуючи відповідні дії, учні хором повторюють за ним слова й дії) у </w:t>
      </w:r>
      <w:r w:rsidR="00DF243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F2439" w:rsidRPr="00DF2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2439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E18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https://www.youtube.com/watch?v=GfCMRk-osJ8</w:t>
        </w:r>
      </w:hyperlink>
      <w:r w:rsidRPr="0061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EE" w:rsidRPr="00C931EE" w:rsidRDefault="008D53EE" w:rsidP="008D5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31EE">
        <w:rPr>
          <w:rFonts w:ascii="Times New Roman" w:hAnsi="Times New Roman" w:cs="Times New Roman"/>
          <w:b/>
          <w:sz w:val="28"/>
          <w:szCs w:val="28"/>
        </w:rPr>
        <w:t>Подання й відпрацювання граматичного матеріалу.</w:t>
      </w:r>
    </w:p>
    <w:p w:rsidR="006431D1" w:rsidRDefault="008D53EE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Пояснення граматичного матеріалу.</w:t>
      </w:r>
      <w:r w:rsidR="0064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пропонує одному з учнів порахувати від 1 до 10, другому – від 11 до 20 й третьому – десятками від 10 до 100. Після цього записує на дошці числівники: </w:t>
      </w:r>
      <w:r w:rsidR="0064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D1" w:rsidRPr="006431D1" w:rsidRDefault="006431D1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proofErr w:type="gramEnd"/>
      <w:r w:rsidRPr="006431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fourteen</w:t>
      </w:r>
      <w:r w:rsidRPr="006431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forty</w:t>
      </w:r>
    </w:p>
    <w:p w:rsidR="006431D1" w:rsidRPr="006431D1" w:rsidRDefault="006431D1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proofErr w:type="gramEnd"/>
      <w:r w:rsidRPr="006431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sixteen</w:t>
      </w:r>
      <w:r w:rsidRPr="006431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sixty</w:t>
      </w:r>
    </w:p>
    <w:p w:rsidR="006431D1" w:rsidRPr="00121EF8" w:rsidRDefault="006431D1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seven</w:t>
      </w:r>
      <w:proofErr w:type="gramEnd"/>
      <w:r w:rsidRPr="00121E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seventeen</w:t>
      </w:r>
      <w:r w:rsidRPr="00121E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seventy</w:t>
      </w:r>
    </w:p>
    <w:p w:rsidR="006431D1" w:rsidRDefault="006431D1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роблять висновки щодо правил утворення числівників, потім ознайомлюються з таблицею на с. 27 підручника. Учитель пояснює складні моменти у написанні числівників.</w:t>
      </w:r>
    </w:p>
    <w:p w:rsidR="000A0671" w:rsidRPr="00121EF8" w:rsidRDefault="006431D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Вправа 1, с. 27. Учні самостійно письмово виконують завдання вправи протягом 3-4 хв. </w:t>
      </w:r>
      <w:r w:rsidR="000A0671" w:rsidRPr="000A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виконують завдання з друкуванням на сайті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0A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A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0A0671">
        <w:rPr>
          <w:rFonts w:ascii="Times New Roman" w:hAnsi="Times New Roman" w:cs="Times New Roman"/>
          <w:sz w:val="28"/>
          <w:szCs w:val="28"/>
        </w:rPr>
        <w:t xml:space="preserve">   </w:t>
      </w:r>
      <w:hyperlink r:id="rId11" w:history="1">
        <w:r w:rsidRPr="001E182B">
          <w:rPr>
            <w:rStyle w:val="a4"/>
            <w:rFonts w:ascii="Times New Roman" w:hAnsi="Times New Roman" w:cs="Times New Roman"/>
            <w:sz w:val="28"/>
            <w:szCs w:val="28"/>
          </w:rPr>
          <w:t>https://elt.oup.com/student/englishfile/beginner3/vocabulary/numbers/?cc=ua&amp;selLanguage=uk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D1" w:rsidRDefault="006431D1" w:rsidP="0064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Вправа 2, с. 27. Клас поділяється на дві команди. </w:t>
      </w:r>
      <w:r w:rsidR="00BC3349">
        <w:rPr>
          <w:rFonts w:ascii="Times New Roman" w:hAnsi="Times New Roman" w:cs="Times New Roman"/>
          <w:sz w:val="28"/>
          <w:szCs w:val="28"/>
        </w:rPr>
        <w:t xml:space="preserve">Члени однієї з них ланцюжком називають англійською парні числа від 2 до 20, члени другої – непарні. За кожну правильну відповідь надається один бал. Перемагає команда, що отримає більше балів. </w:t>
      </w:r>
    </w:p>
    <w:p w:rsidR="00BC3349" w:rsidRDefault="00BC3349" w:rsidP="0064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Вправа 3, с. 27. Учні ланцюжком читають словосполучення вправи та називають букви правильних відповідей. Учитель стежить за правильністю виконання завдання.</w:t>
      </w:r>
    </w:p>
    <w:p w:rsidR="00BC3349" w:rsidRPr="00BC3349" w:rsidRDefault="00BC3349" w:rsidP="0064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 </w:t>
      </w:r>
      <w:r w:rsidRPr="00BC334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BC3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C3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BC3349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BC3349" w:rsidRPr="007C0A7A" w:rsidRDefault="007C0A7A" w:rsidP="0064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початком гри учні ознайомлюються з таблицею на с. 28 підручника.</w:t>
      </w:r>
    </w:p>
    <w:p w:rsidR="006431D1" w:rsidRDefault="000A0671" w:rsidP="0064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виконують завдання</w:t>
      </w:r>
      <w:r w:rsidR="006431D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C0A7A" w:rsidRPr="001E182B">
          <w:rPr>
            <w:rStyle w:val="a4"/>
            <w:rFonts w:ascii="Times New Roman" w:hAnsi="Times New Roman" w:cs="Times New Roman"/>
            <w:sz w:val="28"/>
            <w:szCs w:val="28"/>
          </w:rPr>
          <w:t>http://LearningApps.org/1877468</w:t>
        </w:r>
      </w:hyperlink>
      <w:r w:rsidR="007C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Бесіда з учнями. Учитель записує на дошці числівники у дві колонки: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                                                sixth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Three                                              twenty-second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Six                                                  seventh     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Seven                                              thirty-fifth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Twenty-two                                    first</w:t>
      </w:r>
    </w:p>
    <w:p w:rsidR="000A0671" w:rsidRDefault="000A0671" w:rsidP="000A0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Thirty-five                                      third</w:t>
      </w:r>
    </w:p>
    <w:p w:rsidR="00716206" w:rsidRDefault="00716206" w:rsidP="0071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пропонує одному з учнів поєднати відповідні кількісні та порядкові числівники. Клас контролює правильність виконання завдання, потім робить висновки щодо правил </w:t>
      </w:r>
      <w:r w:rsidR="007F55BD">
        <w:rPr>
          <w:rFonts w:ascii="Times New Roman" w:hAnsi="Times New Roman" w:cs="Times New Roman"/>
          <w:sz w:val="28"/>
          <w:szCs w:val="28"/>
        </w:rPr>
        <w:t>утворення порядкових числівників. Учитель пропонує ознайомитись із табли</w:t>
      </w:r>
      <w:r w:rsidR="008E3E50">
        <w:rPr>
          <w:rFonts w:ascii="Times New Roman" w:hAnsi="Times New Roman" w:cs="Times New Roman"/>
          <w:sz w:val="28"/>
          <w:szCs w:val="28"/>
        </w:rPr>
        <w:t>цею на с. 28 підручника та переконатись у правильності висновків, пояснює складні моменти у написанні числівників.</w:t>
      </w:r>
      <w:r w:rsidR="008B3AAF" w:rsidRPr="008B3AAF">
        <w:t xml:space="preserve"> </w:t>
      </w:r>
      <w:r w:rsidR="008B3AAF">
        <w:rPr>
          <w:rFonts w:ascii="Times New Roman" w:hAnsi="Times New Roman" w:cs="Times New Roman"/>
          <w:sz w:val="28"/>
          <w:szCs w:val="28"/>
        </w:rPr>
        <w:t xml:space="preserve">Учні виконують завдання </w:t>
      </w:r>
      <w:hyperlink r:id="rId13" w:history="1">
        <w:r w:rsidR="008B3AAF" w:rsidRPr="001E182B">
          <w:rPr>
            <w:rStyle w:val="a4"/>
            <w:rFonts w:ascii="Times New Roman" w:hAnsi="Times New Roman" w:cs="Times New Roman"/>
            <w:sz w:val="28"/>
            <w:szCs w:val="28"/>
          </w:rPr>
          <w:t>http://LearningApps.org/1878067</w:t>
        </w:r>
      </w:hyperlink>
      <w:r w:rsidR="008B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80" w:rsidRDefault="00A52D80" w:rsidP="00716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Вправа 4, с. 28. Учні ланцюжком ставлять один одному запитання та відповідають на них за прикладом. Учитель стежить за правильністю граматичної будови речень</w:t>
      </w:r>
    </w:p>
    <w:p w:rsidR="00A52D80" w:rsidRPr="00C931EE" w:rsidRDefault="00A52D80" w:rsidP="007162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1EE">
        <w:rPr>
          <w:rFonts w:ascii="Times New Roman" w:hAnsi="Times New Roman" w:cs="Times New Roman"/>
          <w:b/>
          <w:sz w:val="28"/>
          <w:szCs w:val="28"/>
        </w:rPr>
        <w:t>ІІІ. Заключна частина уроку.</w:t>
      </w:r>
    </w:p>
    <w:p w:rsidR="00A52D80" w:rsidRDefault="00A52D80" w:rsidP="00A52D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 Вправа 1-3, с. 13 з робочого зошита, письмово</w:t>
      </w:r>
    </w:p>
    <w:p w:rsidR="00A52D80" w:rsidRDefault="00A52D80" w:rsidP="00A52D8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Підведення підсумків уроку. Заключна бесіда. </w:t>
      </w:r>
    </w:p>
    <w:p w:rsidR="00A52D80" w:rsidRPr="00A52D80" w:rsidRDefault="00A52D80" w:rsidP="00A52D80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931EE">
        <w:rPr>
          <w:rFonts w:ascii="Times New Roman" w:hAnsi="Times New Roman" w:cs="Times New Roman"/>
          <w:b/>
          <w:sz w:val="28"/>
          <w:szCs w:val="28"/>
          <w:lang w:val="en-US"/>
        </w:rPr>
        <w:t>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 spoke about school subjects and numbers. Let’s check how well you know cardinal and ordinal numbers. </w:t>
      </w:r>
      <w:r>
        <w:rPr>
          <w:rFonts w:ascii="Times New Roman" w:hAnsi="Times New Roman" w:cs="Times New Roman"/>
          <w:sz w:val="28"/>
          <w:szCs w:val="28"/>
        </w:rPr>
        <w:t xml:space="preserve">Учитель називає кількісні числівники, а учні ланцюжком </w:t>
      </w:r>
      <w:r w:rsidR="009D5F00">
        <w:rPr>
          <w:rFonts w:ascii="Times New Roman" w:hAnsi="Times New Roman" w:cs="Times New Roman"/>
          <w:sz w:val="28"/>
          <w:szCs w:val="28"/>
        </w:rPr>
        <w:t>називають відповідні порядкові.</w:t>
      </w:r>
    </w:p>
    <w:p w:rsidR="008D53EE" w:rsidRPr="008D53EE" w:rsidRDefault="008D53EE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EE" w:rsidRPr="009B56B1" w:rsidRDefault="008D53EE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9B56B1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E5554B" w:rsidRDefault="00E5554B" w:rsidP="00E55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 англійської мови у 5 класі      Тема 3. Улюблені шкільні предмети </w:t>
      </w:r>
    </w:p>
    <w:p w:rsidR="00E5554B" w:rsidRDefault="00E5554B" w:rsidP="00E55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5B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0A75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Мій улюблений шкільний предмет. Формування навичок читання.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8F70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ознайомити учнів з новими лексичними одиницями; повторити й активізувати лексику теми; тренувати учнів у вживанні кількісних та порядкових числівників; розвивати вміння діалогічного мовлення; формувати навички писемного мовлення; виховувати прагнення до навчання.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робочий зошит, аудіо запис до підручника, комп’ютери</w:t>
      </w:r>
      <w:r w:rsidR="00A65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847">
        <w:rPr>
          <w:rFonts w:ascii="Times New Roman" w:hAnsi="Times New Roman" w:cs="Times New Roman"/>
          <w:sz w:val="28"/>
          <w:szCs w:val="28"/>
        </w:rPr>
        <w:t>смартдошка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54B" w:rsidRPr="008F7040" w:rsidRDefault="00E5554B" w:rsidP="00E55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Pr="008D53EE">
        <w:rPr>
          <w:rFonts w:ascii="Times New Roman" w:hAnsi="Times New Roman" w:cs="Times New Roman"/>
          <w:b/>
          <w:sz w:val="28"/>
          <w:szCs w:val="28"/>
        </w:rPr>
        <w:t>Підготовка до сприйняття іншомовного мовлення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3EE">
        <w:rPr>
          <w:rFonts w:ascii="Times New Roman" w:hAnsi="Times New Roman" w:cs="Times New Roman"/>
          <w:b/>
          <w:sz w:val="28"/>
          <w:szCs w:val="28"/>
        </w:rPr>
        <w:t>Привітання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554B" w:rsidRPr="00121EF8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21E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121E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121EF8">
        <w:rPr>
          <w:rFonts w:ascii="Times New Roman" w:hAnsi="Times New Roman" w:cs="Times New Roman"/>
          <w:sz w:val="28"/>
          <w:szCs w:val="28"/>
        </w:rPr>
        <w:t>.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121EF8">
        <w:rPr>
          <w:rFonts w:ascii="Times New Roman" w:hAnsi="Times New Roman" w:cs="Times New Roman"/>
          <w:b/>
          <w:sz w:val="28"/>
          <w:szCs w:val="28"/>
        </w:rPr>
        <w:t>: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teacher.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glad to see you.</w:t>
      </w:r>
    </w:p>
    <w:p w:rsidR="00E5554B" w:rsidRPr="00121EF8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glad to see you too.</w:t>
      </w:r>
    </w:p>
    <w:p w:rsidR="00C931EE" w:rsidRPr="00C931EE" w:rsidRDefault="00E5554B" w:rsidP="00E55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3EE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уроку.</w:t>
      </w:r>
      <w:r w:rsidR="00C931EE" w:rsidRPr="00C9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5554B" w:rsidRPr="00C931EE" w:rsidRDefault="00C931EE" w:rsidP="00E55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Today we are continuing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about school subjects and numbers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 xml:space="preserve"> and we are going to speak about your favourite lessons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You will learn new words, read and discuss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text, do many exercises and practise your speaking and writing skills. Let’s start our lesson.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53EE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9B56B1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9B56B1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B56B1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. 1-3, 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B56B1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. 13. </w:t>
      </w:r>
      <w:r>
        <w:rPr>
          <w:rFonts w:ascii="Times New Roman" w:hAnsi="Times New Roman" w:cs="Times New Roman"/>
          <w:sz w:val="28"/>
          <w:szCs w:val="28"/>
        </w:rPr>
        <w:t xml:space="preserve">Учні ланцюжком читають </w:t>
      </w:r>
      <w:r w:rsidR="009B56B1">
        <w:rPr>
          <w:rFonts w:ascii="Times New Roman" w:hAnsi="Times New Roman" w:cs="Times New Roman"/>
          <w:sz w:val="28"/>
          <w:szCs w:val="28"/>
        </w:rPr>
        <w:t>доповнені речення та по черзі називають числа англійською</w:t>
      </w:r>
      <w:r>
        <w:rPr>
          <w:rFonts w:ascii="Times New Roman" w:hAnsi="Times New Roman" w:cs="Times New Roman"/>
          <w:sz w:val="28"/>
          <w:szCs w:val="28"/>
        </w:rPr>
        <w:t>. Учитель контролює правильність відповідей і виправляє помилки за наявності.</w:t>
      </w:r>
    </w:p>
    <w:p w:rsidR="00E5554B" w:rsidRPr="008D53EE" w:rsidRDefault="00E5554B" w:rsidP="00E55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53EE">
        <w:rPr>
          <w:rFonts w:ascii="Times New Roman" w:hAnsi="Times New Roman" w:cs="Times New Roman"/>
          <w:b/>
          <w:sz w:val="28"/>
          <w:szCs w:val="28"/>
        </w:rPr>
        <w:t>Уведення в іншомовну атмосферу</w:t>
      </w:r>
    </w:p>
    <w:p w:rsidR="00E5554B" w:rsidRPr="00121EF8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 </w:t>
      </w:r>
      <w:r w:rsidRPr="00121EF8">
        <w:rPr>
          <w:rFonts w:ascii="Times New Roman" w:hAnsi="Times New Roman" w:cs="Times New Roman"/>
          <w:sz w:val="28"/>
          <w:szCs w:val="28"/>
        </w:rPr>
        <w:t>“</w:t>
      </w:r>
      <w:r w:rsidR="009B56B1">
        <w:rPr>
          <w:rFonts w:ascii="Times New Roman" w:hAnsi="Times New Roman" w:cs="Times New Roman"/>
          <w:sz w:val="28"/>
          <w:szCs w:val="28"/>
          <w:lang w:val="en-US"/>
        </w:rPr>
        <w:t>What’s your phone Number?</w:t>
      </w:r>
      <w:r w:rsidRPr="00121EF8">
        <w:rPr>
          <w:rFonts w:ascii="Times New Roman" w:hAnsi="Times New Roman" w:cs="Times New Roman"/>
          <w:sz w:val="28"/>
          <w:szCs w:val="28"/>
        </w:rPr>
        <w:t>”</w:t>
      </w:r>
    </w:p>
    <w:p w:rsidR="00E5554B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Учні заходять на </w:t>
      </w:r>
      <w:hyperlink r:id="rId14" w:history="1">
        <w:r w:rsidR="00721087" w:rsidRPr="00D431EF">
          <w:rPr>
            <w:rStyle w:val="a4"/>
            <w:rFonts w:ascii="Times New Roman" w:hAnsi="Times New Roman" w:cs="Times New Roman"/>
            <w:sz w:val="28"/>
            <w:szCs w:val="28"/>
          </w:rPr>
          <w:t>http://LearningApps.org/1885670</w:t>
        </w:r>
      </w:hyperlink>
      <w:r w:rsidRPr="00C55CB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виконують вправу </w:t>
      </w:r>
      <w:r w:rsidRPr="00F633AC">
        <w:rPr>
          <w:rFonts w:ascii="Times New Roman" w:hAnsi="Times New Roman" w:cs="Times New Roman"/>
          <w:sz w:val="28"/>
          <w:szCs w:val="28"/>
        </w:rPr>
        <w:t>“</w:t>
      </w:r>
      <w:r w:rsidR="00913A99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="00913A99" w:rsidRPr="00913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A99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913A99" w:rsidRPr="00F633AC">
        <w:rPr>
          <w:rFonts w:ascii="Times New Roman" w:hAnsi="Times New Roman" w:cs="Times New Roman"/>
          <w:sz w:val="28"/>
          <w:szCs w:val="28"/>
        </w:rPr>
        <w:t xml:space="preserve"> </w:t>
      </w:r>
      <w:r w:rsidRPr="00F633AC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їхнє завдання дібрати до пари діяльність на уроці до назви уроку.</w:t>
      </w:r>
    </w:p>
    <w:p w:rsidR="00E5554B" w:rsidRPr="00913A99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3A99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13A99">
        <w:rPr>
          <w:rFonts w:ascii="Times New Roman" w:hAnsi="Times New Roman" w:cs="Times New Roman"/>
          <w:sz w:val="28"/>
          <w:szCs w:val="28"/>
          <w:lang w:val="en-US"/>
        </w:rPr>
        <w:t>Listen and</w:t>
      </w:r>
      <w:r w:rsidR="00913A99" w:rsidRPr="00913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3A99">
        <w:rPr>
          <w:rFonts w:ascii="Times New Roman" w:hAnsi="Times New Roman" w:cs="Times New Roman"/>
          <w:sz w:val="28"/>
          <w:szCs w:val="28"/>
          <w:lang w:val="en-US"/>
        </w:rPr>
        <w:t>match phone numbers</w:t>
      </w:r>
      <w:r w:rsidRPr="00913A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554B" w:rsidRPr="00F633AC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Pr="008D53EE">
        <w:rPr>
          <w:rFonts w:ascii="Times New Roman" w:hAnsi="Times New Roman" w:cs="Times New Roman"/>
          <w:b/>
          <w:sz w:val="28"/>
          <w:szCs w:val="28"/>
        </w:rPr>
        <w:t>Основна частина уроку</w:t>
      </w:r>
    </w:p>
    <w:p w:rsidR="00E5554B" w:rsidRPr="004C6A41" w:rsidRDefault="00E5554B" w:rsidP="004C6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41">
        <w:rPr>
          <w:rFonts w:ascii="Times New Roman" w:hAnsi="Times New Roman" w:cs="Times New Roman"/>
          <w:b/>
          <w:sz w:val="28"/>
          <w:szCs w:val="28"/>
        </w:rPr>
        <w:t xml:space="preserve">Подання </w:t>
      </w:r>
      <w:r w:rsidR="00913A99" w:rsidRPr="004C6A41">
        <w:rPr>
          <w:rFonts w:ascii="Times New Roman" w:hAnsi="Times New Roman" w:cs="Times New Roman"/>
          <w:b/>
          <w:sz w:val="28"/>
          <w:szCs w:val="28"/>
        </w:rPr>
        <w:t>нового лексичного матеріалу</w:t>
      </w:r>
      <w:r w:rsidRPr="004C6A41">
        <w:rPr>
          <w:rFonts w:ascii="Times New Roman" w:hAnsi="Times New Roman" w:cs="Times New Roman"/>
          <w:sz w:val="28"/>
          <w:szCs w:val="28"/>
        </w:rPr>
        <w:t>. Вправа 2, с. 26.</w:t>
      </w:r>
    </w:p>
    <w:p w:rsidR="00E5554B" w:rsidRPr="004C6A41" w:rsidRDefault="00913A99" w:rsidP="004C6A4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A41">
        <w:rPr>
          <w:rFonts w:ascii="Times New Roman" w:hAnsi="Times New Roman" w:cs="Times New Roman"/>
          <w:sz w:val="28"/>
          <w:szCs w:val="28"/>
        </w:rPr>
        <w:t>«</w:t>
      </w:r>
      <w:r w:rsidRPr="004C6A41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4C6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6A41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4C6A41">
        <w:rPr>
          <w:rFonts w:ascii="Times New Roman" w:hAnsi="Times New Roman" w:cs="Times New Roman"/>
          <w:sz w:val="28"/>
          <w:szCs w:val="28"/>
        </w:rPr>
        <w:t>» (с. 29)</w:t>
      </w:r>
      <w:r w:rsidR="00E5554B" w:rsidRPr="004C6A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54B" w:rsidRPr="004C6A41">
        <w:rPr>
          <w:rFonts w:ascii="Times New Roman" w:hAnsi="Times New Roman" w:cs="Times New Roman"/>
          <w:sz w:val="28"/>
          <w:szCs w:val="28"/>
        </w:rPr>
        <w:t xml:space="preserve">Учитель читає </w:t>
      </w:r>
      <w:r w:rsidR="004C6A41">
        <w:rPr>
          <w:rFonts w:ascii="Times New Roman" w:hAnsi="Times New Roman" w:cs="Times New Roman"/>
          <w:sz w:val="28"/>
          <w:szCs w:val="28"/>
        </w:rPr>
        <w:t>слова, подані у рамочці на с. 29</w:t>
      </w:r>
      <w:r w:rsidR="00E5554B" w:rsidRPr="004C6A41">
        <w:rPr>
          <w:rFonts w:ascii="Times New Roman" w:hAnsi="Times New Roman" w:cs="Times New Roman"/>
          <w:sz w:val="28"/>
          <w:szCs w:val="28"/>
        </w:rPr>
        <w:t xml:space="preserve"> підручника. Пояснює їх значення англійською мовою, учні хором повторюють та перекладають рідною мовою. Учитель використовує словник </w:t>
      </w:r>
      <w:hyperlink r:id="rId15" w:history="1">
        <w:r w:rsidR="00E5554B" w:rsidRPr="004C6A41">
          <w:rPr>
            <w:rStyle w:val="a4"/>
            <w:rFonts w:ascii="Times New Roman" w:hAnsi="Times New Roman" w:cs="Times New Roman"/>
            <w:sz w:val="28"/>
            <w:szCs w:val="28"/>
          </w:rPr>
          <w:t>http://www.lingvo.ua/uk</w:t>
        </w:r>
      </w:hyperlink>
      <w:r w:rsidR="00E5554B" w:rsidRPr="004C6A41">
        <w:rPr>
          <w:rFonts w:ascii="Times New Roman" w:hAnsi="Times New Roman" w:cs="Times New Roman"/>
          <w:sz w:val="28"/>
          <w:szCs w:val="28"/>
        </w:rPr>
        <w:t xml:space="preserve"> для перекладу, а також </w:t>
      </w:r>
      <w:hyperlink r:id="rId16" w:history="1">
        <w:r w:rsidR="00E5554B" w:rsidRPr="004C6A41">
          <w:rPr>
            <w:rStyle w:val="a4"/>
            <w:rFonts w:ascii="Times New Roman" w:hAnsi="Times New Roman" w:cs="Times New Roman"/>
            <w:sz w:val="28"/>
            <w:szCs w:val="28"/>
          </w:rPr>
          <w:t>http://learnenglishteens.britishcouncil.org/grammar-vocabulary/vocabulary-exercises/school</w:t>
        </w:r>
      </w:hyperlink>
      <w:r w:rsidR="00E5554B" w:rsidRPr="004C6A41">
        <w:rPr>
          <w:rFonts w:ascii="Times New Roman" w:hAnsi="Times New Roman" w:cs="Times New Roman"/>
          <w:sz w:val="28"/>
          <w:szCs w:val="28"/>
        </w:rPr>
        <w:t xml:space="preserve">, або </w:t>
      </w:r>
      <w:hyperlink r:id="rId17" w:history="1">
        <w:r w:rsidR="00E5554B" w:rsidRPr="004C6A41">
          <w:rPr>
            <w:rStyle w:val="a4"/>
            <w:rFonts w:ascii="Times New Roman" w:hAnsi="Times New Roman" w:cs="Times New Roman"/>
            <w:sz w:val="28"/>
            <w:szCs w:val="28"/>
          </w:rPr>
          <w:t>http://dictionary.cambridge.org/dictionary/english/</w:t>
        </w:r>
      </w:hyperlink>
      <w:r w:rsidR="00E5554B" w:rsidRPr="004C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4B" w:rsidRDefault="004C6A41" w:rsidP="004C6A4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1, с. 28</w:t>
      </w:r>
      <w:r w:rsidR="00E5554B" w:rsidRPr="004C6A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Учитель пропонує учням відповісти на запитання вправи та пояснити свою відповідь, використовуючи ЛО, подані у </w:t>
      </w:r>
      <w:r w:rsidRPr="004C6A41">
        <w:rPr>
          <w:rFonts w:ascii="Times New Roman" w:hAnsi="Times New Roman" w:cs="Times New Roman"/>
          <w:sz w:val="28"/>
          <w:szCs w:val="28"/>
        </w:rPr>
        <w:t>«</w:t>
      </w:r>
      <w:r w:rsidRPr="004C6A41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4C6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6A41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4C6A41">
        <w:rPr>
          <w:rFonts w:ascii="Times New Roman" w:hAnsi="Times New Roman" w:cs="Times New Roman"/>
          <w:sz w:val="28"/>
          <w:szCs w:val="28"/>
        </w:rPr>
        <w:t>» (с. 29)</w:t>
      </w:r>
      <w:r w:rsidRPr="004C6A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41" w:rsidRPr="004C6A41" w:rsidRDefault="004C6A41" w:rsidP="004C6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A41">
        <w:rPr>
          <w:rFonts w:ascii="Times New Roman" w:hAnsi="Times New Roman" w:cs="Times New Roman"/>
          <w:b/>
          <w:sz w:val="28"/>
          <w:szCs w:val="28"/>
        </w:rPr>
        <w:lastRenderedPageBreak/>
        <w:t>Аудіювання. Вправа 2, с. 28</w:t>
      </w:r>
    </w:p>
    <w:p w:rsidR="004C6A41" w:rsidRDefault="004C6A41" w:rsidP="004C6A41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Учні прослуховують аудіо запис тексту. Після цього один з них відповідає на запитання вправи, решта доповнює, якщо необхідно.</w:t>
      </w:r>
    </w:p>
    <w:p w:rsidR="00912262" w:rsidRDefault="00912262" w:rsidP="004C6A41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 «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122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>
        <w:rPr>
          <w:rFonts w:ascii="Times New Roman" w:hAnsi="Times New Roman" w:cs="Times New Roman"/>
          <w:sz w:val="28"/>
          <w:szCs w:val="28"/>
        </w:rPr>
        <w:t xml:space="preserve">». Учні прослуховують аудіо запис тексту. Після цього виконують завдання на </w:t>
      </w:r>
      <w:hyperlink r:id="rId18" w:history="1">
        <w:r w:rsidR="00BA5889" w:rsidRPr="00432333">
          <w:rPr>
            <w:rStyle w:val="a4"/>
            <w:rFonts w:ascii="Times New Roman" w:hAnsi="Times New Roman" w:cs="Times New Roman"/>
            <w:sz w:val="28"/>
            <w:szCs w:val="28"/>
          </w:rPr>
          <w:t>http://LearningApps.org/1886444</w:t>
        </w:r>
      </w:hyperlink>
      <w:r w:rsidR="00BA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89" w:rsidRDefault="00BA5889" w:rsidP="00BA58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8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Подання тексту для читання. </w:t>
      </w:r>
      <w:r w:rsidRPr="00BA5889">
        <w:rPr>
          <w:rFonts w:ascii="Times New Roman" w:hAnsi="Times New Roman" w:cs="Times New Roman"/>
          <w:b/>
          <w:sz w:val="28"/>
          <w:szCs w:val="28"/>
        </w:rPr>
        <w:t>Вправа 2, с. 28</w:t>
      </w:r>
    </w:p>
    <w:p w:rsidR="00F05B0D" w:rsidRDefault="00F05B0D" w:rsidP="00F0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05B0D">
        <w:rPr>
          <w:rFonts w:ascii="Times New Roman" w:hAnsi="Times New Roman" w:cs="Times New Roman"/>
          <w:sz w:val="28"/>
          <w:szCs w:val="28"/>
        </w:rPr>
        <w:t>Pre-reading</w:t>
      </w:r>
      <w:proofErr w:type="spellEnd"/>
      <w:r w:rsidRPr="00F0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B0D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F05B0D">
        <w:rPr>
          <w:rFonts w:ascii="Times New Roman" w:hAnsi="Times New Roman" w:cs="Times New Roman"/>
          <w:sz w:val="28"/>
          <w:szCs w:val="28"/>
        </w:rPr>
        <w:t>. Етап підготовки до читання.</w:t>
      </w:r>
      <w:r>
        <w:rPr>
          <w:rFonts w:ascii="Times New Roman" w:hAnsi="Times New Roman" w:cs="Times New Roman"/>
          <w:sz w:val="28"/>
          <w:szCs w:val="28"/>
        </w:rPr>
        <w:t xml:space="preserve"> Бесіда з учнями. </w:t>
      </w:r>
    </w:p>
    <w:p w:rsidR="00F05B0D" w:rsidRDefault="00F05B0D" w:rsidP="00F0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Are you good at Maths? What marks do you get in Maths? Do you like numbers? Do you think Maths is an important subject? Is Maths a popular subject?</w:t>
      </w:r>
    </w:p>
    <w:p w:rsidR="00F05B0D" w:rsidRDefault="00F05B0D" w:rsidP="00F0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Reading. </w:t>
      </w:r>
      <w:r>
        <w:rPr>
          <w:rFonts w:ascii="Times New Roman" w:hAnsi="Times New Roman" w:cs="Times New Roman"/>
          <w:sz w:val="28"/>
          <w:szCs w:val="28"/>
        </w:rPr>
        <w:t>Етап читання. Учні ланцюжком читають по одному реченню тексту.</w:t>
      </w:r>
    </w:p>
    <w:p w:rsidR="00F05B0D" w:rsidRPr="00F05B0D" w:rsidRDefault="00F05B0D" w:rsidP="00F0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F05B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F0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>
        <w:rPr>
          <w:rFonts w:ascii="Times New Roman" w:hAnsi="Times New Roman" w:cs="Times New Roman"/>
          <w:sz w:val="28"/>
          <w:szCs w:val="28"/>
        </w:rPr>
        <w:t>. Етап перевірки розуміння змісту тексту. Вправа 3, с. 29. Учні ланцюжком читають запитання вправи та відповідають на них. Учитель стежить за правильністю виконання завдання.</w:t>
      </w:r>
    </w:p>
    <w:p w:rsidR="00E5554B" w:rsidRDefault="0056189F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89F">
        <w:rPr>
          <w:rFonts w:ascii="Times New Roman" w:hAnsi="Times New Roman" w:cs="Times New Roman"/>
          <w:b/>
          <w:sz w:val="28"/>
          <w:szCs w:val="28"/>
        </w:rPr>
        <w:t>4</w:t>
      </w:r>
      <w:r w:rsidR="00E5554B" w:rsidRPr="0056189F">
        <w:rPr>
          <w:rFonts w:ascii="Times New Roman" w:hAnsi="Times New Roman" w:cs="Times New Roman"/>
          <w:b/>
          <w:sz w:val="28"/>
          <w:szCs w:val="28"/>
        </w:rPr>
        <w:t>.</w:t>
      </w:r>
      <w:r w:rsidR="00E5554B">
        <w:rPr>
          <w:rFonts w:ascii="Times New Roman" w:hAnsi="Times New Roman" w:cs="Times New Roman"/>
          <w:sz w:val="28"/>
          <w:szCs w:val="28"/>
        </w:rPr>
        <w:t xml:space="preserve"> </w:t>
      </w:r>
      <w:r w:rsidR="00E5554B" w:rsidRPr="008D53EE">
        <w:rPr>
          <w:rFonts w:ascii="Times New Roman" w:hAnsi="Times New Roman" w:cs="Times New Roman"/>
          <w:b/>
          <w:sz w:val="28"/>
          <w:szCs w:val="28"/>
        </w:rPr>
        <w:t>Фізична і фонетична розминка</w:t>
      </w:r>
      <w:r w:rsidR="00E5554B">
        <w:rPr>
          <w:rFonts w:ascii="Times New Roman" w:hAnsi="Times New Roman" w:cs="Times New Roman"/>
          <w:sz w:val="28"/>
          <w:szCs w:val="28"/>
        </w:rPr>
        <w:t>.</w:t>
      </w:r>
    </w:p>
    <w:p w:rsidR="00E5554B" w:rsidRDefault="00E5554B" w:rsidP="00E55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вмикає запис пісні-караоке</w:t>
      </w:r>
      <w:r w:rsidRPr="00DF243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DF243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(показуючи відповідні дії, учні хором повторюють за ним слова й дії) у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F2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E18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https://www.youtube.com/watch?v=GfCMRk-osJ8</w:t>
        </w:r>
      </w:hyperlink>
      <w:r w:rsidRPr="0061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4B" w:rsidRPr="004E455F" w:rsidRDefault="0056189F" w:rsidP="00561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9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5F">
        <w:rPr>
          <w:rFonts w:ascii="Times New Roman" w:hAnsi="Times New Roman" w:cs="Times New Roman"/>
          <w:b/>
          <w:sz w:val="28"/>
          <w:szCs w:val="28"/>
        </w:rPr>
        <w:t>Розвиток умінь мовлення.</w:t>
      </w:r>
    </w:p>
    <w:p w:rsidR="0056189F" w:rsidRDefault="0056189F" w:rsidP="00561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Робота в парах. Учитель роздає учням картки для роботи в парах (НО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і пропонує скласти діалоги за поданим завданням. По закінченні роботи дві-три пари інсценують свої діалоги. Учитель контролює правильність граматичної будови речень.</w:t>
      </w:r>
    </w:p>
    <w:p w:rsidR="0056189F" w:rsidRPr="0056189F" w:rsidRDefault="0056189F" w:rsidP="00561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189F">
        <w:rPr>
          <w:rFonts w:ascii="Times New Roman" w:hAnsi="Times New Roman" w:cs="Times New Roman"/>
          <w:b/>
          <w:sz w:val="28"/>
          <w:szCs w:val="28"/>
          <w:lang w:val="en-US"/>
        </w:rPr>
        <w:t>Card 1</w:t>
      </w:r>
    </w:p>
    <w:p w:rsidR="0056189F" w:rsidRPr="0065465D" w:rsidRDefault="0056189F" w:rsidP="005618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5465D">
        <w:rPr>
          <w:rFonts w:ascii="Times New Roman" w:hAnsi="Times New Roman" w:cs="Times New Roman"/>
          <w:i/>
          <w:sz w:val="28"/>
          <w:szCs w:val="28"/>
          <w:lang w:val="en-US"/>
        </w:rPr>
        <w:t>Make up a dialogue.</w:t>
      </w:r>
    </w:p>
    <w:p w:rsidR="0056189F" w:rsidRDefault="0056189F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your friend if he/she is crazy about Maths.</w:t>
      </w:r>
    </w:p>
    <w:p w:rsidR="0056189F" w:rsidRDefault="0056189F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 if you like Maths.</w:t>
      </w:r>
    </w:p>
    <w:p w:rsidR="0056189F" w:rsidRDefault="0056189F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 why you like/don’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t like Maths.</w:t>
      </w:r>
    </w:p>
    <w:p w:rsidR="0065465D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65D" w:rsidRPr="0056189F" w:rsidRDefault="0065465D" w:rsidP="00654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189F">
        <w:rPr>
          <w:rFonts w:ascii="Times New Roman" w:hAnsi="Times New Roman" w:cs="Times New Roman"/>
          <w:b/>
          <w:sz w:val="28"/>
          <w:szCs w:val="28"/>
          <w:lang w:val="en-US"/>
        </w:rPr>
        <w:t>Card 1</w:t>
      </w:r>
    </w:p>
    <w:p w:rsidR="0065465D" w:rsidRPr="0065465D" w:rsidRDefault="0065465D" w:rsidP="006546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5465D">
        <w:rPr>
          <w:rFonts w:ascii="Times New Roman" w:hAnsi="Times New Roman" w:cs="Times New Roman"/>
          <w:i/>
          <w:sz w:val="28"/>
          <w:szCs w:val="28"/>
          <w:lang w:val="en-US"/>
        </w:rPr>
        <w:t>Make up a dialogue.</w:t>
      </w:r>
    </w:p>
    <w:p w:rsidR="0056189F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your friend if you are crazy/not crazy about Maths and why.</w:t>
      </w:r>
    </w:p>
    <w:p w:rsidR="0065465D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if your friend likes/doesn’t like Maths and why.</w:t>
      </w:r>
    </w:p>
    <w:p w:rsidR="0065465D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why your friend likes/doesn’t like Maths.</w:t>
      </w:r>
    </w:p>
    <w:p w:rsidR="0065465D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65D" w:rsidRPr="0065465D" w:rsidRDefault="0065465D" w:rsidP="00561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D49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0F6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Вивчення пісні, вправа 4, с. 29. Учні прослуховують пісню, потім хором співають у супроводі аудіо запису.</w:t>
      </w:r>
      <w:r w:rsidRPr="006546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6189F" w:rsidRPr="0065465D" w:rsidRDefault="0056189F" w:rsidP="0056189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54B" w:rsidRPr="0056189F" w:rsidRDefault="00E5554B" w:rsidP="00E55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9F">
        <w:rPr>
          <w:rFonts w:ascii="Times New Roman" w:hAnsi="Times New Roman" w:cs="Times New Roman"/>
          <w:b/>
          <w:sz w:val="28"/>
          <w:szCs w:val="28"/>
        </w:rPr>
        <w:t>ІІІ. Заключна частина уроку.</w:t>
      </w:r>
    </w:p>
    <w:p w:rsidR="00E5554B" w:rsidRDefault="00E5554B" w:rsidP="004C6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завдання. Вправа </w:t>
      </w:r>
      <w:r w:rsidR="0065465D">
        <w:rPr>
          <w:rFonts w:ascii="Times New Roman" w:hAnsi="Times New Roman" w:cs="Times New Roman"/>
          <w:sz w:val="28"/>
          <w:szCs w:val="28"/>
        </w:rPr>
        <w:t>1-3, с. 14</w:t>
      </w:r>
      <w:r>
        <w:rPr>
          <w:rFonts w:ascii="Times New Roman" w:hAnsi="Times New Roman" w:cs="Times New Roman"/>
          <w:sz w:val="28"/>
          <w:szCs w:val="28"/>
        </w:rPr>
        <w:t xml:space="preserve"> з робочого зошита, письмово</w:t>
      </w:r>
    </w:p>
    <w:p w:rsidR="00E5554B" w:rsidRDefault="00E5554B" w:rsidP="004C6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Підведення підсумків уроку. Заключна бесіда. </w:t>
      </w:r>
    </w:p>
    <w:p w:rsidR="00E5554B" w:rsidRPr="0065465D" w:rsidRDefault="00E5554B" w:rsidP="00E5554B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6546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65465D"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5465D">
        <w:rPr>
          <w:rFonts w:ascii="Times New Roman" w:hAnsi="Times New Roman" w:cs="Times New Roman"/>
          <w:sz w:val="28"/>
          <w:szCs w:val="28"/>
        </w:rPr>
        <w:t>.</w:t>
      </w:r>
      <w:r w:rsidR="0065465D">
        <w:rPr>
          <w:rFonts w:ascii="Times New Roman" w:hAnsi="Times New Roman" w:cs="Times New Roman"/>
          <w:sz w:val="28"/>
          <w:szCs w:val="28"/>
          <w:lang w:val="en-US"/>
        </w:rPr>
        <w:t xml:space="preserve"> What new things have you learnt? What tasks did you like? What was difficult for you? Do you have any questions?</w:t>
      </w:r>
    </w:p>
    <w:p w:rsidR="00E5554B" w:rsidRPr="008D53EE" w:rsidRDefault="00E5554B" w:rsidP="00E55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4B" w:rsidRDefault="00E5554B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Pr="00E5554B" w:rsidRDefault="000F6D49" w:rsidP="000F6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5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 англійської мови у 5 класі      Тема 3. Улюблені шкільні предмети </w:t>
      </w:r>
    </w:p>
    <w:p w:rsidR="000F6D49" w:rsidRDefault="000F6D49" w:rsidP="000F6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5B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0A75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Улюблений шкільний предмет мого друга. Порівняння шкільних предметів.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8F70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повторити й закріпити лексику теми; ознайомити з правилами утворення вищого та найвищого ступенів порівняння прикметників; тренувати учнів у вживанні форм прикметників; продовжувати розвивати вміння діалогічного мовлення та монологічного мовлення;</w:t>
      </w:r>
      <w:r w:rsidR="00F258B4">
        <w:rPr>
          <w:rFonts w:ascii="Times New Roman" w:hAnsi="Times New Roman" w:cs="Times New Roman"/>
          <w:sz w:val="28"/>
          <w:szCs w:val="28"/>
        </w:rPr>
        <w:t xml:space="preserve"> тренувати у читанні й письмі; навчати учнів працювати у групах;</w:t>
      </w:r>
      <w:r>
        <w:rPr>
          <w:rFonts w:ascii="Times New Roman" w:hAnsi="Times New Roman" w:cs="Times New Roman"/>
          <w:sz w:val="28"/>
          <w:szCs w:val="28"/>
        </w:rPr>
        <w:t xml:space="preserve"> виховувати </w:t>
      </w:r>
      <w:r w:rsidR="00F258B4">
        <w:rPr>
          <w:rFonts w:ascii="Times New Roman" w:hAnsi="Times New Roman" w:cs="Times New Roman"/>
          <w:sz w:val="28"/>
          <w:szCs w:val="28"/>
        </w:rPr>
        <w:t>любов до рідної 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B9">
        <w:rPr>
          <w:rFonts w:ascii="Times New Roman" w:hAnsi="Times New Roman" w:cs="Times New Roman"/>
          <w:sz w:val="28"/>
          <w:szCs w:val="28"/>
        </w:rPr>
        <w:t xml:space="preserve">підручник, робочий зошит, </w:t>
      </w:r>
      <w:proofErr w:type="spellStart"/>
      <w:r w:rsidR="00C276B9">
        <w:rPr>
          <w:rFonts w:ascii="Times New Roman" w:hAnsi="Times New Roman" w:cs="Times New Roman"/>
          <w:sz w:val="28"/>
          <w:szCs w:val="28"/>
        </w:rPr>
        <w:t>аудіо</w:t>
      </w:r>
      <w:r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підручника,</w:t>
      </w:r>
      <w:r w:rsidR="00C276B9">
        <w:rPr>
          <w:rFonts w:ascii="Times New Roman" w:hAnsi="Times New Roman" w:cs="Times New Roman"/>
          <w:sz w:val="28"/>
          <w:szCs w:val="28"/>
        </w:rPr>
        <w:t xml:space="preserve"> картки для самостійної роботи (НО),</w:t>
      </w:r>
      <w:r>
        <w:rPr>
          <w:rFonts w:ascii="Times New Roman" w:hAnsi="Times New Roman" w:cs="Times New Roman"/>
          <w:sz w:val="28"/>
          <w:szCs w:val="28"/>
        </w:rPr>
        <w:t xml:space="preserve"> комп’ютери</w:t>
      </w:r>
      <w:r w:rsidR="00A65847">
        <w:rPr>
          <w:rFonts w:ascii="Times New Roman" w:hAnsi="Times New Roman" w:cs="Times New Roman"/>
          <w:sz w:val="28"/>
          <w:szCs w:val="28"/>
        </w:rPr>
        <w:t>, смартдошка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F6D49" w:rsidRPr="008F7040" w:rsidRDefault="000F6D49" w:rsidP="000F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4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Pr="008D53EE">
        <w:rPr>
          <w:rFonts w:ascii="Times New Roman" w:hAnsi="Times New Roman" w:cs="Times New Roman"/>
          <w:b/>
          <w:sz w:val="28"/>
          <w:szCs w:val="28"/>
        </w:rPr>
        <w:t>Підготовка до сприйняття іншомовного мовлення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3EE">
        <w:rPr>
          <w:rFonts w:ascii="Times New Roman" w:hAnsi="Times New Roman" w:cs="Times New Roman"/>
          <w:b/>
          <w:sz w:val="28"/>
          <w:szCs w:val="28"/>
        </w:rPr>
        <w:t>Привітання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D49" w:rsidRPr="00121EF8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21E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121E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121EF8">
        <w:rPr>
          <w:rFonts w:ascii="Times New Roman" w:hAnsi="Times New Roman" w:cs="Times New Roman"/>
          <w:sz w:val="28"/>
          <w:szCs w:val="28"/>
        </w:rPr>
        <w:t>.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121EF8">
        <w:rPr>
          <w:rFonts w:ascii="Times New Roman" w:hAnsi="Times New Roman" w:cs="Times New Roman"/>
          <w:b/>
          <w:sz w:val="28"/>
          <w:szCs w:val="28"/>
        </w:rPr>
        <w:t>: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morning,</w:t>
      </w:r>
      <w:r w:rsidRPr="0012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teacher.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glad to see you.</w:t>
      </w:r>
    </w:p>
    <w:p w:rsidR="000F6D49" w:rsidRPr="00121EF8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EF8">
        <w:rPr>
          <w:rFonts w:ascii="Times New Roman" w:hAnsi="Times New Roman" w:cs="Times New Roman"/>
          <w:b/>
          <w:sz w:val="28"/>
          <w:szCs w:val="28"/>
          <w:lang w:val="en-US"/>
        </w:rPr>
        <w:t>Ps: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glad to see you too.</w:t>
      </w:r>
    </w:p>
    <w:p w:rsidR="000F6D49" w:rsidRPr="00C931EE" w:rsidRDefault="000F6D49" w:rsidP="000F6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3EE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уроку.</w:t>
      </w:r>
      <w:r w:rsidRPr="00C9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6D49" w:rsidRPr="00C931EE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Today we are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bout some grammar rules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do a lot of exercises. You 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read</w:t>
      </w:r>
      <w:r w:rsidR="00C276B9">
        <w:rPr>
          <w:rFonts w:ascii="Times New Roman" w:hAnsi="Times New Roman" w:cs="Times New Roman"/>
          <w:sz w:val="28"/>
          <w:szCs w:val="28"/>
          <w:lang w:val="en-US"/>
        </w:rPr>
        <w:t>, write and play games</w:t>
      </w:r>
      <w:r>
        <w:rPr>
          <w:rFonts w:ascii="Times New Roman" w:hAnsi="Times New Roman" w:cs="Times New Roman"/>
          <w:sz w:val="28"/>
          <w:szCs w:val="28"/>
          <w:lang w:val="en-US"/>
        </w:rPr>
        <w:t>. Let’s start our lesson.</w:t>
      </w:r>
    </w:p>
    <w:p w:rsidR="000F6D4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53EE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C27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276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276B9">
        <w:rPr>
          <w:rFonts w:ascii="Times New Roman" w:hAnsi="Times New Roman" w:cs="Times New Roman"/>
          <w:sz w:val="28"/>
          <w:szCs w:val="28"/>
          <w:lang w:val="ru-RU"/>
        </w:rPr>
        <w:t xml:space="preserve">. 1-3,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276B9" w:rsidRPr="00C276B9">
        <w:rPr>
          <w:rFonts w:ascii="Times New Roman" w:hAnsi="Times New Roman" w:cs="Times New Roman"/>
          <w:sz w:val="28"/>
          <w:szCs w:val="28"/>
          <w:lang w:val="ru-RU"/>
        </w:rPr>
        <w:t>. 14</w:t>
      </w:r>
      <w:r w:rsidRPr="00C276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Учні ланцюжком читають </w:t>
      </w:r>
      <w:r w:rsidR="00C276B9">
        <w:rPr>
          <w:rFonts w:ascii="Times New Roman" w:hAnsi="Times New Roman" w:cs="Times New Roman"/>
          <w:sz w:val="28"/>
          <w:szCs w:val="28"/>
        </w:rPr>
        <w:t>доповнені речення</w:t>
      </w:r>
      <w:r>
        <w:rPr>
          <w:rFonts w:ascii="Times New Roman" w:hAnsi="Times New Roman" w:cs="Times New Roman"/>
          <w:sz w:val="28"/>
          <w:szCs w:val="28"/>
        </w:rPr>
        <w:t>. Учитель контролює правильність відповідей і виправляє помилки за наявності.</w:t>
      </w:r>
    </w:p>
    <w:p w:rsidR="000F6D49" w:rsidRPr="008D53EE" w:rsidRDefault="000F6D49" w:rsidP="000F6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53EE">
        <w:rPr>
          <w:rFonts w:ascii="Times New Roman" w:hAnsi="Times New Roman" w:cs="Times New Roman"/>
          <w:b/>
          <w:sz w:val="28"/>
          <w:szCs w:val="28"/>
        </w:rPr>
        <w:t>Уведення в іншомовну атмосферу</w:t>
      </w:r>
    </w:p>
    <w:p w:rsidR="00C276B9" w:rsidRPr="00C276B9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76B9">
        <w:rPr>
          <w:rFonts w:ascii="Times New Roman" w:hAnsi="Times New Roman" w:cs="Times New Roman"/>
          <w:sz w:val="28"/>
          <w:szCs w:val="28"/>
        </w:rPr>
        <w:t>1) Повторення пісні, вправа 4, с. 29. Учні хором співають у супроводі аудіо запису.</w:t>
      </w:r>
      <w:r w:rsidR="00C276B9" w:rsidRPr="006546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6D49" w:rsidRPr="00121EF8" w:rsidRDefault="00C276B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6B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F6D49">
        <w:rPr>
          <w:rFonts w:ascii="Times New Roman" w:hAnsi="Times New Roman" w:cs="Times New Roman"/>
          <w:sz w:val="28"/>
          <w:szCs w:val="28"/>
        </w:rPr>
        <w:t xml:space="preserve">Гра </w:t>
      </w:r>
      <w:r w:rsidR="000F6D49" w:rsidRPr="00121EF8">
        <w:rPr>
          <w:rFonts w:ascii="Times New Roman" w:hAnsi="Times New Roman" w:cs="Times New Roman"/>
          <w:sz w:val="28"/>
          <w:szCs w:val="28"/>
        </w:rPr>
        <w:t>“</w:t>
      </w:r>
      <w:r w:rsidR="005D24A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5D24A7" w:rsidRPr="00232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4A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imetable</w:t>
      </w:r>
      <w:r w:rsidR="000F6D49" w:rsidRPr="00121EF8">
        <w:rPr>
          <w:rFonts w:ascii="Times New Roman" w:hAnsi="Times New Roman" w:cs="Times New Roman"/>
          <w:sz w:val="28"/>
          <w:szCs w:val="28"/>
        </w:rPr>
        <w:t>”</w:t>
      </w:r>
    </w:p>
    <w:p w:rsidR="003C6712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712">
        <w:rPr>
          <w:rFonts w:ascii="Times New Roman" w:hAnsi="Times New Roman" w:cs="Times New Roman"/>
          <w:sz w:val="28"/>
          <w:szCs w:val="28"/>
        </w:rPr>
        <w:t xml:space="preserve">Клас поділяється на дві команди. Члени команд ланцюжком ставлять один одному запитання щодо розкладу уроків та відповідають на них. За кожне правильне запитання й відповідь надається по одному балу. Перемагає команда, що отримає більше балів. Учитель стежить за правильністю граматичної будови речень. Наприклад: </w:t>
      </w:r>
    </w:p>
    <w:p w:rsidR="003C6712" w:rsidRDefault="003C6712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4A7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="005D24A7" w:rsidRPr="005D24A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="005D24A7" w:rsidRPr="005D24A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D24A7">
        <w:rPr>
          <w:rFonts w:ascii="Times New Roman" w:hAnsi="Times New Roman" w:cs="Times New Roman"/>
          <w:sz w:val="28"/>
          <w:szCs w:val="28"/>
          <w:lang w:val="en-US"/>
        </w:rPr>
        <w:t xml:space="preserve"> What is your first lesson on Monday?</w:t>
      </w:r>
    </w:p>
    <w:p w:rsidR="005D24A7" w:rsidRDefault="005D24A7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4A7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Pr="005D24A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5D24A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It’s Maths. What is your second lesson on Tuesday?</w:t>
      </w:r>
    </w:p>
    <w:p w:rsidR="005D24A7" w:rsidRPr="005D24A7" w:rsidRDefault="005D24A7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A7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Pr="005D24A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1</w:t>
      </w:r>
      <w:r w:rsidRPr="005D24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5D2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D24A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2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D24A7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0F6D49" w:rsidRPr="00F633AC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Pr="008D53EE">
        <w:rPr>
          <w:rFonts w:ascii="Times New Roman" w:hAnsi="Times New Roman" w:cs="Times New Roman"/>
          <w:b/>
          <w:sz w:val="28"/>
          <w:szCs w:val="28"/>
        </w:rPr>
        <w:t>Основна частина уроку</w:t>
      </w:r>
    </w:p>
    <w:p w:rsidR="000F6D49" w:rsidRPr="00962232" w:rsidRDefault="005D24A7" w:rsidP="009622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232">
        <w:rPr>
          <w:rFonts w:ascii="Times New Roman" w:hAnsi="Times New Roman" w:cs="Times New Roman"/>
          <w:b/>
          <w:sz w:val="28"/>
          <w:szCs w:val="28"/>
        </w:rPr>
        <w:t>Подання діалогу для читання</w:t>
      </w:r>
      <w:r w:rsidR="000F6D49" w:rsidRPr="00962232">
        <w:rPr>
          <w:rFonts w:ascii="Times New Roman" w:hAnsi="Times New Roman" w:cs="Times New Roman"/>
          <w:sz w:val="28"/>
          <w:szCs w:val="28"/>
        </w:rPr>
        <w:t>.</w:t>
      </w:r>
    </w:p>
    <w:p w:rsidR="00962232" w:rsidRPr="00962232" w:rsidRDefault="00962232" w:rsidP="0096223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2232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962232">
        <w:rPr>
          <w:rFonts w:ascii="Times New Roman" w:hAnsi="Times New Roman" w:cs="Times New Roman"/>
          <w:sz w:val="28"/>
          <w:szCs w:val="28"/>
        </w:rPr>
        <w:t>-</w:t>
      </w:r>
      <w:r w:rsidRPr="00962232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962232">
        <w:rPr>
          <w:rFonts w:ascii="Times New Roman" w:hAnsi="Times New Roman" w:cs="Times New Roman"/>
          <w:sz w:val="28"/>
          <w:szCs w:val="28"/>
        </w:rPr>
        <w:t>eading</w:t>
      </w:r>
      <w:proofErr w:type="spellEnd"/>
      <w:r w:rsidRPr="00962232">
        <w:rPr>
          <w:rFonts w:ascii="Times New Roman" w:hAnsi="Times New Roman" w:cs="Times New Roman"/>
          <w:sz w:val="28"/>
          <w:szCs w:val="28"/>
        </w:rPr>
        <w:t xml:space="preserve"> </w:t>
      </w:r>
      <w:r w:rsidRPr="0096223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62232">
        <w:rPr>
          <w:rFonts w:ascii="Times New Roman" w:hAnsi="Times New Roman" w:cs="Times New Roman"/>
          <w:sz w:val="28"/>
          <w:szCs w:val="28"/>
        </w:rPr>
        <w:t>ctivity</w:t>
      </w:r>
      <w:proofErr w:type="spellEnd"/>
      <w:r w:rsidRPr="00962232">
        <w:rPr>
          <w:rFonts w:ascii="Times New Roman" w:hAnsi="Times New Roman" w:cs="Times New Roman"/>
          <w:sz w:val="28"/>
          <w:szCs w:val="28"/>
        </w:rPr>
        <w:t>. Етап підготовки до читання. Бесіда з учнями.</w:t>
      </w:r>
    </w:p>
    <w:p w:rsidR="00962232" w:rsidRDefault="00962232" w:rsidP="0096223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T. </w:t>
      </w:r>
      <w:r>
        <w:rPr>
          <w:rFonts w:ascii="Times New Roman" w:hAnsi="Times New Roman" w:cs="Times New Roman"/>
          <w:sz w:val="28"/>
          <w:szCs w:val="28"/>
          <w:lang w:val="en-US"/>
        </w:rPr>
        <w:t>What school subjects are you good at? What is your favourite subject? What teacher do you like? Why do you like this teacher?</w:t>
      </w:r>
    </w:p>
    <w:p w:rsidR="00962232" w:rsidRDefault="00962232" w:rsidP="0096223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328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2844">
        <w:rPr>
          <w:rFonts w:ascii="Times New Roman" w:hAnsi="Times New Roman" w:cs="Times New Roman"/>
          <w:sz w:val="28"/>
          <w:szCs w:val="28"/>
        </w:rPr>
        <w:t>Етап читання. Кожен учень отримує картку (НО) і самостійно доповнює поданий діалог. Два учні, що першими впорались із завданням, читають його за ролями. Учитель разом з класом контролює правильність виконання завдання.</w:t>
      </w:r>
    </w:p>
    <w:p w:rsidR="00232844" w:rsidRPr="00C84581" w:rsidRDefault="00232844" w:rsidP="00962232">
      <w:pPr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81">
        <w:rPr>
          <w:rFonts w:ascii="Times New Roman" w:hAnsi="Times New Roman" w:cs="Times New Roman"/>
          <w:b/>
          <w:sz w:val="28"/>
          <w:szCs w:val="28"/>
        </w:rPr>
        <w:t>НО</w:t>
      </w:r>
    </w:p>
    <w:p w:rsidR="00232844" w:rsidRPr="00A65847" w:rsidRDefault="00232844" w:rsidP="0096223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Complete</w:t>
      </w:r>
      <w:r w:rsidRPr="00A6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A6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dialogue</w:t>
      </w:r>
      <w:r w:rsidRPr="00A6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A6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A6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81">
        <w:rPr>
          <w:rFonts w:ascii="Times New Roman" w:hAnsi="Times New Roman" w:cs="Times New Roman"/>
          <w:i/>
          <w:sz w:val="28"/>
          <w:szCs w:val="28"/>
          <w:lang w:val="en-US"/>
        </w:rPr>
        <w:t>phrases</w:t>
      </w:r>
      <w:r w:rsidRPr="00A65847">
        <w:rPr>
          <w:rFonts w:ascii="Times New Roman" w:hAnsi="Times New Roman" w:cs="Times New Roman"/>
          <w:i/>
          <w:sz w:val="28"/>
          <w:szCs w:val="28"/>
        </w:rPr>
        <w:t>.</w:t>
      </w:r>
    </w:p>
    <w:p w:rsidR="00232844" w:rsidRDefault="00232844" w:rsidP="0023284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do at your English lessons?</w:t>
      </w:r>
    </w:p>
    <w:p w:rsidR="00232844" w:rsidRDefault="00232844" w:rsidP="0023284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English, Pam?</w:t>
      </w:r>
    </w:p>
    <w:p w:rsidR="00232844" w:rsidRDefault="00232844" w:rsidP="0023284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it easy to learn English?</w:t>
      </w:r>
    </w:p>
    <w:p w:rsidR="00232844" w:rsidRDefault="00C84581" w:rsidP="0023284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subjects do you like, Pam?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4581" w:rsidRDefault="00C84581" w:rsidP="00C84581">
      <w:pPr>
        <w:pStyle w:val="a3"/>
        <w:pBdr>
          <w:bottom w:val="single" w:sz="12" w:space="1" w:color="auto"/>
        </w:pBdr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like History and Art. But my Favourite subject is English.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-___________________________________________________________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Because the lessons of English are the most interesting.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-___________________________________________________________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We read texts, learn to speak English, play games and sing songs.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-___________________________________________________________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I think it’s easier than to learn Maths. Our English teacher is very nice. She is kinder than the teacher of Maths.</w:t>
      </w:r>
    </w:p>
    <w:p w:rsidR="00C84581" w:rsidRDefault="00C84581" w:rsidP="00C84581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4581" w:rsidRDefault="00C84581" w:rsidP="00C8458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4581">
        <w:rPr>
          <w:rFonts w:ascii="Times New Roman" w:hAnsi="Times New Roman" w:cs="Times New Roman"/>
          <w:sz w:val="28"/>
          <w:szCs w:val="28"/>
          <w:lang w:val="en-US"/>
        </w:rPr>
        <w:t>Post-Reading Activity.</w:t>
      </w:r>
      <w:r>
        <w:rPr>
          <w:rFonts w:ascii="Times New Roman" w:hAnsi="Times New Roman" w:cs="Times New Roman"/>
          <w:sz w:val="28"/>
          <w:szCs w:val="28"/>
        </w:rPr>
        <w:t xml:space="preserve"> Етап перевірки розуміння змісту тексту. Бесіда з учнями.</w:t>
      </w:r>
    </w:p>
    <w:p w:rsidR="00232844" w:rsidRPr="00C84581" w:rsidRDefault="00C84581" w:rsidP="0096223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What subjects does Pam like? What is her favourite subject? </w:t>
      </w:r>
      <w:r w:rsidR="001A325E">
        <w:rPr>
          <w:rFonts w:ascii="Times New Roman" w:hAnsi="Times New Roman" w:cs="Times New Roman"/>
          <w:sz w:val="28"/>
          <w:szCs w:val="28"/>
          <w:lang w:val="en-US"/>
        </w:rPr>
        <w:t>Why does Pam like English lessons? What do children do at their English Lessons?</w:t>
      </w:r>
    </w:p>
    <w:p w:rsidR="000F6D49" w:rsidRDefault="001A325E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F6D49" w:rsidRPr="0056189F">
        <w:rPr>
          <w:rFonts w:ascii="Times New Roman" w:hAnsi="Times New Roman" w:cs="Times New Roman"/>
          <w:b/>
          <w:sz w:val="28"/>
          <w:szCs w:val="28"/>
        </w:rPr>
        <w:t>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0F6D49" w:rsidRPr="008D53EE">
        <w:rPr>
          <w:rFonts w:ascii="Times New Roman" w:hAnsi="Times New Roman" w:cs="Times New Roman"/>
          <w:b/>
          <w:sz w:val="28"/>
          <w:szCs w:val="28"/>
        </w:rPr>
        <w:t>Фізична і фонетична розминка</w:t>
      </w:r>
      <w:r w:rsidR="000F6D49">
        <w:rPr>
          <w:rFonts w:ascii="Times New Roman" w:hAnsi="Times New Roman" w:cs="Times New Roman"/>
          <w:sz w:val="28"/>
          <w:szCs w:val="28"/>
        </w:rPr>
        <w:t>.</w:t>
      </w:r>
    </w:p>
    <w:p w:rsidR="000F6D49" w:rsidRDefault="000F6D49" w:rsidP="000F6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вмикає запис пісні-караоке</w:t>
      </w:r>
      <w:r w:rsidRPr="00DF243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F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DF243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(показуючи відповідні дії, учні хором повторюють за ним слова й дії) у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F2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1E18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https://www.youtube.com/watch?v=GfCMRk-osJ8</w:t>
        </w:r>
      </w:hyperlink>
      <w:r w:rsidRPr="0061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49" w:rsidRPr="00A65847" w:rsidRDefault="000F6D49" w:rsidP="000F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49" w:rsidRPr="001A325E" w:rsidRDefault="001A325E" w:rsidP="001A325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5E">
        <w:rPr>
          <w:rFonts w:ascii="Times New Roman" w:hAnsi="Times New Roman" w:cs="Times New Roman"/>
          <w:b/>
          <w:sz w:val="28"/>
          <w:szCs w:val="28"/>
        </w:rPr>
        <w:t>Подання й відпрацювання граматичного матеріалу.</w:t>
      </w:r>
    </w:p>
    <w:p w:rsidR="001A325E" w:rsidRDefault="001A325E" w:rsidP="004E455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Пояснення граматичного матеріалу.</w:t>
      </w:r>
    </w:p>
    <w:p w:rsidR="004E455F" w:rsidRDefault="004E455F" w:rsidP="004E455F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використовує сайт для пояснення матеріалу </w:t>
      </w:r>
      <w:hyperlink r:id="rId21" w:history="1">
        <w:r w:rsidRPr="008B2F9E">
          <w:rPr>
            <w:rStyle w:val="a4"/>
            <w:rFonts w:ascii="Times New Roman" w:hAnsi="Times New Roman" w:cs="Times New Roman"/>
            <w:sz w:val="28"/>
            <w:szCs w:val="28"/>
          </w:rPr>
          <w:t>http://learnenglishkids.britishcouncil.org/en/grammar-tests/comparatives-and-superlatives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Учні виконують завдання на сайті</w:t>
      </w:r>
      <w:r w:rsidRPr="004E455F">
        <w:t xml:space="preserve"> </w:t>
      </w:r>
      <w:hyperlink r:id="rId22" w:history="1">
        <w:r w:rsidRPr="008B2F9E">
          <w:rPr>
            <w:rStyle w:val="a4"/>
            <w:rFonts w:ascii="Times New Roman" w:hAnsi="Times New Roman" w:cs="Times New Roman"/>
            <w:sz w:val="28"/>
            <w:szCs w:val="28"/>
          </w:rPr>
          <w:t>http://learnenglishkids.britishcouncil.org/en/grammar-games/comparatives-and-superlatives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5F" w:rsidRDefault="004E455F" w:rsidP="004E455F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ознайомлюються з таблицею на с. 30 підручника. Учитель також звертає увагу на слова, що утворюють ступені порівняння не за загальними правилами.</w:t>
      </w:r>
    </w:p>
    <w:p w:rsidR="004E455F" w:rsidRDefault="004E455F" w:rsidP="004E455F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Вправа 1, с. 30. Виконується учнями ланцюжком біля дошки.</w:t>
      </w:r>
    </w:p>
    <w:p w:rsidR="004E455F" w:rsidRPr="004E455F" w:rsidRDefault="004E455F" w:rsidP="004E45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55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F6D49" w:rsidRPr="004E455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F6D49" w:rsidRPr="004E4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55F">
        <w:rPr>
          <w:rFonts w:ascii="Times New Roman" w:hAnsi="Times New Roman" w:cs="Times New Roman"/>
          <w:b/>
          <w:sz w:val="28"/>
          <w:szCs w:val="28"/>
        </w:rPr>
        <w:t>Розвиток умінь мовлення.</w:t>
      </w:r>
    </w:p>
    <w:p w:rsidR="004E455F" w:rsidRDefault="004E455F" w:rsidP="009F4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Вправа 2, с. 30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E455F" w:rsidRDefault="004E455F" w:rsidP="000F6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455F">
        <w:rPr>
          <w:rFonts w:ascii="Times New Roman" w:hAnsi="Times New Roman" w:cs="Times New Roman"/>
          <w:sz w:val="28"/>
          <w:szCs w:val="28"/>
        </w:rPr>
        <w:t>Учні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ланцюжком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розповідають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прикладом,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наведеним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41F9" w:rsidRDefault="009F41F9" w:rsidP="009F41F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2)Вправа 4, с. 31</w:t>
      </w:r>
    </w:p>
    <w:p w:rsidR="009F41F9" w:rsidRPr="009F41F9" w:rsidRDefault="009F41F9" w:rsidP="009F41F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4-5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закінченні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правильністю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граматичної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6D49" w:rsidRPr="0056189F" w:rsidRDefault="000F6D49" w:rsidP="000F6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9F">
        <w:rPr>
          <w:rFonts w:ascii="Times New Roman" w:hAnsi="Times New Roman" w:cs="Times New Roman"/>
          <w:b/>
          <w:sz w:val="28"/>
          <w:szCs w:val="28"/>
        </w:rPr>
        <w:t>ІІІ. Заключна частина уроку.</w:t>
      </w:r>
    </w:p>
    <w:p w:rsidR="000F6D49" w:rsidRPr="009F41F9" w:rsidRDefault="009F41F9" w:rsidP="009F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41F9">
        <w:rPr>
          <w:rFonts w:ascii="Times New Roman" w:hAnsi="Times New Roman" w:cs="Times New Roman"/>
          <w:sz w:val="28"/>
          <w:szCs w:val="28"/>
        </w:rPr>
        <w:t>1)Домашнє завдання. Вправа 2, с. 15</w:t>
      </w:r>
      <w:r w:rsidR="000F6D49" w:rsidRPr="009F41F9">
        <w:rPr>
          <w:rFonts w:ascii="Times New Roman" w:hAnsi="Times New Roman" w:cs="Times New Roman"/>
          <w:sz w:val="28"/>
          <w:szCs w:val="28"/>
        </w:rPr>
        <w:t xml:space="preserve"> з робочого зошита, письмово</w:t>
      </w:r>
    </w:p>
    <w:p w:rsidR="000F6D49" w:rsidRDefault="000F6D49" w:rsidP="009F41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Підведення підсумків уроку. Заключна бесіда. </w:t>
      </w:r>
    </w:p>
    <w:p w:rsidR="000F6D49" w:rsidRPr="0065465D" w:rsidRDefault="000F6D49" w:rsidP="000F6D49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46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 w:rsidR="009F41F9">
        <w:rPr>
          <w:rFonts w:ascii="Times New Roman" w:hAnsi="Times New Roman" w:cs="Times New Roman"/>
          <w:sz w:val="28"/>
          <w:szCs w:val="28"/>
          <w:lang w:val="en-US"/>
        </w:rPr>
        <w:t>learnt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6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5465D">
        <w:rPr>
          <w:rFonts w:ascii="Times New Roman" w:hAnsi="Times New Roman" w:cs="Times New Roman"/>
          <w:sz w:val="28"/>
          <w:szCs w:val="28"/>
        </w:rPr>
        <w:t>.</w:t>
      </w:r>
      <w:r w:rsidR="009F41F9">
        <w:rPr>
          <w:rFonts w:ascii="Times New Roman" w:hAnsi="Times New Roman" w:cs="Times New Roman"/>
          <w:sz w:val="28"/>
          <w:szCs w:val="28"/>
          <w:lang w:val="en-US"/>
        </w:rPr>
        <w:t xml:space="preserve"> What grammar rules have you remember</w:t>
      </w:r>
      <w:r>
        <w:rPr>
          <w:rFonts w:ascii="Times New Roman" w:hAnsi="Times New Roman" w:cs="Times New Roman"/>
          <w:sz w:val="28"/>
          <w:szCs w:val="28"/>
          <w:lang w:val="en-US"/>
        </w:rPr>
        <w:t>? What tasks did you like? What was difficult for you? Do you have any questions?</w:t>
      </w:r>
    </w:p>
    <w:p w:rsidR="000F6D49" w:rsidRPr="00E5554B" w:rsidRDefault="000F6D49" w:rsidP="008D5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6D49" w:rsidRPr="00E55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EFB"/>
    <w:multiLevelType w:val="hybridMultilevel"/>
    <w:tmpl w:val="AD8ECC06"/>
    <w:lvl w:ilvl="0" w:tplc="3698B33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A6350B"/>
    <w:multiLevelType w:val="hybridMultilevel"/>
    <w:tmpl w:val="CC8A5E16"/>
    <w:lvl w:ilvl="0" w:tplc="B128D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FC0BE4"/>
    <w:multiLevelType w:val="hybridMultilevel"/>
    <w:tmpl w:val="6C84A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2E2"/>
    <w:multiLevelType w:val="hybridMultilevel"/>
    <w:tmpl w:val="5694FC2E"/>
    <w:lvl w:ilvl="0" w:tplc="24B21578">
      <w:start w:val="1"/>
      <w:numFmt w:val="decimal"/>
      <w:lvlText w:val="%1."/>
      <w:lvlJc w:val="left"/>
      <w:pPr>
        <w:ind w:left="1065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E1799A"/>
    <w:multiLevelType w:val="hybridMultilevel"/>
    <w:tmpl w:val="4D563192"/>
    <w:lvl w:ilvl="0" w:tplc="3BC66AF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2F95AF6"/>
    <w:multiLevelType w:val="hybridMultilevel"/>
    <w:tmpl w:val="37A40672"/>
    <w:lvl w:ilvl="0" w:tplc="B65ED6E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B340BB"/>
    <w:multiLevelType w:val="hybridMultilevel"/>
    <w:tmpl w:val="544EA580"/>
    <w:lvl w:ilvl="0" w:tplc="2ED4E46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8905FA3"/>
    <w:multiLevelType w:val="hybridMultilevel"/>
    <w:tmpl w:val="B61623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33093"/>
    <w:multiLevelType w:val="hybridMultilevel"/>
    <w:tmpl w:val="397EFB0C"/>
    <w:lvl w:ilvl="0" w:tplc="C584CD5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F93652E"/>
    <w:multiLevelType w:val="hybridMultilevel"/>
    <w:tmpl w:val="3EB63D48"/>
    <w:lvl w:ilvl="0" w:tplc="D876DA3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9483377"/>
    <w:multiLevelType w:val="hybridMultilevel"/>
    <w:tmpl w:val="7B0ACC8C"/>
    <w:lvl w:ilvl="0" w:tplc="BE983C86">
      <w:start w:val="1"/>
      <w:numFmt w:val="decimal"/>
      <w:lvlText w:val="%1)"/>
      <w:lvlJc w:val="left"/>
      <w:pPr>
        <w:ind w:left="7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E"/>
    <w:rsid w:val="000907D0"/>
    <w:rsid w:val="000A0671"/>
    <w:rsid w:val="000A75B5"/>
    <w:rsid w:val="000F6D49"/>
    <w:rsid w:val="00121EF8"/>
    <w:rsid w:val="001A325E"/>
    <w:rsid w:val="001E2B86"/>
    <w:rsid w:val="00232844"/>
    <w:rsid w:val="003C6712"/>
    <w:rsid w:val="004C6A41"/>
    <w:rsid w:val="004E455F"/>
    <w:rsid w:val="0056189F"/>
    <w:rsid w:val="005D24A7"/>
    <w:rsid w:val="00613CA4"/>
    <w:rsid w:val="006431D1"/>
    <w:rsid w:val="0065465D"/>
    <w:rsid w:val="00716206"/>
    <w:rsid w:val="00721087"/>
    <w:rsid w:val="00753A7B"/>
    <w:rsid w:val="0076091B"/>
    <w:rsid w:val="007C0A7A"/>
    <w:rsid w:val="007C152E"/>
    <w:rsid w:val="007F55BD"/>
    <w:rsid w:val="008B3AAF"/>
    <w:rsid w:val="008D53EE"/>
    <w:rsid w:val="008E3E50"/>
    <w:rsid w:val="008F7040"/>
    <w:rsid w:val="00912262"/>
    <w:rsid w:val="00913A99"/>
    <w:rsid w:val="00962232"/>
    <w:rsid w:val="009B56B1"/>
    <w:rsid w:val="009D5F00"/>
    <w:rsid w:val="009F41F9"/>
    <w:rsid w:val="009F79FF"/>
    <w:rsid w:val="00A52D80"/>
    <w:rsid w:val="00A65847"/>
    <w:rsid w:val="00BA5889"/>
    <w:rsid w:val="00BC3349"/>
    <w:rsid w:val="00C276B9"/>
    <w:rsid w:val="00C55CB4"/>
    <w:rsid w:val="00C84581"/>
    <w:rsid w:val="00C931EE"/>
    <w:rsid w:val="00CB15C3"/>
    <w:rsid w:val="00D76DF0"/>
    <w:rsid w:val="00DF2439"/>
    <w:rsid w:val="00E5554B"/>
    <w:rsid w:val="00E66D21"/>
    <w:rsid w:val="00F05B0D"/>
    <w:rsid w:val="00F258B4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9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9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teens.britishcouncil.org/grammar-vocabulary/vocabulary-exercises/school" TargetMode="External"/><Relationship Id="rId13" Type="http://schemas.openxmlformats.org/officeDocument/2006/relationships/hyperlink" Target="http://LearningApps.org/1878067" TargetMode="External"/><Relationship Id="rId18" Type="http://schemas.openxmlformats.org/officeDocument/2006/relationships/hyperlink" Target="http://LearningApps.org/18864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arnenglishkids.britishcouncil.org/en/grammar-tests/comparatives-and-superlatives" TargetMode="External"/><Relationship Id="rId7" Type="http://schemas.openxmlformats.org/officeDocument/2006/relationships/hyperlink" Target="http://www.lingvo.ua/uk" TargetMode="External"/><Relationship Id="rId12" Type="http://schemas.openxmlformats.org/officeDocument/2006/relationships/hyperlink" Target="http://LearningApps.org/1877468" TargetMode="External"/><Relationship Id="rId17" Type="http://schemas.openxmlformats.org/officeDocument/2006/relationships/hyperlink" Target="http://dictionary.cambridge.org/dictionary/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englishteens.britishcouncil.org/grammar-vocabulary/vocabulary-exercises/school" TargetMode="External"/><Relationship Id="rId20" Type="http://schemas.openxmlformats.org/officeDocument/2006/relationships/hyperlink" Target="https://www.youtube.com/watch?v=GfCMRk-osJ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arningApps.org/1871762" TargetMode="External"/><Relationship Id="rId11" Type="http://schemas.openxmlformats.org/officeDocument/2006/relationships/hyperlink" Target="https://elt.oup.com/student/englishfile/beginner3/vocabulary/numbers/?cc=ua&amp;selLanguage=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ngvo.ua/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fCMRk-osJ8" TargetMode="External"/><Relationship Id="rId19" Type="http://schemas.openxmlformats.org/officeDocument/2006/relationships/hyperlink" Target="https://www.youtube.com/watch?v=GfCMRk-osJ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" TargetMode="External"/><Relationship Id="rId14" Type="http://schemas.openxmlformats.org/officeDocument/2006/relationships/hyperlink" Target="http://LearningApps.org/1885670" TargetMode="External"/><Relationship Id="rId22" Type="http://schemas.openxmlformats.org/officeDocument/2006/relationships/hyperlink" Target="http://learnenglishkids.britishcouncil.org/en/grammar-games/comparatives-and-superlativ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9609</Words>
  <Characters>5478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2015-12-01T11:55:00Z</dcterms:created>
  <dcterms:modified xsi:type="dcterms:W3CDTF">2019-02-07T09:53:00Z</dcterms:modified>
</cp:coreProperties>
</file>