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00" w:rsidRDefault="00C50400" w:rsidP="00123E98">
      <w:pPr>
        <w:rPr>
          <w:sz w:val="36"/>
          <w:szCs w:val="36"/>
        </w:rPr>
      </w:pPr>
      <w:r>
        <w:rPr>
          <w:sz w:val="36"/>
          <w:szCs w:val="36"/>
        </w:rPr>
        <w:t xml:space="preserve">                                 Тернопільський обласний навчально- реабілітаційний центр</w:t>
      </w:r>
    </w:p>
    <w:p w:rsidR="00C50400" w:rsidRDefault="00C50400" w:rsidP="00123E98">
      <w:pPr>
        <w:rPr>
          <w:sz w:val="36"/>
          <w:szCs w:val="36"/>
        </w:rPr>
      </w:pPr>
    </w:p>
    <w:p w:rsidR="00C50400" w:rsidRDefault="00C50400" w:rsidP="00123E98">
      <w:pPr>
        <w:rPr>
          <w:sz w:val="36"/>
          <w:szCs w:val="36"/>
        </w:rPr>
      </w:pPr>
    </w:p>
    <w:p w:rsidR="00C50400" w:rsidRDefault="00C50400" w:rsidP="00123E98">
      <w:pPr>
        <w:rPr>
          <w:sz w:val="36"/>
          <w:szCs w:val="36"/>
        </w:rPr>
      </w:pPr>
    </w:p>
    <w:p w:rsidR="00C50400" w:rsidRDefault="00C50400" w:rsidP="00123E98">
      <w:pPr>
        <w:rPr>
          <w:sz w:val="36"/>
          <w:szCs w:val="36"/>
        </w:rPr>
      </w:pPr>
    </w:p>
    <w:p w:rsidR="00C50400" w:rsidRDefault="00C50400" w:rsidP="00123E98">
      <w:pPr>
        <w:rPr>
          <w:sz w:val="36"/>
          <w:szCs w:val="36"/>
        </w:rPr>
      </w:pPr>
    </w:p>
    <w:p w:rsidR="00C50400" w:rsidRDefault="00C50400" w:rsidP="00123E98">
      <w:pPr>
        <w:rPr>
          <w:sz w:val="72"/>
          <w:szCs w:val="72"/>
        </w:rPr>
      </w:pPr>
      <w:r>
        <w:rPr>
          <w:sz w:val="72"/>
          <w:szCs w:val="72"/>
        </w:rPr>
        <w:t xml:space="preserve">               Індивідуальна програма навчання</w:t>
      </w:r>
    </w:p>
    <w:p w:rsidR="00C50400" w:rsidRDefault="00C50400" w:rsidP="00123E98">
      <w:pPr>
        <w:rPr>
          <w:sz w:val="72"/>
          <w:szCs w:val="72"/>
        </w:rPr>
      </w:pPr>
    </w:p>
    <w:p w:rsidR="00C50400" w:rsidRDefault="00C50400" w:rsidP="00123E98">
      <w:pPr>
        <w:rPr>
          <w:sz w:val="72"/>
          <w:szCs w:val="72"/>
        </w:rPr>
      </w:pPr>
    </w:p>
    <w:p w:rsidR="00C50400" w:rsidRDefault="00C50400" w:rsidP="00123E98">
      <w:pPr>
        <w:rPr>
          <w:sz w:val="44"/>
          <w:szCs w:val="44"/>
        </w:rPr>
      </w:pPr>
      <w:r>
        <w:rPr>
          <w:sz w:val="44"/>
          <w:szCs w:val="44"/>
        </w:rPr>
        <w:t xml:space="preserve">                                              </w:t>
      </w:r>
    </w:p>
    <w:p w:rsidR="00C50400" w:rsidRDefault="00C50400" w:rsidP="00123E98">
      <w:pPr>
        <w:rPr>
          <w:sz w:val="44"/>
          <w:szCs w:val="44"/>
        </w:rPr>
      </w:pPr>
      <w:r>
        <w:rPr>
          <w:sz w:val="44"/>
          <w:szCs w:val="44"/>
        </w:rPr>
        <w:t xml:space="preserve">                                                                                           </w:t>
      </w:r>
    </w:p>
    <w:p w:rsidR="00C50400" w:rsidRDefault="00C50400" w:rsidP="00123E98">
      <w:pPr>
        <w:rPr>
          <w:sz w:val="44"/>
          <w:szCs w:val="44"/>
        </w:rPr>
      </w:pPr>
    </w:p>
    <w:p w:rsidR="00C50400" w:rsidRDefault="00C50400" w:rsidP="00123E98">
      <w:pPr>
        <w:rPr>
          <w:sz w:val="44"/>
          <w:szCs w:val="44"/>
        </w:rPr>
      </w:pPr>
    </w:p>
    <w:p w:rsidR="00C50400" w:rsidRDefault="00C50400" w:rsidP="00123E98">
      <w:pPr>
        <w:rPr>
          <w:sz w:val="44"/>
          <w:szCs w:val="44"/>
        </w:rPr>
      </w:pPr>
      <w:r>
        <w:rPr>
          <w:sz w:val="44"/>
          <w:szCs w:val="44"/>
        </w:rPr>
        <w:t xml:space="preserve">                                                                                         учениці 4А класу</w:t>
      </w:r>
    </w:p>
    <w:p w:rsidR="00C50400" w:rsidRDefault="00C50400" w:rsidP="00123E98">
      <w:pPr>
        <w:rPr>
          <w:sz w:val="44"/>
          <w:szCs w:val="44"/>
        </w:rPr>
      </w:pPr>
    </w:p>
    <w:p w:rsidR="00C50400" w:rsidRDefault="00C50400" w:rsidP="00123E98">
      <w:pPr>
        <w:rPr>
          <w:sz w:val="44"/>
          <w:szCs w:val="44"/>
        </w:rPr>
      </w:pPr>
      <w:r>
        <w:rPr>
          <w:sz w:val="44"/>
          <w:szCs w:val="44"/>
        </w:rPr>
        <w:t xml:space="preserve">                                                                                        Вчитель Глушик С.З.</w:t>
      </w:r>
    </w:p>
    <w:p w:rsidR="00C50400" w:rsidRPr="00FB5222" w:rsidRDefault="00C50400">
      <w:pPr>
        <w:rPr>
          <w:lang w:val="ru-RU"/>
        </w:rPr>
      </w:pPr>
    </w:p>
    <w:p w:rsidR="00C50400" w:rsidRDefault="00C50400" w:rsidP="00C21DD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44"/>
          <w:szCs w:val="44"/>
          <w:lang w:val="uk-UA"/>
        </w:rPr>
      </w:pPr>
      <w:r w:rsidRPr="00027617">
        <w:rPr>
          <w:sz w:val="44"/>
          <w:szCs w:val="44"/>
          <w:lang w:val="uk-UA"/>
        </w:rPr>
        <w:t xml:space="preserve">                 </w:t>
      </w:r>
      <w:r>
        <w:rPr>
          <w:sz w:val="44"/>
          <w:szCs w:val="44"/>
          <w:lang w:val="uk-UA"/>
        </w:rPr>
        <w:t xml:space="preserve">                 </w:t>
      </w:r>
    </w:p>
    <w:p w:rsidR="00C50400" w:rsidRPr="006C494F" w:rsidRDefault="00C50400" w:rsidP="00C21DD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sz w:val="36"/>
          <w:szCs w:val="36"/>
          <w:lang w:val="uk-UA"/>
        </w:rPr>
      </w:pPr>
      <w:r w:rsidRPr="006C494F">
        <w:rPr>
          <w:sz w:val="36"/>
          <w:szCs w:val="36"/>
          <w:lang w:val="uk-UA"/>
        </w:rPr>
        <w:t xml:space="preserve">                                      </w:t>
      </w:r>
      <w:r>
        <w:rPr>
          <w:sz w:val="36"/>
          <w:szCs w:val="36"/>
          <w:lang w:val="uk-UA"/>
        </w:rPr>
        <w:t xml:space="preserve">                   </w:t>
      </w:r>
      <w:r w:rsidRPr="006C494F">
        <w:rPr>
          <w:sz w:val="36"/>
          <w:szCs w:val="36"/>
          <w:lang w:val="uk-UA"/>
        </w:rPr>
        <w:t xml:space="preserve"> Українська мова</w:t>
      </w:r>
    </w:p>
    <w:p w:rsidR="00C50400" w:rsidRPr="00027617" w:rsidRDefault="00C50400" w:rsidP="00C21DD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sz w:val="32"/>
          <w:szCs w:val="32"/>
          <w:lang w:val="uk-UA"/>
        </w:rPr>
      </w:pPr>
      <w:r w:rsidRPr="00027617">
        <w:rPr>
          <w:sz w:val="32"/>
          <w:szCs w:val="32"/>
          <w:lang w:val="uk-UA"/>
        </w:rPr>
        <w:t xml:space="preserve">                           </w:t>
      </w:r>
    </w:p>
    <w:p w:rsidR="00C50400" w:rsidRDefault="00C50400" w:rsidP="00C21DD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b w:val="0"/>
          <w:bCs w:val="0"/>
          <w:sz w:val="28"/>
          <w:szCs w:val="28"/>
          <w:lang w:val="uk-UA"/>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
        <w:gridCol w:w="4492"/>
        <w:gridCol w:w="5251"/>
        <w:gridCol w:w="4960"/>
      </w:tblGrid>
      <w:tr w:rsidR="00C50400" w:rsidRPr="00C748B9">
        <w:trPr>
          <w:trHeight w:val="145"/>
        </w:trPr>
        <w:tc>
          <w:tcPr>
            <w:tcW w:w="4781" w:type="dxa"/>
            <w:gridSpan w:val="2"/>
          </w:tcPr>
          <w:p w:rsidR="00C50400" w:rsidRPr="00C748B9" w:rsidRDefault="00C50400" w:rsidP="000179F5">
            <w:pPr>
              <w:jc w:val="center"/>
              <w:rPr>
                <w:b/>
                <w:bCs/>
                <w:sz w:val="28"/>
                <w:szCs w:val="28"/>
              </w:rPr>
            </w:pPr>
            <w:r w:rsidRPr="00C748B9">
              <w:rPr>
                <w:rFonts w:ascii="Times New Roman CYR" w:hAnsi="Times New Roman CYR" w:cs="Times New Roman CYR"/>
                <w:b/>
                <w:bCs/>
                <w:sz w:val="28"/>
                <w:szCs w:val="28"/>
              </w:rPr>
              <w:t>Зміст навчального матеріалу</w:t>
            </w:r>
          </w:p>
        </w:tc>
        <w:tc>
          <w:tcPr>
            <w:tcW w:w="5251" w:type="dxa"/>
          </w:tcPr>
          <w:p w:rsidR="00C50400" w:rsidRPr="00C748B9" w:rsidRDefault="00C50400" w:rsidP="000179F5">
            <w:pPr>
              <w:rPr>
                <w:b/>
                <w:bCs/>
                <w:sz w:val="28"/>
                <w:szCs w:val="28"/>
              </w:rPr>
            </w:pPr>
            <w:r>
              <w:rPr>
                <w:rFonts w:ascii="Times New Roman CYR" w:hAnsi="Times New Roman CYR" w:cs="Times New Roman CYR"/>
                <w:b/>
                <w:bCs/>
                <w:sz w:val="28"/>
                <w:szCs w:val="28"/>
              </w:rPr>
              <w:t>Короткострокові завдання</w:t>
            </w:r>
          </w:p>
        </w:tc>
        <w:tc>
          <w:tcPr>
            <w:tcW w:w="4960" w:type="dxa"/>
          </w:tcPr>
          <w:p w:rsidR="00C50400" w:rsidRPr="00C748B9" w:rsidRDefault="00C50400" w:rsidP="000179F5">
            <w:pPr>
              <w:jc w:val="center"/>
              <w:rPr>
                <w:b/>
                <w:bCs/>
                <w:sz w:val="28"/>
                <w:szCs w:val="28"/>
              </w:rPr>
            </w:pPr>
            <w:r w:rsidRPr="00C748B9">
              <w:rPr>
                <w:rFonts w:ascii="Times New Roman CYR" w:hAnsi="Times New Roman CYR" w:cs="Times New Roman CYR"/>
                <w:b/>
                <w:bCs/>
                <w:sz w:val="28"/>
                <w:szCs w:val="28"/>
              </w:rPr>
              <w:t>Спрямованість корекційно-розвивальної роботи</w:t>
            </w:r>
          </w:p>
        </w:tc>
      </w:tr>
      <w:tr w:rsidR="00C50400" w:rsidRPr="00C748B9">
        <w:trPr>
          <w:trHeight w:val="1948"/>
        </w:trPr>
        <w:tc>
          <w:tcPr>
            <w:tcW w:w="4781" w:type="dxa"/>
            <w:gridSpan w:val="2"/>
          </w:tcPr>
          <w:p w:rsidR="00C50400" w:rsidRDefault="00C50400" w:rsidP="000179F5">
            <w:pPr>
              <w:jc w:val="both"/>
              <w:rPr>
                <w:b/>
                <w:bCs/>
                <w:sz w:val="28"/>
                <w:szCs w:val="28"/>
              </w:rPr>
            </w:pPr>
            <w:r>
              <w:rPr>
                <w:b/>
                <w:bCs/>
                <w:sz w:val="28"/>
                <w:szCs w:val="28"/>
              </w:rPr>
              <w:t>Аудіювання – слухання-розуміння усного мовлення (</w:t>
            </w:r>
            <w:r>
              <w:rPr>
                <w:sz w:val="28"/>
                <w:szCs w:val="28"/>
              </w:rPr>
              <w:t>протягом року</w:t>
            </w:r>
            <w:r>
              <w:rPr>
                <w:b/>
                <w:bCs/>
                <w:sz w:val="28"/>
                <w:szCs w:val="28"/>
              </w:rPr>
              <w:t>)</w:t>
            </w:r>
          </w:p>
          <w:p w:rsidR="00C50400" w:rsidRDefault="00C50400" w:rsidP="000179F5">
            <w:pPr>
              <w:jc w:val="both"/>
              <w:rPr>
                <w:sz w:val="28"/>
                <w:szCs w:val="28"/>
              </w:rPr>
            </w:pPr>
            <w:r>
              <w:rPr>
                <w:sz w:val="28"/>
                <w:szCs w:val="28"/>
              </w:rPr>
              <w:t>Сприймання на слух текстів художнього, розмовного або науково-популярного стилів, різних жанрів (казка, оповідання, вірш) і типів (розповідь, опис, міркування).</w:t>
            </w:r>
          </w:p>
          <w:p w:rsidR="00C50400" w:rsidRDefault="00C50400" w:rsidP="000179F5">
            <w:pPr>
              <w:jc w:val="both"/>
              <w:rPr>
                <w:sz w:val="28"/>
                <w:szCs w:val="28"/>
              </w:rPr>
            </w:pPr>
            <w:r>
              <w:rPr>
                <w:sz w:val="28"/>
                <w:szCs w:val="28"/>
              </w:rPr>
              <w:t>Робота над усвідомленням елементів фактичного змісту (дійові особи, місце і час дії, тема і мета) висловлювань. Запам’ятовування послідовності подій. Відтворення змісту прослуханого «своїми словами». Вираження власної думки щодо змісту прослуханого, персонажів, фактів чи подій.</w:t>
            </w:r>
          </w:p>
          <w:p w:rsidR="00C50400" w:rsidRDefault="00C50400" w:rsidP="000179F5">
            <w:pPr>
              <w:jc w:val="both"/>
              <w:rPr>
                <w:sz w:val="28"/>
                <w:szCs w:val="28"/>
              </w:rPr>
            </w:pPr>
            <w:r>
              <w:rPr>
                <w:sz w:val="28"/>
                <w:szCs w:val="28"/>
              </w:rPr>
              <w:t>Слухання, сприймання і розуміння навчальних інструкцій і настанов з боку вчителя.</w:t>
            </w:r>
          </w:p>
          <w:p w:rsidR="00C50400" w:rsidRDefault="00C50400" w:rsidP="000179F5">
            <w:pPr>
              <w:jc w:val="both"/>
              <w:rPr>
                <w:sz w:val="28"/>
                <w:szCs w:val="28"/>
              </w:rPr>
            </w:pPr>
          </w:p>
          <w:p w:rsidR="00C50400" w:rsidRDefault="00C50400" w:rsidP="000179F5">
            <w:pPr>
              <w:jc w:val="both"/>
              <w:rPr>
                <w:b/>
                <w:bCs/>
                <w:sz w:val="28"/>
                <w:szCs w:val="28"/>
              </w:rPr>
            </w:pPr>
          </w:p>
        </w:tc>
        <w:tc>
          <w:tcPr>
            <w:tcW w:w="5251" w:type="dxa"/>
          </w:tcPr>
          <w:p w:rsidR="00C50400" w:rsidRPr="00B10870" w:rsidRDefault="00C50400" w:rsidP="000179F5">
            <w:pPr>
              <w:jc w:val="both"/>
              <w:rPr>
                <w:sz w:val="28"/>
                <w:szCs w:val="28"/>
              </w:rPr>
            </w:pPr>
            <w:r>
              <w:rPr>
                <w:sz w:val="28"/>
                <w:szCs w:val="28"/>
              </w:rPr>
              <w:t>-слухати і розуміти</w:t>
            </w:r>
            <w:r w:rsidRPr="00B10870">
              <w:rPr>
                <w:sz w:val="28"/>
                <w:szCs w:val="28"/>
              </w:rPr>
              <w:t xml:space="preserve"> усне висловлювання (художній чи науково-популярний текст); </w:t>
            </w:r>
          </w:p>
          <w:p w:rsidR="00C50400" w:rsidRPr="00B10870" w:rsidRDefault="00C50400" w:rsidP="000179F5">
            <w:pPr>
              <w:jc w:val="both"/>
              <w:rPr>
                <w:sz w:val="28"/>
                <w:szCs w:val="28"/>
              </w:rPr>
            </w:pPr>
            <w:r>
              <w:rPr>
                <w:sz w:val="28"/>
                <w:szCs w:val="28"/>
              </w:rPr>
              <w:t>- з допомогою вчителя визначати</w:t>
            </w:r>
            <w:r w:rsidRPr="00B10870">
              <w:rPr>
                <w:sz w:val="28"/>
                <w:szCs w:val="28"/>
              </w:rPr>
              <w:t xml:space="preserve">  початок і кінець висловлювання (тексту);</w:t>
            </w:r>
          </w:p>
          <w:p w:rsidR="00C50400" w:rsidRPr="00B10870" w:rsidRDefault="00C50400" w:rsidP="000179F5">
            <w:pPr>
              <w:jc w:val="both"/>
              <w:rPr>
                <w:sz w:val="28"/>
                <w:szCs w:val="28"/>
              </w:rPr>
            </w:pPr>
            <w:r>
              <w:rPr>
                <w:sz w:val="28"/>
                <w:szCs w:val="28"/>
              </w:rPr>
              <w:t>- мати</w:t>
            </w:r>
            <w:r w:rsidRPr="00B10870">
              <w:rPr>
                <w:sz w:val="28"/>
                <w:szCs w:val="28"/>
              </w:rPr>
              <w:t xml:space="preserve"> уявлення про типи висловлювань – розповідь, опис, міркування;</w:t>
            </w:r>
          </w:p>
          <w:p w:rsidR="00C50400" w:rsidRPr="00B10870" w:rsidRDefault="00C50400" w:rsidP="000179F5">
            <w:pPr>
              <w:rPr>
                <w:sz w:val="28"/>
                <w:szCs w:val="28"/>
              </w:rPr>
            </w:pPr>
            <w:r>
              <w:rPr>
                <w:sz w:val="28"/>
                <w:szCs w:val="28"/>
              </w:rPr>
              <w:t>- з допомогою вчителя складати</w:t>
            </w:r>
            <w:r w:rsidRPr="00B10870">
              <w:rPr>
                <w:sz w:val="28"/>
                <w:szCs w:val="28"/>
              </w:rPr>
              <w:t xml:space="preserve"> первинне уявлення про зміст почутого (що, коли, в якій послідовності відбувається);</w:t>
            </w:r>
          </w:p>
          <w:p w:rsidR="00C50400" w:rsidRPr="00B10870" w:rsidRDefault="00C50400" w:rsidP="000179F5">
            <w:pPr>
              <w:jc w:val="both"/>
              <w:rPr>
                <w:sz w:val="28"/>
                <w:szCs w:val="28"/>
              </w:rPr>
            </w:pPr>
            <w:r>
              <w:rPr>
                <w:sz w:val="28"/>
                <w:szCs w:val="28"/>
              </w:rPr>
              <w:t xml:space="preserve">-запам’ятовувати </w:t>
            </w:r>
            <w:r w:rsidRPr="00B10870">
              <w:rPr>
                <w:sz w:val="28"/>
                <w:szCs w:val="28"/>
              </w:rPr>
              <w:t xml:space="preserve">персонажів, послідовність подій; </w:t>
            </w:r>
          </w:p>
          <w:p w:rsidR="00C50400" w:rsidRPr="00B10870" w:rsidRDefault="00C50400" w:rsidP="000179F5">
            <w:pPr>
              <w:jc w:val="both"/>
              <w:rPr>
                <w:sz w:val="28"/>
                <w:szCs w:val="28"/>
              </w:rPr>
            </w:pPr>
            <w:r>
              <w:rPr>
                <w:sz w:val="28"/>
                <w:szCs w:val="28"/>
              </w:rPr>
              <w:t>- з допомогою вчителя передавати</w:t>
            </w:r>
            <w:r w:rsidRPr="00B10870">
              <w:rPr>
                <w:sz w:val="28"/>
                <w:szCs w:val="28"/>
              </w:rPr>
              <w:t xml:space="preserve"> зміст почутого «своїми словами»;</w:t>
            </w:r>
          </w:p>
          <w:p w:rsidR="00C50400" w:rsidRPr="00B10870" w:rsidRDefault="00C50400" w:rsidP="000179F5">
            <w:pPr>
              <w:jc w:val="both"/>
              <w:rPr>
                <w:sz w:val="28"/>
                <w:szCs w:val="28"/>
              </w:rPr>
            </w:pPr>
            <w:r w:rsidRPr="00B10870">
              <w:rPr>
                <w:sz w:val="28"/>
                <w:szCs w:val="28"/>
              </w:rPr>
              <w:t xml:space="preserve"> </w:t>
            </w:r>
          </w:p>
          <w:p w:rsidR="00C50400" w:rsidRPr="00B10870" w:rsidRDefault="00C50400" w:rsidP="000179F5">
            <w:pPr>
              <w:jc w:val="both"/>
              <w:rPr>
                <w:sz w:val="28"/>
                <w:szCs w:val="28"/>
              </w:rPr>
            </w:pPr>
          </w:p>
          <w:p w:rsidR="00C50400" w:rsidRPr="00B10870" w:rsidRDefault="00C50400" w:rsidP="000179F5">
            <w:pPr>
              <w:jc w:val="both"/>
              <w:rPr>
                <w:sz w:val="28"/>
                <w:szCs w:val="28"/>
              </w:rPr>
            </w:pPr>
          </w:p>
          <w:p w:rsidR="00C50400" w:rsidRPr="00B10870" w:rsidRDefault="00C50400" w:rsidP="000179F5">
            <w:pPr>
              <w:jc w:val="both"/>
              <w:rPr>
                <w:b/>
                <w:bCs/>
                <w:sz w:val="28"/>
                <w:szCs w:val="28"/>
              </w:rPr>
            </w:pPr>
          </w:p>
          <w:p w:rsidR="00C50400" w:rsidRPr="00B10870" w:rsidRDefault="00C50400" w:rsidP="000179F5">
            <w:pPr>
              <w:jc w:val="both"/>
              <w:rPr>
                <w:b/>
                <w:bCs/>
                <w:sz w:val="28"/>
                <w:szCs w:val="28"/>
              </w:rPr>
            </w:pPr>
          </w:p>
        </w:tc>
        <w:tc>
          <w:tcPr>
            <w:tcW w:w="4960" w:type="dxa"/>
          </w:tcPr>
          <w:p w:rsidR="00C50400" w:rsidRDefault="00C50400" w:rsidP="000179F5">
            <w:pPr>
              <w:pStyle w:val="centr"/>
              <w:spacing w:line="240" w:lineRule="auto"/>
              <w:jc w:val="left"/>
              <w:rPr>
                <w:lang w:val="ru-RU"/>
              </w:rPr>
            </w:pPr>
            <w:r w:rsidRPr="00735BC7">
              <w:rPr>
                <w:lang w:val="ru-RU"/>
              </w:rPr>
              <w:t>Розвиток слухового сприймання</w:t>
            </w:r>
            <w:r>
              <w:rPr>
                <w:lang w:val="ru-RU"/>
              </w:rPr>
              <w:t>.</w:t>
            </w:r>
          </w:p>
          <w:p w:rsidR="00C50400" w:rsidRDefault="00C50400" w:rsidP="000179F5">
            <w:pPr>
              <w:pStyle w:val="centr"/>
              <w:spacing w:line="240" w:lineRule="auto"/>
              <w:jc w:val="left"/>
              <w:rPr>
                <w:lang w:val="ru-RU"/>
              </w:rPr>
            </w:pPr>
            <w:r>
              <w:rPr>
                <w:lang w:val="ru-RU"/>
              </w:rPr>
              <w:t>Розвиток  умінь усвідомленого сприйняття мовних елеменів.</w:t>
            </w:r>
          </w:p>
          <w:p w:rsidR="00C50400" w:rsidRDefault="00C50400" w:rsidP="000179F5">
            <w:pPr>
              <w:pStyle w:val="centr"/>
              <w:spacing w:line="240" w:lineRule="auto"/>
              <w:jc w:val="left"/>
            </w:pPr>
            <w:r>
              <w:rPr>
                <w:lang w:val="ru-RU"/>
              </w:rPr>
              <w:t>Удосконалення</w:t>
            </w:r>
            <w:r>
              <w:t xml:space="preserve"> умінь слухати та </w:t>
            </w:r>
            <w:r w:rsidRPr="00235155">
              <w:t xml:space="preserve">аналізувати </w:t>
            </w:r>
            <w:r>
              <w:t>текст художнього, розмовного або науково-популярного стилів, різних жанрів і типів.</w:t>
            </w:r>
          </w:p>
          <w:p w:rsidR="00C50400" w:rsidRDefault="00C50400" w:rsidP="000179F5">
            <w:pPr>
              <w:pStyle w:val="centr"/>
              <w:spacing w:line="240" w:lineRule="auto"/>
              <w:jc w:val="left"/>
            </w:pPr>
            <w:r>
              <w:t>Розвиток мовленнєвої уваги та пам’яті.</w:t>
            </w: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Default="00C50400" w:rsidP="000179F5">
            <w:pPr>
              <w:pStyle w:val="centr"/>
              <w:spacing w:line="240" w:lineRule="auto"/>
              <w:jc w:val="left"/>
            </w:pPr>
          </w:p>
          <w:p w:rsidR="00C50400" w:rsidRPr="00C748B9" w:rsidRDefault="00C50400" w:rsidP="000179F5">
            <w:pPr>
              <w:pStyle w:val="centr"/>
              <w:spacing w:line="240" w:lineRule="auto"/>
              <w:jc w:val="left"/>
              <w:rPr>
                <w:b/>
                <w:bCs/>
              </w:rPr>
            </w:pPr>
          </w:p>
        </w:tc>
      </w:tr>
      <w:tr w:rsidR="00C50400" w:rsidRPr="00C748B9">
        <w:trPr>
          <w:trHeight w:val="6845"/>
        </w:trPr>
        <w:tc>
          <w:tcPr>
            <w:tcW w:w="4781" w:type="dxa"/>
            <w:gridSpan w:val="2"/>
          </w:tcPr>
          <w:p w:rsidR="00C50400" w:rsidRDefault="00C50400" w:rsidP="000179F5">
            <w:pPr>
              <w:jc w:val="both"/>
              <w:rPr>
                <w:b/>
                <w:bCs/>
                <w:sz w:val="28"/>
                <w:szCs w:val="28"/>
              </w:rPr>
            </w:pPr>
            <w:r>
              <w:rPr>
                <w:b/>
                <w:bCs/>
                <w:sz w:val="28"/>
                <w:szCs w:val="28"/>
              </w:rPr>
              <w:t>Говоріння</w:t>
            </w:r>
          </w:p>
          <w:p w:rsidR="00C50400" w:rsidRDefault="00C50400" w:rsidP="000179F5">
            <w:pPr>
              <w:jc w:val="both"/>
              <w:rPr>
                <w:sz w:val="28"/>
                <w:szCs w:val="28"/>
              </w:rPr>
            </w:pPr>
            <w:r>
              <w:rPr>
                <w:sz w:val="28"/>
                <w:szCs w:val="28"/>
              </w:rPr>
              <w:t>Регулювання дихання, сили голосу, темпу мовлення.</w:t>
            </w:r>
          </w:p>
          <w:p w:rsidR="00C50400" w:rsidRDefault="00C50400" w:rsidP="000179F5">
            <w:pPr>
              <w:jc w:val="both"/>
              <w:rPr>
                <w:sz w:val="28"/>
                <w:szCs w:val="28"/>
              </w:rPr>
            </w:pPr>
          </w:p>
          <w:p w:rsidR="00C50400" w:rsidRDefault="00C50400" w:rsidP="000179F5">
            <w:pPr>
              <w:jc w:val="both"/>
              <w:rPr>
                <w:sz w:val="28"/>
                <w:szCs w:val="28"/>
              </w:rPr>
            </w:pPr>
            <w:r>
              <w:rPr>
                <w:sz w:val="28"/>
                <w:szCs w:val="28"/>
              </w:rPr>
              <w:t>Читання напам’ять віршів та прозових текстів.</w:t>
            </w:r>
          </w:p>
          <w:p w:rsidR="00C50400" w:rsidRDefault="00C50400" w:rsidP="000179F5">
            <w:pPr>
              <w:jc w:val="both"/>
              <w:rPr>
                <w:sz w:val="28"/>
                <w:szCs w:val="28"/>
              </w:rPr>
            </w:pPr>
            <w:r>
              <w:rPr>
                <w:sz w:val="28"/>
                <w:szCs w:val="28"/>
              </w:rPr>
              <w:t>Відтворення, розігрування діалогів за прослуханим або прочитаним твором.</w:t>
            </w:r>
          </w:p>
          <w:p w:rsidR="00C50400" w:rsidRDefault="00C50400" w:rsidP="000179F5">
            <w:pPr>
              <w:jc w:val="both"/>
              <w:rPr>
                <w:sz w:val="28"/>
                <w:szCs w:val="28"/>
              </w:rPr>
            </w:pPr>
            <w:r>
              <w:rPr>
                <w:sz w:val="28"/>
                <w:szCs w:val="28"/>
              </w:rPr>
              <w:t xml:space="preserve">Розширення уявлень про культуру мовлення і культуру спілкування: етичні норми мовлення, правила культури спілкування. </w:t>
            </w:r>
          </w:p>
          <w:p w:rsidR="00C50400" w:rsidRDefault="00C50400" w:rsidP="000179F5">
            <w:pPr>
              <w:jc w:val="both"/>
              <w:rPr>
                <w:sz w:val="28"/>
                <w:szCs w:val="28"/>
              </w:rPr>
            </w:pPr>
            <w:r>
              <w:rPr>
                <w:sz w:val="28"/>
                <w:szCs w:val="28"/>
              </w:rPr>
              <w:t xml:space="preserve">Переказування тексту з опорою на поданий план або опорне сполучення слів. </w:t>
            </w:r>
          </w:p>
          <w:p w:rsidR="00C50400" w:rsidRPr="00027617" w:rsidRDefault="00C50400" w:rsidP="000179F5">
            <w:pPr>
              <w:pStyle w:val="BodyText2"/>
              <w:spacing w:after="0" w:line="240" w:lineRule="auto"/>
              <w:jc w:val="both"/>
              <w:rPr>
                <w:sz w:val="28"/>
                <w:szCs w:val="28"/>
                <w:lang w:val="uk-UA"/>
              </w:rPr>
            </w:pPr>
          </w:p>
        </w:tc>
        <w:tc>
          <w:tcPr>
            <w:tcW w:w="5251" w:type="dxa"/>
          </w:tcPr>
          <w:p w:rsidR="00C50400" w:rsidRPr="00B10870" w:rsidRDefault="00C50400" w:rsidP="000179F5">
            <w:pPr>
              <w:jc w:val="both"/>
              <w:rPr>
                <w:sz w:val="28"/>
                <w:szCs w:val="28"/>
              </w:rPr>
            </w:pPr>
            <w:r>
              <w:rPr>
                <w:b/>
                <w:bCs/>
                <w:sz w:val="28"/>
                <w:szCs w:val="28"/>
              </w:rPr>
              <w:t>-</w:t>
            </w:r>
            <w:r>
              <w:rPr>
                <w:sz w:val="28"/>
                <w:szCs w:val="28"/>
              </w:rPr>
              <w:t>регулювати</w:t>
            </w:r>
            <w:r w:rsidRPr="00B10870">
              <w:rPr>
                <w:sz w:val="28"/>
                <w:szCs w:val="28"/>
              </w:rPr>
              <w:t xml:space="preserve"> дихання</w:t>
            </w:r>
            <w:r w:rsidRPr="00B10870">
              <w:rPr>
                <w:b/>
                <w:bCs/>
                <w:sz w:val="28"/>
                <w:szCs w:val="28"/>
              </w:rPr>
              <w:t xml:space="preserve">, </w:t>
            </w:r>
            <w:r w:rsidRPr="00B10870">
              <w:rPr>
                <w:sz w:val="28"/>
                <w:szCs w:val="28"/>
              </w:rPr>
              <w:t>силу голосу та</w:t>
            </w:r>
            <w:r w:rsidRPr="00B10870">
              <w:rPr>
                <w:b/>
                <w:bCs/>
                <w:sz w:val="28"/>
                <w:szCs w:val="28"/>
              </w:rPr>
              <w:t xml:space="preserve"> </w:t>
            </w:r>
            <w:r w:rsidRPr="00B10870">
              <w:rPr>
                <w:sz w:val="28"/>
                <w:szCs w:val="28"/>
              </w:rPr>
              <w:t>темп мовлення у процесі навчального говоріння</w:t>
            </w:r>
            <w:r w:rsidRPr="00B10870">
              <w:rPr>
                <w:sz w:val="28"/>
                <w:szCs w:val="28"/>
              </w:rPr>
              <w:sym w:font="Symbol" w:char="F03B"/>
            </w:r>
            <w:r w:rsidRPr="00B10870">
              <w:rPr>
                <w:sz w:val="28"/>
                <w:szCs w:val="28"/>
              </w:rPr>
              <w:t xml:space="preserve"> </w:t>
            </w:r>
          </w:p>
          <w:p w:rsidR="00C50400" w:rsidRPr="00B10870" w:rsidRDefault="00C50400" w:rsidP="000179F5">
            <w:pPr>
              <w:jc w:val="both"/>
              <w:rPr>
                <w:sz w:val="28"/>
                <w:szCs w:val="28"/>
              </w:rPr>
            </w:pPr>
            <w:r>
              <w:rPr>
                <w:sz w:val="28"/>
                <w:szCs w:val="28"/>
              </w:rPr>
              <w:t>- читати</w:t>
            </w:r>
            <w:r w:rsidRPr="00B10870">
              <w:rPr>
                <w:sz w:val="28"/>
                <w:szCs w:val="28"/>
              </w:rPr>
              <w:t xml:space="preserve"> </w:t>
            </w:r>
            <w:r>
              <w:rPr>
                <w:sz w:val="28"/>
                <w:szCs w:val="28"/>
              </w:rPr>
              <w:t>напам’ять вірші.</w:t>
            </w:r>
          </w:p>
          <w:p w:rsidR="00C50400" w:rsidRPr="00B10870" w:rsidRDefault="00C50400" w:rsidP="000179F5">
            <w:pPr>
              <w:jc w:val="both"/>
              <w:rPr>
                <w:sz w:val="28"/>
                <w:szCs w:val="28"/>
              </w:rPr>
            </w:pPr>
            <w:r>
              <w:rPr>
                <w:sz w:val="28"/>
                <w:szCs w:val="28"/>
              </w:rPr>
              <w:t>- мати</w:t>
            </w:r>
            <w:r w:rsidRPr="00B10870">
              <w:rPr>
                <w:sz w:val="28"/>
                <w:szCs w:val="28"/>
              </w:rPr>
              <w:t xml:space="preserve"> уявлення про культуру мовлення і культуру спілкування;</w:t>
            </w:r>
          </w:p>
          <w:p w:rsidR="00C50400" w:rsidRPr="00B10870" w:rsidRDefault="00C50400" w:rsidP="000179F5">
            <w:pPr>
              <w:jc w:val="both"/>
              <w:rPr>
                <w:sz w:val="28"/>
                <w:szCs w:val="28"/>
              </w:rPr>
            </w:pPr>
            <w:r>
              <w:rPr>
                <w:sz w:val="28"/>
                <w:szCs w:val="28"/>
              </w:rPr>
              <w:t>переказувати</w:t>
            </w:r>
            <w:r w:rsidRPr="00B10870">
              <w:rPr>
                <w:sz w:val="28"/>
                <w:szCs w:val="28"/>
              </w:rPr>
              <w:t xml:space="preserve"> текст з опорою на поданий план або опорні слова (самостійно або з допомогою);</w:t>
            </w:r>
          </w:p>
          <w:p w:rsidR="00C50400" w:rsidRPr="00B10870" w:rsidRDefault="00C50400" w:rsidP="000179F5">
            <w:pPr>
              <w:jc w:val="both"/>
              <w:rPr>
                <w:sz w:val="28"/>
                <w:szCs w:val="28"/>
              </w:rPr>
            </w:pPr>
          </w:p>
          <w:p w:rsidR="00C50400" w:rsidRPr="00B10870" w:rsidRDefault="00C50400" w:rsidP="000179F5">
            <w:pPr>
              <w:jc w:val="both"/>
              <w:rPr>
                <w:sz w:val="28"/>
                <w:szCs w:val="28"/>
              </w:rPr>
            </w:pPr>
          </w:p>
        </w:tc>
        <w:tc>
          <w:tcPr>
            <w:tcW w:w="4960" w:type="dxa"/>
          </w:tcPr>
          <w:p w:rsidR="00C50400" w:rsidRDefault="00C50400" w:rsidP="000179F5">
            <w:pPr>
              <w:jc w:val="both"/>
              <w:rPr>
                <w:sz w:val="28"/>
                <w:szCs w:val="28"/>
              </w:rPr>
            </w:pPr>
            <w:r>
              <w:rPr>
                <w:sz w:val="28"/>
                <w:szCs w:val="28"/>
              </w:rPr>
              <w:t>Удосконалення</w:t>
            </w:r>
            <w:r w:rsidRPr="00913EEE">
              <w:rPr>
                <w:sz w:val="28"/>
                <w:szCs w:val="28"/>
              </w:rPr>
              <w:t xml:space="preserve"> умі</w:t>
            </w:r>
            <w:r>
              <w:rPr>
                <w:sz w:val="28"/>
                <w:szCs w:val="28"/>
              </w:rPr>
              <w:t>нь</w:t>
            </w:r>
            <w:r>
              <w:rPr>
                <w:b/>
                <w:bCs/>
              </w:rPr>
              <w:t xml:space="preserve"> </w:t>
            </w:r>
            <w:r>
              <w:rPr>
                <w:sz w:val="28"/>
                <w:szCs w:val="28"/>
              </w:rPr>
              <w:t>регулювати дихання, силу голосу, темп мовлення.</w:t>
            </w:r>
          </w:p>
          <w:p w:rsidR="00C50400" w:rsidRDefault="00C50400" w:rsidP="000179F5">
            <w:pPr>
              <w:jc w:val="both"/>
              <w:rPr>
                <w:sz w:val="28"/>
                <w:szCs w:val="28"/>
              </w:rPr>
            </w:pPr>
            <w:r>
              <w:rPr>
                <w:sz w:val="28"/>
                <w:szCs w:val="28"/>
              </w:rPr>
              <w:t>Розвиток словесної пам’яті.</w:t>
            </w:r>
          </w:p>
          <w:p w:rsidR="00C50400" w:rsidRPr="007E519C" w:rsidRDefault="00C50400" w:rsidP="000179F5">
            <w:pPr>
              <w:jc w:val="both"/>
              <w:rPr>
                <w:sz w:val="28"/>
                <w:szCs w:val="28"/>
              </w:rPr>
            </w:pPr>
            <w:r>
              <w:rPr>
                <w:sz w:val="28"/>
                <w:szCs w:val="28"/>
              </w:rPr>
              <w:t>Розширення комунікативних навичок</w:t>
            </w:r>
          </w:p>
          <w:p w:rsidR="00C50400" w:rsidRDefault="00C50400" w:rsidP="000179F5">
            <w:pPr>
              <w:jc w:val="both"/>
              <w:rPr>
                <w:sz w:val="28"/>
                <w:szCs w:val="28"/>
              </w:rPr>
            </w:pPr>
            <w:r>
              <w:rPr>
                <w:b/>
                <w:bCs/>
              </w:rPr>
              <w:t xml:space="preserve"> </w:t>
            </w:r>
            <w:r w:rsidRPr="00D431DD">
              <w:rPr>
                <w:sz w:val="28"/>
                <w:szCs w:val="28"/>
              </w:rPr>
              <w:t>Оволодіння вміннями правильної побудови діалогічного мовлення.</w:t>
            </w:r>
          </w:p>
          <w:p w:rsidR="00C50400" w:rsidRDefault="00C50400" w:rsidP="000179F5">
            <w:pPr>
              <w:jc w:val="both"/>
              <w:rPr>
                <w:sz w:val="28"/>
                <w:szCs w:val="28"/>
              </w:rPr>
            </w:pPr>
            <w:r>
              <w:rPr>
                <w:sz w:val="28"/>
                <w:szCs w:val="28"/>
              </w:rPr>
              <w:t>Вироблення знань культури спілкування.</w:t>
            </w:r>
          </w:p>
          <w:p w:rsidR="00C50400" w:rsidRPr="00FB07C1" w:rsidRDefault="00C50400" w:rsidP="000179F5">
            <w:pPr>
              <w:jc w:val="both"/>
              <w:rPr>
                <w:sz w:val="28"/>
                <w:szCs w:val="28"/>
              </w:rPr>
            </w:pPr>
            <w:r>
              <w:rPr>
                <w:sz w:val="28"/>
                <w:szCs w:val="28"/>
              </w:rPr>
              <w:t>Розвиток умінь переказувати.</w:t>
            </w:r>
          </w:p>
          <w:p w:rsidR="00C50400" w:rsidRPr="00C748B9" w:rsidRDefault="00C50400" w:rsidP="000179F5">
            <w:pPr>
              <w:pStyle w:val="centr"/>
              <w:spacing w:line="240" w:lineRule="auto"/>
              <w:jc w:val="left"/>
              <w:rPr>
                <w:b/>
                <w:bCs/>
              </w:rPr>
            </w:pPr>
          </w:p>
        </w:tc>
      </w:tr>
      <w:tr w:rsidR="00C50400" w:rsidRPr="00735DCF">
        <w:trPr>
          <w:trHeight w:val="5588"/>
        </w:trPr>
        <w:tc>
          <w:tcPr>
            <w:tcW w:w="4781" w:type="dxa"/>
            <w:gridSpan w:val="2"/>
          </w:tcPr>
          <w:p w:rsidR="00C50400" w:rsidRDefault="00C50400" w:rsidP="000179F5">
            <w:pPr>
              <w:jc w:val="both"/>
              <w:rPr>
                <w:sz w:val="28"/>
                <w:szCs w:val="28"/>
              </w:rPr>
            </w:pPr>
            <w:r>
              <w:rPr>
                <w:b/>
                <w:bCs/>
                <w:sz w:val="28"/>
                <w:szCs w:val="28"/>
              </w:rPr>
              <w:t xml:space="preserve">Читання </w:t>
            </w:r>
            <w:r>
              <w:rPr>
                <w:sz w:val="28"/>
                <w:szCs w:val="28"/>
              </w:rPr>
              <w:t>(протягом року)</w:t>
            </w: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b/>
                <w:bCs/>
                <w:sz w:val="28"/>
                <w:szCs w:val="28"/>
              </w:rPr>
            </w:pPr>
          </w:p>
          <w:p w:rsidR="00C50400" w:rsidRDefault="00C50400" w:rsidP="000179F5">
            <w:pPr>
              <w:jc w:val="both"/>
              <w:rPr>
                <w:b/>
                <w:bCs/>
                <w:sz w:val="28"/>
                <w:szCs w:val="28"/>
              </w:rPr>
            </w:pPr>
          </w:p>
          <w:p w:rsidR="00C50400" w:rsidRDefault="00C50400" w:rsidP="000179F5">
            <w:pPr>
              <w:jc w:val="both"/>
              <w:rPr>
                <w:b/>
                <w:bCs/>
                <w:sz w:val="28"/>
                <w:szCs w:val="28"/>
              </w:rPr>
            </w:pPr>
          </w:p>
          <w:p w:rsidR="00C50400" w:rsidRDefault="00C50400" w:rsidP="000179F5">
            <w:pPr>
              <w:jc w:val="both"/>
              <w:rPr>
                <w:sz w:val="28"/>
                <w:szCs w:val="28"/>
              </w:rPr>
            </w:pPr>
            <w:r>
              <w:rPr>
                <w:b/>
                <w:bCs/>
                <w:sz w:val="28"/>
                <w:szCs w:val="28"/>
              </w:rPr>
              <w:t xml:space="preserve">Писемне мовлення </w:t>
            </w:r>
            <w:r>
              <w:rPr>
                <w:sz w:val="28"/>
                <w:szCs w:val="28"/>
              </w:rPr>
              <w:t>(протягом року)</w:t>
            </w:r>
          </w:p>
          <w:p w:rsidR="00C50400" w:rsidRDefault="00C50400" w:rsidP="000179F5">
            <w:pPr>
              <w:jc w:val="both"/>
              <w:rPr>
                <w:sz w:val="28"/>
                <w:szCs w:val="28"/>
              </w:rPr>
            </w:pPr>
            <w:r>
              <w:rPr>
                <w:sz w:val="28"/>
                <w:szCs w:val="28"/>
              </w:rPr>
              <w:t>Складання і записування речень за певними орієнтирами, поданими вчителем або в підручнику, робочому зошиті.</w:t>
            </w:r>
          </w:p>
          <w:p w:rsidR="00C50400" w:rsidRDefault="00C50400" w:rsidP="000179F5">
            <w:pPr>
              <w:jc w:val="both"/>
              <w:rPr>
                <w:sz w:val="28"/>
                <w:szCs w:val="28"/>
              </w:rPr>
            </w:pPr>
            <w:r>
              <w:rPr>
                <w:sz w:val="28"/>
                <w:szCs w:val="28"/>
              </w:rPr>
              <w:t>Обговорення письмових робіт.</w:t>
            </w: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b/>
                <w:bCs/>
                <w:sz w:val="28"/>
                <w:szCs w:val="28"/>
              </w:rPr>
            </w:pPr>
          </w:p>
        </w:tc>
        <w:tc>
          <w:tcPr>
            <w:tcW w:w="5251" w:type="dxa"/>
          </w:tcPr>
          <w:p w:rsidR="00C50400" w:rsidRPr="00B10870" w:rsidRDefault="00C50400" w:rsidP="000179F5">
            <w:pPr>
              <w:jc w:val="both"/>
              <w:rPr>
                <w:sz w:val="28"/>
                <w:szCs w:val="28"/>
              </w:rPr>
            </w:pPr>
            <w:r>
              <w:rPr>
                <w:sz w:val="28"/>
                <w:szCs w:val="28"/>
              </w:rPr>
              <w:t>-поступов</w:t>
            </w:r>
            <w:r w:rsidRPr="008D4C95">
              <w:rPr>
                <w:sz w:val="28"/>
                <w:szCs w:val="28"/>
                <w:lang w:val="ru-RU"/>
              </w:rPr>
              <w:t>о</w:t>
            </w:r>
            <w:r>
              <w:rPr>
                <w:sz w:val="28"/>
                <w:szCs w:val="28"/>
              </w:rPr>
              <w:t xml:space="preserve"> удосконалювати навички читання;</w:t>
            </w:r>
          </w:p>
          <w:p w:rsidR="00C50400" w:rsidRPr="00B10870" w:rsidRDefault="00C50400" w:rsidP="000179F5">
            <w:pPr>
              <w:jc w:val="both"/>
              <w:rPr>
                <w:sz w:val="28"/>
                <w:szCs w:val="28"/>
              </w:rPr>
            </w:pPr>
            <w:r>
              <w:rPr>
                <w:sz w:val="28"/>
                <w:szCs w:val="28"/>
              </w:rPr>
              <w:t>-з допомогою вчителя добирати</w:t>
            </w:r>
            <w:r w:rsidRPr="00B10870">
              <w:rPr>
                <w:sz w:val="28"/>
                <w:szCs w:val="28"/>
              </w:rPr>
              <w:t xml:space="preserve"> правильну інтонацію</w:t>
            </w:r>
            <w:r w:rsidRPr="00B10870">
              <w:rPr>
                <w:b/>
                <w:bCs/>
                <w:sz w:val="28"/>
                <w:szCs w:val="28"/>
              </w:rPr>
              <w:t xml:space="preserve"> </w:t>
            </w:r>
            <w:r>
              <w:rPr>
                <w:sz w:val="28"/>
                <w:szCs w:val="28"/>
              </w:rPr>
              <w:t>для речень .</w:t>
            </w:r>
          </w:p>
          <w:p w:rsidR="00C50400" w:rsidRPr="00B10870" w:rsidRDefault="00C50400" w:rsidP="000179F5">
            <w:pPr>
              <w:jc w:val="both"/>
              <w:rPr>
                <w:sz w:val="28"/>
                <w:szCs w:val="28"/>
              </w:rPr>
            </w:pPr>
          </w:p>
          <w:p w:rsidR="00C50400" w:rsidRDefault="00C50400" w:rsidP="000179F5">
            <w:pPr>
              <w:jc w:val="both"/>
              <w:rPr>
                <w:b/>
                <w:bCs/>
                <w:sz w:val="28"/>
                <w:szCs w:val="28"/>
              </w:rPr>
            </w:pPr>
          </w:p>
          <w:p w:rsidR="00C50400" w:rsidRDefault="00C50400" w:rsidP="000179F5">
            <w:pPr>
              <w:jc w:val="both"/>
              <w:rPr>
                <w:i/>
                <w:iCs/>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r w:rsidRPr="00FB07C1">
              <w:rPr>
                <w:sz w:val="28"/>
                <w:szCs w:val="28"/>
              </w:rPr>
              <w:t xml:space="preserve">- </w:t>
            </w:r>
            <w:r>
              <w:rPr>
                <w:sz w:val="28"/>
                <w:szCs w:val="28"/>
              </w:rPr>
              <w:t>о</w:t>
            </w:r>
            <w:r w:rsidRPr="00FB07C1">
              <w:rPr>
                <w:sz w:val="28"/>
                <w:szCs w:val="28"/>
              </w:rPr>
              <w:t>рієнтуватися на сторін</w:t>
            </w:r>
            <w:r>
              <w:rPr>
                <w:sz w:val="28"/>
                <w:szCs w:val="28"/>
              </w:rPr>
              <w:t xml:space="preserve">ці зошита і в графічній сітці. </w:t>
            </w:r>
          </w:p>
          <w:p w:rsidR="00C50400" w:rsidRPr="00015783" w:rsidRDefault="00C50400" w:rsidP="000179F5">
            <w:pPr>
              <w:jc w:val="both"/>
              <w:rPr>
                <w:sz w:val="28"/>
                <w:szCs w:val="28"/>
              </w:rPr>
            </w:pPr>
            <w:r>
              <w:rPr>
                <w:sz w:val="28"/>
                <w:szCs w:val="28"/>
              </w:rPr>
              <w:t>-д</w:t>
            </w:r>
            <w:r w:rsidRPr="00FB07C1">
              <w:rPr>
                <w:sz w:val="28"/>
                <w:szCs w:val="28"/>
              </w:rPr>
              <w:t>отримуватись правил поєднання елементів букв, письма малих і великих букв.</w:t>
            </w:r>
          </w:p>
          <w:p w:rsidR="00C50400" w:rsidRPr="00015783" w:rsidRDefault="00C50400" w:rsidP="000179F5">
            <w:pPr>
              <w:jc w:val="both"/>
              <w:rPr>
                <w:sz w:val="28"/>
                <w:szCs w:val="28"/>
              </w:rPr>
            </w:pPr>
            <w:r>
              <w:rPr>
                <w:sz w:val="28"/>
                <w:szCs w:val="28"/>
              </w:rPr>
              <w:t>-с</w:t>
            </w:r>
            <w:r w:rsidRPr="00FB07C1">
              <w:rPr>
                <w:sz w:val="28"/>
                <w:szCs w:val="28"/>
              </w:rPr>
              <w:t>писувати склади, слова, речення з друкованого і рукописного те</w:t>
            </w:r>
            <w:r>
              <w:rPr>
                <w:sz w:val="28"/>
                <w:szCs w:val="28"/>
              </w:rPr>
              <w:t>кстів;</w:t>
            </w:r>
          </w:p>
          <w:p w:rsidR="00C50400" w:rsidRPr="00015783" w:rsidRDefault="00C50400" w:rsidP="000179F5">
            <w:pPr>
              <w:jc w:val="both"/>
              <w:rPr>
                <w:sz w:val="28"/>
                <w:szCs w:val="28"/>
              </w:rPr>
            </w:pPr>
            <w:r>
              <w:rPr>
                <w:sz w:val="28"/>
                <w:szCs w:val="28"/>
              </w:rPr>
              <w:t xml:space="preserve">-приймати участь в обговоренні письмової роботи </w:t>
            </w:r>
            <w:r w:rsidRPr="003071E2">
              <w:rPr>
                <w:sz w:val="28"/>
                <w:szCs w:val="28"/>
              </w:rPr>
              <w:t>товариша</w:t>
            </w:r>
            <w:r>
              <w:rPr>
                <w:sz w:val="28"/>
                <w:szCs w:val="28"/>
              </w:rPr>
              <w:t>, помічати</w:t>
            </w:r>
            <w:r w:rsidRPr="003071E2">
              <w:rPr>
                <w:sz w:val="28"/>
                <w:szCs w:val="28"/>
              </w:rPr>
              <w:t xml:space="preserve"> в </w:t>
            </w:r>
            <w:r>
              <w:rPr>
                <w:sz w:val="28"/>
                <w:szCs w:val="28"/>
              </w:rPr>
              <w:t xml:space="preserve">його </w:t>
            </w:r>
            <w:r w:rsidRPr="003071E2">
              <w:rPr>
                <w:sz w:val="28"/>
                <w:szCs w:val="28"/>
              </w:rPr>
              <w:t>роботі позитивні сторони та дає поради щодо вдосконалення роботи, орієнтуючись на пам’ятку, підготовлену вчителем</w:t>
            </w:r>
            <w:r w:rsidRPr="003071E2">
              <w:rPr>
                <w:sz w:val="28"/>
                <w:szCs w:val="28"/>
              </w:rPr>
              <w:sym w:font="Symbol" w:char="F03B"/>
            </w:r>
          </w:p>
        </w:tc>
        <w:tc>
          <w:tcPr>
            <w:tcW w:w="4960" w:type="dxa"/>
          </w:tcPr>
          <w:p w:rsidR="00C50400" w:rsidRPr="00C34358" w:rsidRDefault="00C50400" w:rsidP="000179F5">
            <w:pPr>
              <w:pStyle w:val="centr"/>
              <w:spacing w:line="240" w:lineRule="auto"/>
              <w:jc w:val="left"/>
              <w:rPr>
                <w:lang w:val="ru-RU"/>
              </w:rPr>
            </w:pPr>
            <w:r w:rsidRPr="00C34358">
              <w:rPr>
                <w:lang w:val="ru-RU"/>
              </w:rPr>
              <w:t>Розвиток</w:t>
            </w:r>
            <w:r>
              <w:rPr>
                <w:lang w:val="ru-RU"/>
              </w:rPr>
              <w:t xml:space="preserve"> </w:t>
            </w:r>
            <w:r w:rsidRPr="00C34358">
              <w:rPr>
                <w:lang w:val="ru-RU"/>
              </w:rPr>
              <w:t xml:space="preserve"> фонематичного слуху.</w:t>
            </w:r>
          </w:p>
          <w:p w:rsidR="00C50400" w:rsidRPr="00C34358" w:rsidRDefault="00C50400" w:rsidP="00C34358">
            <w:pPr>
              <w:jc w:val="both"/>
              <w:rPr>
                <w:sz w:val="28"/>
                <w:szCs w:val="28"/>
              </w:rPr>
            </w:pPr>
            <w:r w:rsidRPr="00C34358">
              <w:rPr>
                <w:sz w:val="28"/>
                <w:szCs w:val="28"/>
              </w:rPr>
              <w:t>Удосконалення навичок читання.</w:t>
            </w:r>
          </w:p>
          <w:p w:rsidR="00C50400" w:rsidRPr="00C34358" w:rsidRDefault="00C50400" w:rsidP="00C34358">
            <w:pPr>
              <w:jc w:val="both"/>
              <w:rPr>
                <w:sz w:val="28"/>
                <w:szCs w:val="28"/>
              </w:rPr>
            </w:pPr>
            <w:r w:rsidRPr="00C34358">
              <w:rPr>
                <w:sz w:val="28"/>
                <w:szCs w:val="28"/>
              </w:rPr>
              <w:t>Розвиток діалогічного мовлення.</w:t>
            </w:r>
          </w:p>
          <w:p w:rsidR="00C50400" w:rsidRPr="00C34358" w:rsidRDefault="00C50400" w:rsidP="000179F5">
            <w:pPr>
              <w:pStyle w:val="centr"/>
              <w:spacing w:line="240" w:lineRule="auto"/>
              <w:jc w:val="left"/>
            </w:pPr>
            <w:r w:rsidRPr="00C34358">
              <w:t>Розвиток комунікативних навичок.</w:t>
            </w:r>
          </w:p>
          <w:p w:rsidR="00C50400" w:rsidRPr="00C34358" w:rsidRDefault="00C50400" w:rsidP="000179F5">
            <w:pPr>
              <w:pStyle w:val="centr"/>
              <w:spacing w:line="240" w:lineRule="auto"/>
              <w:jc w:val="left"/>
            </w:pPr>
            <w:r w:rsidRPr="00C34358">
              <w:t>Удосконалення навичок писемного мовлення.</w:t>
            </w:r>
          </w:p>
          <w:p w:rsidR="00C50400" w:rsidRPr="00C34358" w:rsidRDefault="00C50400" w:rsidP="000179F5">
            <w:pPr>
              <w:pStyle w:val="centr"/>
              <w:spacing w:line="240" w:lineRule="auto"/>
              <w:jc w:val="left"/>
            </w:pPr>
            <w:r w:rsidRPr="00C34358">
              <w:t>Збагачення словникового запасу.</w:t>
            </w:r>
          </w:p>
          <w:p w:rsidR="00C50400" w:rsidRPr="00C34358" w:rsidRDefault="00C50400" w:rsidP="000179F5">
            <w:pPr>
              <w:pStyle w:val="centr"/>
              <w:spacing w:line="240" w:lineRule="auto"/>
              <w:jc w:val="left"/>
            </w:pPr>
          </w:p>
          <w:p w:rsidR="00C50400" w:rsidRPr="00C34358" w:rsidRDefault="00C50400" w:rsidP="000179F5">
            <w:pPr>
              <w:pStyle w:val="centr"/>
              <w:spacing w:line="240" w:lineRule="auto"/>
              <w:jc w:val="left"/>
            </w:pPr>
          </w:p>
          <w:p w:rsidR="00C50400" w:rsidRPr="00C34358" w:rsidRDefault="00C50400" w:rsidP="000179F5">
            <w:pPr>
              <w:pStyle w:val="centr"/>
              <w:spacing w:line="240" w:lineRule="auto"/>
              <w:jc w:val="left"/>
            </w:pPr>
          </w:p>
          <w:p w:rsidR="00C50400" w:rsidRPr="00C34358" w:rsidRDefault="00C50400" w:rsidP="000179F5">
            <w:pPr>
              <w:pStyle w:val="centr"/>
              <w:spacing w:line="240" w:lineRule="auto"/>
              <w:jc w:val="left"/>
            </w:pPr>
          </w:p>
        </w:tc>
      </w:tr>
      <w:tr w:rsidR="00C50400" w:rsidRPr="00FA2D87">
        <w:trPr>
          <w:trHeight w:val="96"/>
        </w:trPr>
        <w:tc>
          <w:tcPr>
            <w:tcW w:w="289" w:type="dxa"/>
          </w:tcPr>
          <w:p w:rsidR="00C50400" w:rsidRPr="00C748B9" w:rsidRDefault="00C50400" w:rsidP="000179F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8"/>
                <w:szCs w:val="28"/>
                <w:lang w:val="uk-UA"/>
              </w:rPr>
            </w:pPr>
          </w:p>
        </w:tc>
        <w:tc>
          <w:tcPr>
            <w:tcW w:w="4492" w:type="dxa"/>
          </w:tcPr>
          <w:p w:rsidR="00C50400" w:rsidRDefault="00C50400" w:rsidP="000179F5">
            <w:pPr>
              <w:jc w:val="both"/>
              <w:rPr>
                <w:b/>
                <w:bCs/>
                <w:sz w:val="28"/>
                <w:szCs w:val="28"/>
              </w:rPr>
            </w:pPr>
          </w:p>
        </w:tc>
        <w:tc>
          <w:tcPr>
            <w:tcW w:w="5251" w:type="dxa"/>
          </w:tcPr>
          <w:p w:rsidR="00C50400" w:rsidRPr="00FB5222" w:rsidRDefault="00C50400" w:rsidP="000179F5">
            <w:pPr>
              <w:jc w:val="both"/>
              <w:rPr>
                <w:b/>
                <w:bCs/>
                <w:sz w:val="28"/>
                <w:szCs w:val="28"/>
                <w:lang w:val="ru-RU"/>
              </w:rPr>
            </w:pPr>
          </w:p>
          <w:p w:rsidR="00C50400" w:rsidRPr="00FB5222" w:rsidRDefault="00C50400" w:rsidP="000179F5">
            <w:pPr>
              <w:jc w:val="both"/>
              <w:rPr>
                <w:b/>
                <w:bCs/>
                <w:sz w:val="28"/>
                <w:szCs w:val="28"/>
                <w:lang w:val="ru-RU"/>
              </w:rPr>
            </w:pPr>
          </w:p>
          <w:p w:rsidR="00C50400" w:rsidRPr="00FB5222" w:rsidRDefault="00C50400" w:rsidP="000179F5">
            <w:pPr>
              <w:jc w:val="both"/>
              <w:rPr>
                <w:b/>
                <w:bCs/>
                <w:sz w:val="28"/>
                <w:szCs w:val="28"/>
                <w:lang w:val="ru-RU"/>
              </w:rPr>
            </w:pPr>
          </w:p>
          <w:p w:rsidR="00C50400" w:rsidRPr="00FB5222" w:rsidRDefault="00C50400" w:rsidP="000179F5">
            <w:pPr>
              <w:jc w:val="both"/>
              <w:rPr>
                <w:b/>
                <w:bCs/>
                <w:sz w:val="28"/>
                <w:szCs w:val="28"/>
                <w:lang w:val="ru-RU"/>
              </w:rPr>
            </w:pPr>
          </w:p>
          <w:p w:rsidR="00C50400" w:rsidRPr="00FB5222" w:rsidRDefault="00C50400" w:rsidP="000179F5">
            <w:pPr>
              <w:jc w:val="both"/>
              <w:rPr>
                <w:b/>
                <w:bCs/>
                <w:sz w:val="28"/>
                <w:szCs w:val="28"/>
                <w:lang w:val="ru-RU"/>
              </w:rPr>
            </w:pPr>
          </w:p>
        </w:tc>
        <w:tc>
          <w:tcPr>
            <w:tcW w:w="4960" w:type="dxa"/>
          </w:tcPr>
          <w:p w:rsidR="00C50400" w:rsidRPr="00C748B9" w:rsidRDefault="00C50400" w:rsidP="000179F5">
            <w:pPr>
              <w:jc w:val="both"/>
            </w:pPr>
          </w:p>
        </w:tc>
      </w:tr>
    </w:tbl>
    <w:p w:rsidR="00C50400" w:rsidRPr="00FB5222" w:rsidRDefault="00C50400">
      <w:pPr>
        <w:rPr>
          <w:lang w:val="ru-RU"/>
        </w:rPr>
      </w:pPr>
    </w:p>
    <w:p w:rsidR="00C50400" w:rsidRPr="00FB5222" w:rsidRDefault="00C50400">
      <w:pPr>
        <w:rPr>
          <w:lang w:val="ru-RU"/>
        </w:rPr>
      </w:pPr>
      <w:r w:rsidRPr="00FB5222">
        <w:rPr>
          <w:lang w:val="ru-RU"/>
        </w:rPr>
        <w:t xml:space="preserve">                            </w:t>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33"/>
        <w:gridCol w:w="5212"/>
        <w:gridCol w:w="33"/>
        <w:gridCol w:w="5017"/>
        <w:gridCol w:w="53"/>
      </w:tblGrid>
      <w:tr w:rsidR="00C50400" w:rsidRPr="00296DEC">
        <w:trPr>
          <w:gridAfter w:val="1"/>
          <w:wAfter w:w="53" w:type="dxa"/>
          <w:trHeight w:val="90"/>
        </w:trPr>
        <w:tc>
          <w:tcPr>
            <w:tcW w:w="4252" w:type="dxa"/>
            <w:gridSpan w:val="2"/>
          </w:tcPr>
          <w:p w:rsidR="00C50400" w:rsidRDefault="00C50400" w:rsidP="000179F5">
            <w:pPr>
              <w:jc w:val="both"/>
              <w:rPr>
                <w:sz w:val="28"/>
                <w:szCs w:val="28"/>
              </w:rPr>
            </w:pPr>
            <w:r>
              <w:rPr>
                <w:b/>
                <w:bCs/>
                <w:sz w:val="28"/>
                <w:szCs w:val="28"/>
              </w:rPr>
              <w:t xml:space="preserve">Текст </w:t>
            </w:r>
            <w:r>
              <w:rPr>
                <w:sz w:val="28"/>
                <w:szCs w:val="28"/>
              </w:rPr>
              <w:t>(протягом року)</w:t>
            </w:r>
          </w:p>
          <w:p w:rsidR="00C50400" w:rsidRDefault="00C50400" w:rsidP="000179F5">
            <w:pPr>
              <w:jc w:val="both"/>
              <w:rPr>
                <w:sz w:val="28"/>
                <w:szCs w:val="28"/>
              </w:rPr>
            </w:pPr>
            <w:r>
              <w:rPr>
                <w:sz w:val="28"/>
                <w:szCs w:val="28"/>
              </w:rPr>
              <w:t>Закріплення поняття про будову текстів різних типів. Тема і мета висловлювання. Заголовок.</w:t>
            </w:r>
          </w:p>
          <w:p w:rsidR="00C50400" w:rsidRPr="00422517" w:rsidRDefault="00C50400" w:rsidP="000179F5">
            <w:pPr>
              <w:jc w:val="both"/>
              <w:rPr>
                <w:sz w:val="28"/>
                <w:szCs w:val="28"/>
              </w:rPr>
            </w:pPr>
            <w:r>
              <w:rPr>
                <w:sz w:val="28"/>
                <w:szCs w:val="28"/>
              </w:rPr>
              <w:t>Поділ тексту на частини.</w:t>
            </w:r>
          </w:p>
          <w:p w:rsidR="00C50400" w:rsidRDefault="00C50400" w:rsidP="000179F5">
            <w:pPr>
              <w:pStyle w:val="BodyText2"/>
              <w:spacing w:after="0" w:line="240" w:lineRule="auto"/>
              <w:jc w:val="both"/>
              <w:rPr>
                <w:sz w:val="28"/>
                <w:szCs w:val="28"/>
                <w:lang w:val="uk-UA"/>
              </w:rPr>
            </w:pPr>
            <w:r w:rsidRPr="00422517">
              <w:rPr>
                <w:sz w:val="28"/>
                <w:szCs w:val="28"/>
                <w:lang w:val="uk-UA"/>
              </w:rPr>
              <w:t xml:space="preserve">Спостереження за роллю абзаців. </w:t>
            </w:r>
          </w:p>
          <w:p w:rsidR="00C50400" w:rsidRPr="00FB5222" w:rsidRDefault="00C50400" w:rsidP="00FB5222">
            <w:pPr>
              <w:pStyle w:val="BodyText2"/>
              <w:spacing w:after="0" w:line="240" w:lineRule="auto"/>
              <w:jc w:val="both"/>
              <w:rPr>
                <w:sz w:val="28"/>
                <w:szCs w:val="28"/>
                <w:lang w:val="uk-UA"/>
              </w:rPr>
            </w:pPr>
          </w:p>
          <w:p w:rsidR="00C50400" w:rsidRDefault="00C50400" w:rsidP="000179F5">
            <w:pPr>
              <w:jc w:val="both"/>
              <w:rPr>
                <w:b/>
                <w:bCs/>
                <w:sz w:val="28"/>
                <w:szCs w:val="28"/>
              </w:rPr>
            </w:pPr>
          </w:p>
        </w:tc>
        <w:tc>
          <w:tcPr>
            <w:tcW w:w="5245" w:type="dxa"/>
            <w:gridSpan w:val="2"/>
          </w:tcPr>
          <w:p w:rsidR="00C50400" w:rsidRPr="00557F70" w:rsidRDefault="00C50400" w:rsidP="000179F5">
            <w:pPr>
              <w:jc w:val="both"/>
              <w:rPr>
                <w:sz w:val="28"/>
                <w:szCs w:val="28"/>
              </w:rPr>
            </w:pPr>
            <w:r>
              <w:rPr>
                <w:b/>
                <w:bCs/>
                <w:sz w:val="28"/>
                <w:szCs w:val="28"/>
              </w:rPr>
              <w:t>-</w:t>
            </w:r>
            <w:r>
              <w:rPr>
                <w:sz w:val="28"/>
                <w:szCs w:val="28"/>
              </w:rPr>
              <w:t>визначати</w:t>
            </w:r>
            <w:r w:rsidRPr="00557F70">
              <w:rPr>
                <w:sz w:val="28"/>
                <w:szCs w:val="28"/>
              </w:rPr>
              <w:t xml:space="preserve"> тип тексту (розповідь, опис, міркування);</w:t>
            </w:r>
          </w:p>
          <w:p w:rsidR="00C50400" w:rsidRPr="00557F70" w:rsidRDefault="00C50400" w:rsidP="000179F5">
            <w:pPr>
              <w:jc w:val="both"/>
              <w:rPr>
                <w:sz w:val="28"/>
                <w:szCs w:val="28"/>
              </w:rPr>
            </w:pPr>
            <w:r>
              <w:rPr>
                <w:sz w:val="28"/>
                <w:szCs w:val="28"/>
              </w:rPr>
              <w:t>- розпізнати</w:t>
            </w:r>
            <w:r w:rsidRPr="00557F70">
              <w:rPr>
                <w:sz w:val="28"/>
                <w:szCs w:val="28"/>
              </w:rPr>
              <w:t xml:space="preserve"> </w:t>
            </w:r>
            <w:r>
              <w:rPr>
                <w:sz w:val="28"/>
                <w:szCs w:val="28"/>
              </w:rPr>
              <w:t xml:space="preserve">з допомогою вчителя </w:t>
            </w:r>
            <w:r w:rsidRPr="00557F70">
              <w:rPr>
                <w:sz w:val="28"/>
                <w:szCs w:val="28"/>
              </w:rPr>
              <w:t>у тексті зачин, основну частину, кінці</w:t>
            </w:r>
            <w:r>
              <w:rPr>
                <w:sz w:val="28"/>
                <w:szCs w:val="28"/>
              </w:rPr>
              <w:t>вку;</w:t>
            </w:r>
          </w:p>
          <w:p w:rsidR="00C50400" w:rsidRPr="00557F70" w:rsidRDefault="00C50400" w:rsidP="000179F5">
            <w:pPr>
              <w:jc w:val="both"/>
              <w:rPr>
                <w:sz w:val="28"/>
                <w:szCs w:val="28"/>
              </w:rPr>
            </w:pPr>
            <w:r>
              <w:rPr>
                <w:sz w:val="28"/>
                <w:szCs w:val="28"/>
              </w:rPr>
              <w:t xml:space="preserve">- з допомогою вчителя формулювати </w:t>
            </w:r>
            <w:r w:rsidRPr="00557F70">
              <w:rPr>
                <w:sz w:val="28"/>
                <w:szCs w:val="28"/>
              </w:rPr>
              <w:t>головну думку тексту;</w:t>
            </w:r>
          </w:p>
          <w:p w:rsidR="00C50400" w:rsidRPr="00557F70" w:rsidRDefault="00C50400" w:rsidP="000179F5">
            <w:pPr>
              <w:jc w:val="both"/>
              <w:rPr>
                <w:sz w:val="28"/>
                <w:szCs w:val="28"/>
              </w:rPr>
            </w:pPr>
            <w:r w:rsidRPr="00557F70">
              <w:rPr>
                <w:sz w:val="28"/>
                <w:szCs w:val="28"/>
              </w:rPr>
              <w:t>-</w:t>
            </w:r>
            <w:r>
              <w:rPr>
                <w:sz w:val="28"/>
                <w:szCs w:val="28"/>
              </w:rPr>
              <w:t xml:space="preserve"> усвідомлювати</w:t>
            </w:r>
            <w:r w:rsidRPr="00557F70">
              <w:rPr>
                <w:sz w:val="28"/>
                <w:szCs w:val="28"/>
              </w:rPr>
              <w:t xml:space="preserve"> роль абзаців</w:t>
            </w:r>
            <w:r w:rsidRPr="00557F70">
              <w:rPr>
                <w:sz w:val="28"/>
                <w:szCs w:val="28"/>
              </w:rPr>
              <w:sym w:font="Symbol" w:char="F03B"/>
            </w:r>
          </w:p>
          <w:p w:rsidR="00C50400" w:rsidRPr="00557F70" w:rsidRDefault="00C50400" w:rsidP="000179F5">
            <w:pPr>
              <w:jc w:val="both"/>
              <w:rPr>
                <w:sz w:val="28"/>
                <w:szCs w:val="28"/>
              </w:rPr>
            </w:pPr>
            <w:r>
              <w:rPr>
                <w:sz w:val="28"/>
                <w:szCs w:val="28"/>
              </w:rPr>
              <w:t>- мати</w:t>
            </w:r>
            <w:r w:rsidRPr="00557F70">
              <w:rPr>
                <w:sz w:val="28"/>
                <w:szCs w:val="28"/>
              </w:rPr>
              <w:t xml:space="preserve"> уявлення про тексти-</w:t>
            </w:r>
            <w:r>
              <w:rPr>
                <w:sz w:val="28"/>
                <w:szCs w:val="28"/>
              </w:rPr>
              <w:t xml:space="preserve"> </w:t>
            </w:r>
            <w:r w:rsidRPr="00557F70">
              <w:rPr>
                <w:sz w:val="28"/>
                <w:szCs w:val="28"/>
              </w:rPr>
              <w:t>міркування</w:t>
            </w:r>
            <w:r>
              <w:rPr>
                <w:sz w:val="28"/>
                <w:szCs w:val="28"/>
              </w:rPr>
              <w:t xml:space="preserve"> і тексти – описи.</w:t>
            </w:r>
          </w:p>
          <w:p w:rsidR="00C50400" w:rsidRPr="00FB5222" w:rsidRDefault="00C50400" w:rsidP="000179F5">
            <w:pPr>
              <w:jc w:val="both"/>
              <w:rPr>
                <w:sz w:val="28"/>
                <w:szCs w:val="28"/>
              </w:rPr>
            </w:pPr>
          </w:p>
        </w:tc>
        <w:tc>
          <w:tcPr>
            <w:tcW w:w="5017" w:type="dxa"/>
          </w:tcPr>
          <w:p w:rsidR="00C50400" w:rsidRPr="00A8534E" w:rsidRDefault="00C50400" w:rsidP="00CD7C88">
            <w:pPr>
              <w:rPr>
                <w:sz w:val="28"/>
                <w:szCs w:val="28"/>
              </w:rPr>
            </w:pPr>
            <w:r w:rsidRPr="00A8534E">
              <w:rPr>
                <w:sz w:val="28"/>
                <w:szCs w:val="28"/>
              </w:rPr>
              <w:t>Формування пізнавальної діяльності.</w:t>
            </w:r>
          </w:p>
          <w:p w:rsidR="00C50400" w:rsidRPr="00A8534E" w:rsidRDefault="00C50400" w:rsidP="000179F5">
            <w:pPr>
              <w:jc w:val="both"/>
              <w:rPr>
                <w:sz w:val="28"/>
                <w:szCs w:val="28"/>
              </w:rPr>
            </w:pPr>
            <w:r w:rsidRPr="00A8534E">
              <w:rPr>
                <w:sz w:val="28"/>
                <w:szCs w:val="28"/>
              </w:rPr>
              <w:t>Розвиток зв’язного мовлення.</w:t>
            </w:r>
          </w:p>
          <w:p w:rsidR="00C50400" w:rsidRPr="00A8534E" w:rsidRDefault="00C50400" w:rsidP="000179F5">
            <w:pPr>
              <w:rPr>
                <w:sz w:val="28"/>
                <w:szCs w:val="28"/>
              </w:rPr>
            </w:pPr>
            <w:r w:rsidRPr="00A8534E">
              <w:rPr>
                <w:sz w:val="28"/>
                <w:szCs w:val="28"/>
              </w:rPr>
              <w:t>Розвиток словесно-логічного мислення.</w:t>
            </w:r>
          </w:p>
          <w:p w:rsidR="00C50400" w:rsidRPr="00A8534E" w:rsidRDefault="00C50400" w:rsidP="000179F5">
            <w:pPr>
              <w:rPr>
                <w:sz w:val="28"/>
                <w:szCs w:val="28"/>
              </w:rPr>
            </w:pPr>
            <w:r w:rsidRPr="00A8534E">
              <w:rPr>
                <w:sz w:val="28"/>
                <w:szCs w:val="28"/>
              </w:rPr>
              <w:t>Збагачення словникового запасу.</w:t>
            </w:r>
          </w:p>
          <w:p w:rsidR="00C50400" w:rsidRPr="00A8534E" w:rsidRDefault="00C50400" w:rsidP="000179F5">
            <w:pPr>
              <w:pStyle w:val="centr"/>
              <w:spacing w:line="240" w:lineRule="auto"/>
              <w:jc w:val="left"/>
            </w:pPr>
            <w:r w:rsidRPr="00A8534E">
              <w:t xml:space="preserve">Вживання нових слів у власному мовленні. </w:t>
            </w:r>
          </w:p>
          <w:p w:rsidR="00C50400" w:rsidRPr="00A8534E" w:rsidRDefault="00C50400" w:rsidP="000179F5">
            <w:pPr>
              <w:pStyle w:val="centr"/>
              <w:spacing w:line="240" w:lineRule="auto"/>
              <w:jc w:val="left"/>
            </w:pPr>
            <w:r w:rsidRPr="00A8534E">
              <w:t>Використання засвоєних правил у власній життєдіяльності.</w:t>
            </w:r>
          </w:p>
          <w:p w:rsidR="00C50400" w:rsidRPr="00A8534E" w:rsidRDefault="00C50400" w:rsidP="000179F5">
            <w:pPr>
              <w:rPr>
                <w:sz w:val="28"/>
                <w:szCs w:val="28"/>
              </w:rPr>
            </w:pPr>
          </w:p>
          <w:p w:rsidR="00C50400" w:rsidRPr="00B90272" w:rsidRDefault="00C50400" w:rsidP="000179F5"/>
        </w:tc>
      </w:tr>
      <w:tr w:rsidR="00C50400" w:rsidRPr="00296DEC">
        <w:trPr>
          <w:trHeight w:val="70"/>
        </w:trPr>
        <w:tc>
          <w:tcPr>
            <w:tcW w:w="4219" w:type="dxa"/>
          </w:tcPr>
          <w:p w:rsidR="00C50400" w:rsidRDefault="00C50400" w:rsidP="000179F5">
            <w:pPr>
              <w:jc w:val="both"/>
              <w:rPr>
                <w:b/>
                <w:bCs/>
                <w:sz w:val="28"/>
                <w:szCs w:val="28"/>
              </w:rPr>
            </w:pPr>
            <w:r>
              <w:rPr>
                <w:b/>
                <w:bCs/>
                <w:sz w:val="28"/>
                <w:szCs w:val="28"/>
              </w:rPr>
              <w:t xml:space="preserve">Речення </w:t>
            </w:r>
            <w:r>
              <w:rPr>
                <w:sz w:val="28"/>
                <w:szCs w:val="28"/>
              </w:rPr>
              <w:t>(протягом року)</w:t>
            </w:r>
          </w:p>
          <w:p w:rsidR="00C50400" w:rsidRDefault="00C50400" w:rsidP="000179F5">
            <w:pPr>
              <w:jc w:val="both"/>
              <w:rPr>
                <w:sz w:val="28"/>
                <w:szCs w:val="28"/>
              </w:rPr>
            </w:pPr>
            <w:r>
              <w:rPr>
                <w:sz w:val="28"/>
                <w:szCs w:val="28"/>
              </w:rPr>
              <w:t xml:space="preserve">Повторення й узагальнення вивченого про види речень за метою висловлювання, про головні і другорядні члени речення. Встановлення зв’язку слів у реченнях: виділення головних і другорядних членів. Визначення, за допомогою чого зв’язуються слова (за допомогою закінчень і прийменників, тільки закінчень). </w:t>
            </w:r>
          </w:p>
          <w:p w:rsidR="00C50400" w:rsidRDefault="00C50400" w:rsidP="000179F5">
            <w:pPr>
              <w:jc w:val="both"/>
              <w:rPr>
                <w:sz w:val="28"/>
                <w:szCs w:val="28"/>
              </w:rPr>
            </w:pPr>
            <w:r>
              <w:rPr>
                <w:sz w:val="28"/>
                <w:szCs w:val="28"/>
              </w:rPr>
              <w:t>Поширення речень словами та словосполученнями.</w:t>
            </w:r>
          </w:p>
          <w:p w:rsidR="00C50400" w:rsidRDefault="00C50400" w:rsidP="000179F5">
            <w:pPr>
              <w:jc w:val="both"/>
              <w:rPr>
                <w:sz w:val="28"/>
                <w:szCs w:val="28"/>
              </w:rPr>
            </w:pPr>
            <w:r>
              <w:rPr>
                <w:sz w:val="28"/>
                <w:szCs w:val="28"/>
              </w:rPr>
              <w:t>Складання речень за зразком, за схемою. Відновлення змісту деформованих речень.</w:t>
            </w:r>
          </w:p>
          <w:p w:rsidR="00C50400" w:rsidRDefault="00C50400" w:rsidP="000179F5">
            <w:pPr>
              <w:jc w:val="both"/>
              <w:rPr>
                <w:sz w:val="28"/>
                <w:szCs w:val="28"/>
              </w:rPr>
            </w:pPr>
            <w:r>
              <w:rPr>
                <w:sz w:val="28"/>
                <w:szCs w:val="28"/>
              </w:rPr>
              <w:t>Поняття про однорідні члени речення. Головні і другорядні однорідні члени речення. Спостереження за вживанням речень з однорідними членами в тексті. Кома при однорідних членах речення.</w:t>
            </w:r>
          </w:p>
          <w:p w:rsidR="00C50400" w:rsidRDefault="00C50400" w:rsidP="000179F5">
            <w:pPr>
              <w:jc w:val="both"/>
              <w:rPr>
                <w:sz w:val="28"/>
                <w:szCs w:val="28"/>
              </w:rPr>
            </w:pPr>
          </w:p>
          <w:p w:rsidR="00C50400" w:rsidRDefault="00C50400" w:rsidP="000179F5">
            <w:pPr>
              <w:jc w:val="both"/>
              <w:rPr>
                <w:b/>
                <w:bCs/>
                <w:sz w:val="28"/>
                <w:szCs w:val="28"/>
              </w:rPr>
            </w:pPr>
          </w:p>
        </w:tc>
        <w:tc>
          <w:tcPr>
            <w:tcW w:w="5245" w:type="dxa"/>
            <w:gridSpan w:val="2"/>
          </w:tcPr>
          <w:p w:rsidR="00C50400" w:rsidRPr="002E767F" w:rsidRDefault="00C50400" w:rsidP="000179F5">
            <w:pPr>
              <w:jc w:val="both"/>
              <w:rPr>
                <w:sz w:val="28"/>
                <w:szCs w:val="28"/>
              </w:rPr>
            </w:pPr>
            <w:r>
              <w:rPr>
                <w:b/>
                <w:bCs/>
                <w:sz w:val="28"/>
                <w:szCs w:val="28"/>
              </w:rPr>
              <w:t>-</w:t>
            </w:r>
            <w:r>
              <w:rPr>
                <w:sz w:val="28"/>
                <w:szCs w:val="28"/>
              </w:rPr>
              <w:t>визначати</w:t>
            </w:r>
            <w:r w:rsidRPr="002E767F">
              <w:rPr>
                <w:sz w:val="28"/>
                <w:szCs w:val="28"/>
              </w:rPr>
              <w:t xml:space="preserve"> речення за метою висловлювання (розповідні, питальні, спонукальні речення, окличні і неокличні);</w:t>
            </w:r>
          </w:p>
          <w:p w:rsidR="00C50400" w:rsidRPr="002E767F" w:rsidRDefault="00C50400" w:rsidP="000179F5">
            <w:pPr>
              <w:jc w:val="both"/>
              <w:rPr>
                <w:sz w:val="28"/>
                <w:szCs w:val="28"/>
              </w:rPr>
            </w:pPr>
            <w:r>
              <w:rPr>
                <w:sz w:val="28"/>
                <w:szCs w:val="28"/>
              </w:rPr>
              <w:t xml:space="preserve">- встановлювати з допомогою вчителя </w:t>
            </w:r>
            <w:r w:rsidRPr="002E767F">
              <w:rPr>
                <w:sz w:val="28"/>
                <w:szCs w:val="28"/>
              </w:rPr>
              <w:t xml:space="preserve">зв'язок слів у реченні; </w:t>
            </w:r>
          </w:p>
          <w:p w:rsidR="00C50400" w:rsidRPr="002E767F" w:rsidRDefault="00C50400" w:rsidP="000179F5">
            <w:pPr>
              <w:jc w:val="both"/>
              <w:rPr>
                <w:sz w:val="28"/>
                <w:szCs w:val="28"/>
              </w:rPr>
            </w:pPr>
            <w:r>
              <w:rPr>
                <w:sz w:val="28"/>
                <w:szCs w:val="28"/>
              </w:rPr>
              <w:t>-виділяти з допомогою вчителя</w:t>
            </w:r>
            <w:r w:rsidRPr="002E767F">
              <w:rPr>
                <w:sz w:val="28"/>
                <w:szCs w:val="28"/>
              </w:rPr>
              <w:t xml:space="preserve"> головні і другорядні члени речення у найпростіших випадках</w:t>
            </w:r>
            <w:r w:rsidRPr="002E767F">
              <w:rPr>
                <w:sz w:val="28"/>
                <w:szCs w:val="28"/>
              </w:rPr>
              <w:sym w:font="Symbol" w:char="F03B"/>
            </w:r>
            <w:r w:rsidRPr="002E767F">
              <w:rPr>
                <w:sz w:val="28"/>
                <w:szCs w:val="28"/>
              </w:rPr>
              <w:t xml:space="preserve"> </w:t>
            </w:r>
          </w:p>
          <w:p w:rsidR="00C50400" w:rsidRPr="002E767F" w:rsidRDefault="00C50400" w:rsidP="000179F5">
            <w:pPr>
              <w:jc w:val="both"/>
              <w:rPr>
                <w:sz w:val="28"/>
                <w:szCs w:val="28"/>
              </w:rPr>
            </w:pPr>
            <w:r>
              <w:rPr>
                <w:sz w:val="28"/>
                <w:szCs w:val="28"/>
              </w:rPr>
              <w:t>- усвідомлювати</w:t>
            </w:r>
            <w:r w:rsidRPr="002E767F">
              <w:rPr>
                <w:sz w:val="28"/>
                <w:szCs w:val="28"/>
              </w:rPr>
              <w:t xml:space="preserve"> за допомогою чого зв’язуються слова (за допомогою закінчень і прийменників, тільки закінчень). </w:t>
            </w:r>
          </w:p>
          <w:p w:rsidR="00C50400" w:rsidRPr="002E767F" w:rsidRDefault="00C50400" w:rsidP="000179F5">
            <w:pPr>
              <w:jc w:val="both"/>
              <w:rPr>
                <w:sz w:val="28"/>
                <w:szCs w:val="28"/>
              </w:rPr>
            </w:pPr>
            <w:r>
              <w:rPr>
                <w:sz w:val="28"/>
                <w:szCs w:val="28"/>
              </w:rPr>
              <w:t>-</w:t>
            </w:r>
            <w:r w:rsidRPr="002E767F">
              <w:rPr>
                <w:sz w:val="28"/>
                <w:szCs w:val="28"/>
              </w:rPr>
              <w:t>склада</w:t>
            </w:r>
            <w:r>
              <w:rPr>
                <w:sz w:val="28"/>
                <w:szCs w:val="28"/>
              </w:rPr>
              <w:t>ти</w:t>
            </w:r>
            <w:r w:rsidRPr="002E767F">
              <w:rPr>
                <w:b/>
                <w:bCs/>
                <w:sz w:val="28"/>
                <w:szCs w:val="28"/>
              </w:rPr>
              <w:t xml:space="preserve"> </w:t>
            </w:r>
            <w:r w:rsidRPr="002E767F">
              <w:rPr>
                <w:sz w:val="28"/>
                <w:szCs w:val="28"/>
              </w:rPr>
              <w:t>речення за зразком, графічними схемами</w:t>
            </w:r>
            <w:r w:rsidRPr="002E767F">
              <w:rPr>
                <w:sz w:val="28"/>
                <w:szCs w:val="28"/>
              </w:rPr>
              <w:sym w:font="Symbol" w:char="F03B"/>
            </w:r>
            <w:r w:rsidRPr="002E767F">
              <w:rPr>
                <w:sz w:val="28"/>
                <w:szCs w:val="28"/>
              </w:rPr>
              <w:t xml:space="preserve"> </w:t>
            </w:r>
          </w:p>
          <w:p w:rsidR="00C50400" w:rsidRPr="00A01675" w:rsidRDefault="00C50400" w:rsidP="000179F5">
            <w:pPr>
              <w:jc w:val="both"/>
              <w:rPr>
                <w:sz w:val="28"/>
                <w:szCs w:val="28"/>
              </w:rPr>
            </w:pPr>
            <w:r>
              <w:rPr>
                <w:sz w:val="28"/>
                <w:szCs w:val="28"/>
              </w:rPr>
              <w:t>- виділяти</w:t>
            </w:r>
            <w:r w:rsidRPr="002E767F">
              <w:rPr>
                <w:sz w:val="28"/>
                <w:szCs w:val="28"/>
              </w:rPr>
              <w:t xml:space="preserve"> в рече</w:t>
            </w:r>
            <w:r>
              <w:rPr>
                <w:sz w:val="28"/>
                <w:szCs w:val="28"/>
              </w:rPr>
              <w:t>нні однорідні члени  (</w:t>
            </w:r>
            <w:r w:rsidRPr="002E767F">
              <w:rPr>
                <w:sz w:val="28"/>
                <w:szCs w:val="28"/>
              </w:rPr>
              <w:t xml:space="preserve"> з допомого</w:t>
            </w:r>
            <w:r>
              <w:rPr>
                <w:sz w:val="28"/>
                <w:szCs w:val="28"/>
              </w:rPr>
              <w:t>ю).</w:t>
            </w:r>
          </w:p>
        </w:tc>
        <w:tc>
          <w:tcPr>
            <w:tcW w:w="5103" w:type="dxa"/>
            <w:gridSpan w:val="3"/>
          </w:tcPr>
          <w:p w:rsidR="00C50400" w:rsidRPr="007D3661" w:rsidRDefault="00C50400" w:rsidP="000179F5">
            <w:pPr>
              <w:pStyle w:val="centr"/>
              <w:spacing w:line="240" w:lineRule="auto"/>
              <w:jc w:val="left"/>
            </w:pPr>
            <w:r w:rsidRPr="007D3661">
              <w:t xml:space="preserve">Розширення та закріплення набутих знань про речення. </w:t>
            </w:r>
          </w:p>
          <w:p w:rsidR="00C50400" w:rsidRPr="007D3661" w:rsidRDefault="00C50400" w:rsidP="000179F5">
            <w:pPr>
              <w:pStyle w:val="centr"/>
              <w:spacing w:line="240" w:lineRule="auto"/>
              <w:jc w:val="left"/>
            </w:pPr>
            <w:r w:rsidRPr="007D3661">
              <w:t>Удосконалення умінь правильного інтонування речень.</w:t>
            </w:r>
          </w:p>
          <w:p w:rsidR="00C50400" w:rsidRPr="00202A2D" w:rsidRDefault="00C50400" w:rsidP="000179F5">
            <w:pPr>
              <w:jc w:val="both"/>
              <w:rPr>
                <w:sz w:val="28"/>
                <w:szCs w:val="28"/>
              </w:rPr>
            </w:pPr>
            <w:r w:rsidRPr="007D3661">
              <w:rPr>
                <w:sz w:val="28"/>
                <w:szCs w:val="28"/>
              </w:rPr>
              <w:t xml:space="preserve"> Збагачення словникового запасу шляхом поширення речень словами та словосполученнями, складання речень за зразком,  схемою.</w:t>
            </w:r>
          </w:p>
          <w:p w:rsidR="00C50400" w:rsidRPr="007D3661" w:rsidRDefault="00C50400" w:rsidP="000179F5">
            <w:pPr>
              <w:rPr>
                <w:sz w:val="28"/>
                <w:szCs w:val="28"/>
              </w:rPr>
            </w:pPr>
            <w:r w:rsidRPr="007D3661">
              <w:rPr>
                <w:sz w:val="28"/>
                <w:szCs w:val="28"/>
              </w:rPr>
              <w:t>Розвиток розумових операцій, узагальнення та класифікація.</w:t>
            </w:r>
          </w:p>
          <w:p w:rsidR="00C50400" w:rsidRPr="00CD7C88" w:rsidRDefault="00C50400" w:rsidP="000179F5">
            <w:pPr>
              <w:pStyle w:val="centr"/>
              <w:spacing w:line="240" w:lineRule="auto"/>
              <w:jc w:val="left"/>
            </w:pPr>
            <w:r w:rsidRPr="007D3661">
              <w:t>Формування умінь обґрунтувати</w:t>
            </w:r>
            <w:r w:rsidRPr="007D3661">
              <w:rPr>
                <w:b/>
                <w:bCs/>
                <w:i/>
                <w:iCs/>
              </w:rPr>
              <w:t xml:space="preserve"> </w:t>
            </w:r>
            <w:r w:rsidRPr="007D3661">
              <w:t>розділові знак</w:t>
            </w:r>
            <w:r>
              <w:t>и;</w:t>
            </w:r>
          </w:p>
          <w:p w:rsidR="00C50400" w:rsidRDefault="00C50400" w:rsidP="000179F5">
            <w:pPr>
              <w:pStyle w:val="centr"/>
              <w:spacing w:line="240" w:lineRule="auto"/>
              <w:jc w:val="left"/>
            </w:pPr>
            <w:r w:rsidRPr="007D3661">
              <w:t>Розвиток орфографічних навичок.</w:t>
            </w:r>
          </w:p>
          <w:p w:rsidR="00C50400" w:rsidRPr="007D3661" w:rsidRDefault="00C50400" w:rsidP="000179F5">
            <w:pPr>
              <w:pStyle w:val="centr"/>
              <w:spacing w:line="240" w:lineRule="auto"/>
              <w:jc w:val="left"/>
            </w:pPr>
            <w:r w:rsidRPr="007D3661">
              <w:t>Володіння елементарним самоконтролем при виконанні завдань, передбачених програмовим матеріалом.</w:t>
            </w:r>
          </w:p>
          <w:p w:rsidR="00C50400" w:rsidRPr="00C748B9" w:rsidRDefault="00C50400" w:rsidP="000179F5">
            <w:pPr>
              <w:pStyle w:val="centr"/>
              <w:spacing w:line="240" w:lineRule="auto"/>
              <w:jc w:val="left"/>
            </w:pPr>
          </w:p>
        </w:tc>
      </w:tr>
      <w:tr w:rsidR="00C50400" w:rsidRPr="00296DEC">
        <w:trPr>
          <w:trHeight w:val="90"/>
        </w:trPr>
        <w:tc>
          <w:tcPr>
            <w:tcW w:w="4219" w:type="dxa"/>
          </w:tcPr>
          <w:p w:rsidR="00C50400" w:rsidRPr="00F75CD7" w:rsidRDefault="00C50400" w:rsidP="000179F5">
            <w:pPr>
              <w:jc w:val="both"/>
              <w:rPr>
                <w:sz w:val="28"/>
                <w:szCs w:val="28"/>
              </w:rPr>
            </w:pPr>
            <w:r>
              <w:rPr>
                <w:b/>
                <w:bCs/>
                <w:sz w:val="28"/>
                <w:szCs w:val="28"/>
              </w:rPr>
              <w:t xml:space="preserve">Слово. Значення слова. Частини мови </w:t>
            </w:r>
          </w:p>
          <w:p w:rsidR="00C50400" w:rsidRDefault="00C50400" w:rsidP="00611DC1">
            <w:pPr>
              <w:pStyle w:val="BodyText"/>
              <w:rPr>
                <w:sz w:val="28"/>
                <w:szCs w:val="28"/>
              </w:rPr>
            </w:pPr>
            <w:r w:rsidRPr="00CD7C88">
              <w:rPr>
                <w:sz w:val="28"/>
                <w:szCs w:val="28"/>
              </w:rPr>
              <w:t>Повторення й узагальнення знань і вмінь учнів про: лексичне значення слова</w:t>
            </w:r>
            <w:r w:rsidRPr="00CD7C88">
              <w:rPr>
                <w:sz w:val="28"/>
                <w:szCs w:val="28"/>
              </w:rPr>
              <w:sym w:font="Symbol" w:char="F03B"/>
            </w:r>
            <w:r>
              <w:rPr>
                <w:sz w:val="28"/>
                <w:szCs w:val="28"/>
              </w:rPr>
              <w:t xml:space="preserve"> морфемну будову слова.</w:t>
            </w:r>
          </w:p>
          <w:p w:rsidR="00C50400" w:rsidRDefault="00C50400" w:rsidP="000179F5">
            <w:pPr>
              <w:jc w:val="both"/>
              <w:rPr>
                <w:b/>
                <w:bCs/>
                <w:sz w:val="28"/>
                <w:szCs w:val="28"/>
              </w:rPr>
            </w:pPr>
          </w:p>
        </w:tc>
        <w:tc>
          <w:tcPr>
            <w:tcW w:w="5245" w:type="dxa"/>
            <w:gridSpan w:val="2"/>
          </w:tcPr>
          <w:p w:rsidR="00C50400" w:rsidRPr="00B90272" w:rsidRDefault="00C50400" w:rsidP="000179F5">
            <w:pPr>
              <w:jc w:val="both"/>
              <w:rPr>
                <w:sz w:val="28"/>
                <w:szCs w:val="28"/>
              </w:rPr>
            </w:pPr>
            <w:r>
              <w:rPr>
                <w:sz w:val="28"/>
                <w:szCs w:val="28"/>
              </w:rPr>
              <w:t xml:space="preserve"> - називати з допомогою вчителя</w:t>
            </w:r>
            <w:r w:rsidRPr="00B90272">
              <w:rPr>
                <w:sz w:val="28"/>
                <w:szCs w:val="28"/>
              </w:rPr>
              <w:t xml:space="preserve"> значущі ч</w:t>
            </w:r>
            <w:r>
              <w:rPr>
                <w:sz w:val="28"/>
                <w:szCs w:val="28"/>
              </w:rPr>
              <w:t>астини слова.</w:t>
            </w:r>
          </w:p>
          <w:p w:rsidR="00C50400" w:rsidRPr="00B90272" w:rsidRDefault="00C50400" w:rsidP="000179F5">
            <w:pPr>
              <w:jc w:val="both"/>
              <w:rPr>
                <w:sz w:val="28"/>
                <w:szCs w:val="28"/>
              </w:rPr>
            </w:pPr>
            <w:r>
              <w:rPr>
                <w:sz w:val="28"/>
                <w:szCs w:val="28"/>
              </w:rPr>
              <w:t>- визначати з допомогою вчителя</w:t>
            </w:r>
            <w:r w:rsidRPr="00B90272">
              <w:rPr>
                <w:sz w:val="28"/>
                <w:szCs w:val="28"/>
              </w:rPr>
              <w:t xml:space="preserve"> спільнокореневі слова та форми того самого слова</w:t>
            </w:r>
            <w:r w:rsidRPr="00B90272">
              <w:rPr>
                <w:sz w:val="28"/>
                <w:szCs w:val="28"/>
              </w:rPr>
              <w:sym w:font="Symbol" w:char="F03B"/>
            </w:r>
          </w:p>
          <w:p w:rsidR="00C50400" w:rsidRPr="00B90272" w:rsidRDefault="00C50400" w:rsidP="000179F5">
            <w:pPr>
              <w:rPr>
                <w:b/>
                <w:bCs/>
                <w:sz w:val="28"/>
                <w:szCs w:val="28"/>
              </w:rPr>
            </w:pPr>
          </w:p>
          <w:p w:rsidR="00C50400" w:rsidRPr="00B90272" w:rsidRDefault="00C50400" w:rsidP="000179F5">
            <w:pPr>
              <w:rPr>
                <w:b/>
                <w:bCs/>
                <w:sz w:val="28"/>
                <w:szCs w:val="28"/>
              </w:rPr>
            </w:pPr>
          </w:p>
          <w:p w:rsidR="00C50400" w:rsidRPr="00B90272" w:rsidRDefault="00C50400" w:rsidP="000179F5">
            <w:pPr>
              <w:rPr>
                <w:b/>
                <w:bCs/>
                <w:sz w:val="28"/>
                <w:szCs w:val="28"/>
              </w:rPr>
            </w:pPr>
          </w:p>
          <w:p w:rsidR="00C50400" w:rsidRPr="00B90272" w:rsidRDefault="00C50400" w:rsidP="000179F5">
            <w:pPr>
              <w:rPr>
                <w:b/>
                <w:bCs/>
                <w:sz w:val="28"/>
                <w:szCs w:val="28"/>
              </w:rPr>
            </w:pPr>
          </w:p>
          <w:p w:rsidR="00C50400" w:rsidRDefault="00C50400" w:rsidP="000179F5">
            <w:pPr>
              <w:rPr>
                <w:b/>
                <w:bCs/>
                <w:sz w:val="28"/>
                <w:szCs w:val="28"/>
              </w:rPr>
            </w:pPr>
          </w:p>
          <w:p w:rsidR="00C50400" w:rsidRPr="00296DEC" w:rsidRDefault="00C50400" w:rsidP="000179F5">
            <w:pPr>
              <w:rPr>
                <w:b/>
                <w:bCs/>
                <w:sz w:val="28"/>
                <w:szCs w:val="28"/>
              </w:rPr>
            </w:pPr>
          </w:p>
        </w:tc>
        <w:tc>
          <w:tcPr>
            <w:tcW w:w="5103" w:type="dxa"/>
            <w:gridSpan w:val="3"/>
          </w:tcPr>
          <w:p w:rsidR="00C50400" w:rsidRPr="008B3D06" w:rsidRDefault="00C50400" w:rsidP="000179F5">
            <w:pPr>
              <w:pStyle w:val="centr"/>
              <w:spacing w:line="240" w:lineRule="auto"/>
              <w:jc w:val="left"/>
            </w:pPr>
            <w:r>
              <w:t>Розвиток пізнавальних умінь</w:t>
            </w:r>
          </w:p>
          <w:p w:rsidR="00C50400" w:rsidRPr="008B3D06" w:rsidRDefault="00C50400" w:rsidP="000179F5">
            <w:pPr>
              <w:pStyle w:val="centr"/>
              <w:spacing w:line="240" w:lineRule="auto"/>
              <w:jc w:val="left"/>
            </w:pPr>
            <w:r w:rsidRPr="008B3D06">
              <w:t>Розвиток умінь помічати в тексті незнайомі слова.</w:t>
            </w:r>
          </w:p>
          <w:p w:rsidR="00C50400" w:rsidRPr="008B3D06" w:rsidRDefault="00C50400" w:rsidP="000179F5">
            <w:pPr>
              <w:pStyle w:val="centr"/>
              <w:spacing w:line="240" w:lineRule="auto"/>
              <w:jc w:val="left"/>
            </w:pPr>
            <w:r w:rsidRPr="008B3D06">
              <w:rPr>
                <w:rFonts w:ascii="Times New Roman CYR" w:hAnsi="Times New Roman CYR" w:cs="Times New Roman CYR"/>
              </w:rPr>
              <w:t>Розвиток культури мовлення. Утримування</w:t>
            </w:r>
            <w:r w:rsidRPr="008B3D06">
              <w:t xml:space="preserve"> </w:t>
            </w:r>
            <w:r w:rsidRPr="008B3D06">
              <w:rPr>
                <w:rFonts w:ascii="Times New Roman CYR" w:hAnsi="Times New Roman CYR" w:cs="Times New Roman CYR"/>
              </w:rPr>
              <w:t xml:space="preserve"> в пам</w:t>
            </w:r>
            <w:r w:rsidRPr="008B3D06">
              <w:t>’</w:t>
            </w:r>
            <w:r w:rsidRPr="008B3D06">
              <w:rPr>
                <w:rFonts w:ascii="Times New Roman CYR" w:hAnsi="Times New Roman CYR" w:cs="Times New Roman CYR"/>
              </w:rPr>
              <w:t xml:space="preserve">яті </w:t>
            </w:r>
            <w:r w:rsidRPr="008B3D06">
              <w:t xml:space="preserve">  </w:t>
            </w:r>
          </w:p>
          <w:p w:rsidR="00C50400" w:rsidRPr="008B3D06" w:rsidRDefault="00C50400" w:rsidP="000179F5">
            <w:pPr>
              <w:pStyle w:val="centr"/>
              <w:spacing w:line="240" w:lineRule="auto"/>
              <w:jc w:val="left"/>
              <w:rPr>
                <w:rFonts w:ascii="Times New Roman CYR" w:hAnsi="Times New Roman CYR" w:cs="Times New Roman CYR"/>
              </w:rPr>
            </w:pPr>
            <w:r w:rsidRPr="008B3D06">
              <w:rPr>
                <w:rFonts w:ascii="Times New Roman CYR" w:hAnsi="Times New Roman CYR" w:cs="Times New Roman CYR"/>
              </w:rPr>
              <w:t>нової навчальної інформації.</w:t>
            </w:r>
          </w:p>
          <w:p w:rsidR="00C50400" w:rsidRPr="008B3D06" w:rsidRDefault="00C50400" w:rsidP="000179F5">
            <w:pPr>
              <w:rPr>
                <w:sz w:val="28"/>
                <w:szCs w:val="28"/>
              </w:rPr>
            </w:pPr>
            <w:r w:rsidRPr="008B3D06">
              <w:rPr>
                <w:sz w:val="28"/>
                <w:szCs w:val="28"/>
              </w:rPr>
              <w:t>Збагачення словникового запасу.</w:t>
            </w:r>
          </w:p>
          <w:p w:rsidR="00C50400" w:rsidRPr="008B3D06" w:rsidRDefault="00C50400" w:rsidP="000179F5">
            <w:pPr>
              <w:rPr>
                <w:sz w:val="28"/>
                <w:szCs w:val="28"/>
              </w:rPr>
            </w:pPr>
            <w:r w:rsidRPr="008B3D06">
              <w:rPr>
                <w:sz w:val="28"/>
                <w:szCs w:val="28"/>
              </w:rPr>
              <w:t>Розвиток образного мислення.</w:t>
            </w:r>
          </w:p>
          <w:p w:rsidR="00C50400" w:rsidRPr="008B3D06" w:rsidRDefault="00C50400" w:rsidP="000179F5">
            <w:pPr>
              <w:pStyle w:val="centr"/>
              <w:spacing w:line="240" w:lineRule="auto"/>
              <w:jc w:val="left"/>
            </w:pPr>
          </w:p>
        </w:tc>
      </w:tr>
      <w:tr w:rsidR="00C50400" w:rsidRPr="00296DEC">
        <w:trPr>
          <w:trHeight w:val="90"/>
        </w:trPr>
        <w:tc>
          <w:tcPr>
            <w:tcW w:w="4219" w:type="dxa"/>
          </w:tcPr>
          <w:p w:rsidR="00C50400" w:rsidRDefault="00C50400" w:rsidP="000179F5">
            <w:pPr>
              <w:jc w:val="both"/>
              <w:rPr>
                <w:b/>
                <w:bCs/>
                <w:sz w:val="28"/>
                <w:szCs w:val="28"/>
              </w:rPr>
            </w:pPr>
            <w:r>
              <w:rPr>
                <w:b/>
                <w:bCs/>
                <w:sz w:val="28"/>
                <w:szCs w:val="28"/>
              </w:rPr>
              <w:t xml:space="preserve">Іменник </w:t>
            </w:r>
          </w:p>
          <w:p w:rsidR="00C50400" w:rsidRDefault="00C50400" w:rsidP="000179F5">
            <w:pPr>
              <w:jc w:val="both"/>
              <w:rPr>
                <w:sz w:val="28"/>
                <w:szCs w:val="28"/>
              </w:rPr>
            </w:pPr>
            <w:r>
              <w:rPr>
                <w:sz w:val="28"/>
                <w:szCs w:val="28"/>
              </w:rPr>
              <w:t xml:space="preserve">Розширення уявлень про лексичне значення іменника (слова з абстрактним значенням: </w:t>
            </w:r>
            <w:r>
              <w:rPr>
                <w:i/>
                <w:iCs/>
                <w:sz w:val="28"/>
                <w:szCs w:val="28"/>
              </w:rPr>
              <w:t>радість, сум, сміливість</w:t>
            </w:r>
            <w:r>
              <w:rPr>
                <w:sz w:val="28"/>
                <w:szCs w:val="28"/>
              </w:rPr>
              <w:t xml:space="preserve"> тощо).</w:t>
            </w:r>
          </w:p>
          <w:p w:rsidR="00C50400" w:rsidRDefault="00C50400" w:rsidP="000179F5">
            <w:pPr>
              <w:jc w:val="both"/>
              <w:rPr>
                <w:sz w:val="28"/>
                <w:szCs w:val="28"/>
              </w:rPr>
            </w:pPr>
            <w:r>
              <w:rPr>
                <w:sz w:val="28"/>
                <w:szCs w:val="28"/>
              </w:rPr>
              <w:t xml:space="preserve">Іменники-синоніми, іменники-антоніми, багатозначність окремих іменників. Вживання іменників у прямому і переносному значеннях. </w:t>
            </w:r>
          </w:p>
          <w:p w:rsidR="00C50400" w:rsidRPr="00D96C9A" w:rsidRDefault="00C50400" w:rsidP="00D96C9A">
            <w:pPr>
              <w:pStyle w:val="BodyText"/>
              <w:rPr>
                <w:sz w:val="28"/>
                <w:szCs w:val="28"/>
              </w:rPr>
            </w:pPr>
            <w:r w:rsidRPr="00611DC1">
              <w:rPr>
                <w:sz w:val="28"/>
                <w:szCs w:val="28"/>
              </w:rPr>
              <w:t>Рід іменників. Віднесення іменника до одного з родів. Змінювання іменників за числами і відмінками. Формування умінь ставити іменники в початкову ф</w:t>
            </w:r>
            <w:r>
              <w:rPr>
                <w:sz w:val="28"/>
                <w:szCs w:val="28"/>
              </w:rPr>
              <w:t>орму. Чергування приголосних і голосних звуків у іменниках. Правопис закінчень іменників.</w:t>
            </w: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b/>
                <w:bCs/>
                <w:sz w:val="28"/>
                <w:szCs w:val="28"/>
              </w:rPr>
            </w:pPr>
          </w:p>
        </w:tc>
        <w:tc>
          <w:tcPr>
            <w:tcW w:w="5245" w:type="dxa"/>
            <w:gridSpan w:val="2"/>
          </w:tcPr>
          <w:p w:rsidR="00C50400" w:rsidRDefault="00C50400" w:rsidP="000179F5">
            <w:pPr>
              <w:jc w:val="both"/>
              <w:rPr>
                <w:sz w:val="28"/>
                <w:szCs w:val="28"/>
              </w:rPr>
            </w:pPr>
            <w:r>
              <w:rPr>
                <w:sz w:val="28"/>
                <w:szCs w:val="28"/>
              </w:rPr>
              <w:t>-розширити уявлення про іменник;</w:t>
            </w:r>
          </w:p>
          <w:p w:rsidR="00C50400" w:rsidRPr="00D7048D" w:rsidRDefault="00C50400" w:rsidP="000179F5">
            <w:pPr>
              <w:jc w:val="both"/>
              <w:rPr>
                <w:sz w:val="28"/>
                <w:szCs w:val="28"/>
              </w:rPr>
            </w:pPr>
            <w:r>
              <w:rPr>
                <w:sz w:val="28"/>
                <w:szCs w:val="28"/>
              </w:rPr>
              <w:t>використовувати</w:t>
            </w:r>
            <w:r w:rsidRPr="00D7048D">
              <w:rPr>
                <w:sz w:val="28"/>
                <w:szCs w:val="28"/>
              </w:rPr>
              <w:t xml:space="preserve">  іменни</w:t>
            </w:r>
            <w:r>
              <w:rPr>
                <w:sz w:val="28"/>
                <w:szCs w:val="28"/>
              </w:rPr>
              <w:t>ки-синоніми, іменники-антоніми,</w:t>
            </w:r>
            <w:r w:rsidRPr="00D7048D">
              <w:rPr>
                <w:sz w:val="28"/>
                <w:szCs w:val="28"/>
              </w:rPr>
              <w:t>багатозначні іменники;</w:t>
            </w:r>
          </w:p>
          <w:p w:rsidR="00C50400" w:rsidRPr="00D7048D" w:rsidRDefault="00C50400" w:rsidP="000179F5">
            <w:pPr>
              <w:jc w:val="both"/>
              <w:rPr>
                <w:sz w:val="28"/>
                <w:szCs w:val="28"/>
              </w:rPr>
            </w:pPr>
            <w:r>
              <w:rPr>
                <w:sz w:val="28"/>
                <w:szCs w:val="28"/>
              </w:rPr>
              <w:t>- вживати</w:t>
            </w:r>
            <w:r w:rsidRPr="00D7048D">
              <w:rPr>
                <w:sz w:val="28"/>
                <w:szCs w:val="28"/>
              </w:rPr>
              <w:t xml:space="preserve"> іменники у прямому і переносному значеннях</w:t>
            </w:r>
            <w:r>
              <w:rPr>
                <w:sz w:val="28"/>
                <w:szCs w:val="28"/>
              </w:rPr>
              <w:t>;</w:t>
            </w:r>
          </w:p>
          <w:p w:rsidR="00C50400" w:rsidRPr="00D7048D" w:rsidRDefault="00C50400" w:rsidP="000179F5">
            <w:pPr>
              <w:jc w:val="both"/>
              <w:rPr>
                <w:sz w:val="28"/>
                <w:szCs w:val="28"/>
              </w:rPr>
            </w:pPr>
            <w:r w:rsidRPr="00D7048D">
              <w:rPr>
                <w:sz w:val="28"/>
                <w:szCs w:val="28"/>
              </w:rPr>
              <w:t>- самостійно або з допомогою вчителя визначає рід і число іменників</w:t>
            </w:r>
            <w:r w:rsidRPr="00D7048D">
              <w:rPr>
                <w:sz w:val="28"/>
                <w:szCs w:val="28"/>
              </w:rPr>
              <w:sym w:font="Symbol" w:char="F03B"/>
            </w:r>
            <w:r w:rsidRPr="00D7048D">
              <w:rPr>
                <w:sz w:val="28"/>
                <w:szCs w:val="28"/>
              </w:rPr>
              <w:t xml:space="preserve"> </w:t>
            </w:r>
          </w:p>
          <w:p w:rsidR="00C50400" w:rsidRPr="00D7048D" w:rsidRDefault="00C50400" w:rsidP="000179F5">
            <w:pPr>
              <w:jc w:val="both"/>
              <w:rPr>
                <w:sz w:val="28"/>
                <w:szCs w:val="28"/>
              </w:rPr>
            </w:pPr>
            <w:r>
              <w:rPr>
                <w:sz w:val="28"/>
                <w:szCs w:val="28"/>
              </w:rPr>
              <w:t>- правильно змінювати</w:t>
            </w:r>
            <w:r w:rsidRPr="00D7048D">
              <w:rPr>
                <w:sz w:val="28"/>
                <w:szCs w:val="28"/>
              </w:rPr>
              <w:t xml:space="preserve"> іменники за числами і відмінками</w:t>
            </w:r>
            <w:r w:rsidRPr="00D7048D">
              <w:rPr>
                <w:sz w:val="28"/>
                <w:szCs w:val="28"/>
              </w:rPr>
              <w:sym w:font="Symbol" w:char="F03B"/>
            </w:r>
            <w:r w:rsidRPr="00D7048D">
              <w:rPr>
                <w:sz w:val="28"/>
                <w:szCs w:val="28"/>
              </w:rPr>
              <w:t xml:space="preserve"> </w:t>
            </w:r>
          </w:p>
          <w:p w:rsidR="00C50400" w:rsidRPr="00D7048D" w:rsidRDefault="00C50400" w:rsidP="000179F5">
            <w:pPr>
              <w:jc w:val="both"/>
              <w:rPr>
                <w:sz w:val="28"/>
                <w:szCs w:val="28"/>
              </w:rPr>
            </w:pPr>
            <w:r>
              <w:rPr>
                <w:sz w:val="28"/>
                <w:szCs w:val="28"/>
              </w:rPr>
              <w:t>- з допомогою вчителя визначати</w:t>
            </w:r>
            <w:r w:rsidRPr="00D7048D">
              <w:rPr>
                <w:sz w:val="28"/>
                <w:szCs w:val="28"/>
              </w:rPr>
              <w:t xml:space="preserve"> початкову форму іменника</w:t>
            </w:r>
            <w:r w:rsidRPr="00D7048D">
              <w:rPr>
                <w:sz w:val="28"/>
                <w:szCs w:val="28"/>
              </w:rPr>
              <w:sym w:font="Symbol" w:char="F03B"/>
            </w:r>
          </w:p>
          <w:p w:rsidR="00C50400" w:rsidRPr="00D7048D" w:rsidRDefault="00C50400" w:rsidP="000179F5">
            <w:pPr>
              <w:jc w:val="both"/>
              <w:rPr>
                <w:sz w:val="28"/>
                <w:szCs w:val="28"/>
              </w:rPr>
            </w:pPr>
            <w:r>
              <w:rPr>
                <w:sz w:val="28"/>
                <w:szCs w:val="28"/>
              </w:rPr>
              <w:t>- мати</w:t>
            </w:r>
            <w:r w:rsidRPr="00D7048D">
              <w:rPr>
                <w:sz w:val="28"/>
                <w:szCs w:val="28"/>
              </w:rPr>
              <w:t xml:space="preserve"> уявлення п</w:t>
            </w:r>
            <w:r>
              <w:rPr>
                <w:sz w:val="28"/>
                <w:szCs w:val="28"/>
              </w:rPr>
              <w:t>ро зміну приголосних;</w:t>
            </w:r>
          </w:p>
          <w:p w:rsidR="00C50400" w:rsidRPr="00D7048D" w:rsidRDefault="00C50400" w:rsidP="000179F5">
            <w:pPr>
              <w:jc w:val="both"/>
              <w:rPr>
                <w:sz w:val="28"/>
                <w:szCs w:val="28"/>
              </w:rPr>
            </w:pPr>
            <w:r>
              <w:rPr>
                <w:sz w:val="28"/>
                <w:szCs w:val="28"/>
              </w:rPr>
              <w:t xml:space="preserve">- усвідомлювати </w:t>
            </w:r>
            <w:r w:rsidRPr="00D7048D">
              <w:rPr>
                <w:sz w:val="28"/>
                <w:szCs w:val="28"/>
              </w:rPr>
              <w:t>чергування кореневих [і] з [е], [о] в окремих іменниках жіночого роду з основою на приголосний</w:t>
            </w:r>
            <w:r>
              <w:rPr>
                <w:sz w:val="28"/>
                <w:szCs w:val="28"/>
              </w:rPr>
              <w:t>;</w:t>
            </w:r>
          </w:p>
          <w:p w:rsidR="00C50400" w:rsidRPr="00D7048D" w:rsidRDefault="00C50400" w:rsidP="00022420">
            <w:pPr>
              <w:pStyle w:val="BodyText"/>
              <w:rPr>
                <w:sz w:val="28"/>
                <w:szCs w:val="28"/>
              </w:rPr>
            </w:pPr>
            <w:r w:rsidRPr="00D7048D">
              <w:t xml:space="preserve">- </w:t>
            </w:r>
            <w:r w:rsidRPr="00022420">
              <w:rPr>
                <w:sz w:val="28"/>
                <w:szCs w:val="28"/>
              </w:rPr>
              <w:t xml:space="preserve">самостійно або </w:t>
            </w:r>
            <w:r>
              <w:rPr>
                <w:sz w:val="28"/>
                <w:szCs w:val="28"/>
              </w:rPr>
              <w:t>з допомогою вчителя користуватися</w:t>
            </w:r>
            <w:r w:rsidRPr="00022420">
              <w:rPr>
                <w:sz w:val="28"/>
                <w:szCs w:val="28"/>
              </w:rPr>
              <w:t xml:space="preserve"> орфографічним словником для перевірки за </w:t>
            </w:r>
            <w:r>
              <w:rPr>
                <w:sz w:val="28"/>
                <w:szCs w:val="28"/>
              </w:rPr>
              <w:t>словником закінчень;</w:t>
            </w:r>
          </w:p>
          <w:p w:rsidR="00C50400" w:rsidRPr="00D7048D" w:rsidRDefault="00C50400" w:rsidP="000179F5">
            <w:pPr>
              <w:jc w:val="both"/>
              <w:rPr>
                <w:sz w:val="28"/>
                <w:szCs w:val="28"/>
              </w:rPr>
            </w:pPr>
            <w:r w:rsidRPr="00D7048D">
              <w:rPr>
                <w:sz w:val="28"/>
                <w:szCs w:val="28"/>
              </w:rPr>
              <w:t>- з до</w:t>
            </w:r>
            <w:r>
              <w:rPr>
                <w:sz w:val="28"/>
                <w:szCs w:val="28"/>
              </w:rPr>
              <w:t>помогою вчителя правильно вживати</w:t>
            </w:r>
            <w:r w:rsidRPr="00D7048D">
              <w:rPr>
                <w:sz w:val="28"/>
                <w:szCs w:val="28"/>
              </w:rPr>
              <w:t xml:space="preserve"> прийменники з іменниками в окремих відмінках</w:t>
            </w:r>
            <w:r>
              <w:rPr>
                <w:sz w:val="28"/>
                <w:szCs w:val="28"/>
              </w:rPr>
              <w:t>.</w:t>
            </w:r>
          </w:p>
          <w:p w:rsidR="00C50400" w:rsidRPr="00D7048D" w:rsidRDefault="00C50400" w:rsidP="000179F5">
            <w:pPr>
              <w:jc w:val="both"/>
              <w:rPr>
                <w:sz w:val="28"/>
                <w:szCs w:val="28"/>
              </w:rPr>
            </w:pPr>
          </w:p>
          <w:p w:rsidR="00C50400" w:rsidRPr="00D7048D" w:rsidRDefault="00C50400" w:rsidP="000179F5">
            <w:pPr>
              <w:jc w:val="both"/>
              <w:rPr>
                <w:sz w:val="28"/>
                <w:szCs w:val="28"/>
              </w:rPr>
            </w:pPr>
          </w:p>
          <w:p w:rsidR="00C50400" w:rsidRPr="00D7048D" w:rsidRDefault="00C50400" w:rsidP="000179F5">
            <w:pPr>
              <w:rPr>
                <w:b/>
                <w:bCs/>
                <w:sz w:val="28"/>
                <w:szCs w:val="28"/>
              </w:rPr>
            </w:pPr>
          </w:p>
          <w:p w:rsidR="00C50400" w:rsidRPr="00D7048D" w:rsidRDefault="00C50400" w:rsidP="000179F5">
            <w:pPr>
              <w:rPr>
                <w:b/>
                <w:bCs/>
                <w:sz w:val="28"/>
                <w:szCs w:val="28"/>
              </w:rPr>
            </w:pPr>
          </w:p>
          <w:p w:rsidR="00C50400" w:rsidRPr="00D7048D" w:rsidRDefault="00C50400" w:rsidP="000179F5">
            <w:pPr>
              <w:rPr>
                <w:b/>
                <w:bCs/>
                <w:sz w:val="28"/>
                <w:szCs w:val="28"/>
              </w:rPr>
            </w:pPr>
          </w:p>
          <w:p w:rsidR="00C50400" w:rsidRPr="00D7048D" w:rsidRDefault="00C50400" w:rsidP="000179F5">
            <w:pPr>
              <w:rPr>
                <w:b/>
                <w:bCs/>
                <w:sz w:val="28"/>
                <w:szCs w:val="28"/>
              </w:rPr>
            </w:pPr>
          </w:p>
        </w:tc>
        <w:tc>
          <w:tcPr>
            <w:tcW w:w="5103" w:type="dxa"/>
            <w:gridSpan w:val="3"/>
          </w:tcPr>
          <w:p w:rsidR="00C50400" w:rsidRPr="008B3D06" w:rsidRDefault="00C50400" w:rsidP="000179F5">
            <w:pPr>
              <w:pStyle w:val="centr"/>
              <w:spacing w:line="240" w:lineRule="auto"/>
              <w:jc w:val="left"/>
            </w:pPr>
            <w:r w:rsidRPr="008B3D06">
              <w:t>Удосконалення знань про іменник.</w:t>
            </w:r>
          </w:p>
          <w:p w:rsidR="00C50400" w:rsidRPr="00022420" w:rsidRDefault="00C50400" w:rsidP="00D96C9A">
            <w:pPr>
              <w:rPr>
                <w:sz w:val="28"/>
                <w:szCs w:val="28"/>
              </w:rPr>
            </w:pPr>
            <w:r w:rsidRPr="008B3D06">
              <w:rPr>
                <w:sz w:val="28"/>
                <w:szCs w:val="28"/>
              </w:rPr>
              <w:t>Поповнення словникового запасу словами з абстрактним значення</w:t>
            </w:r>
          </w:p>
          <w:p w:rsidR="00C50400" w:rsidRPr="008B3D06" w:rsidRDefault="00C50400" w:rsidP="000179F5">
            <w:pPr>
              <w:pStyle w:val="centr"/>
              <w:spacing w:line="240" w:lineRule="auto"/>
              <w:jc w:val="left"/>
            </w:pPr>
            <w:r w:rsidRPr="008B3D06">
              <w:t>Правильне вживання іменників у власному мовленні та письмі, згідно вивчених орфографічних правил.</w:t>
            </w:r>
          </w:p>
          <w:p w:rsidR="00C50400" w:rsidRPr="00022420" w:rsidRDefault="00C50400" w:rsidP="000179F5">
            <w:pPr>
              <w:pStyle w:val="BodyText"/>
              <w:rPr>
                <w:sz w:val="28"/>
                <w:szCs w:val="28"/>
              </w:rPr>
            </w:pPr>
            <w:r w:rsidRPr="00022420">
              <w:rPr>
                <w:sz w:val="28"/>
                <w:szCs w:val="28"/>
              </w:rPr>
              <w:t>Закріплення знань роботи з орфографічним словником.</w:t>
            </w:r>
          </w:p>
          <w:p w:rsidR="00C50400" w:rsidRPr="008B3D06" w:rsidRDefault="00C50400" w:rsidP="000179F5">
            <w:pPr>
              <w:rPr>
                <w:sz w:val="28"/>
                <w:szCs w:val="28"/>
              </w:rPr>
            </w:pPr>
            <w:r w:rsidRPr="008B3D06">
              <w:rPr>
                <w:sz w:val="28"/>
                <w:szCs w:val="28"/>
              </w:rPr>
              <w:t>Розвиток образного мислення.</w:t>
            </w:r>
          </w:p>
          <w:p w:rsidR="00C50400" w:rsidRPr="008B3D06" w:rsidRDefault="00C50400" w:rsidP="000179F5">
            <w:pPr>
              <w:pStyle w:val="centr"/>
              <w:spacing w:line="240" w:lineRule="auto"/>
              <w:jc w:val="left"/>
            </w:pPr>
            <w:r w:rsidRPr="008B3D06">
              <w:t>Збагачення словникового запасу іменниками.</w:t>
            </w:r>
          </w:p>
          <w:p w:rsidR="00C50400" w:rsidRPr="008B3D06" w:rsidRDefault="00C50400" w:rsidP="000179F5">
            <w:pPr>
              <w:pStyle w:val="centr"/>
              <w:spacing w:line="240" w:lineRule="auto"/>
              <w:jc w:val="left"/>
            </w:pPr>
            <w:r w:rsidRPr="008B3D06">
              <w:t>Розвиток комунікативних умінь.</w:t>
            </w:r>
          </w:p>
          <w:p w:rsidR="00C50400" w:rsidRPr="008B3D06" w:rsidRDefault="00C50400" w:rsidP="000179F5">
            <w:pPr>
              <w:pStyle w:val="centr"/>
              <w:spacing w:line="240" w:lineRule="auto"/>
              <w:jc w:val="left"/>
            </w:pPr>
            <w:r w:rsidRPr="008B3D06">
              <w:t>Розвиток умінь аналізувати, порівнювати, узагальнювати та осмислювати матеріал.</w:t>
            </w:r>
          </w:p>
          <w:p w:rsidR="00C50400" w:rsidRPr="008B3D06" w:rsidRDefault="00C50400" w:rsidP="000179F5">
            <w:pPr>
              <w:pStyle w:val="centr"/>
              <w:spacing w:line="240" w:lineRule="auto"/>
              <w:jc w:val="left"/>
            </w:pPr>
          </w:p>
        </w:tc>
      </w:tr>
      <w:tr w:rsidR="00C50400" w:rsidRPr="00E65C32">
        <w:trPr>
          <w:trHeight w:val="90"/>
        </w:trPr>
        <w:tc>
          <w:tcPr>
            <w:tcW w:w="4252" w:type="dxa"/>
            <w:gridSpan w:val="2"/>
          </w:tcPr>
          <w:p w:rsidR="00C50400" w:rsidRDefault="00C50400" w:rsidP="000179F5">
            <w:pPr>
              <w:jc w:val="both"/>
              <w:rPr>
                <w:b/>
                <w:bCs/>
                <w:sz w:val="28"/>
                <w:szCs w:val="28"/>
              </w:rPr>
            </w:pPr>
            <w:r>
              <w:rPr>
                <w:b/>
                <w:bCs/>
                <w:sz w:val="28"/>
                <w:szCs w:val="28"/>
              </w:rPr>
              <w:t xml:space="preserve">Прикметник </w:t>
            </w:r>
          </w:p>
          <w:p w:rsidR="00C50400" w:rsidRDefault="00C50400" w:rsidP="000179F5">
            <w:pPr>
              <w:jc w:val="both"/>
              <w:rPr>
                <w:sz w:val="28"/>
                <w:szCs w:val="28"/>
              </w:rPr>
            </w:pPr>
            <w:r>
              <w:rPr>
                <w:sz w:val="28"/>
                <w:szCs w:val="28"/>
              </w:rPr>
              <w:t xml:space="preserve">Розвиток умінь впізнавати прикметники в тексті, спостереження за їх роллю в мовленні. </w:t>
            </w:r>
          </w:p>
          <w:p w:rsidR="00C50400" w:rsidRDefault="00C50400" w:rsidP="000179F5">
            <w:pPr>
              <w:jc w:val="both"/>
              <w:rPr>
                <w:sz w:val="28"/>
                <w:szCs w:val="28"/>
              </w:rPr>
            </w:pPr>
            <w:r>
              <w:rPr>
                <w:sz w:val="28"/>
                <w:szCs w:val="28"/>
              </w:rPr>
              <w:t>Прикметники-синоніми та прикметники-антоніми. Вживання прикметників у прямому та переносному значеннях. Спостереження за вживанням прикметників у текстах різних стилів: художньому і науковому (без термінів).</w:t>
            </w:r>
          </w:p>
          <w:p w:rsidR="00C50400" w:rsidRDefault="00C50400" w:rsidP="000179F5">
            <w:pPr>
              <w:jc w:val="both"/>
              <w:rPr>
                <w:sz w:val="28"/>
                <w:szCs w:val="28"/>
              </w:rPr>
            </w:pPr>
            <w:r>
              <w:rPr>
                <w:sz w:val="28"/>
                <w:szCs w:val="28"/>
              </w:rPr>
              <w:t>Змінювання прикметників за родами та числами у сполученні з іменниками. Родові закінчення прикметників. Розрізнення роду і числа прикметників у сполученнях з іменниками.</w:t>
            </w:r>
          </w:p>
          <w:p w:rsidR="00C50400" w:rsidRPr="00235AC5" w:rsidRDefault="00C50400" w:rsidP="000179F5">
            <w:pPr>
              <w:jc w:val="both"/>
              <w:rPr>
                <w:sz w:val="28"/>
                <w:szCs w:val="28"/>
              </w:rPr>
            </w:pPr>
            <w:r>
              <w:rPr>
                <w:sz w:val="28"/>
                <w:szCs w:val="28"/>
              </w:rPr>
              <w:t>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іменниками.</w:t>
            </w:r>
          </w:p>
          <w:p w:rsidR="00C50400" w:rsidRDefault="00C50400" w:rsidP="000179F5">
            <w:pPr>
              <w:jc w:val="both"/>
              <w:rPr>
                <w:b/>
                <w:bCs/>
                <w:sz w:val="28"/>
                <w:szCs w:val="28"/>
              </w:rPr>
            </w:pPr>
          </w:p>
        </w:tc>
        <w:tc>
          <w:tcPr>
            <w:tcW w:w="5245" w:type="dxa"/>
            <w:gridSpan w:val="2"/>
          </w:tcPr>
          <w:p w:rsidR="00C50400" w:rsidRDefault="00C50400" w:rsidP="000179F5">
            <w:pPr>
              <w:jc w:val="both"/>
              <w:rPr>
                <w:sz w:val="28"/>
                <w:szCs w:val="28"/>
              </w:rPr>
            </w:pPr>
            <w:r>
              <w:rPr>
                <w:sz w:val="28"/>
                <w:szCs w:val="28"/>
              </w:rPr>
              <w:t xml:space="preserve">-мати уявлення про прикметник як частину мови; </w:t>
            </w:r>
          </w:p>
          <w:p w:rsidR="00C50400" w:rsidRPr="00D7048D" w:rsidRDefault="00C50400" w:rsidP="000179F5">
            <w:pPr>
              <w:jc w:val="both"/>
              <w:rPr>
                <w:sz w:val="28"/>
                <w:szCs w:val="28"/>
              </w:rPr>
            </w:pPr>
            <w:r>
              <w:rPr>
                <w:sz w:val="28"/>
                <w:szCs w:val="28"/>
              </w:rPr>
              <w:t xml:space="preserve">- добирати </w:t>
            </w:r>
            <w:r w:rsidRPr="00D7048D">
              <w:rPr>
                <w:sz w:val="28"/>
                <w:szCs w:val="28"/>
              </w:rPr>
              <w:t>до слів прикметники-синоніми, прикметники-антоніми</w:t>
            </w:r>
            <w:r w:rsidRPr="00D7048D">
              <w:rPr>
                <w:sz w:val="28"/>
                <w:szCs w:val="28"/>
              </w:rPr>
              <w:sym w:font="Symbol" w:char="F03B"/>
            </w:r>
          </w:p>
          <w:p w:rsidR="00C50400" w:rsidRPr="00D7048D" w:rsidRDefault="00C50400" w:rsidP="000179F5">
            <w:pPr>
              <w:jc w:val="both"/>
              <w:rPr>
                <w:sz w:val="28"/>
                <w:szCs w:val="28"/>
              </w:rPr>
            </w:pPr>
            <w:r w:rsidRPr="00D7048D">
              <w:rPr>
                <w:sz w:val="28"/>
                <w:szCs w:val="28"/>
              </w:rPr>
              <w:t>- вжива</w:t>
            </w:r>
            <w:r>
              <w:rPr>
                <w:sz w:val="28"/>
                <w:szCs w:val="28"/>
              </w:rPr>
              <w:t>ти</w:t>
            </w:r>
            <w:r w:rsidRPr="00D7048D">
              <w:rPr>
                <w:b/>
                <w:bCs/>
                <w:sz w:val="28"/>
                <w:szCs w:val="28"/>
              </w:rPr>
              <w:t xml:space="preserve"> </w:t>
            </w:r>
            <w:r w:rsidRPr="00D7048D">
              <w:rPr>
                <w:sz w:val="28"/>
                <w:szCs w:val="28"/>
              </w:rPr>
              <w:t>в мовленні прикметники в прямому і переносному значеннях у художніх і науково-популярних текстах</w:t>
            </w:r>
            <w:r w:rsidRPr="00D7048D">
              <w:rPr>
                <w:sz w:val="28"/>
                <w:szCs w:val="28"/>
              </w:rPr>
              <w:sym w:font="Symbol" w:char="F03B"/>
            </w:r>
          </w:p>
          <w:p w:rsidR="00C50400" w:rsidRPr="00D7048D" w:rsidRDefault="00C50400" w:rsidP="000179F5">
            <w:pPr>
              <w:jc w:val="both"/>
              <w:rPr>
                <w:sz w:val="28"/>
                <w:szCs w:val="28"/>
              </w:rPr>
            </w:pPr>
            <w:r>
              <w:rPr>
                <w:sz w:val="28"/>
                <w:szCs w:val="28"/>
              </w:rPr>
              <w:t>-</w:t>
            </w:r>
            <w:r w:rsidRPr="00D7048D">
              <w:rPr>
                <w:sz w:val="28"/>
                <w:szCs w:val="28"/>
              </w:rPr>
              <w:t>з допомогою вчителя зміню</w:t>
            </w:r>
            <w:r>
              <w:rPr>
                <w:sz w:val="28"/>
                <w:szCs w:val="28"/>
              </w:rPr>
              <w:t>вати</w:t>
            </w:r>
            <w:r w:rsidRPr="00D7048D">
              <w:rPr>
                <w:b/>
                <w:bCs/>
                <w:sz w:val="28"/>
                <w:szCs w:val="28"/>
              </w:rPr>
              <w:t xml:space="preserve"> </w:t>
            </w:r>
            <w:r w:rsidRPr="00D7048D">
              <w:rPr>
                <w:sz w:val="28"/>
                <w:szCs w:val="28"/>
              </w:rPr>
              <w:t>прикметники за родами та числами;</w:t>
            </w:r>
          </w:p>
          <w:p w:rsidR="00C50400" w:rsidRPr="00D7048D" w:rsidRDefault="00C50400" w:rsidP="000179F5">
            <w:pPr>
              <w:jc w:val="both"/>
              <w:rPr>
                <w:sz w:val="28"/>
                <w:szCs w:val="28"/>
              </w:rPr>
            </w:pPr>
            <w:r w:rsidRPr="00D7048D">
              <w:rPr>
                <w:sz w:val="28"/>
                <w:szCs w:val="28"/>
              </w:rPr>
              <w:t xml:space="preserve">- </w:t>
            </w:r>
            <w:r>
              <w:rPr>
                <w:sz w:val="28"/>
                <w:szCs w:val="28"/>
              </w:rPr>
              <w:t>розрізняти</w:t>
            </w:r>
            <w:r w:rsidRPr="00D7048D">
              <w:rPr>
                <w:sz w:val="28"/>
                <w:szCs w:val="28"/>
              </w:rPr>
              <w:t xml:space="preserve"> рід і число прикметників у сполученні з іменниками (з допомогою)</w:t>
            </w:r>
            <w:r>
              <w:rPr>
                <w:sz w:val="28"/>
                <w:szCs w:val="28"/>
              </w:rPr>
              <w:t>.</w:t>
            </w:r>
          </w:p>
          <w:p w:rsidR="00C50400" w:rsidRPr="003268D2" w:rsidRDefault="00C50400" w:rsidP="000179F5">
            <w:pPr>
              <w:jc w:val="both"/>
              <w:rPr>
                <w:sz w:val="28"/>
                <w:szCs w:val="28"/>
              </w:rPr>
            </w:pPr>
          </w:p>
          <w:p w:rsidR="00C50400" w:rsidRPr="00D7048D" w:rsidRDefault="00C50400" w:rsidP="000179F5">
            <w:pPr>
              <w:rPr>
                <w:b/>
                <w:bCs/>
                <w:sz w:val="28"/>
                <w:szCs w:val="28"/>
              </w:rPr>
            </w:pPr>
          </w:p>
        </w:tc>
        <w:tc>
          <w:tcPr>
            <w:tcW w:w="5070" w:type="dxa"/>
            <w:gridSpan w:val="2"/>
          </w:tcPr>
          <w:p w:rsidR="00C50400" w:rsidRPr="002613A8" w:rsidRDefault="00C50400" w:rsidP="000179F5">
            <w:pPr>
              <w:rPr>
                <w:sz w:val="28"/>
                <w:szCs w:val="28"/>
              </w:rPr>
            </w:pPr>
            <w:r w:rsidRPr="002613A8">
              <w:rPr>
                <w:sz w:val="28"/>
                <w:szCs w:val="28"/>
              </w:rPr>
              <w:t>Збагачення словникового запасу прикметниками-синонімами, прикметниками-антонімами.</w:t>
            </w:r>
          </w:p>
          <w:p w:rsidR="00C50400" w:rsidRPr="002613A8" w:rsidRDefault="00C50400" w:rsidP="000179F5">
            <w:pPr>
              <w:rPr>
                <w:sz w:val="28"/>
                <w:szCs w:val="28"/>
              </w:rPr>
            </w:pPr>
            <w:r w:rsidRPr="002613A8">
              <w:rPr>
                <w:sz w:val="28"/>
                <w:szCs w:val="28"/>
              </w:rPr>
              <w:t>Формування образного мислення.</w:t>
            </w:r>
          </w:p>
          <w:p w:rsidR="00C50400" w:rsidRDefault="00C50400" w:rsidP="000179F5">
            <w:pPr>
              <w:pStyle w:val="BodyText"/>
              <w:rPr>
                <w:sz w:val="28"/>
                <w:szCs w:val="28"/>
              </w:rPr>
            </w:pPr>
            <w:r w:rsidRPr="00D96C9A">
              <w:rPr>
                <w:sz w:val="28"/>
                <w:szCs w:val="28"/>
              </w:rPr>
              <w:t>Правильне вживання та написання прикметників з вивченими орфограмами.</w:t>
            </w:r>
          </w:p>
          <w:p w:rsidR="00C50400" w:rsidRDefault="00C50400" w:rsidP="000179F5">
            <w:pPr>
              <w:pStyle w:val="BodyText"/>
              <w:rPr>
                <w:sz w:val="28"/>
                <w:szCs w:val="28"/>
              </w:rPr>
            </w:pPr>
            <w:r w:rsidRPr="00D96C9A">
              <w:rPr>
                <w:sz w:val="28"/>
                <w:szCs w:val="28"/>
              </w:rPr>
              <w:t>Засвоєння правопису прикметників.</w:t>
            </w:r>
          </w:p>
          <w:p w:rsidR="00C50400" w:rsidRPr="00D96C9A" w:rsidRDefault="00C50400" w:rsidP="000179F5">
            <w:pPr>
              <w:pStyle w:val="BodyText"/>
              <w:rPr>
                <w:sz w:val="28"/>
                <w:szCs w:val="28"/>
              </w:rPr>
            </w:pPr>
            <w:r w:rsidRPr="00D96C9A">
              <w:rPr>
                <w:sz w:val="28"/>
                <w:szCs w:val="28"/>
              </w:rPr>
              <w:t>Використання засвоєних правил під час виконання завдань.</w:t>
            </w:r>
          </w:p>
          <w:p w:rsidR="00C50400" w:rsidRPr="00D96C9A" w:rsidRDefault="00C50400" w:rsidP="00D96C9A">
            <w:pPr>
              <w:pStyle w:val="BodyText"/>
            </w:pPr>
            <w:r w:rsidRPr="00D96C9A">
              <w:rPr>
                <w:sz w:val="28"/>
                <w:szCs w:val="28"/>
              </w:rPr>
              <w:t>Уживання прикметників у власному мовленні</w:t>
            </w:r>
            <w:r w:rsidRPr="002613A8">
              <w:t xml:space="preserve">. </w:t>
            </w:r>
          </w:p>
          <w:p w:rsidR="00C50400" w:rsidRPr="000014B8" w:rsidRDefault="00C50400" w:rsidP="000179F5">
            <w:pPr>
              <w:pStyle w:val="centr"/>
              <w:spacing w:line="240" w:lineRule="auto"/>
              <w:jc w:val="left"/>
              <w:rPr>
                <w:lang w:val="ru-RU"/>
              </w:rPr>
            </w:pPr>
          </w:p>
        </w:tc>
      </w:tr>
      <w:tr w:rsidR="00C50400" w:rsidRPr="00716069">
        <w:trPr>
          <w:trHeight w:val="4388"/>
        </w:trPr>
        <w:tc>
          <w:tcPr>
            <w:tcW w:w="4252" w:type="dxa"/>
            <w:gridSpan w:val="2"/>
          </w:tcPr>
          <w:p w:rsidR="00C50400" w:rsidRDefault="00C50400" w:rsidP="000179F5">
            <w:pPr>
              <w:jc w:val="both"/>
              <w:rPr>
                <w:b/>
                <w:bCs/>
                <w:sz w:val="28"/>
                <w:szCs w:val="28"/>
              </w:rPr>
            </w:pPr>
            <w:r>
              <w:rPr>
                <w:b/>
                <w:bCs/>
                <w:sz w:val="28"/>
                <w:szCs w:val="28"/>
              </w:rPr>
              <w:t xml:space="preserve">Числівник </w:t>
            </w:r>
          </w:p>
          <w:p w:rsidR="00C50400" w:rsidRDefault="00C50400" w:rsidP="000179F5">
            <w:pPr>
              <w:jc w:val="both"/>
              <w:rPr>
                <w:sz w:val="28"/>
                <w:szCs w:val="28"/>
              </w:rPr>
            </w:pPr>
            <w:r>
              <w:rPr>
                <w:sz w:val="28"/>
                <w:szCs w:val="28"/>
              </w:rPr>
              <w:t xml:space="preserve">Загальне уявлення про числівник як частину мови. </w:t>
            </w:r>
          </w:p>
          <w:p w:rsidR="00C50400" w:rsidRDefault="00C50400" w:rsidP="000179F5">
            <w:pPr>
              <w:jc w:val="both"/>
              <w:rPr>
                <w:sz w:val="28"/>
                <w:szCs w:val="28"/>
              </w:rPr>
            </w:pPr>
            <w:r>
              <w:rPr>
                <w:sz w:val="28"/>
                <w:szCs w:val="28"/>
              </w:rPr>
              <w:t>Вимова і правопис найуживаніших числівників (11, 14, 16, 50, 60, 70, 80, 1000).</w:t>
            </w:r>
          </w:p>
          <w:p w:rsidR="00C50400" w:rsidRDefault="00C50400" w:rsidP="000179F5">
            <w:pPr>
              <w:jc w:val="both"/>
              <w:rPr>
                <w:sz w:val="28"/>
                <w:szCs w:val="28"/>
              </w:rPr>
            </w:pPr>
            <w:r>
              <w:rPr>
                <w:sz w:val="28"/>
                <w:szCs w:val="28"/>
              </w:rPr>
              <w:t>Питання до кількісних і порядкóвих числівників.</w:t>
            </w:r>
          </w:p>
          <w:p w:rsidR="00C50400" w:rsidRDefault="00C50400" w:rsidP="000179F5">
            <w:pPr>
              <w:jc w:val="both"/>
              <w:rPr>
                <w:sz w:val="28"/>
                <w:szCs w:val="28"/>
              </w:rPr>
            </w:pPr>
            <w:r>
              <w:rPr>
                <w:sz w:val="28"/>
                <w:szCs w:val="28"/>
              </w:rPr>
              <w:t>Словесні формули на означення показників часу протягом доби.</w:t>
            </w:r>
          </w:p>
          <w:p w:rsidR="00C50400" w:rsidRDefault="00C50400" w:rsidP="000179F5">
            <w:pPr>
              <w:jc w:val="both"/>
              <w:rPr>
                <w:sz w:val="28"/>
                <w:szCs w:val="28"/>
              </w:rPr>
            </w:pPr>
          </w:p>
          <w:p w:rsidR="00C50400" w:rsidRDefault="00C50400" w:rsidP="000179F5">
            <w:pPr>
              <w:jc w:val="both"/>
              <w:rPr>
                <w:b/>
                <w:bCs/>
                <w:sz w:val="28"/>
                <w:szCs w:val="28"/>
              </w:rPr>
            </w:pPr>
          </w:p>
        </w:tc>
        <w:tc>
          <w:tcPr>
            <w:tcW w:w="5245" w:type="dxa"/>
            <w:gridSpan w:val="2"/>
          </w:tcPr>
          <w:p w:rsidR="00C50400" w:rsidRPr="00280320" w:rsidRDefault="00C50400" w:rsidP="000179F5">
            <w:pPr>
              <w:jc w:val="both"/>
              <w:rPr>
                <w:sz w:val="28"/>
                <w:szCs w:val="28"/>
              </w:rPr>
            </w:pPr>
            <w:r>
              <w:rPr>
                <w:b/>
                <w:bCs/>
                <w:sz w:val="28"/>
                <w:szCs w:val="28"/>
              </w:rPr>
              <w:t xml:space="preserve">- </w:t>
            </w:r>
            <w:r>
              <w:rPr>
                <w:sz w:val="28"/>
                <w:szCs w:val="28"/>
              </w:rPr>
              <w:t xml:space="preserve">мати </w:t>
            </w:r>
            <w:r w:rsidRPr="00280320">
              <w:rPr>
                <w:sz w:val="28"/>
                <w:szCs w:val="28"/>
              </w:rPr>
              <w:t xml:space="preserve">уявлення про числівник як частину мови; </w:t>
            </w:r>
          </w:p>
          <w:p w:rsidR="00C50400" w:rsidRPr="00280320" w:rsidRDefault="00C50400" w:rsidP="000179F5">
            <w:pPr>
              <w:jc w:val="both"/>
              <w:rPr>
                <w:sz w:val="28"/>
                <w:szCs w:val="28"/>
              </w:rPr>
            </w:pPr>
            <w:r w:rsidRPr="00280320">
              <w:rPr>
                <w:sz w:val="28"/>
                <w:szCs w:val="28"/>
              </w:rPr>
              <w:t xml:space="preserve">- з допомогою вчителя </w:t>
            </w:r>
            <w:r>
              <w:rPr>
                <w:sz w:val="28"/>
                <w:szCs w:val="28"/>
              </w:rPr>
              <w:t>розпізнати серед слів числівники, ставити</w:t>
            </w:r>
            <w:r w:rsidRPr="00280320">
              <w:rPr>
                <w:sz w:val="28"/>
                <w:szCs w:val="28"/>
              </w:rPr>
              <w:t xml:space="preserve"> до них питання скільки? який? котрúй? котрá? котрé? котрі́? </w:t>
            </w:r>
          </w:p>
          <w:p w:rsidR="00C50400" w:rsidRPr="00280320" w:rsidRDefault="00C50400" w:rsidP="000179F5">
            <w:pPr>
              <w:jc w:val="both"/>
              <w:rPr>
                <w:sz w:val="28"/>
                <w:szCs w:val="28"/>
              </w:rPr>
            </w:pPr>
            <w:r>
              <w:rPr>
                <w:sz w:val="28"/>
                <w:szCs w:val="28"/>
              </w:rPr>
              <w:t>- правильно вимовляти числівники;</w:t>
            </w:r>
          </w:p>
          <w:p w:rsidR="00C50400" w:rsidRPr="00280320" w:rsidRDefault="00C50400" w:rsidP="000179F5">
            <w:pPr>
              <w:jc w:val="both"/>
              <w:rPr>
                <w:sz w:val="28"/>
                <w:szCs w:val="28"/>
              </w:rPr>
            </w:pPr>
            <w:r>
              <w:rPr>
                <w:sz w:val="28"/>
                <w:szCs w:val="28"/>
              </w:rPr>
              <w:t>- ставитти</w:t>
            </w:r>
            <w:r w:rsidRPr="00280320">
              <w:rPr>
                <w:sz w:val="28"/>
                <w:szCs w:val="28"/>
              </w:rPr>
              <w:t xml:space="preserve"> питання до кількісних і порядкóвих числівників; </w:t>
            </w:r>
          </w:p>
          <w:p w:rsidR="00C50400" w:rsidRPr="00280320" w:rsidRDefault="00C50400" w:rsidP="000179F5">
            <w:pPr>
              <w:jc w:val="both"/>
              <w:rPr>
                <w:sz w:val="28"/>
                <w:szCs w:val="28"/>
              </w:rPr>
            </w:pPr>
            <w:r>
              <w:rPr>
                <w:sz w:val="28"/>
                <w:szCs w:val="28"/>
              </w:rPr>
              <w:t>- складати</w:t>
            </w:r>
            <w:r w:rsidRPr="00280320">
              <w:rPr>
                <w:sz w:val="28"/>
                <w:szCs w:val="28"/>
              </w:rPr>
              <w:t xml:space="preserve"> словосполучення з числівниками за зразком, таблицею (самостійно або з допомогою).</w:t>
            </w:r>
          </w:p>
          <w:p w:rsidR="00C50400" w:rsidRPr="00296DEC" w:rsidRDefault="00C50400" w:rsidP="000179F5">
            <w:pPr>
              <w:rPr>
                <w:b/>
                <w:bCs/>
                <w:sz w:val="28"/>
                <w:szCs w:val="28"/>
              </w:rPr>
            </w:pPr>
          </w:p>
        </w:tc>
        <w:tc>
          <w:tcPr>
            <w:tcW w:w="5070" w:type="dxa"/>
            <w:gridSpan w:val="2"/>
          </w:tcPr>
          <w:p w:rsidR="00C50400" w:rsidRPr="00514749" w:rsidRDefault="00C50400" w:rsidP="000179F5">
            <w:pPr>
              <w:rPr>
                <w:sz w:val="28"/>
                <w:szCs w:val="28"/>
              </w:rPr>
            </w:pPr>
            <w:r w:rsidRPr="00514749">
              <w:rPr>
                <w:sz w:val="28"/>
                <w:szCs w:val="28"/>
              </w:rPr>
              <w:t>Розвиток уявлень про граматичні категорії слів.</w:t>
            </w:r>
          </w:p>
          <w:p w:rsidR="00C50400" w:rsidRDefault="00C50400" w:rsidP="000179F5">
            <w:pPr>
              <w:pStyle w:val="BodyText"/>
              <w:rPr>
                <w:sz w:val="28"/>
                <w:szCs w:val="28"/>
              </w:rPr>
            </w:pPr>
            <w:r w:rsidRPr="00235AC5">
              <w:rPr>
                <w:sz w:val="28"/>
                <w:szCs w:val="28"/>
              </w:rPr>
              <w:t>Усвідомлення загального значення, морфологічних ознак, синтаксичну роль числівника</w:t>
            </w:r>
            <w:r>
              <w:rPr>
                <w:sz w:val="28"/>
                <w:szCs w:val="28"/>
              </w:rPr>
              <w:t>.</w:t>
            </w:r>
          </w:p>
          <w:p w:rsidR="00C50400" w:rsidRPr="00235AC5" w:rsidRDefault="00C50400" w:rsidP="000179F5">
            <w:pPr>
              <w:pStyle w:val="BodyText"/>
              <w:rPr>
                <w:sz w:val="28"/>
                <w:szCs w:val="28"/>
              </w:rPr>
            </w:pPr>
            <w:r w:rsidRPr="00235AC5">
              <w:rPr>
                <w:sz w:val="28"/>
                <w:szCs w:val="28"/>
              </w:rPr>
              <w:t>Формування пізнавальних умінь.</w:t>
            </w:r>
          </w:p>
          <w:p w:rsidR="00C50400" w:rsidRPr="00235AC5" w:rsidRDefault="00C50400" w:rsidP="000179F5">
            <w:pPr>
              <w:pStyle w:val="BodyText"/>
              <w:rPr>
                <w:sz w:val="28"/>
                <w:szCs w:val="28"/>
              </w:rPr>
            </w:pPr>
            <w:r w:rsidRPr="00235AC5">
              <w:rPr>
                <w:sz w:val="28"/>
                <w:szCs w:val="28"/>
              </w:rPr>
              <w:t>Розвиток умінь знаходити числівники в тексті.</w:t>
            </w:r>
          </w:p>
          <w:p w:rsidR="00C50400" w:rsidRPr="00235AC5" w:rsidRDefault="00C50400" w:rsidP="000179F5">
            <w:pPr>
              <w:pStyle w:val="BodyText"/>
              <w:rPr>
                <w:sz w:val="28"/>
                <w:szCs w:val="28"/>
              </w:rPr>
            </w:pPr>
            <w:r w:rsidRPr="00235AC5">
              <w:rPr>
                <w:sz w:val="28"/>
                <w:szCs w:val="28"/>
              </w:rPr>
              <w:t>Формування знань правильної вимови та написання числівників.</w:t>
            </w:r>
          </w:p>
          <w:p w:rsidR="00C50400" w:rsidRPr="00235AC5" w:rsidRDefault="00C50400" w:rsidP="000179F5">
            <w:pPr>
              <w:pStyle w:val="BodyText"/>
              <w:rPr>
                <w:sz w:val="28"/>
                <w:szCs w:val="28"/>
              </w:rPr>
            </w:pPr>
            <w:r w:rsidRPr="00235AC5">
              <w:rPr>
                <w:sz w:val="28"/>
                <w:szCs w:val="28"/>
              </w:rPr>
              <w:t>Використання числівників для позначення дат, часу (годин) у власному мовленні та під час виконання завдань.</w:t>
            </w:r>
          </w:p>
          <w:p w:rsidR="00C50400" w:rsidRPr="00235AC5" w:rsidRDefault="00C50400" w:rsidP="000179F5">
            <w:pPr>
              <w:pStyle w:val="BodyText"/>
              <w:rPr>
                <w:sz w:val="28"/>
                <w:szCs w:val="28"/>
              </w:rPr>
            </w:pPr>
            <w:r w:rsidRPr="00235AC5">
              <w:rPr>
                <w:sz w:val="28"/>
                <w:szCs w:val="28"/>
              </w:rPr>
              <w:t>Утримання в пам’яті нової навчальної інформації.</w:t>
            </w:r>
          </w:p>
          <w:p w:rsidR="00C50400" w:rsidRPr="00296DEC" w:rsidRDefault="00C50400" w:rsidP="000179F5">
            <w:pPr>
              <w:pStyle w:val="centr"/>
              <w:spacing w:line="240" w:lineRule="auto"/>
              <w:jc w:val="left"/>
            </w:pPr>
          </w:p>
        </w:tc>
      </w:tr>
      <w:tr w:rsidR="00C50400" w:rsidRPr="00716069">
        <w:trPr>
          <w:trHeight w:val="90"/>
        </w:trPr>
        <w:tc>
          <w:tcPr>
            <w:tcW w:w="4252" w:type="dxa"/>
            <w:gridSpan w:val="2"/>
          </w:tcPr>
          <w:p w:rsidR="00C50400" w:rsidRDefault="00C50400" w:rsidP="000179F5">
            <w:pPr>
              <w:jc w:val="both"/>
              <w:rPr>
                <w:b/>
                <w:bCs/>
                <w:sz w:val="28"/>
                <w:szCs w:val="28"/>
              </w:rPr>
            </w:pPr>
            <w:r>
              <w:rPr>
                <w:b/>
                <w:bCs/>
                <w:sz w:val="28"/>
                <w:szCs w:val="28"/>
              </w:rPr>
              <w:t xml:space="preserve">Займенник </w:t>
            </w:r>
          </w:p>
          <w:p w:rsidR="00C50400" w:rsidRDefault="00C50400" w:rsidP="000179F5">
            <w:pPr>
              <w:jc w:val="both"/>
              <w:rPr>
                <w:sz w:val="28"/>
                <w:szCs w:val="28"/>
              </w:rPr>
            </w:pPr>
            <w:r>
              <w:rPr>
                <w:sz w:val="28"/>
                <w:szCs w:val="28"/>
              </w:rPr>
              <w:t>Поняття про займенник як частину мови. Спостереження за роллю різних займенників у тексті.</w:t>
            </w: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p>
          <w:p w:rsidR="00C50400" w:rsidRDefault="00C50400" w:rsidP="000179F5">
            <w:pPr>
              <w:jc w:val="both"/>
              <w:rPr>
                <w:sz w:val="28"/>
                <w:szCs w:val="28"/>
              </w:rPr>
            </w:pPr>
            <w:r>
              <w:rPr>
                <w:sz w:val="28"/>
                <w:szCs w:val="28"/>
              </w:rPr>
              <w:t xml:space="preserve">Особові займенники. </w:t>
            </w:r>
          </w:p>
          <w:p w:rsidR="00C50400" w:rsidRDefault="00C50400" w:rsidP="000179F5">
            <w:pPr>
              <w:jc w:val="both"/>
              <w:rPr>
                <w:sz w:val="28"/>
                <w:szCs w:val="28"/>
              </w:rPr>
            </w:pPr>
            <w:r>
              <w:rPr>
                <w:sz w:val="28"/>
                <w:szCs w:val="28"/>
              </w:rPr>
              <w:t>Відмінювання особових займенників.</w:t>
            </w:r>
          </w:p>
          <w:p w:rsidR="00C50400" w:rsidRDefault="00C50400" w:rsidP="000179F5">
            <w:pPr>
              <w:jc w:val="both"/>
              <w:rPr>
                <w:sz w:val="28"/>
                <w:szCs w:val="28"/>
              </w:rPr>
            </w:pPr>
            <w:r>
              <w:rPr>
                <w:sz w:val="28"/>
                <w:szCs w:val="28"/>
              </w:rPr>
              <w:t>Вживання займенників з прийменниками.</w:t>
            </w:r>
          </w:p>
          <w:p w:rsidR="00C50400" w:rsidRDefault="00C50400" w:rsidP="000179F5">
            <w:pPr>
              <w:jc w:val="both"/>
              <w:rPr>
                <w:sz w:val="28"/>
                <w:szCs w:val="28"/>
              </w:rPr>
            </w:pPr>
            <w:r>
              <w:rPr>
                <w:sz w:val="28"/>
                <w:szCs w:val="28"/>
              </w:rPr>
              <w:t>Побудова сполучень слів і речень із займенниками в різних формах. Вправи на використання займенників для зв’язку речень у текстах. Удосконалення текстів, шляхом використання займенників замість лексичних повторів.</w:t>
            </w:r>
          </w:p>
          <w:p w:rsidR="00C50400" w:rsidRDefault="00C50400" w:rsidP="000179F5">
            <w:pPr>
              <w:jc w:val="both"/>
              <w:rPr>
                <w:b/>
                <w:bCs/>
                <w:sz w:val="28"/>
                <w:szCs w:val="28"/>
              </w:rPr>
            </w:pPr>
          </w:p>
        </w:tc>
        <w:tc>
          <w:tcPr>
            <w:tcW w:w="5245" w:type="dxa"/>
            <w:gridSpan w:val="2"/>
          </w:tcPr>
          <w:p w:rsidR="00C50400" w:rsidRPr="007A6391" w:rsidRDefault="00C50400" w:rsidP="000179F5">
            <w:pPr>
              <w:pStyle w:val="razde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bCs w:val="0"/>
                <w:sz w:val="28"/>
                <w:szCs w:val="28"/>
                <w:lang w:val="uk-UA"/>
              </w:rPr>
            </w:pPr>
            <w:r>
              <w:rPr>
                <w:b w:val="0"/>
                <w:bCs w:val="0"/>
                <w:sz w:val="28"/>
                <w:szCs w:val="28"/>
                <w:lang w:val="uk-UA"/>
              </w:rPr>
              <w:t xml:space="preserve">- </w:t>
            </w:r>
            <w:r>
              <w:rPr>
                <w:rFonts w:ascii="Times New Roman" w:hAnsi="Times New Roman" w:cs="Times New Roman"/>
                <w:b w:val="0"/>
                <w:bCs w:val="0"/>
                <w:sz w:val="28"/>
                <w:szCs w:val="28"/>
                <w:lang w:val="uk-UA"/>
              </w:rPr>
              <w:t>усвідомлювати</w:t>
            </w:r>
            <w:r w:rsidRPr="007A6391">
              <w:rPr>
                <w:rFonts w:ascii="Times New Roman" w:hAnsi="Times New Roman" w:cs="Times New Roman"/>
                <w:b w:val="0"/>
                <w:bCs w:val="0"/>
                <w:sz w:val="28"/>
                <w:szCs w:val="28"/>
                <w:lang w:val="uk-UA"/>
              </w:rPr>
              <w:t xml:space="preserve"> значення, морфологічні ознаки і синтаксичну роль займенника;</w:t>
            </w:r>
            <w:r>
              <w:rPr>
                <w:rFonts w:ascii="Times New Roman" w:hAnsi="Times New Roman" w:cs="Times New Roman"/>
                <w:b w:val="0"/>
                <w:bCs w:val="0"/>
                <w:sz w:val="28"/>
                <w:szCs w:val="28"/>
                <w:lang w:val="uk-UA"/>
              </w:rPr>
              <w:br/>
              <w:t>- з допомогою вчителя розпізнавати</w:t>
            </w:r>
            <w:r w:rsidRPr="007A6391">
              <w:rPr>
                <w:rFonts w:ascii="Times New Roman" w:hAnsi="Times New Roman" w:cs="Times New Roman"/>
                <w:b w:val="0"/>
                <w:bCs w:val="0"/>
                <w:sz w:val="28"/>
                <w:szCs w:val="28"/>
                <w:lang w:val="uk-UA"/>
              </w:rPr>
              <w:t xml:space="preserve"> серед слів займенники, які вказують на предмети, їх ознаки, кількість, але не називають їх</w:t>
            </w:r>
            <w:r w:rsidRPr="007A6391">
              <w:rPr>
                <w:rFonts w:ascii="Times New Roman" w:hAnsi="Times New Roman" w:cs="Times New Roman"/>
                <w:b w:val="0"/>
                <w:bCs w:val="0"/>
                <w:sz w:val="28"/>
                <w:szCs w:val="28"/>
                <w:lang w:val="uk-UA"/>
              </w:rPr>
              <w:sym w:font="Symbol" w:char="F03B"/>
            </w:r>
            <w:r w:rsidRPr="007A6391">
              <w:rPr>
                <w:rFonts w:ascii="Times New Roman" w:hAnsi="Times New Roman" w:cs="Times New Roman"/>
                <w:b w:val="0"/>
                <w:bCs w:val="0"/>
                <w:sz w:val="28"/>
                <w:szCs w:val="28"/>
                <w:lang w:val="uk-UA"/>
              </w:rPr>
              <w:t xml:space="preserve"> </w:t>
            </w:r>
          </w:p>
          <w:p w:rsidR="00C50400" w:rsidRPr="007A6391" w:rsidRDefault="00C50400" w:rsidP="000179F5">
            <w:pPr>
              <w:pStyle w:val="razde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ставити</w:t>
            </w:r>
            <w:r w:rsidRPr="007A6391">
              <w:rPr>
                <w:rFonts w:ascii="Times New Roman" w:hAnsi="Times New Roman" w:cs="Times New Roman"/>
                <w:b w:val="0"/>
                <w:bCs w:val="0"/>
                <w:sz w:val="28"/>
                <w:szCs w:val="28"/>
                <w:lang w:val="uk-UA"/>
              </w:rPr>
              <w:t xml:space="preserve"> питання до займенників (при потребі з допомогою)</w:t>
            </w:r>
            <w:r w:rsidRPr="007A6391">
              <w:rPr>
                <w:rFonts w:ascii="Times New Roman" w:hAnsi="Times New Roman" w:cs="Times New Roman"/>
                <w:b w:val="0"/>
                <w:bCs w:val="0"/>
                <w:sz w:val="28"/>
                <w:szCs w:val="28"/>
                <w:lang w:val="uk-UA"/>
              </w:rPr>
              <w:sym w:font="Symbol" w:char="F03B"/>
            </w:r>
          </w:p>
          <w:p w:rsidR="00C50400" w:rsidRPr="007A6391" w:rsidRDefault="00C50400" w:rsidP="000179F5">
            <w:pPr>
              <w:jc w:val="both"/>
              <w:rPr>
                <w:sz w:val="28"/>
                <w:szCs w:val="28"/>
              </w:rPr>
            </w:pPr>
            <w:r>
              <w:rPr>
                <w:sz w:val="28"/>
                <w:szCs w:val="28"/>
              </w:rPr>
              <w:t>- мати</w:t>
            </w:r>
            <w:r w:rsidRPr="007A6391">
              <w:rPr>
                <w:sz w:val="28"/>
                <w:szCs w:val="28"/>
              </w:rPr>
              <w:t xml:space="preserve"> уявлення</w:t>
            </w:r>
            <w:r>
              <w:rPr>
                <w:sz w:val="28"/>
                <w:szCs w:val="28"/>
              </w:rPr>
              <w:t xml:space="preserve"> про особові займенники, упізнавати</w:t>
            </w:r>
            <w:r w:rsidRPr="007A6391">
              <w:rPr>
                <w:sz w:val="28"/>
                <w:szCs w:val="28"/>
              </w:rPr>
              <w:t xml:space="preserve"> їх</w:t>
            </w:r>
            <w:r w:rsidRPr="007A6391">
              <w:rPr>
                <w:b/>
                <w:bCs/>
                <w:sz w:val="28"/>
                <w:szCs w:val="28"/>
              </w:rPr>
              <w:t xml:space="preserve"> </w:t>
            </w:r>
            <w:r w:rsidRPr="007A6391">
              <w:rPr>
                <w:sz w:val="28"/>
                <w:szCs w:val="28"/>
              </w:rPr>
              <w:t>на слух і в текстах</w:t>
            </w:r>
            <w:r>
              <w:rPr>
                <w:sz w:val="28"/>
                <w:szCs w:val="28"/>
              </w:rPr>
              <w:t>.</w:t>
            </w:r>
          </w:p>
          <w:p w:rsidR="00C50400" w:rsidRPr="007A6391" w:rsidRDefault="00C50400" w:rsidP="000179F5">
            <w:pPr>
              <w:jc w:val="both"/>
              <w:rPr>
                <w:sz w:val="28"/>
                <w:szCs w:val="28"/>
              </w:rPr>
            </w:pPr>
            <w:r w:rsidRPr="007A6391">
              <w:rPr>
                <w:sz w:val="28"/>
                <w:szCs w:val="28"/>
              </w:rPr>
              <w:t>- з допомогою вчителя відмін</w:t>
            </w:r>
            <w:r>
              <w:rPr>
                <w:sz w:val="28"/>
                <w:szCs w:val="28"/>
              </w:rPr>
              <w:t>ювати особові займенники за зразком;</w:t>
            </w:r>
          </w:p>
          <w:p w:rsidR="00C50400" w:rsidRPr="007A6391" w:rsidRDefault="00C50400" w:rsidP="000179F5">
            <w:pPr>
              <w:jc w:val="both"/>
              <w:rPr>
                <w:sz w:val="28"/>
                <w:szCs w:val="28"/>
              </w:rPr>
            </w:pPr>
            <w:r w:rsidRPr="007A6391">
              <w:rPr>
                <w:sz w:val="28"/>
                <w:szCs w:val="28"/>
              </w:rPr>
              <w:t>- дотриму</w:t>
            </w:r>
            <w:r>
              <w:rPr>
                <w:sz w:val="28"/>
                <w:szCs w:val="28"/>
              </w:rPr>
              <w:t>ватися</w:t>
            </w:r>
            <w:r w:rsidRPr="007A6391">
              <w:rPr>
                <w:b/>
                <w:bCs/>
                <w:sz w:val="28"/>
                <w:szCs w:val="28"/>
              </w:rPr>
              <w:t xml:space="preserve"> </w:t>
            </w:r>
            <w:r w:rsidRPr="007A6391">
              <w:rPr>
                <w:sz w:val="28"/>
                <w:szCs w:val="28"/>
              </w:rPr>
              <w:t>правила вживання</w:t>
            </w:r>
            <w:r w:rsidRPr="007A6391">
              <w:rPr>
                <w:b/>
                <w:bCs/>
                <w:sz w:val="28"/>
                <w:szCs w:val="28"/>
              </w:rPr>
              <w:t xml:space="preserve"> </w:t>
            </w:r>
            <w:r w:rsidRPr="007A6391">
              <w:rPr>
                <w:sz w:val="28"/>
                <w:szCs w:val="28"/>
              </w:rPr>
              <w:t>займенників з прийменниками</w:t>
            </w:r>
            <w:r w:rsidRPr="007A6391">
              <w:rPr>
                <w:sz w:val="28"/>
                <w:szCs w:val="28"/>
              </w:rPr>
              <w:sym w:font="Symbol" w:char="F03B"/>
            </w:r>
          </w:p>
          <w:p w:rsidR="00C50400" w:rsidRPr="007A6391" w:rsidRDefault="00C50400" w:rsidP="000179F5">
            <w:pPr>
              <w:jc w:val="both"/>
              <w:rPr>
                <w:sz w:val="28"/>
                <w:szCs w:val="28"/>
              </w:rPr>
            </w:pPr>
            <w:r w:rsidRPr="007A6391">
              <w:rPr>
                <w:sz w:val="28"/>
                <w:szCs w:val="28"/>
              </w:rPr>
              <w:t>- самостійно або з допомогою вчителя буду</w:t>
            </w:r>
            <w:r>
              <w:rPr>
                <w:sz w:val="28"/>
                <w:szCs w:val="28"/>
              </w:rPr>
              <w:t>вати</w:t>
            </w:r>
            <w:r w:rsidRPr="007A6391">
              <w:rPr>
                <w:b/>
                <w:bCs/>
                <w:sz w:val="28"/>
                <w:szCs w:val="28"/>
              </w:rPr>
              <w:t xml:space="preserve"> </w:t>
            </w:r>
            <w:r w:rsidRPr="007A6391">
              <w:rPr>
                <w:sz w:val="28"/>
                <w:szCs w:val="28"/>
              </w:rPr>
              <w:t>словосполучення і речення з особовими займенниками</w:t>
            </w:r>
            <w:r w:rsidRPr="007A6391">
              <w:rPr>
                <w:sz w:val="28"/>
                <w:szCs w:val="28"/>
              </w:rPr>
              <w:sym w:font="Symbol" w:char="F03B"/>
            </w:r>
            <w:r w:rsidRPr="007A6391">
              <w:rPr>
                <w:sz w:val="28"/>
                <w:szCs w:val="28"/>
              </w:rPr>
              <w:t xml:space="preserve"> </w:t>
            </w:r>
          </w:p>
          <w:p w:rsidR="00C50400" w:rsidRPr="007A6391" w:rsidRDefault="00C50400" w:rsidP="000179F5">
            <w:pPr>
              <w:jc w:val="both"/>
              <w:rPr>
                <w:sz w:val="28"/>
                <w:szCs w:val="28"/>
              </w:rPr>
            </w:pPr>
            <w:r w:rsidRPr="007A6391">
              <w:rPr>
                <w:sz w:val="28"/>
                <w:szCs w:val="28"/>
              </w:rPr>
              <w:t>- використову</w:t>
            </w:r>
            <w:r>
              <w:rPr>
                <w:sz w:val="28"/>
                <w:szCs w:val="28"/>
              </w:rPr>
              <w:t>вати</w:t>
            </w:r>
            <w:r w:rsidRPr="007A6391">
              <w:rPr>
                <w:b/>
                <w:bCs/>
                <w:sz w:val="28"/>
                <w:szCs w:val="28"/>
              </w:rPr>
              <w:t xml:space="preserve"> </w:t>
            </w:r>
            <w:r w:rsidRPr="007A6391">
              <w:rPr>
                <w:sz w:val="28"/>
                <w:szCs w:val="28"/>
              </w:rPr>
              <w:t>займенники для зв’язку речень у тексті.</w:t>
            </w:r>
          </w:p>
          <w:p w:rsidR="00C50400" w:rsidRDefault="00C50400" w:rsidP="000179F5">
            <w:pPr>
              <w:rPr>
                <w:b/>
                <w:bCs/>
                <w:sz w:val="28"/>
                <w:szCs w:val="28"/>
              </w:rPr>
            </w:pPr>
          </w:p>
          <w:p w:rsidR="00C50400" w:rsidRDefault="00C50400" w:rsidP="000179F5">
            <w:pPr>
              <w:rPr>
                <w:b/>
                <w:bCs/>
                <w:sz w:val="28"/>
                <w:szCs w:val="28"/>
              </w:rPr>
            </w:pPr>
          </w:p>
          <w:p w:rsidR="00C50400" w:rsidRDefault="00C50400" w:rsidP="000179F5">
            <w:pPr>
              <w:rPr>
                <w:b/>
                <w:bCs/>
                <w:sz w:val="28"/>
                <w:szCs w:val="28"/>
              </w:rPr>
            </w:pPr>
          </w:p>
          <w:p w:rsidR="00C50400" w:rsidRDefault="00C50400" w:rsidP="000179F5">
            <w:pPr>
              <w:rPr>
                <w:b/>
                <w:bCs/>
                <w:sz w:val="28"/>
                <w:szCs w:val="28"/>
              </w:rPr>
            </w:pPr>
          </w:p>
          <w:p w:rsidR="00C50400" w:rsidRPr="00296DEC" w:rsidRDefault="00C50400" w:rsidP="000179F5">
            <w:pPr>
              <w:rPr>
                <w:b/>
                <w:bCs/>
                <w:sz w:val="28"/>
                <w:szCs w:val="28"/>
              </w:rPr>
            </w:pPr>
          </w:p>
        </w:tc>
        <w:tc>
          <w:tcPr>
            <w:tcW w:w="5070" w:type="dxa"/>
            <w:gridSpan w:val="2"/>
          </w:tcPr>
          <w:p w:rsidR="00C50400" w:rsidRPr="00235AC5" w:rsidRDefault="00C50400" w:rsidP="000179F5">
            <w:pPr>
              <w:pStyle w:val="BodyText"/>
              <w:rPr>
                <w:sz w:val="28"/>
                <w:szCs w:val="28"/>
              </w:rPr>
            </w:pPr>
            <w:r w:rsidRPr="00235AC5">
              <w:rPr>
                <w:sz w:val="28"/>
                <w:szCs w:val="28"/>
              </w:rPr>
              <w:t>Має уявлення про займенник як частину мови.</w:t>
            </w:r>
          </w:p>
          <w:p w:rsidR="00C50400" w:rsidRPr="00235AC5" w:rsidRDefault="00C50400" w:rsidP="000179F5">
            <w:pPr>
              <w:pStyle w:val="BodyText"/>
              <w:rPr>
                <w:sz w:val="28"/>
                <w:szCs w:val="28"/>
              </w:rPr>
            </w:pPr>
            <w:r w:rsidRPr="00235AC5">
              <w:rPr>
                <w:sz w:val="28"/>
                <w:szCs w:val="28"/>
              </w:rPr>
              <w:t>Вміння розпізнавати займенники в тексті.</w:t>
            </w:r>
          </w:p>
          <w:p w:rsidR="00C50400" w:rsidRPr="00235AC5" w:rsidRDefault="00C50400" w:rsidP="000179F5">
            <w:pPr>
              <w:pStyle w:val="BodyText"/>
              <w:rPr>
                <w:sz w:val="28"/>
                <w:szCs w:val="28"/>
              </w:rPr>
            </w:pPr>
            <w:r w:rsidRPr="00235AC5">
              <w:rPr>
                <w:sz w:val="28"/>
                <w:szCs w:val="28"/>
              </w:rPr>
              <w:t xml:space="preserve">Правильне вживання та написання займенників. </w:t>
            </w:r>
          </w:p>
          <w:p w:rsidR="00C50400" w:rsidRPr="00235AC5" w:rsidRDefault="00C50400" w:rsidP="000179F5">
            <w:pPr>
              <w:pStyle w:val="BodyText"/>
              <w:rPr>
                <w:sz w:val="28"/>
                <w:szCs w:val="28"/>
              </w:rPr>
            </w:pPr>
            <w:r w:rsidRPr="00235AC5">
              <w:rPr>
                <w:sz w:val="28"/>
                <w:szCs w:val="28"/>
              </w:rPr>
              <w:t>Розвиток словесно-логічної пам’яті.</w:t>
            </w:r>
          </w:p>
          <w:p w:rsidR="00C50400" w:rsidRPr="00235AC5" w:rsidRDefault="00C50400" w:rsidP="000179F5">
            <w:pPr>
              <w:pStyle w:val="BodyText"/>
              <w:rPr>
                <w:sz w:val="28"/>
                <w:szCs w:val="28"/>
              </w:rPr>
            </w:pPr>
            <w:r w:rsidRPr="00235AC5">
              <w:rPr>
                <w:sz w:val="28"/>
                <w:szCs w:val="28"/>
              </w:rPr>
              <w:t>Вивчення орфографічних правил.</w:t>
            </w:r>
          </w:p>
          <w:p w:rsidR="00C50400" w:rsidRPr="00235AC5" w:rsidRDefault="00C50400" w:rsidP="000179F5">
            <w:pPr>
              <w:pStyle w:val="BodyText"/>
              <w:rPr>
                <w:sz w:val="28"/>
                <w:szCs w:val="28"/>
              </w:rPr>
            </w:pPr>
            <w:r w:rsidRPr="00235AC5">
              <w:rPr>
                <w:sz w:val="28"/>
                <w:szCs w:val="28"/>
              </w:rPr>
              <w:t xml:space="preserve">Збагачення словникового запасу займенниками. </w:t>
            </w:r>
          </w:p>
          <w:p w:rsidR="00C50400" w:rsidRDefault="00C50400" w:rsidP="000179F5">
            <w:pPr>
              <w:rPr>
                <w:sz w:val="28"/>
                <w:szCs w:val="28"/>
              </w:rPr>
            </w:pPr>
            <w:r w:rsidRPr="00B47D3C">
              <w:rPr>
                <w:sz w:val="28"/>
                <w:szCs w:val="28"/>
              </w:rPr>
              <w:t xml:space="preserve">Формування </w:t>
            </w:r>
            <w:r>
              <w:rPr>
                <w:sz w:val="28"/>
                <w:szCs w:val="28"/>
              </w:rPr>
              <w:t xml:space="preserve">мовленнєвих умінь та </w:t>
            </w:r>
            <w:r w:rsidRPr="00B47D3C">
              <w:rPr>
                <w:sz w:val="28"/>
                <w:szCs w:val="28"/>
              </w:rPr>
              <w:t>правописних навичок.</w:t>
            </w:r>
          </w:p>
          <w:p w:rsidR="00C50400" w:rsidRPr="007A5867" w:rsidRDefault="00C50400" w:rsidP="000179F5">
            <w:pPr>
              <w:rPr>
                <w:sz w:val="28"/>
                <w:szCs w:val="28"/>
              </w:rPr>
            </w:pPr>
            <w:r>
              <w:rPr>
                <w:sz w:val="28"/>
                <w:szCs w:val="28"/>
              </w:rPr>
              <w:t>Оволодіння елементарним самоконтролем під час виконання навчальних завдань.</w:t>
            </w:r>
          </w:p>
          <w:p w:rsidR="00C50400" w:rsidRPr="00296DEC" w:rsidRDefault="00C50400" w:rsidP="000179F5">
            <w:pPr>
              <w:pStyle w:val="centr"/>
              <w:spacing w:line="240" w:lineRule="auto"/>
              <w:jc w:val="left"/>
            </w:pPr>
          </w:p>
        </w:tc>
      </w:tr>
      <w:tr w:rsidR="00C50400" w:rsidRPr="00A649FD">
        <w:trPr>
          <w:trHeight w:val="90"/>
        </w:trPr>
        <w:tc>
          <w:tcPr>
            <w:tcW w:w="4252" w:type="dxa"/>
            <w:gridSpan w:val="2"/>
          </w:tcPr>
          <w:p w:rsidR="00C50400" w:rsidRDefault="00C50400" w:rsidP="000179F5">
            <w:pPr>
              <w:jc w:val="both"/>
              <w:rPr>
                <w:b/>
                <w:bCs/>
                <w:sz w:val="28"/>
                <w:szCs w:val="28"/>
              </w:rPr>
            </w:pPr>
            <w:r>
              <w:rPr>
                <w:b/>
                <w:bCs/>
                <w:sz w:val="28"/>
                <w:szCs w:val="28"/>
              </w:rPr>
              <w:t xml:space="preserve">Дієслово </w:t>
            </w:r>
          </w:p>
          <w:p w:rsidR="00C50400" w:rsidRDefault="00C50400" w:rsidP="000179F5">
            <w:pPr>
              <w:pStyle w:val="BodyText"/>
            </w:pPr>
            <w:r w:rsidRPr="00C34358">
              <w:rPr>
                <w:sz w:val="28"/>
                <w:szCs w:val="28"/>
              </w:rPr>
              <w:t>Повторення вивченого про дієслово (питання, значення, роль у реченні, зв’язок з іменниками</w:t>
            </w:r>
            <w:r>
              <w:t>).</w:t>
            </w:r>
          </w:p>
          <w:p w:rsidR="00C50400" w:rsidRDefault="00C50400" w:rsidP="000179F5">
            <w:pPr>
              <w:jc w:val="both"/>
              <w:rPr>
                <w:sz w:val="28"/>
                <w:szCs w:val="28"/>
              </w:rPr>
            </w:pPr>
            <w:r>
              <w:rPr>
                <w:sz w:val="28"/>
                <w:szCs w:val="28"/>
              </w:rPr>
              <w:t xml:space="preserve">Узагальнення і розширення уявлень про лексичне значення дієслів. Спостереження за дієсловами різних семантичних груп. </w:t>
            </w:r>
          </w:p>
          <w:p w:rsidR="00C50400" w:rsidRDefault="00C50400" w:rsidP="000179F5">
            <w:pPr>
              <w:jc w:val="both"/>
              <w:rPr>
                <w:sz w:val="28"/>
                <w:szCs w:val="28"/>
              </w:rPr>
            </w:pPr>
            <w:r>
              <w:rPr>
                <w:sz w:val="28"/>
                <w:szCs w:val="28"/>
              </w:rPr>
              <w:t>Дієслова-синоніми, дієслова-антоніми, багатозначні дієслова. Вживання дієслів у прямому і переносному значеннях.</w:t>
            </w:r>
          </w:p>
          <w:p w:rsidR="00C50400" w:rsidRDefault="00C50400" w:rsidP="000179F5">
            <w:pPr>
              <w:jc w:val="both"/>
              <w:rPr>
                <w:sz w:val="28"/>
                <w:szCs w:val="28"/>
              </w:rPr>
            </w:pPr>
            <w:r>
              <w:rPr>
                <w:sz w:val="28"/>
                <w:szCs w:val="28"/>
              </w:rPr>
              <w:t>Побудова речень з однорідними членами-присудками.</w:t>
            </w:r>
          </w:p>
          <w:p w:rsidR="00C50400" w:rsidRDefault="00C50400" w:rsidP="000179F5">
            <w:pPr>
              <w:jc w:val="both"/>
              <w:rPr>
                <w:sz w:val="28"/>
                <w:szCs w:val="28"/>
              </w:rPr>
            </w:pPr>
            <w:r>
              <w:rPr>
                <w:sz w:val="28"/>
                <w:szCs w:val="28"/>
              </w:rPr>
              <w:t xml:space="preserve">Спостереження за роллю дієслів у текстах розповідного та описового характеру. </w:t>
            </w:r>
          </w:p>
          <w:p w:rsidR="00C50400" w:rsidRDefault="00C50400" w:rsidP="000179F5">
            <w:pPr>
              <w:jc w:val="both"/>
              <w:rPr>
                <w:sz w:val="28"/>
                <w:szCs w:val="28"/>
              </w:rPr>
            </w:pPr>
            <w:r>
              <w:rPr>
                <w:sz w:val="28"/>
                <w:szCs w:val="28"/>
              </w:rPr>
              <w:t>Неозначена форма дієслова (початкова форма)</w:t>
            </w:r>
          </w:p>
          <w:p w:rsidR="00C50400" w:rsidRDefault="00C50400" w:rsidP="000179F5">
            <w:pPr>
              <w:jc w:val="both"/>
              <w:rPr>
                <w:sz w:val="28"/>
                <w:szCs w:val="28"/>
              </w:rPr>
            </w:pPr>
            <w:r>
              <w:rPr>
                <w:sz w:val="28"/>
                <w:szCs w:val="28"/>
              </w:rPr>
              <w:t xml:space="preserve">Часи дієслова. Змінювання дієслів за часами і числами. </w:t>
            </w:r>
          </w:p>
          <w:p w:rsidR="00C50400" w:rsidRDefault="00C50400" w:rsidP="000179F5">
            <w:pPr>
              <w:jc w:val="both"/>
              <w:rPr>
                <w:sz w:val="28"/>
                <w:szCs w:val="28"/>
              </w:rPr>
            </w:pPr>
            <w:r>
              <w:rPr>
                <w:sz w:val="28"/>
                <w:szCs w:val="28"/>
              </w:rPr>
              <w:t>Змінювання дієслів за особами.</w:t>
            </w:r>
          </w:p>
          <w:p w:rsidR="00C50400" w:rsidRDefault="00C50400" w:rsidP="000179F5">
            <w:pPr>
              <w:jc w:val="both"/>
              <w:rPr>
                <w:i/>
                <w:iCs/>
                <w:sz w:val="28"/>
                <w:szCs w:val="28"/>
              </w:rPr>
            </w:pPr>
            <w:r>
              <w:rPr>
                <w:sz w:val="28"/>
                <w:szCs w:val="28"/>
              </w:rPr>
              <w:t>Дієслова минулого часу</w:t>
            </w:r>
            <w:r>
              <w:rPr>
                <w:i/>
                <w:iCs/>
                <w:sz w:val="28"/>
                <w:szCs w:val="28"/>
              </w:rPr>
              <w:t>.</w:t>
            </w:r>
          </w:p>
          <w:p w:rsidR="00C50400" w:rsidRDefault="00C50400" w:rsidP="000179F5">
            <w:pPr>
              <w:jc w:val="both"/>
              <w:rPr>
                <w:sz w:val="28"/>
                <w:szCs w:val="28"/>
              </w:rPr>
            </w:pPr>
            <w:r>
              <w:rPr>
                <w:sz w:val="28"/>
                <w:szCs w:val="28"/>
              </w:rPr>
              <w:t xml:space="preserve">Змінювання дієслів у минулому часі за родами (в однині) і числами. Дієслова на </w:t>
            </w:r>
            <w:r>
              <w:rPr>
                <w:b/>
                <w:bCs/>
                <w:i/>
                <w:iCs/>
                <w:sz w:val="28"/>
                <w:szCs w:val="28"/>
              </w:rPr>
              <w:t>-ся</w:t>
            </w:r>
            <w:r>
              <w:rPr>
                <w:sz w:val="28"/>
                <w:szCs w:val="28"/>
              </w:rPr>
              <w:t xml:space="preserve"> (літературна вимова і правопис). </w:t>
            </w:r>
          </w:p>
          <w:p w:rsidR="00C50400" w:rsidRDefault="00C50400" w:rsidP="000179F5">
            <w:pPr>
              <w:jc w:val="both"/>
              <w:rPr>
                <w:sz w:val="28"/>
                <w:szCs w:val="28"/>
              </w:rPr>
            </w:pPr>
          </w:p>
          <w:p w:rsidR="00C50400" w:rsidRDefault="00C50400" w:rsidP="000179F5">
            <w:pPr>
              <w:jc w:val="both"/>
              <w:rPr>
                <w:b/>
                <w:bCs/>
                <w:sz w:val="28"/>
                <w:szCs w:val="28"/>
              </w:rPr>
            </w:pPr>
          </w:p>
        </w:tc>
        <w:tc>
          <w:tcPr>
            <w:tcW w:w="5245" w:type="dxa"/>
            <w:gridSpan w:val="2"/>
          </w:tcPr>
          <w:p w:rsidR="00C50400" w:rsidRPr="00FD6383" w:rsidRDefault="00C50400" w:rsidP="000179F5">
            <w:pPr>
              <w:rPr>
                <w:sz w:val="28"/>
                <w:szCs w:val="28"/>
              </w:rPr>
            </w:pPr>
            <w:r>
              <w:rPr>
                <w:sz w:val="28"/>
                <w:szCs w:val="28"/>
              </w:rPr>
              <w:t>- визначати</w:t>
            </w:r>
            <w:r w:rsidRPr="00FD6383">
              <w:rPr>
                <w:sz w:val="28"/>
                <w:szCs w:val="28"/>
              </w:rPr>
              <w:t xml:space="preserve"> в реченні дієслово, ставлячи запитання;</w:t>
            </w:r>
          </w:p>
          <w:p w:rsidR="00C50400" w:rsidRPr="00FD6383" w:rsidRDefault="00C50400" w:rsidP="000179F5">
            <w:pPr>
              <w:rPr>
                <w:sz w:val="28"/>
                <w:szCs w:val="28"/>
              </w:rPr>
            </w:pPr>
            <w:r>
              <w:rPr>
                <w:sz w:val="28"/>
                <w:szCs w:val="28"/>
              </w:rPr>
              <w:t xml:space="preserve">- усвідомлювати </w:t>
            </w:r>
            <w:r w:rsidRPr="00FD6383">
              <w:rPr>
                <w:sz w:val="28"/>
                <w:szCs w:val="28"/>
              </w:rPr>
              <w:t>лексичне значення дієслів;</w:t>
            </w:r>
          </w:p>
          <w:p w:rsidR="00C50400" w:rsidRPr="00FD6383" w:rsidRDefault="00C50400" w:rsidP="000179F5">
            <w:pPr>
              <w:jc w:val="both"/>
              <w:rPr>
                <w:sz w:val="28"/>
                <w:szCs w:val="28"/>
              </w:rPr>
            </w:pPr>
            <w:r w:rsidRPr="00FD6383">
              <w:rPr>
                <w:sz w:val="28"/>
                <w:szCs w:val="28"/>
              </w:rPr>
              <w:t>- добира</w:t>
            </w:r>
            <w:r>
              <w:rPr>
                <w:sz w:val="28"/>
                <w:szCs w:val="28"/>
              </w:rPr>
              <w:t xml:space="preserve">ти </w:t>
            </w:r>
            <w:r w:rsidRPr="00FD6383">
              <w:rPr>
                <w:sz w:val="28"/>
                <w:szCs w:val="28"/>
              </w:rPr>
              <w:t>до поданого дієслова синоніми та антоніми</w:t>
            </w:r>
            <w:r w:rsidRPr="00FD6383">
              <w:rPr>
                <w:sz w:val="28"/>
                <w:szCs w:val="28"/>
              </w:rPr>
              <w:sym w:font="Symbol" w:char="F03B"/>
            </w:r>
            <w:r w:rsidRPr="00FD6383">
              <w:rPr>
                <w:sz w:val="28"/>
                <w:szCs w:val="28"/>
              </w:rPr>
              <w:t xml:space="preserve"> </w:t>
            </w:r>
          </w:p>
          <w:p w:rsidR="00C50400" w:rsidRPr="00FD6383" w:rsidRDefault="00C50400" w:rsidP="000179F5">
            <w:pPr>
              <w:jc w:val="both"/>
              <w:rPr>
                <w:sz w:val="28"/>
                <w:szCs w:val="28"/>
              </w:rPr>
            </w:pPr>
            <w:r>
              <w:rPr>
                <w:sz w:val="28"/>
                <w:szCs w:val="28"/>
              </w:rPr>
              <w:t>-</w:t>
            </w:r>
            <w:r w:rsidRPr="00FD6383">
              <w:rPr>
                <w:sz w:val="28"/>
                <w:szCs w:val="28"/>
              </w:rPr>
              <w:t xml:space="preserve"> використову</w:t>
            </w:r>
            <w:r>
              <w:rPr>
                <w:sz w:val="28"/>
                <w:szCs w:val="28"/>
              </w:rPr>
              <w:t>ватии</w:t>
            </w:r>
            <w:r w:rsidRPr="00FD6383">
              <w:rPr>
                <w:b/>
                <w:bCs/>
                <w:sz w:val="28"/>
                <w:szCs w:val="28"/>
              </w:rPr>
              <w:t xml:space="preserve"> </w:t>
            </w:r>
            <w:r w:rsidRPr="00FD6383">
              <w:rPr>
                <w:sz w:val="28"/>
                <w:szCs w:val="28"/>
              </w:rPr>
              <w:t>дієслова</w:t>
            </w:r>
            <w:r w:rsidRPr="00FD6383">
              <w:rPr>
                <w:b/>
                <w:bCs/>
                <w:sz w:val="28"/>
                <w:szCs w:val="28"/>
              </w:rPr>
              <w:t xml:space="preserve"> </w:t>
            </w:r>
            <w:r w:rsidRPr="00FD6383">
              <w:rPr>
                <w:sz w:val="28"/>
                <w:szCs w:val="28"/>
              </w:rPr>
              <w:t>в навчальних вправах</w:t>
            </w:r>
            <w:r w:rsidRPr="00FD6383">
              <w:rPr>
                <w:b/>
                <w:bCs/>
                <w:sz w:val="28"/>
                <w:szCs w:val="28"/>
              </w:rPr>
              <w:t xml:space="preserve">, </w:t>
            </w:r>
            <w:r w:rsidRPr="00FD6383">
              <w:rPr>
                <w:sz w:val="28"/>
                <w:szCs w:val="28"/>
              </w:rPr>
              <w:t>у текстах розповідного та описового типу</w:t>
            </w:r>
            <w:r w:rsidRPr="00FD6383">
              <w:rPr>
                <w:sz w:val="28"/>
                <w:szCs w:val="28"/>
              </w:rPr>
              <w:sym w:font="Symbol" w:char="F03B"/>
            </w:r>
            <w:r w:rsidRPr="00FD6383">
              <w:rPr>
                <w:sz w:val="28"/>
                <w:szCs w:val="28"/>
              </w:rPr>
              <w:t xml:space="preserve"> </w:t>
            </w:r>
          </w:p>
          <w:p w:rsidR="00C50400" w:rsidRPr="00FD6383" w:rsidRDefault="00C50400" w:rsidP="000179F5">
            <w:pPr>
              <w:jc w:val="both"/>
              <w:rPr>
                <w:sz w:val="28"/>
                <w:szCs w:val="28"/>
              </w:rPr>
            </w:pPr>
            <w:r w:rsidRPr="00FD6383">
              <w:rPr>
                <w:sz w:val="28"/>
                <w:szCs w:val="28"/>
              </w:rPr>
              <w:t>- добирає</w:t>
            </w:r>
            <w:r w:rsidRPr="00FD6383">
              <w:rPr>
                <w:b/>
                <w:bCs/>
                <w:sz w:val="28"/>
                <w:szCs w:val="28"/>
              </w:rPr>
              <w:t xml:space="preserve"> </w:t>
            </w:r>
            <w:r w:rsidRPr="00FD6383">
              <w:rPr>
                <w:sz w:val="28"/>
                <w:szCs w:val="28"/>
              </w:rPr>
              <w:t>з-поміж поданих дієслів те, що найбільш відповідає мовленнєвій ситуац</w:t>
            </w:r>
            <w:r>
              <w:rPr>
                <w:sz w:val="28"/>
                <w:szCs w:val="28"/>
              </w:rPr>
              <w:t>ії4</w:t>
            </w:r>
          </w:p>
          <w:p w:rsidR="00C50400" w:rsidRPr="00FD6383" w:rsidRDefault="00C50400" w:rsidP="000179F5">
            <w:pPr>
              <w:jc w:val="both"/>
              <w:rPr>
                <w:sz w:val="28"/>
                <w:szCs w:val="28"/>
              </w:rPr>
            </w:pPr>
          </w:p>
          <w:p w:rsidR="00C50400" w:rsidRPr="00FD6383" w:rsidRDefault="00C50400" w:rsidP="000179F5">
            <w:pPr>
              <w:jc w:val="both"/>
              <w:rPr>
                <w:sz w:val="28"/>
                <w:szCs w:val="28"/>
              </w:rPr>
            </w:pPr>
          </w:p>
          <w:p w:rsidR="00C50400" w:rsidRPr="00FD6383" w:rsidRDefault="00C50400" w:rsidP="000179F5">
            <w:pPr>
              <w:jc w:val="both"/>
              <w:rPr>
                <w:sz w:val="28"/>
                <w:szCs w:val="28"/>
              </w:rPr>
            </w:pPr>
            <w:r>
              <w:rPr>
                <w:sz w:val="28"/>
                <w:szCs w:val="28"/>
              </w:rPr>
              <w:t>- мати</w:t>
            </w:r>
            <w:r w:rsidRPr="00FD6383">
              <w:rPr>
                <w:sz w:val="28"/>
                <w:szCs w:val="28"/>
              </w:rPr>
              <w:t xml:space="preserve"> уявлення про неозначену форму дієслова</w:t>
            </w:r>
            <w:r w:rsidRPr="00FD6383">
              <w:rPr>
                <w:sz w:val="28"/>
                <w:szCs w:val="28"/>
              </w:rPr>
              <w:sym w:font="Symbol" w:char="F03B"/>
            </w:r>
            <w:r w:rsidRPr="00FD6383">
              <w:rPr>
                <w:sz w:val="28"/>
                <w:szCs w:val="28"/>
              </w:rPr>
              <w:t xml:space="preserve"> </w:t>
            </w:r>
          </w:p>
          <w:p w:rsidR="00C50400" w:rsidRPr="00FD6383" w:rsidRDefault="00C50400" w:rsidP="000179F5">
            <w:pPr>
              <w:jc w:val="both"/>
              <w:rPr>
                <w:sz w:val="28"/>
                <w:szCs w:val="28"/>
              </w:rPr>
            </w:pPr>
            <w:r w:rsidRPr="00FD6383">
              <w:rPr>
                <w:sz w:val="28"/>
                <w:szCs w:val="28"/>
              </w:rPr>
              <w:t>- з допомогою вчителя добира</w:t>
            </w:r>
            <w:r>
              <w:rPr>
                <w:sz w:val="28"/>
                <w:szCs w:val="28"/>
              </w:rPr>
              <w:t>ти</w:t>
            </w:r>
            <w:r w:rsidRPr="00FD6383">
              <w:rPr>
                <w:b/>
                <w:bCs/>
                <w:sz w:val="28"/>
                <w:szCs w:val="28"/>
              </w:rPr>
              <w:t xml:space="preserve"> </w:t>
            </w:r>
            <w:r w:rsidRPr="00FD6383">
              <w:rPr>
                <w:sz w:val="28"/>
                <w:szCs w:val="28"/>
              </w:rPr>
              <w:t>неозначену форму до дієслів, поданих в інших формах</w:t>
            </w:r>
          </w:p>
          <w:p w:rsidR="00C50400" w:rsidRPr="00FD6383" w:rsidRDefault="00C50400" w:rsidP="000179F5">
            <w:pPr>
              <w:jc w:val="both"/>
              <w:rPr>
                <w:sz w:val="28"/>
                <w:szCs w:val="28"/>
              </w:rPr>
            </w:pPr>
            <w:r>
              <w:rPr>
                <w:sz w:val="28"/>
                <w:szCs w:val="28"/>
              </w:rPr>
              <w:t>- мати</w:t>
            </w:r>
            <w:r w:rsidRPr="00FD6383">
              <w:rPr>
                <w:sz w:val="28"/>
                <w:szCs w:val="28"/>
              </w:rPr>
              <w:t xml:space="preserve"> уявлення про часи дієслова;</w:t>
            </w:r>
          </w:p>
          <w:p w:rsidR="00C50400" w:rsidRPr="00FD6383" w:rsidRDefault="00C50400" w:rsidP="000179F5">
            <w:pPr>
              <w:jc w:val="both"/>
              <w:rPr>
                <w:sz w:val="28"/>
                <w:szCs w:val="28"/>
              </w:rPr>
            </w:pPr>
            <w:r w:rsidRPr="00FD6383">
              <w:rPr>
                <w:sz w:val="28"/>
                <w:szCs w:val="28"/>
              </w:rPr>
              <w:t>- з допомогою вч</w:t>
            </w:r>
            <w:r>
              <w:rPr>
                <w:sz w:val="28"/>
                <w:szCs w:val="28"/>
              </w:rPr>
              <w:t>ителя визначати</w:t>
            </w:r>
            <w:r w:rsidRPr="00FD6383">
              <w:rPr>
                <w:sz w:val="28"/>
                <w:szCs w:val="28"/>
              </w:rPr>
              <w:t xml:space="preserve"> час дієслова у реченнях, тексті</w:t>
            </w:r>
            <w:r w:rsidRPr="00FD6383">
              <w:rPr>
                <w:sz w:val="28"/>
                <w:szCs w:val="28"/>
              </w:rPr>
              <w:sym w:font="Symbol" w:char="F03B"/>
            </w:r>
            <w:r w:rsidRPr="00FD6383">
              <w:rPr>
                <w:sz w:val="28"/>
                <w:szCs w:val="28"/>
              </w:rPr>
              <w:t xml:space="preserve"> </w:t>
            </w:r>
          </w:p>
          <w:p w:rsidR="00C50400" w:rsidRPr="00FD6383" w:rsidRDefault="00C50400" w:rsidP="000179F5">
            <w:pPr>
              <w:jc w:val="both"/>
              <w:rPr>
                <w:sz w:val="28"/>
                <w:szCs w:val="28"/>
              </w:rPr>
            </w:pPr>
            <w:r w:rsidRPr="00FD6383">
              <w:rPr>
                <w:sz w:val="28"/>
                <w:szCs w:val="28"/>
              </w:rPr>
              <w:t>- з допомогою зміню</w:t>
            </w:r>
            <w:r>
              <w:rPr>
                <w:sz w:val="28"/>
                <w:szCs w:val="28"/>
              </w:rPr>
              <w:t>вати</w:t>
            </w:r>
            <w:r w:rsidRPr="00FD6383">
              <w:rPr>
                <w:b/>
                <w:bCs/>
                <w:sz w:val="28"/>
                <w:szCs w:val="28"/>
              </w:rPr>
              <w:t xml:space="preserve"> </w:t>
            </w:r>
            <w:r w:rsidRPr="00FD6383">
              <w:rPr>
                <w:sz w:val="28"/>
                <w:szCs w:val="28"/>
              </w:rPr>
              <w:t>дієслова за особами і числами в теперішньому і майбутньому часі за зразком (таблицею)</w:t>
            </w:r>
            <w:r w:rsidRPr="00FD6383">
              <w:rPr>
                <w:sz w:val="28"/>
                <w:szCs w:val="28"/>
              </w:rPr>
              <w:sym w:font="Symbol" w:char="F03B"/>
            </w:r>
            <w:r w:rsidRPr="00FD6383">
              <w:rPr>
                <w:sz w:val="28"/>
                <w:szCs w:val="28"/>
              </w:rPr>
              <w:t xml:space="preserve"> </w:t>
            </w:r>
          </w:p>
          <w:p w:rsidR="00C50400" w:rsidRPr="00FD6383" w:rsidRDefault="00C50400" w:rsidP="000179F5">
            <w:pPr>
              <w:jc w:val="both"/>
              <w:rPr>
                <w:sz w:val="28"/>
                <w:szCs w:val="28"/>
              </w:rPr>
            </w:pPr>
            <w:r>
              <w:rPr>
                <w:sz w:val="28"/>
                <w:szCs w:val="28"/>
              </w:rPr>
              <w:t>- мати</w:t>
            </w:r>
            <w:r w:rsidRPr="00FD6383">
              <w:rPr>
                <w:sz w:val="28"/>
                <w:szCs w:val="28"/>
              </w:rPr>
              <w:t xml:space="preserve"> уявлення про дієслова минулого часу;</w:t>
            </w:r>
          </w:p>
          <w:p w:rsidR="00C50400" w:rsidRPr="00FD6383" w:rsidRDefault="00C50400" w:rsidP="001B2257">
            <w:pPr>
              <w:jc w:val="both"/>
              <w:rPr>
                <w:sz w:val="28"/>
                <w:szCs w:val="28"/>
              </w:rPr>
            </w:pPr>
            <w:r w:rsidRPr="00FD6383">
              <w:rPr>
                <w:sz w:val="28"/>
                <w:szCs w:val="28"/>
              </w:rPr>
              <w:t xml:space="preserve">- з допомогою вчителя </w:t>
            </w:r>
            <w:r>
              <w:rPr>
                <w:sz w:val="28"/>
                <w:szCs w:val="28"/>
              </w:rPr>
              <w:t>змінювати</w:t>
            </w:r>
            <w:r w:rsidRPr="00FD6383">
              <w:rPr>
                <w:sz w:val="28"/>
                <w:szCs w:val="28"/>
              </w:rPr>
              <w:t xml:space="preserve"> дієслова у минулому часі за родами і числами.</w:t>
            </w:r>
          </w:p>
          <w:p w:rsidR="00C50400" w:rsidRPr="00FD6383" w:rsidRDefault="00C50400" w:rsidP="000179F5">
            <w:pPr>
              <w:jc w:val="both"/>
              <w:rPr>
                <w:b/>
                <w:bCs/>
                <w:sz w:val="28"/>
                <w:szCs w:val="28"/>
              </w:rPr>
            </w:pPr>
            <w:r w:rsidRPr="00FD6383">
              <w:rPr>
                <w:sz w:val="28"/>
                <w:szCs w:val="28"/>
              </w:rPr>
              <w:t>- дотриму</w:t>
            </w:r>
            <w:r>
              <w:rPr>
                <w:sz w:val="28"/>
                <w:szCs w:val="28"/>
              </w:rPr>
              <w:t>ватися</w:t>
            </w:r>
            <w:r w:rsidRPr="00FD6383">
              <w:rPr>
                <w:b/>
                <w:bCs/>
                <w:sz w:val="28"/>
                <w:szCs w:val="28"/>
              </w:rPr>
              <w:t xml:space="preserve"> </w:t>
            </w:r>
            <w:r w:rsidRPr="00FD6383">
              <w:rPr>
                <w:sz w:val="28"/>
                <w:szCs w:val="28"/>
              </w:rPr>
              <w:t xml:space="preserve">правильної вимови і правопису дієслів на </w:t>
            </w:r>
            <w:r>
              <w:rPr>
                <w:sz w:val="28"/>
                <w:szCs w:val="28"/>
              </w:rPr>
              <w:t>–</w:t>
            </w:r>
            <w:r w:rsidRPr="00FD6383">
              <w:rPr>
                <w:b/>
                <w:bCs/>
                <w:sz w:val="28"/>
                <w:szCs w:val="28"/>
              </w:rPr>
              <w:t>ся</w:t>
            </w:r>
            <w:r>
              <w:rPr>
                <w:sz w:val="28"/>
                <w:szCs w:val="28"/>
              </w:rPr>
              <w:t>.</w:t>
            </w:r>
          </w:p>
          <w:p w:rsidR="00C50400" w:rsidRPr="00FD6383" w:rsidRDefault="00C50400" w:rsidP="000179F5">
            <w:pPr>
              <w:jc w:val="both"/>
              <w:rPr>
                <w:sz w:val="28"/>
                <w:szCs w:val="28"/>
              </w:rPr>
            </w:pPr>
            <w:r w:rsidRPr="00FD6383">
              <w:rPr>
                <w:b/>
                <w:bCs/>
                <w:sz w:val="28"/>
                <w:szCs w:val="28"/>
              </w:rPr>
              <w:t>-</w:t>
            </w:r>
          </w:p>
          <w:p w:rsidR="00C50400" w:rsidRPr="00296DEC" w:rsidRDefault="00C50400" w:rsidP="000179F5">
            <w:pPr>
              <w:rPr>
                <w:b/>
                <w:bCs/>
                <w:sz w:val="28"/>
                <w:szCs w:val="28"/>
              </w:rPr>
            </w:pPr>
          </w:p>
        </w:tc>
        <w:tc>
          <w:tcPr>
            <w:tcW w:w="5070" w:type="dxa"/>
            <w:gridSpan w:val="2"/>
          </w:tcPr>
          <w:p w:rsidR="00C50400" w:rsidRPr="00E13543" w:rsidRDefault="00C50400" w:rsidP="000179F5">
            <w:pPr>
              <w:rPr>
                <w:sz w:val="28"/>
                <w:szCs w:val="28"/>
              </w:rPr>
            </w:pPr>
            <w:r w:rsidRPr="00E13543">
              <w:rPr>
                <w:sz w:val="28"/>
                <w:szCs w:val="28"/>
              </w:rPr>
              <w:t>Формування граматичних понять.</w:t>
            </w:r>
          </w:p>
          <w:p w:rsidR="00C50400" w:rsidRPr="00E13543" w:rsidRDefault="00C50400" w:rsidP="000179F5">
            <w:pPr>
              <w:rPr>
                <w:sz w:val="28"/>
                <w:szCs w:val="28"/>
              </w:rPr>
            </w:pPr>
            <w:r w:rsidRPr="00E13543">
              <w:rPr>
                <w:sz w:val="28"/>
                <w:szCs w:val="28"/>
              </w:rPr>
              <w:t>Розширення знань про лексичне значення дієслів.</w:t>
            </w:r>
          </w:p>
          <w:p w:rsidR="00C50400" w:rsidRPr="00E13543" w:rsidRDefault="00C50400" w:rsidP="000179F5">
            <w:pPr>
              <w:rPr>
                <w:sz w:val="28"/>
                <w:szCs w:val="28"/>
              </w:rPr>
            </w:pPr>
            <w:r w:rsidRPr="00E13543">
              <w:rPr>
                <w:sz w:val="28"/>
                <w:szCs w:val="28"/>
              </w:rPr>
              <w:t>Розвиток словесно-логічного мислення.</w:t>
            </w:r>
          </w:p>
          <w:p w:rsidR="00C50400" w:rsidRPr="00E13543" w:rsidRDefault="00C50400" w:rsidP="000179F5">
            <w:pPr>
              <w:rPr>
                <w:sz w:val="28"/>
                <w:szCs w:val="28"/>
              </w:rPr>
            </w:pPr>
          </w:p>
          <w:p w:rsidR="00C50400" w:rsidRPr="00E13543" w:rsidRDefault="00C50400" w:rsidP="000179F5">
            <w:pPr>
              <w:jc w:val="both"/>
              <w:rPr>
                <w:sz w:val="28"/>
                <w:szCs w:val="28"/>
              </w:rPr>
            </w:pPr>
            <w:r w:rsidRPr="00E13543">
              <w:rPr>
                <w:sz w:val="28"/>
                <w:szCs w:val="28"/>
              </w:rPr>
              <w:t xml:space="preserve">Спостереження за дієсловами різних семантичних груп. </w:t>
            </w:r>
          </w:p>
          <w:p w:rsidR="00C50400" w:rsidRPr="00E13543" w:rsidRDefault="00C50400" w:rsidP="000179F5">
            <w:pPr>
              <w:rPr>
                <w:sz w:val="28"/>
                <w:szCs w:val="28"/>
              </w:rPr>
            </w:pPr>
          </w:p>
          <w:p w:rsidR="00C50400" w:rsidRPr="00E13543" w:rsidRDefault="00C50400" w:rsidP="000179F5">
            <w:pPr>
              <w:rPr>
                <w:sz w:val="28"/>
                <w:szCs w:val="28"/>
              </w:rPr>
            </w:pPr>
            <w:r w:rsidRPr="00E13543">
              <w:rPr>
                <w:sz w:val="28"/>
                <w:szCs w:val="28"/>
              </w:rPr>
              <w:t>Формування образного мислення, поповнення словникового запасу.</w:t>
            </w:r>
          </w:p>
          <w:p w:rsidR="00C50400" w:rsidRPr="00E13543" w:rsidRDefault="00C50400" w:rsidP="000179F5">
            <w:pPr>
              <w:rPr>
                <w:sz w:val="28"/>
                <w:szCs w:val="28"/>
              </w:rPr>
            </w:pPr>
          </w:p>
          <w:p w:rsidR="00C50400" w:rsidRPr="00E13543" w:rsidRDefault="00C50400" w:rsidP="000179F5">
            <w:pPr>
              <w:rPr>
                <w:sz w:val="28"/>
                <w:szCs w:val="28"/>
              </w:rPr>
            </w:pPr>
          </w:p>
          <w:p w:rsidR="00C50400" w:rsidRDefault="00C50400" w:rsidP="000179F5">
            <w:pPr>
              <w:jc w:val="both"/>
              <w:rPr>
                <w:sz w:val="28"/>
                <w:szCs w:val="28"/>
              </w:rPr>
            </w:pPr>
          </w:p>
          <w:p w:rsidR="00C50400" w:rsidRPr="001B2257" w:rsidRDefault="00C50400" w:rsidP="001B2257">
            <w:pPr>
              <w:rPr>
                <w:color w:val="000000"/>
                <w:sz w:val="28"/>
                <w:szCs w:val="28"/>
              </w:rPr>
            </w:pPr>
            <w:r>
              <w:rPr>
                <w:sz w:val="28"/>
                <w:szCs w:val="28"/>
              </w:rPr>
              <w:t xml:space="preserve">Розвиток </w:t>
            </w:r>
            <w:r w:rsidRPr="009930A9">
              <w:rPr>
                <w:sz w:val="28"/>
                <w:szCs w:val="28"/>
              </w:rPr>
              <w:t xml:space="preserve">умінь будувати речення </w:t>
            </w:r>
            <w:r w:rsidRPr="00C748B9">
              <w:rPr>
                <w:rFonts w:ascii="Times New Roman CYR" w:hAnsi="Times New Roman CYR" w:cs="Times New Roman CYR"/>
                <w:sz w:val="28"/>
                <w:szCs w:val="28"/>
              </w:rPr>
              <w:t xml:space="preserve">речення </w:t>
            </w:r>
            <w:r w:rsidRPr="00C748B9">
              <w:rPr>
                <w:color w:val="000000"/>
                <w:sz w:val="28"/>
                <w:szCs w:val="28"/>
              </w:rPr>
              <w:t xml:space="preserve"> з д</w:t>
            </w:r>
            <w:r>
              <w:rPr>
                <w:color w:val="000000"/>
                <w:sz w:val="28"/>
                <w:szCs w:val="28"/>
              </w:rPr>
              <w:t xml:space="preserve">ієсловами.  </w:t>
            </w:r>
            <w:r w:rsidRPr="00E13543">
              <w:rPr>
                <w:sz w:val="28"/>
                <w:szCs w:val="28"/>
              </w:rPr>
              <w:t xml:space="preserve">Формування уявлень про неозначену форму дієслова. </w:t>
            </w:r>
          </w:p>
          <w:p w:rsidR="00C50400" w:rsidRDefault="00C50400" w:rsidP="001B2257">
            <w:pPr>
              <w:rPr>
                <w:sz w:val="28"/>
                <w:szCs w:val="28"/>
              </w:rPr>
            </w:pPr>
            <w:r w:rsidRPr="00E13543">
              <w:rPr>
                <w:sz w:val="28"/>
                <w:szCs w:val="28"/>
              </w:rPr>
              <w:t>Формування загальних знань про часи дієслова.</w:t>
            </w:r>
          </w:p>
          <w:p w:rsidR="00C50400" w:rsidRPr="009930A9" w:rsidRDefault="00C50400" w:rsidP="001B2257">
            <w:pPr>
              <w:rPr>
                <w:sz w:val="28"/>
                <w:szCs w:val="28"/>
              </w:rPr>
            </w:pPr>
            <w:r w:rsidRPr="00E13543">
              <w:rPr>
                <w:sz w:val="28"/>
                <w:szCs w:val="28"/>
              </w:rPr>
              <w:t>Розвито</w:t>
            </w:r>
            <w:r w:rsidRPr="009930A9">
              <w:rPr>
                <w:sz w:val="28"/>
                <w:szCs w:val="28"/>
              </w:rPr>
              <w:t>к умінь змінювання дієслів за часами і числами.</w:t>
            </w:r>
          </w:p>
          <w:p w:rsidR="00C50400" w:rsidRPr="009930A9" w:rsidRDefault="00C50400" w:rsidP="000179F5">
            <w:pPr>
              <w:jc w:val="both"/>
              <w:rPr>
                <w:sz w:val="28"/>
                <w:szCs w:val="28"/>
              </w:rPr>
            </w:pPr>
            <w:r w:rsidRPr="009930A9">
              <w:rPr>
                <w:sz w:val="28"/>
                <w:szCs w:val="28"/>
              </w:rPr>
              <w:t>Розвиток правописних умінь.</w:t>
            </w:r>
          </w:p>
          <w:p w:rsidR="00C50400" w:rsidRPr="009930A9" w:rsidRDefault="00C50400" w:rsidP="000179F5">
            <w:pPr>
              <w:jc w:val="both"/>
              <w:rPr>
                <w:sz w:val="28"/>
                <w:szCs w:val="28"/>
              </w:rPr>
            </w:pPr>
            <w:r w:rsidRPr="009930A9">
              <w:rPr>
                <w:sz w:val="28"/>
                <w:szCs w:val="28"/>
              </w:rPr>
              <w:t>Формування усного словесного мовлення.</w:t>
            </w:r>
          </w:p>
          <w:p w:rsidR="00C50400" w:rsidRPr="009930A9" w:rsidRDefault="00C50400" w:rsidP="000179F5">
            <w:pPr>
              <w:jc w:val="both"/>
              <w:rPr>
                <w:sz w:val="28"/>
                <w:szCs w:val="28"/>
              </w:rPr>
            </w:pPr>
            <w:r w:rsidRPr="009930A9">
              <w:rPr>
                <w:sz w:val="28"/>
                <w:szCs w:val="28"/>
              </w:rPr>
              <w:t>Формування умінь удосконалювати тексти замінивши дієслова.</w:t>
            </w:r>
          </w:p>
          <w:p w:rsidR="00C50400" w:rsidRPr="009930A9" w:rsidRDefault="00C50400" w:rsidP="000179F5">
            <w:pPr>
              <w:jc w:val="both"/>
              <w:rPr>
                <w:sz w:val="28"/>
                <w:szCs w:val="28"/>
              </w:rPr>
            </w:pPr>
            <w:r w:rsidRPr="009930A9">
              <w:rPr>
                <w:sz w:val="28"/>
                <w:szCs w:val="28"/>
              </w:rPr>
              <w:t>Вихован</w:t>
            </w:r>
            <w:r>
              <w:rPr>
                <w:sz w:val="28"/>
                <w:szCs w:val="28"/>
              </w:rPr>
              <w:t>н</w:t>
            </w:r>
            <w:r w:rsidRPr="009930A9">
              <w:rPr>
                <w:sz w:val="28"/>
                <w:szCs w:val="28"/>
              </w:rPr>
              <w:t>я елементарного самоконтролю</w:t>
            </w:r>
            <w:r>
              <w:rPr>
                <w:sz w:val="28"/>
                <w:szCs w:val="28"/>
              </w:rPr>
              <w:t xml:space="preserve"> </w:t>
            </w:r>
            <w:r w:rsidRPr="009930A9">
              <w:rPr>
                <w:sz w:val="28"/>
                <w:szCs w:val="28"/>
              </w:rPr>
              <w:t>під час виконання завдань.</w:t>
            </w:r>
          </w:p>
          <w:p w:rsidR="00C50400" w:rsidRDefault="00C50400" w:rsidP="000179F5">
            <w:pPr>
              <w:jc w:val="both"/>
              <w:rPr>
                <w:sz w:val="28"/>
                <w:szCs w:val="28"/>
              </w:rPr>
            </w:pPr>
            <w:r w:rsidRPr="009930A9">
              <w:rPr>
                <w:sz w:val="28"/>
                <w:szCs w:val="28"/>
              </w:rPr>
              <w:t>Розвиток уміння давати логічні, повні відповіді на запитання учите</w:t>
            </w:r>
            <w:r>
              <w:rPr>
                <w:sz w:val="28"/>
                <w:szCs w:val="28"/>
              </w:rPr>
              <w:t>ля</w:t>
            </w:r>
          </w:p>
          <w:p w:rsidR="00C50400" w:rsidRPr="009930A9" w:rsidRDefault="00C50400" w:rsidP="000179F5">
            <w:pPr>
              <w:jc w:val="both"/>
              <w:rPr>
                <w:sz w:val="28"/>
                <w:szCs w:val="28"/>
              </w:rPr>
            </w:pPr>
            <w:r w:rsidRPr="009930A9">
              <w:rPr>
                <w:sz w:val="28"/>
                <w:szCs w:val="28"/>
              </w:rPr>
              <w:t>Розвиток правописних умінь.</w:t>
            </w:r>
          </w:p>
          <w:p w:rsidR="00C50400" w:rsidRPr="00046EB3" w:rsidRDefault="00C50400" w:rsidP="000179F5">
            <w:pPr>
              <w:pStyle w:val="centr"/>
              <w:spacing w:line="240" w:lineRule="auto"/>
              <w:jc w:val="left"/>
              <w:rPr>
                <w:lang w:val="ru-RU"/>
              </w:rPr>
            </w:pPr>
          </w:p>
        </w:tc>
      </w:tr>
      <w:tr w:rsidR="00C50400" w:rsidRPr="00FB5222">
        <w:trPr>
          <w:trHeight w:val="90"/>
        </w:trPr>
        <w:tc>
          <w:tcPr>
            <w:tcW w:w="4252" w:type="dxa"/>
            <w:gridSpan w:val="2"/>
          </w:tcPr>
          <w:p w:rsidR="00C50400" w:rsidRDefault="00C50400" w:rsidP="000179F5">
            <w:pPr>
              <w:jc w:val="both"/>
              <w:rPr>
                <w:b/>
                <w:bCs/>
                <w:sz w:val="28"/>
                <w:szCs w:val="28"/>
              </w:rPr>
            </w:pPr>
            <w:r>
              <w:rPr>
                <w:b/>
                <w:bCs/>
                <w:sz w:val="28"/>
                <w:szCs w:val="28"/>
              </w:rPr>
              <w:t xml:space="preserve">Прислівник </w:t>
            </w:r>
          </w:p>
          <w:p w:rsidR="00C50400" w:rsidRPr="001B2257" w:rsidRDefault="00C50400" w:rsidP="000179F5">
            <w:pPr>
              <w:pStyle w:val="BodyText"/>
              <w:rPr>
                <w:sz w:val="28"/>
                <w:szCs w:val="28"/>
              </w:rPr>
            </w:pPr>
            <w:r w:rsidRPr="001B2257">
              <w:rPr>
                <w:sz w:val="28"/>
                <w:szCs w:val="28"/>
              </w:rPr>
              <w:t xml:space="preserve">Поняття про прислівник як частину мови (значення, питання, роль у реченні, зв’язок з дієсловами). Незмінюваність – основна граматична ознака прислівників. </w:t>
            </w:r>
          </w:p>
          <w:p w:rsidR="00C50400" w:rsidRDefault="00C50400" w:rsidP="000179F5">
            <w:pPr>
              <w:pStyle w:val="BodyText"/>
            </w:pPr>
          </w:p>
          <w:p w:rsidR="00C50400" w:rsidRDefault="00C50400" w:rsidP="000179F5">
            <w:pPr>
              <w:pStyle w:val="BodyText"/>
            </w:pPr>
          </w:p>
          <w:p w:rsidR="00C50400" w:rsidRPr="00ED685B" w:rsidRDefault="00C50400" w:rsidP="000179F5">
            <w:pPr>
              <w:pStyle w:val="BodyText"/>
              <w:rPr>
                <w:sz w:val="28"/>
                <w:szCs w:val="28"/>
              </w:rPr>
            </w:pPr>
            <w:r w:rsidRPr="00ED685B">
              <w:rPr>
                <w:sz w:val="28"/>
                <w:szCs w:val="28"/>
              </w:rPr>
              <w:t>Прислівники, близькі і протилежні за значенням. Поширення речень (тексту) прислівниками. Побудова речень з однорідними членами, вираженими прислівниками.</w:t>
            </w:r>
          </w:p>
          <w:p w:rsidR="00C50400" w:rsidRPr="0004204C" w:rsidRDefault="00C50400" w:rsidP="000179F5">
            <w:pPr>
              <w:jc w:val="both"/>
              <w:rPr>
                <w:sz w:val="28"/>
                <w:szCs w:val="28"/>
              </w:rPr>
            </w:pPr>
            <w:r>
              <w:rPr>
                <w:sz w:val="28"/>
                <w:szCs w:val="28"/>
              </w:rPr>
              <w:t xml:space="preserve">Спостереження за роллю прислівників у тексті. Вибір з поданих прислівників тих, які найбільше відповідають меті та типу </w:t>
            </w:r>
            <w:r w:rsidRPr="0004204C">
              <w:rPr>
                <w:sz w:val="28"/>
                <w:szCs w:val="28"/>
              </w:rPr>
              <w:t>висловлювання.</w:t>
            </w:r>
          </w:p>
          <w:p w:rsidR="00C50400" w:rsidRPr="0004204C" w:rsidRDefault="00C50400" w:rsidP="000179F5">
            <w:pPr>
              <w:pStyle w:val="Heading1"/>
              <w:spacing w:before="0" w:after="0"/>
              <w:jc w:val="both"/>
              <w:rPr>
                <w:rFonts w:ascii="Times New Roman" w:hAnsi="Times New Roman" w:cs="Times New Roman"/>
                <w:b w:val="0"/>
                <w:bCs w:val="0"/>
                <w:sz w:val="28"/>
                <w:szCs w:val="28"/>
                <w:lang w:val="uk-UA"/>
              </w:rPr>
            </w:pPr>
            <w:r w:rsidRPr="0004204C">
              <w:rPr>
                <w:rFonts w:ascii="Times New Roman" w:hAnsi="Times New Roman" w:cs="Times New Roman"/>
                <w:b w:val="0"/>
                <w:bCs w:val="0"/>
                <w:sz w:val="28"/>
                <w:szCs w:val="28"/>
                <w:lang w:val="uk-UA"/>
              </w:rPr>
              <w:t>Вживання прислівників під час побудови текстів</w:t>
            </w:r>
            <w:r>
              <w:rPr>
                <w:rFonts w:ascii="Times New Roman" w:hAnsi="Times New Roman" w:cs="Times New Roman"/>
                <w:b w:val="0"/>
                <w:bCs w:val="0"/>
                <w:sz w:val="28"/>
                <w:szCs w:val="28"/>
                <w:lang w:val="uk-UA"/>
              </w:rPr>
              <w:t>.</w:t>
            </w:r>
          </w:p>
          <w:p w:rsidR="00C50400" w:rsidRDefault="00C50400" w:rsidP="000179F5">
            <w:pPr>
              <w:jc w:val="both"/>
              <w:rPr>
                <w:b/>
                <w:bCs/>
                <w:sz w:val="28"/>
                <w:szCs w:val="28"/>
              </w:rPr>
            </w:pPr>
          </w:p>
        </w:tc>
        <w:tc>
          <w:tcPr>
            <w:tcW w:w="5245" w:type="dxa"/>
            <w:gridSpan w:val="2"/>
          </w:tcPr>
          <w:p w:rsidR="00C50400" w:rsidRPr="00CF526B" w:rsidRDefault="00C50400" w:rsidP="000179F5">
            <w:pPr>
              <w:jc w:val="both"/>
              <w:rPr>
                <w:sz w:val="28"/>
                <w:szCs w:val="28"/>
              </w:rPr>
            </w:pPr>
            <w:r>
              <w:rPr>
                <w:b/>
                <w:bCs/>
                <w:sz w:val="28"/>
                <w:szCs w:val="28"/>
              </w:rPr>
              <w:t xml:space="preserve">- </w:t>
            </w:r>
            <w:r>
              <w:rPr>
                <w:sz w:val="28"/>
                <w:szCs w:val="28"/>
              </w:rPr>
              <w:t>розрізняти</w:t>
            </w:r>
            <w:r w:rsidRPr="00CF526B">
              <w:rPr>
                <w:b/>
                <w:bCs/>
                <w:sz w:val="28"/>
                <w:szCs w:val="28"/>
              </w:rPr>
              <w:t xml:space="preserve"> </w:t>
            </w:r>
            <w:r w:rsidRPr="00CF526B">
              <w:rPr>
                <w:sz w:val="28"/>
                <w:szCs w:val="28"/>
              </w:rPr>
              <w:t xml:space="preserve">серед поданих слів прислівники; </w:t>
            </w:r>
          </w:p>
          <w:p w:rsidR="00C50400" w:rsidRPr="00CF526B" w:rsidRDefault="00C50400" w:rsidP="000179F5">
            <w:pPr>
              <w:jc w:val="both"/>
              <w:rPr>
                <w:b/>
                <w:bCs/>
                <w:sz w:val="28"/>
                <w:szCs w:val="28"/>
              </w:rPr>
            </w:pPr>
            <w:r>
              <w:rPr>
                <w:sz w:val="28"/>
                <w:szCs w:val="28"/>
              </w:rPr>
              <w:t>- усвідомлювати</w:t>
            </w:r>
            <w:r w:rsidRPr="00CF526B">
              <w:rPr>
                <w:sz w:val="28"/>
                <w:szCs w:val="28"/>
              </w:rPr>
              <w:t xml:space="preserve"> основну граматичну ознаку прислівника – незмінюваність</w:t>
            </w:r>
            <w:r w:rsidRPr="00CF526B">
              <w:rPr>
                <w:sz w:val="28"/>
                <w:szCs w:val="28"/>
              </w:rPr>
              <w:sym w:font="Symbol" w:char="F03B"/>
            </w:r>
            <w:r w:rsidRPr="00CF526B">
              <w:rPr>
                <w:sz w:val="28"/>
                <w:szCs w:val="28"/>
              </w:rPr>
              <w:t xml:space="preserve">  </w:t>
            </w:r>
            <w:r w:rsidRPr="00CF526B">
              <w:rPr>
                <w:sz w:val="28"/>
                <w:szCs w:val="28"/>
              </w:rPr>
              <w:br/>
              <w:t>- самостійно або з допомогою вчителя зв’язу</w:t>
            </w:r>
            <w:r>
              <w:rPr>
                <w:sz w:val="28"/>
                <w:szCs w:val="28"/>
              </w:rPr>
              <w:t>вати</w:t>
            </w:r>
            <w:r w:rsidRPr="00CF526B">
              <w:rPr>
                <w:b/>
                <w:bCs/>
                <w:sz w:val="28"/>
                <w:szCs w:val="28"/>
              </w:rPr>
              <w:t xml:space="preserve"> </w:t>
            </w:r>
            <w:r w:rsidRPr="00CF526B">
              <w:rPr>
                <w:sz w:val="28"/>
                <w:szCs w:val="28"/>
              </w:rPr>
              <w:t>їх з дієсловами в словосполучення, вводит</w:t>
            </w:r>
            <w:r>
              <w:rPr>
                <w:sz w:val="28"/>
                <w:szCs w:val="28"/>
              </w:rPr>
              <w:t>и</w:t>
            </w:r>
            <w:r w:rsidRPr="00CF526B">
              <w:rPr>
                <w:b/>
                <w:bCs/>
                <w:sz w:val="28"/>
                <w:szCs w:val="28"/>
              </w:rPr>
              <w:t xml:space="preserve"> </w:t>
            </w:r>
            <w:r w:rsidRPr="00CF526B">
              <w:rPr>
                <w:sz w:val="28"/>
                <w:szCs w:val="28"/>
              </w:rPr>
              <w:t>у речення</w:t>
            </w:r>
            <w:r w:rsidRPr="00CF526B">
              <w:rPr>
                <w:sz w:val="28"/>
                <w:szCs w:val="28"/>
              </w:rPr>
              <w:sym w:font="Symbol" w:char="F03B"/>
            </w:r>
            <w:r w:rsidRPr="00CF526B">
              <w:rPr>
                <w:sz w:val="28"/>
                <w:szCs w:val="28"/>
              </w:rPr>
              <w:t xml:space="preserve"> </w:t>
            </w:r>
          </w:p>
          <w:p w:rsidR="00C50400" w:rsidRPr="00CF526B" w:rsidRDefault="00C50400" w:rsidP="000179F5">
            <w:pPr>
              <w:jc w:val="both"/>
              <w:rPr>
                <w:sz w:val="28"/>
                <w:szCs w:val="28"/>
              </w:rPr>
            </w:pPr>
            <w:r>
              <w:rPr>
                <w:sz w:val="28"/>
                <w:szCs w:val="28"/>
              </w:rPr>
              <w:t>- добирати</w:t>
            </w:r>
            <w:r w:rsidRPr="00CF526B">
              <w:rPr>
                <w:sz w:val="28"/>
                <w:szCs w:val="28"/>
              </w:rPr>
              <w:t xml:space="preserve"> до поданого прислівника синоніми й антоніми</w:t>
            </w:r>
            <w:r w:rsidRPr="00CF526B">
              <w:sym w:font="Symbol" w:char="F03B"/>
            </w:r>
            <w:r w:rsidRPr="00CF526B">
              <w:rPr>
                <w:sz w:val="28"/>
                <w:szCs w:val="28"/>
              </w:rPr>
              <w:t xml:space="preserve"> </w:t>
            </w:r>
          </w:p>
          <w:p w:rsidR="00C50400" w:rsidRPr="00CF526B" w:rsidRDefault="00C50400" w:rsidP="000179F5">
            <w:pPr>
              <w:jc w:val="both"/>
              <w:rPr>
                <w:sz w:val="28"/>
                <w:szCs w:val="28"/>
              </w:rPr>
            </w:pPr>
            <w:r>
              <w:rPr>
                <w:sz w:val="28"/>
                <w:szCs w:val="28"/>
              </w:rPr>
              <w:t>- складати</w:t>
            </w:r>
            <w:r w:rsidRPr="00CF526B">
              <w:rPr>
                <w:b/>
                <w:bCs/>
                <w:sz w:val="28"/>
                <w:szCs w:val="28"/>
              </w:rPr>
              <w:t xml:space="preserve"> </w:t>
            </w:r>
            <w:r w:rsidRPr="00CF526B">
              <w:rPr>
                <w:sz w:val="28"/>
                <w:szCs w:val="28"/>
              </w:rPr>
              <w:t>речення з однорідними членами, вираженими прислівниками</w:t>
            </w:r>
            <w:r w:rsidRPr="00CF526B">
              <w:rPr>
                <w:sz w:val="28"/>
                <w:szCs w:val="28"/>
              </w:rPr>
              <w:sym w:font="Symbol" w:char="F03B"/>
            </w:r>
          </w:p>
          <w:p w:rsidR="00C50400" w:rsidRPr="00CF526B" w:rsidRDefault="00C50400" w:rsidP="000179F5">
            <w:pPr>
              <w:jc w:val="both"/>
              <w:rPr>
                <w:sz w:val="28"/>
                <w:szCs w:val="28"/>
              </w:rPr>
            </w:pPr>
            <w:r>
              <w:rPr>
                <w:b/>
                <w:bCs/>
                <w:sz w:val="28"/>
                <w:szCs w:val="28"/>
              </w:rPr>
              <w:t>-</w:t>
            </w:r>
            <w:r w:rsidRPr="00CF526B">
              <w:rPr>
                <w:sz w:val="28"/>
                <w:szCs w:val="28"/>
              </w:rPr>
              <w:t xml:space="preserve"> частк</w:t>
            </w:r>
            <w:r>
              <w:rPr>
                <w:sz w:val="28"/>
                <w:szCs w:val="28"/>
              </w:rPr>
              <w:t>ово або повністю пояснювати</w:t>
            </w:r>
            <w:r w:rsidRPr="00CF526B">
              <w:rPr>
                <w:sz w:val="28"/>
                <w:szCs w:val="28"/>
              </w:rPr>
              <w:t xml:space="preserve"> значення прислівників у тексті</w:t>
            </w:r>
            <w:r w:rsidRPr="00CF526B">
              <w:rPr>
                <w:sz w:val="28"/>
                <w:szCs w:val="28"/>
              </w:rPr>
              <w:sym w:font="Symbol" w:char="F03B"/>
            </w:r>
            <w:r w:rsidRPr="00CF526B">
              <w:rPr>
                <w:sz w:val="28"/>
                <w:szCs w:val="28"/>
              </w:rPr>
              <w:t xml:space="preserve"> </w:t>
            </w:r>
          </w:p>
          <w:p w:rsidR="00C50400" w:rsidRPr="00CF526B" w:rsidRDefault="00C50400" w:rsidP="000179F5">
            <w:pPr>
              <w:jc w:val="both"/>
              <w:rPr>
                <w:sz w:val="28"/>
                <w:szCs w:val="28"/>
              </w:rPr>
            </w:pPr>
            <w:r>
              <w:rPr>
                <w:sz w:val="28"/>
                <w:szCs w:val="28"/>
              </w:rPr>
              <w:t>- вибирати</w:t>
            </w:r>
            <w:r w:rsidRPr="00CF526B">
              <w:rPr>
                <w:sz w:val="28"/>
                <w:szCs w:val="28"/>
              </w:rPr>
              <w:t xml:space="preserve"> з-поміж поданих прислівник, який найбільше відповідає змісту речення, тексту.</w:t>
            </w:r>
          </w:p>
          <w:p w:rsidR="00C50400" w:rsidRPr="00CF526B" w:rsidRDefault="00C50400" w:rsidP="000179F5">
            <w:pPr>
              <w:jc w:val="both"/>
              <w:rPr>
                <w:sz w:val="28"/>
                <w:szCs w:val="28"/>
              </w:rPr>
            </w:pPr>
            <w:r>
              <w:rPr>
                <w:sz w:val="28"/>
                <w:szCs w:val="28"/>
              </w:rPr>
              <w:t>- вживати</w:t>
            </w:r>
            <w:r w:rsidRPr="00CF526B">
              <w:rPr>
                <w:sz w:val="28"/>
                <w:szCs w:val="28"/>
              </w:rPr>
              <w:t xml:space="preserve"> прислівники в усних і письмових висловлюваннях.</w:t>
            </w:r>
          </w:p>
          <w:p w:rsidR="00C50400" w:rsidRPr="00296DEC" w:rsidRDefault="00C50400" w:rsidP="000179F5">
            <w:pPr>
              <w:rPr>
                <w:b/>
                <w:bCs/>
                <w:sz w:val="28"/>
                <w:szCs w:val="28"/>
              </w:rPr>
            </w:pPr>
          </w:p>
        </w:tc>
        <w:tc>
          <w:tcPr>
            <w:tcW w:w="5070" w:type="dxa"/>
            <w:gridSpan w:val="2"/>
          </w:tcPr>
          <w:p w:rsidR="00C50400" w:rsidRDefault="00C50400" w:rsidP="000179F5"/>
          <w:p w:rsidR="00C50400" w:rsidRPr="00725D28" w:rsidRDefault="00C50400" w:rsidP="000179F5">
            <w:pPr>
              <w:rPr>
                <w:sz w:val="28"/>
                <w:szCs w:val="28"/>
              </w:rPr>
            </w:pPr>
            <w:r w:rsidRPr="00725D28">
              <w:rPr>
                <w:sz w:val="28"/>
                <w:szCs w:val="28"/>
              </w:rPr>
              <w:t>Формування пізнавальних умінь.</w:t>
            </w:r>
          </w:p>
          <w:p w:rsidR="00C50400" w:rsidRPr="005155E1" w:rsidRDefault="00C50400" w:rsidP="000179F5">
            <w:pPr>
              <w:rPr>
                <w:sz w:val="28"/>
                <w:szCs w:val="28"/>
              </w:rPr>
            </w:pPr>
            <w:r>
              <w:rPr>
                <w:sz w:val="28"/>
                <w:szCs w:val="28"/>
              </w:rPr>
              <w:t>Формування</w:t>
            </w:r>
            <w:r w:rsidRPr="00E13543">
              <w:rPr>
                <w:sz w:val="28"/>
                <w:szCs w:val="28"/>
              </w:rPr>
              <w:t xml:space="preserve"> знань про </w:t>
            </w:r>
            <w:r>
              <w:rPr>
                <w:sz w:val="28"/>
                <w:szCs w:val="28"/>
              </w:rPr>
              <w:t>прислівник</w:t>
            </w:r>
            <w:r w:rsidRPr="00E13543">
              <w:rPr>
                <w:sz w:val="28"/>
                <w:szCs w:val="28"/>
              </w:rPr>
              <w:t>.</w:t>
            </w:r>
          </w:p>
          <w:p w:rsidR="00C50400" w:rsidRPr="00E13543" w:rsidRDefault="00C50400" w:rsidP="000179F5">
            <w:pPr>
              <w:rPr>
                <w:sz w:val="28"/>
                <w:szCs w:val="28"/>
              </w:rPr>
            </w:pPr>
            <w:r w:rsidRPr="00E13543">
              <w:rPr>
                <w:sz w:val="28"/>
                <w:szCs w:val="28"/>
              </w:rPr>
              <w:t>Розвиток словесно-логічного мислення.</w:t>
            </w:r>
          </w:p>
          <w:p w:rsidR="00C50400" w:rsidRPr="00E13543" w:rsidRDefault="00C50400" w:rsidP="000179F5">
            <w:pPr>
              <w:rPr>
                <w:sz w:val="28"/>
                <w:szCs w:val="28"/>
              </w:rPr>
            </w:pPr>
          </w:p>
          <w:p w:rsidR="00C50400" w:rsidRPr="005155E1" w:rsidRDefault="00C50400" w:rsidP="000179F5">
            <w:pPr>
              <w:rPr>
                <w:sz w:val="28"/>
                <w:szCs w:val="28"/>
              </w:rPr>
            </w:pPr>
          </w:p>
          <w:p w:rsidR="00C50400" w:rsidRPr="00E13543" w:rsidRDefault="00C50400" w:rsidP="000179F5">
            <w:pPr>
              <w:rPr>
                <w:sz w:val="28"/>
                <w:szCs w:val="28"/>
              </w:rPr>
            </w:pPr>
          </w:p>
          <w:p w:rsidR="00C50400" w:rsidRDefault="00C50400" w:rsidP="000179F5">
            <w:pPr>
              <w:jc w:val="both"/>
              <w:rPr>
                <w:sz w:val="28"/>
                <w:szCs w:val="28"/>
              </w:rPr>
            </w:pPr>
          </w:p>
          <w:p w:rsidR="00C50400" w:rsidRPr="00C748B9" w:rsidRDefault="00C50400" w:rsidP="000179F5">
            <w:pPr>
              <w:rPr>
                <w:color w:val="000000"/>
                <w:sz w:val="28"/>
                <w:szCs w:val="28"/>
              </w:rPr>
            </w:pPr>
            <w:r>
              <w:rPr>
                <w:sz w:val="28"/>
                <w:szCs w:val="28"/>
              </w:rPr>
              <w:t xml:space="preserve">Розвиток </w:t>
            </w:r>
            <w:r w:rsidRPr="009930A9">
              <w:rPr>
                <w:sz w:val="28"/>
                <w:szCs w:val="28"/>
              </w:rPr>
              <w:t xml:space="preserve">умінь </w:t>
            </w:r>
            <w:r>
              <w:rPr>
                <w:sz w:val="28"/>
                <w:szCs w:val="28"/>
              </w:rPr>
              <w:t>складати</w:t>
            </w:r>
            <w:r w:rsidRPr="009930A9">
              <w:rPr>
                <w:sz w:val="28"/>
                <w:szCs w:val="28"/>
              </w:rPr>
              <w:t xml:space="preserve"> речення </w:t>
            </w:r>
            <w:r>
              <w:rPr>
                <w:color w:val="000000"/>
                <w:sz w:val="28"/>
                <w:szCs w:val="28"/>
              </w:rPr>
              <w:t xml:space="preserve"> </w:t>
            </w:r>
            <w:r w:rsidRPr="00BC0538">
              <w:rPr>
                <w:sz w:val="28"/>
                <w:szCs w:val="28"/>
              </w:rPr>
              <w:t>з однорідними членами, вираженими прислівниками</w:t>
            </w:r>
          </w:p>
          <w:p w:rsidR="00C50400" w:rsidRPr="005155E1" w:rsidRDefault="00C50400" w:rsidP="000179F5">
            <w:pPr>
              <w:rPr>
                <w:sz w:val="28"/>
                <w:szCs w:val="28"/>
              </w:rPr>
            </w:pPr>
          </w:p>
          <w:p w:rsidR="00C50400" w:rsidRPr="005155E1" w:rsidRDefault="00C50400" w:rsidP="000179F5">
            <w:pPr>
              <w:rPr>
                <w:sz w:val="28"/>
                <w:szCs w:val="28"/>
              </w:rPr>
            </w:pPr>
            <w:r>
              <w:rPr>
                <w:sz w:val="28"/>
                <w:szCs w:val="28"/>
              </w:rPr>
              <w:t xml:space="preserve">Розвиток мовленнєвих та </w:t>
            </w:r>
            <w:r w:rsidRPr="009930A9">
              <w:rPr>
                <w:sz w:val="28"/>
                <w:szCs w:val="28"/>
              </w:rPr>
              <w:t>правописних</w:t>
            </w:r>
            <w:r>
              <w:rPr>
                <w:sz w:val="28"/>
                <w:szCs w:val="28"/>
              </w:rPr>
              <w:t xml:space="preserve"> умінь.</w:t>
            </w:r>
          </w:p>
          <w:p w:rsidR="00C50400" w:rsidRPr="00CF526B" w:rsidRDefault="00C50400" w:rsidP="000179F5">
            <w:pPr>
              <w:jc w:val="both"/>
              <w:rPr>
                <w:sz w:val="28"/>
                <w:szCs w:val="28"/>
              </w:rPr>
            </w:pPr>
          </w:p>
          <w:p w:rsidR="00C50400" w:rsidRDefault="00C50400" w:rsidP="000179F5">
            <w:pPr>
              <w:pStyle w:val="centr"/>
              <w:spacing w:line="240" w:lineRule="auto"/>
              <w:jc w:val="left"/>
            </w:pPr>
            <w:r>
              <w:t>Активізація словникового запасу.</w:t>
            </w:r>
          </w:p>
          <w:p w:rsidR="00C50400" w:rsidRPr="00296DEC" w:rsidRDefault="00C50400" w:rsidP="000179F5">
            <w:pPr>
              <w:pStyle w:val="centr"/>
              <w:spacing w:line="240" w:lineRule="auto"/>
              <w:jc w:val="left"/>
            </w:pPr>
            <w:r>
              <w:t>Формування контрольно-оцінної  дії (здійснення найпростіших форм контролю власної діяльності, перевірка зробленого, виправлення помилок)</w:t>
            </w:r>
          </w:p>
        </w:tc>
      </w:tr>
      <w:tr w:rsidR="00C50400" w:rsidRPr="00716069">
        <w:trPr>
          <w:trHeight w:val="90"/>
        </w:trPr>
        <w:tc>
          <w:tcPr>
            <w:tcW w:w="4252" w:type="dxa"/>
            <w:gridSpan w:val="2"/>
          </w:tcPr>
          <w:p w:rsidR="00C50400" w:rsidRPr="00B7460A" w:rsidRDefault="00C50400" w:rsidP="000179F5">
            <w:pPr>
              <w:jc w:val="both"/>
              <w:rPr>
                <w:sz w:val="28"/>
                <w:szCs w:val="28"/>
              </w:rPr>
            </w:pPr>
            <w:r>
              <w:rPr>
                <w:b/>
                <w:bCs/>
                <w:sz w:val="28"/>
                <w:szCs w:val="28"/>
              </w:rPr>
              <w:t xml:space="preserve">Повторення вивченого у початкових класах </w:t>
            </w:r>
          </w:p>
          <w:p w:rsidR="00C50400" w:rsidRDefault="00C50400" w:rsidP="000179F5">
            <w:pPr>
              <w:jc w:val="both"/>
              <w:rPr>
                <w:b/>
                <w:bCs/>
                <w:sz w:val="28"/>
                <w:szCs w:val="28"/>
              </w:rPr>
            </w:pPr>
          </w:p>
          <w:p w:rsidR="00C50400" w:rsidRDefault="00C50400" w:rsidP="000179F5">
            <w:pPr>
              <w:jc w:val="both"/>
              <w:rPr>
                <w:b/>
                <w:bCs/>
                <w:sz w:val="28"/>
                <w:szCs w:val="28"/>
              </w:rPr>
            </w:pPr>
          </w:p>
        </w:tc>
        <w:tc>
          <w:tcPr>
            <w:tcW w:w="5245" w:type="dxa"/>
            <w:gridSpan w:val="2"/>
          </w:tcPr>
          <w:p w:rsidR="00C50400" w:rsidRPr="00AD7F1A" w:rsidRDefault="00C50400" w:rsidP="000179F5">
            <w:pPr>
              <w:jc w:val="both"/>
              <w:rPr>
                <w:sz w:val="28"/>
                <w:szCs w:val="28"/>
              </w:rPr>
            </w:pPr>
            <w:r>
              <w:rPr>
                <w:i/>
                <w:iCs/>
                <w:sz w:val="28"/>
                <w:szCs w:val="28"/>
              </w:rPr>
              <w:t xml:space="preserve">- </w:t>
            </w:r>
            <w:r>
              <w:rPr>
                <w:sz w:val="28"/>
                <w:szCs w:val="28"/>
              </w:rPr>
              <w:t>застосовувати</w:t>
            </w:r>
            <w:r w:rsidRPr="00F51119">
              <w:rPr>
                <w:sz w:val="28"/>
                <w:szCs w:val="28"/>
              </w:rPr>
              <w:t xml:space="preserve"> здобуті протягом навчання в початкових класах мовні знання і мовленнєві вміння у процесі виконання навчальних і контрольних завдань.</w:t>
            </w:r>
          </w:p>
          <w:p w:rsidR="00C50400" w:rsidRDefault="00C50400" w:rsidP="000179F5">
            <w:pPr>
              <w:rPr>
                <w:b/>
                <w:bCs/>
                <w:sz w:val="28"/>
                <w:szCs w:val="28"/>
              </w:rPr>
            </w:pPr>
          </w:p>
          <w:p w:rsidR="00C50400" w:rsidRDefault="00C50400" w:rsidP="000179F5">
            <w:pPr>
              <w:rPr>
                <w:b/>
                <w:bCs/>
                <w:sz w:val="28"/>
                <w:szCs w:val="28"/>
              </w:rPr>
            </w:pPr>
          </w:p>
          <w:p w:rsidR="00C50400" w:rsidRDefault="00C50400" w:rsidP="000179F5">
            <w:pPr>
              <w:rPr>
                <w:b/>
                <w:bCs/>
                <w:sz w:val="28"/>
                <w:szCs w:val="28"/>
              </w:rPr>
            </w:pPr>
          </w:p>
          <w:p w:rsidR="00C50400" w:rsidRPr="00296DEC" w:rsidRDefault="00C50400" w:rsidP="000179F5">
            <w:pPr>
              <w:rPr>
                <w:b/>
                <w:bCs/>
                <w:sz w:val="28"/>
                <w:szCs w:val="28"/>
              </w:rPr>
            </w:pPr>
          </w:p>
        </w:tc>
        <w:tc>
          <w:tcPr>
            <w:tcW w:w="5070" w:type="dxa"/>
            <w:gridSpan w:val="2"/>
          </w:tcPr>
          <w:p w:rsidR="00C50400" w:rsidRPr="00296DEC" w:rsidRDefault="00C50400" w:rsidP="000179F5">
            <w:pPr>
              <w:pStyle w:val="centr"/>
              <w:spacing w:line="240" w:lineRule="auto"/>
              <w:jc w:val="left"/>
            </w:pPr>
          </w:p>
        </w:tc>
      </w:tr>
    </w:tbl>
    <w:p w:rsidR="00C50400" w:rsidRPr="00F90004" w:rsidRDefault="00C50400" w:rsidP="00F90004">
      <w:pPr>
        <w:rPr>
          <w:b/>
          <w:bCs/>
          <w:sz w:val="28"/>
          <w:szCs w:val="28"/>
          <w:lang w:val="ru-RU"/>
        </w:rPr>
      </w:pPr>
    </w:p>
    <w:p w:rsidR="00C50400" w:rsidRPr="006C494F" w:rsidRDefault="00C50400" w:rsidP="00F90004">
      <w:pPr>
        <w:rPr>
          <w:b/>
          <w:bCs/>
          <w:sz w:val="36"/>
          <w:szCs w:val="36"/>
        </w:rPr>
      </w:pPr>
      <w:r w:rsidRPr="006C494F">
        <w:rPr>
          <w:b/>
          <w:bCs/>
          <w:sz w:val="36"/>
          <w:szCs w:val="36"/>
          <w:lang w:val="ru-RU"/>
        </w:rPr>
        <w:t xml:space="preserve">                                                               </w:t>
      </w:r>
      <w:r w:rsidRPr="006C494F">
        <w:rPr>
          <w:b/>
          <w:bCs/>
          <w:sz w:val="36"/>
          <w:szCs w:val="36"/>
          <w:lang w:val="en-US"/>
        </w:rPr>
        <w:t>Літературне читання</w:t>
      </w:r>
    </w:p>
    <w:p w:rsidR="00C50400" w:rsidRPr="006C494F" w:rsidRDefault="00C50400" w:rsidP="00F90004">
      <w:pPr>
        <w:jc w:val="center"/>
        <w:rPr>
          <w:b/>
          <w:bCs/>
          <w:sz w:val="36"/>
          <w:szCs w:val="36"/>
        </w:rPr>
      </w:pPr>
      <w:r w:rsidRPr="006C494F">
        <w:rPr>
          <w:b/>
          <w:bCs/>
          <w:sz w:val="36"/>
          <w:szCs w:val="36"/>
        </w:rPr>
        <w:t>Коло читання</w:t>
      </w:r>
    </w:p>
    <w:p w:rsidR="00C50400" w:rsidRPr="00F90004" w:rsidRDefault="00C50400" w:rsidP="00F90004">
      <w:pPr>
        <w:rPr>
          <w:sz w:val="28"/>
          <w:szCs w:val="28"/>
        </w:rPr>
      </w:pPr>
    </w:p>
    <w:tbl>
      <w:tblPr>
        <w:tblW w:w="149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5324"/>
        <w:gridCol w:w="4693"/>
      </w:tblGrid>
      <w:tr w:rsidR="00C50400" w:rsidRPr="00F90004">
        <w:tc>
          <w:tcPr>
            <w:tcW w:w="4962" w:type="dxa"/>
            <w:shd w:val="clear" w:color="auto" w:fill="C0C0C0"/>
          </w:tcPr>
          <w:p w:rsidR="00C50400" w:rsidRPr="00F90004" w:rsidRDefault="00C50400" w:rsidP="000179F5">
            <w:pPr>
              <w:pStyle w:val="Subtitle"/>
              <w:spacing w:line="240" w:lineRule="auto"/>
              <w:ind w:firstLine="0"/>
            </w:pPr>
            <w:r w:rsidRPr="00F90004">
              <w:t>Зміст навчального матеріалу</w:t>
            </w:r>
          </w:p>
        </w:tc>
        <w:tc>
          <w:tcPr>
            <w:tcW w:w="5324" w:type="dxa"/>
            <w:shd w:val="clear" w:color="auto" w:fill="C0C0C0"/>
          </w:tcPr>
          <w:p w:rsidR="00C50400" w:rsidRPr="00F90004" w:rsidRDefault="00C50400" w:rsidP="00F90004">
            <w:pPr>
              <w:rPr>
                <w:b/>
                <w:bCs/>
                <w:sz w:val="28"/>
                <w:szCs w:val="28"/>
              </w:rPr>
            </w:pPr>
            <w:r>
              <w:rPr>
                <w:b/>
                <w:bCs/>
                <w:sz w:val="28"/>
                <w:szCs w:val="28"/>
              </w:rPr>
              <w:t>Коротострокові завдання</w:t>
            </w:r>
          </w:p>
        </w:tc>
        <w:tc>
          <w:tcPr>
            <w:tcW w:w="4693" w:type="dxa"/>
            <w:shd w:val="clear" w:color="auto" w:fill="C0C0C0"/>
          </w:tcPr>
          <w:p w:rsidR="00C50400" w:rsidRPr="00F90004" w:rsidRDefault="00C50400" w:rsidP="000179F5">
            <w:pPr>
              <w:pStyle w:val="Subtitle"/>
              <w:spacing w:line="240" w:lineRule="auto"/>
              <w:ind w:firstLine="0"/>
            </w:pPr>
            <w:r w:rsidRPr="00F90004">
              <w:t>Спрям</w:t>
            </w:r>
            <w:r>
              <w:t xml:space="preserve">ованість корекційно-розвивальної </w:t>
            </w:r>
            <w:r w:rsidRPr="00F90004">
              <w:t xml:space="preserve">роботи </w:t>
            </w:r>
          </w:p>
        </w:tc>
      </w:tr>
      <w:tr w:rsidR="00C50400" w:rsidRPr="00F90004">
        <w:tc>
          <w:tcPr>
            <w:tcW w:w="4962" w:type="dxa"/>
          </w:tcPr>
          <w:p w:rsidR="00C50400" w:rsidRPr="00F90004" w:rsidRDefault="00C50400" w:rsidP="000179F5">
            <w:pPr>
              <w:pStyle w:val="Subtitle"/>
              <w:spacing w:line="240" w:lineRule="auto"/>
              <w:ind w:firstLine="0"/>
              <w:jc w:val="both"/>
            </w:pPr>
          </w:p>
          <w:p w:rsidR="00C50400" w:rsidRPr="0058106C" w:rsidRDefault="00C50400" w:rsidP="000179F5">
            <w:pPr>
              <w:pStyle w:val="Subtitle"/>
              <w:spacing w:line="240" w:lineRule="auto"/>
              <w:ind w:firstLine="0"/>
              <w:jc w:val="both"/>
            </w:pPr>
            <w:r w:rsidRPr="0058106C">
              <w:t>Теми:</w:t>
            </w:r>
          </w:p>
          <w:p w:rsidR="00C50400" w:rsidRDefault="00C50400" w:rsidP="000179F5">
            <w:pPr>
              <w:pStyle w:val="Subtitle"/>
              <w:spacing w:line="240" w:lineRule="auto"/>
              <w:ind w:firstLine="0"/>
              <w:jc w:val="both"/>
              <w:rPr>
                <w:b w:val="0"/>
                <w:bCs w:val="0"/>
              </w:rPr>
            </w:pPr>
            <w:r>
              <w:rPr>
                <w:b w:val="0"/>
                <w:bCs w:val="0"/>
              </w:rPr>
              <w:t>«Із скарбниці усної народної творчості».</w:t>
            </w:r>
          </w:p>
          <w:p w:rsidR="00C50400" w:rsidRDefault="00C50400" w:rsidP="000179F5">
            <w:pPr>
              <w:pStyle w:val="Subtitle"/>
              <w:spacing w:line="240" w:lineRule="auto"/>
              <w:ind w:firstLine="0"/>
              <w:jc w:val="both"/>
              <w:rPr>
                <w:b w:val="0"/>
                <w:bCs w:val="0"/>
              </w:rPr>
            </w:pPr>
            <w:r>
              <w:rPr>
                <w:b w:val="0"/>
                <w:bCs w:val="0"/>
              </w:rPr>
              <w:t>«Що було на початку світу…»</w:t>
            </w:r>
          </w:p>
          <w:p w:rsidR="00C50400" w:rsidRDefault="00C50400" w:rsidP="000179F5">
            <w:pPr>
              <w:pStyle w:val="Subtitle"/>
              <w:spacing w:line="240" w:lineRule="auto"/>
              <w:ind w:firstLine="0"/>
              <w:jc w:val="both"/>
              <w:rPr>
                <w:b w:val="0"/>
                <w:bCs w:val="0"/>
              </w:rPr>
            </w:pPr>
            <w:r>
              <w:rPr>
                <w:b w:val="0"/>
                <w:bCs w:val="0"/>
              </w:rPr>
              <w:t>«Сторінками історії України».</w:t>
            </w:r>
          </w:p>
          <w:p w:rsidR="00C50400" w:rsidRDefault="00C50400" w:rsidP="000179F5">
            <w:pPr>
              <w:pStyle w:val="Subtitle"/>
              <w:spacing w:line="240" w:lineRule="auto"/>
              <w:ind w:firstLine="0"/>
              <w:jc w:val="both"/>
              <w:rPr>
                <w:b w:val="0"/>
                <w:bCs w:val="0"/>
              </w:rPr>
            </w:pPr>
            <w:r>
              <w:rPr>
                <w:b w:val="0"/>
                <w:bCs w:val="0"/>
              </w:rPr>
              <w:t>«Як не любити той край…»</w:t>
            </w:r>
          </w:p>
          <w:p w:rsidR="00C50400" w:rsidRDefault="00C50400" w:rsidP="000179F5">
            <w:pPr>
              <w:pStyle w:val="Subtitle"/>
              <w:spacing w:line="240" w:lineRule="auto"/>
              <w:ind w:firstLine="0"/>
              <w:jc w:val="both"/>
              <w:rPr>
                <w:b w:val="0"/>
                <w:bCs w:val="0"/>
              </w:rPr>
            </w:pPr>
            <w:r>
              <w:rPr>
                <w:b w:val="0"/>
                <w:bCs w:val="0"/>
              </w:rPr>
              <w:t>«Видатні українські письменники».</w:t>
            </w:r>
          </w:p>
          <w:p w:rsidR="00C50400" w:rsidRDefault="00C50400" w:rsidP="000179F5">
            <w:pPr>
              <w:pStyle w:val="Subtitle"/>
              <w:spacing w:line="240" w:lineRule="auto"/>
              <w:ind w:firstLine="0"/>
              <w:jc w:val="both"/>
              <w:rPr>
                <w:b w:val="0"/>
                <w:bCs w:val="0"/>
              </w:rPr>
            </w:pPr>
            <w:r>
              <w:rPr>
                <w:b w:val="0"/>
                <w:bCs w:val="0"/>
              </w:rPr>
              <w:t>«Розповіді про нас самих»</w:t>
            </w:r>
          </w:p>
          <w:p w:rsidR="00C50400" w:rsidRDefault="00C50400" w:rsidP="000179F5">
            <w:pPr>
              <w:pStyle w:val="Subtitle"/>
              <w:spacing w:line="240" w:lineRule="auto"/>
              <w:ind w:firstLine="0"/>
              <w:jc w:val="both"/>
              <w:rPr>
                <w:b w:val="0"/>
                <w:bCs w:val="0"/>
              </w:rPr>
            </w:pPr>
            <w:r>
              <w:rPr>
                <w:b w:val="0"/>
                <w:bCs w:val="0"/>
              </w:rPr>
              <w:t>«Літературні казки зарубіжних письменників».</w:t>
            </w:r>
          </w:p>
          <w:p w:rsidR="00C50400" w:rsidRDefault="00C50400" w:rsidP="000179F5">
            <w:pPr>
              <w:pStyle w:val="Subtitle"/>
              <w:spacing w:line="240" w:lineRule="auto"/>
              <w:ind w:firstLine="0"/>
              <w:jc w:val="both"/>
              <w:rPr>
                <w:b w:val="0"/>
                <w:bCs w:val="0"/>
              </w:rPr>
            </w:pPr>
            <w:r>
              <w:rPr>
                <w:b w:val="0"/>
                <w:bCs w:val="0"/>
              </w:rPr>
              <w:t>«Світ дитинства в літературі».</w:t>
            </w:r>
          </w:p>
          <w:p w:rsidR="00C50400" w:rsidRPr="00F90004" w:rsidRDefault="00C50400" w:rsidP="000179F5">
            <w:pPr>
              <w:pStyle w:val="Subtitle"/>
              <w:spacing w:line="240" w:lineRule="auto"/>
              <w:ind w:firstLine="0"/>
              <w:jc w:val="both"/>
              <w:rPr>
                <w:b w:val="0"/>
                <w:bCs w:val="0"/>
              </w:rPr>
            </w:pPr>
          </w:p>
        </w:tc>
        <w:tc>
          <w:tcPr>
            <w:tcW w:w="5324" w:type="dxa"/>
          </w:tcPr>
          <w:p w:rsidR="00C50400" w:rsidRPr="00F90004" w:rsidRDefault="00C50400" w:rsidP="000179F5">
            <w:pPr>
              <w:pStyle w:val="Subtitle"/>
              <w:spacing w:line="240" w:lineRule="auto"/>
              <w:ind w:firstLine="0"/>
              <w:jc w:val="both"/>
            </w:pPr>
          </w:p>
          <w:p w:rsidR="00C50400" w:rsidRPr="00847C37" w:rsidRDefault="00C50400" w:rsidP="0058106C">
            <w:pPr>
              <w:jc w:val="both"/>
              <w:rPr>
                <w:sz w:val="28"/>
                <w:szCs w:val="28"/>
              </w:rPr>
            </w:pPr>
            <w:r w:rsidRPr="00847C37">
              <w:rPr>
                <w:b/>
                <w:bCs/>
                <w:sz w:val="28"/>
                <w:szCs w:val="28"/>
              </w:rPr>
              <w:t>вміти:</w:t>
            </w:r>
            <w:r w:rsidRPr="00847C37">
              <w:rPr>
                <w:sz w:val="28"/>
                <w:szCs w:val="28"/>
              </w:rPr>
              <w:t xml:space="preserve"> уважно слухати читання вчителя; </w:t>
            </w:r>
          </w:p>
          <w:p w:rsidR="00C50400" w:rsidRPr="00847C37" w:rsidRDefault="00C50400" w:rsidP="0058106C">
            <w:pPr>
              <w:jc w:val="both"/>
              <w:rPr>
                <w:sz w:val="28"/>
                <w:szCs w:val="28"/>
              </w:rPr>
            </w:pPr>
            <w:r w:rsidRPr="00847C37">
              <w:rPr>
                <w:b/>
                <w:bCs/>
                <w:sz w:val="28"/>
                <w:szCs w:val="28"/>
              </w:rPr>
              <w:t xml:space="preserve">читати: </w:t>
            </w:r>
            <w:r>
              <w:rPr>
                <w:sz w:val="28"/>
                <w:szCs w:val="28"/>
              </w:rPr>
              <w:t xml:space="preserve">вголос тексти </w:t>
            </w:r>
            <w:r w:rsidRPr="004658D2">
              <w:rPr>
                <w:sz w:val="28"/>
                <w:szCs w:val="28"/>
              </w:rPr>
              <w:t>словами</w:t>
            </w:r>
            <w:r w:rsidRPr="00847C37">
              <w:rPr>
                <w:sz w:val="28"/>
                <w:szCs w:val="28"/>
              </w:rPr>
              <w:t>;</w:t>
            </w:r>
          </w:p>
          <w:p w:rsidR="00C50400" w:rsidRPr="00F90004" w:rsidRDefault="00C50400" w:rsidP="000179F5">
            <w:pPr>
              <w:pStyle w:val="Subtitle"/>
              <w:spacing w:line="240" w:lineRule="auto"/>
              <w:ind w:firstLine="0"/>
              <w:jc w:val="both"/>
              <w:rPr>
                <w:b w:val="0"/>
                <w:bCs w:val="0"/>
              </w:rPr>
            </w:pPr>
            <w:r>
              <w:t>мати</w:t>
            </w:r>
            <w:r w:rsidRPr="00F90004">
              <w:t xml:space="preserve"> уявлення </w:t>
            </w:r>
            <w:r w:rsidRPr="00F90004">
              <w:rPr>
                <w:b w:val="0"/>
                <w:bCs w:val="0"/>
              </w:rPr>
              <w:t xml:space="preserve">про коло дитячого читання: самостійно чи з допомогою вчителя </w:t>
            </w:r>
            <w:r>
              <w:t>називати</w:t>
            </w:r>
            <w:r w:rsidRPr="00F90004">
              <w:t xml:space="preserve"> </w:t>
            </w:r>
            <w:r w:rsidRPr="00F90004">
              <w:rPr>
                <w:b w:val="0"/>
                <w:bCs w:val="0"/>
              </w:rPr>
              <w:t xml:space="preserve">теми дитячих творів; </w:t>
            </w:r>
            <w:r>
              <w:t>співвідносити</w:t>
            </w:r>
            <w:r w:rsidRPr="00F90004">
              <w:t xml:space="preserve"> </w:t>
            </w:r>
            <w:r w:rsidRPr="00F90004">
              <w:rPr>
                <w:b w:val="0"/>
                <w:bCs w:val="0"/>
              </w:rPr>
              <w:t xml:space="preserve">прочитаний твір з певним жанром: казка, вірш, оповідання, повість, повість-казка, байка, п’єса; </w:t>
            </w:r>
          </w:p>
          <w:p w:rsidR="00C50400" w:rsidRPr="00F90004" w:rsidRDefault="00C50400" w:rsidP="000179F5">
            <w:pPr>
              <w:pStyle w:val="Subtitle"/>
              <w:spacing w:line="240" w:lineRule="auto"/>
              <w:ind w:firstLine="0"/>
              <w:jc w:val="both"/>
              <w:rPr>
                <w:b w:val="0"/>
                <w:bCs w:val="0"/>
              </w:rPr>
            </w:pPr>
            <w:r>
              <w:t>розрізняти</w:t>
            </w:r>
            <w:r w:rsidRPr="00F90004">
              <w:t xml:space="preserve"> </w:t>
            </w:r>
            <w:r w:rsidRPr="00F90004">
              <w:rPr>
                <w:b w:val="0"/>
                <w:bCs w:val="0"/>
              </w:rPr>
              <w:t xml:space="preserve">казку народну і літературну; прозові, поетичні, драматичні твори; </w:t>
            </w:r>
          </w:p>
          <w:p w:rsidR="00C50400" w:rsidRPr="00F90004" w:rsidRDefault="00C50400" w:rsidP="000179F5">
            <w:pPr>
              <w:pStyle w:val="Subtitle"/>
              <w:spacing w:line="240" w:lineRule="auto"/>
              <w:ind w:firstLine="0"/>
              <w:jc w:val="both"/>
              <w:rPr>
                <w:b w:val="0"/>
                <w:bCs w:val="0"/>
              </w:rPr>
            </w:pPr>
            <w:r w:rsidRPr="00F90004">
              <w:rPr>
                <w:b w:val="0"/>
                <w:bCs w:val="0"/>
              </w:rPr>
              <w:t xml:space="preserve">самостійно чи з допомогою вчителя </w:t>
            </w:r>
            <w:r>
              <w:t>називати</w:t>
            </w:r>
            <w:r w:rsidRPr="00F90004">
              <w:t xml:space="preserve"> </w:t>
            </w:r>
            <w:r w:rsidRPr="00F90004">
              <w:rPr>
                <w:b w:val="0"/>
                <w:bCs w:val="0"/>
              </w:rPr>
              <w:t xml:space="preserve">прізвища, імена українських письменників-класиків, а також тих письменників, з творами яких неодноразово зустрічалися під час навчання; </w:t>
            </w:r>
            <w:r>
              <w:t>знати</w:t>
            </w:r>
            <w:r w:rsidRPr="00F90004">
              <w:t xml:space="preserve"> </w:t>
            </w:r>
            <w:r w:rsidRPr="00F90004">
              <w:rPr>
                <w:b w:val="0"/>
                <w:bCs w:val="0"/>
              </w:rPr>
              <w:t xml:space="preserve">назви, сюжети 4-5 фольклорних казок, а також літературних творів, прізвища, імена їхніх авторів; </w:t>
            </w:r>
            <w:r>
              <w:t>знати</w:t>
            </w:r>
            <w:r w:rsidRPr="00F90004">
              <w:t xml:space="preserve"> напам’ять </w:t>
            </w:r>
            <w:r w:rsidRPr="00F90004">
              <w:rPr>
                <w:b w:val="0"/>
                <w:bCs w:val="0"/>
              </w:rPr>
              <w:t>4-5 віршів; 1 уривок з прозового твору (невеликий за обсягом із 4 речень); кілька прислів’їв,</w:t>
            </w:r>
            <w:r>
              <w:t xml:space="preserve"> розуміти</w:t>
            </w:r>
            <w:r w:rsidRPr="00F90004">
              <w:t xml:space="preserve"> </w:t>
            </w:r>
            <w:r w:rsidRPr="00F90004">
              <w:rPr>
                <w:b w:val="0"/>
                <w:bCs w:val="0"/>
              </w:rPr>
              <w:t xml:space="preserve">їх зміст та </w:t>
            </w:r>
            <w:r>
              <w:t>усвідомлювати</w:t>
            </w:r>
            <w:r w:rsidRPr="00F90004">
              <w:t xml:space="preserve">, </w:t>
            </w:r>
            <w:r w:rsidRPr="00F90004">
              <w:rPr>
                <w:b w:val="0"/>
                <w:bCs w:val="0"/>
              </w:rPr>
              <w:t xml:space="preserve">у якій життєвій ситуації доцільно вживати кожне з прислів’їв; </w:t>
            </w:r>
          </w:p>
          <w:p w:rsidR="00C50400" w:rsidRPr="00F90004" w:rsidRDefault="00C50400" w:rsidP="000179F5">
            <w:pPr>
              <w:pStyle w:val="Subtitle"/>
              <w:spacing w:line="240" w:lineRule="auto"/>
              <w:ind w:firstLine="0"/>
              <w:jc w:val="both"/>
              <w:rPr>
                <w:b w:val="0"/>
                <w:bCs w:val="0"/>
              </w:rPr>
            </w:pPr>
            <w:r>
              <w:t>усвідомлювати</w:t>
            </w:r>
            <w:r w:rsidRPr="00F90004">
              <w:t xml:space="preserve">, </w:t>
            </w:r>
            <w:r w:rsidRPr="00F90004">
              <w:rPr>
                <w:b w:val="0"/>
                <w:bCs w:val="0"/>
              </w:rPr>
              <w:t xml:space="preserve">що читання є важливим джерелом знань, задоволення пізнавальних інтересів, цікавого дозвілля; </w:t>
            </w:r>
          </w:p>
          <w:p w:rsidR="00C50400" w:rsidRPr="00F90004" w:rsidRDefault="00C50400" w:rsidP="000179F5">
            <w:pPr>
              <w:pStyle w:val="Subtitle"/>
              <w:spacing w:line="240" w:lineRule="auto"/>
              <w:ind w:firstLine="0"/>
              <w:jc w:val="both"/>
              <w:rPr>
                <w:b w:val="0"/>
                <w:bCs w:val="0"/>
              </w:rPr>
            </w:pPr>
            <w:r>
              <w:t>знати і шанувати</w:t>
            </w:r>
            <w:r w:rsidRPr="00F90004">
              <w:rPr>
                <w:b w:val="0"/>
                <w:bCs w:val="0"/>
              </w:rPr>
              <w:t xml:space="preserve"> видатних культурних діячів, традиції українського народу.</w:t>
            </w:r>
          </w:p>
          <w:p w:rsidR="00C50400" w:rsidRPr="00EC3E27" w:rsidRDefault="00C50400" w:rsidP="0058106C">
            <w:pPr>
              <w:jc w:val="both"/>
              <w:rPr>
                <w:sz w:val="28"/>
                <w:szCs w:val="28"/>
              </w:rPr>
            </w:pPr>
            <w:r>
              <w:rPr>
                <w:b/>
                <w:bCs/>
                <w:sz w:val="28"/>
                <w:szCs w:val="28"/>
              </w:rPr>
              <w:t xml:space="preserve">називати </w:t>
            </w:r>
            <w:r w:rsidRPr="00EC3E27">
              <w:rPr>
                <w:sz w:val="28"/>
                <w:szCs w:val="28"/>
              </w:rPr>
              <w:t>елементи дитячої книги: титульний аркуш, зміст (перелік творів), умовні графічні позначки</w:t>
            </w:r>
            <w:r w:rsidRPr="00EC3E27">
              <w:rPr>
                <w:sz w:val="28"/>
                <w:szCs w:val="28"/>
              </w:rPr>
              <w:sym w:font="Symbol" w:char="F03B"/>
            </w:r>
            <w:r w:rsidRPr="00EC3E27">
              <w:rPr>
                <w:sz w:val="28"/>
                <w:szCs w:val="28"/>
              </w:rPr>
              <w:t xml:space="preserve"> </w:t>
            </w:r>
          </w:p>
          <w:p w:rsidR="00C50400" w:rsidRPr="00EC3E27" w:rsidRDefault="00C50400" w:rsidP="0058106C">
            <w:pPr>
              <w:jc w:val="both"/>
              <w:rPr>
                <w:sz w:val="28"/>
                <w:szCs w:val="28"/>
              </w:rPr>
            </w:pPr>
            <w:r w:rsidRPr="00EC3E27">
              <w:rPr>
                <w:sz w:val="28"/>
                <w:szCs w:val="28"/>
              </w:rPr>
              <w:t>з допомогою вчителя</w:t>
            </w:r>
            <w:r w:rsidRPr="00EC3E27">
              <w:rPr>
                <w:b/>
                <w:bCs/>
                <w:sz w:val="28"/>
                <w:szCs w:val="28"/>
              </w:rPr>
              <w:t xml:space="preserve"> </w:t>
            </w:r>
            <w:r>
              <w:rPr>
                <w:b/>
                <w:bCs/>
                <w:sz w:val="28"/>
                <w:szCs w:val="28"/>
              </w:rPr>
              <w:t> знаходити</w:t>
            </w:r>
            <w:r w:rsidRPr="00EC3E27">
              <w:rPr>
                <w:b/>
                <w:bCs/>
                <w:sz w:val="28"/>
                <w:szCs w:val="28"/>
              </w:rPr>
              <w:t xml:space="preserve"> </w:t>
            </w:r>
            <w:r w:rsidRPr="00EC3E27">
              <w:rPr>
                <w:sz w:val="28"/>
                <w:szCs w:val="28"/>
              </w:rPr>
              <w:t>потрібний твір за змістом</w:t>
            </w:r>
            <w:r w:rsidRPr="00EC3E27">
              <w:rPr>
                <w:sz w:val="28"/>
                <w:szCs w:val="28"/>
              </w:rPr>
              <w:sym w:font="Symbol" w:char="F03B"/>
            </w:r>
          </w:p>
          <w:p w:rsidR="00C50400" w:rsidRPr="00EC3E27" w:rsidRDefault="00C50400" w:rsidP="0058106C">
            <w:pPr>
              <w:jc w:val="both"/>
              <w:rPr>
                <w:sz w:val="28"/>
                <w:szCs w:val="28"/>
              </w:rPr>
            </w:pPr>
            <w:r w:rsidRPr="00EC3E27">
              <w:rPr>
                <w:sz w:val="28"/>
                <w:szCs w:val="28"/>
              </w:rPr>
              <w:t xml:space="preserve">з допомогою вчителя </w:t>
            </w:r>
            <w:r w:rsidRPr="00EC3E27">
              <w:rPr>
                <w:b/>
                <w:bCs/>
                <w:sz w:val="28"/>
                <w:szCs w:val="28"/>
              </w:rPr>
              <w:t>обира</w:t>
            </w:r>
            <w:r>
              <w:rPr>
                <w:b/>
                <w:bCs/>
                <w:sz w:val="28"/>
                <w:szCs w:val="28"/>
              </w:rPr>
              <w:t>ти</w:t>
            </w:r>
            <w:r w:rsidRPr="00EC3E27">
              <w:rPr>
                <w:sz w:val="28"/>
                <w:szCs w:val="28"/>
              </w:rPr>
              <w:t xml:space="preserve"> потрібну книгу з кількох запропонованих</w:t>
            </w:r>
            <w:r w:rsidRPr="00EC3E27">
              <w:rPr>
                <w:b/>
                <w:bCs/>
                <w:sz w:val="28"/>
                <w:szCs w:val="28"/>
              </w:rPr>
              <w:t xml:space="preserve"> </w:t>
            </w:r>
            <w:r w:rsidRPr="00EC3E27">
              <w:rPr>
                <w:sz w:val="28"/>
                <w:szCs w:val="28"/>
              </w:rPr>
              <w:t>(2-3 х)</w:t>
            </w:r>
            <w:r>
              <w:rPr>
                <w:sz w:val="28"/>
                <w:szCs w:val="28"/>
              </w:rPr>
              <w:t>.</w:t>
            </w:r>
          </w:p>
          <w:p w:rsidR="00C50400" w:rsidRPr="00EC3E27" w:rsidRDefault="00C50400" w:rsidP="0058106C">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b w:val="0"/>
                <w:bCs w:val="0"/>
              </w:rPr>
            </w:pPr>
          </w:p>
          <w:p w:rsidR="00C50400" w:rsidRPr="00F90004" w:rsidRDefault="00C50400" w:rsidP="000179F5">
            <w:pPr>
              <w:pStyle w:val="Subtitle"/>
              <w:spacing w:line="240" w:lineRule="auto"/>
              <w:ind w:firstLine="0"/>
              <w:jc w:val="both"/>
              <w:rPr>
                <w:i/>
                <w:iCs/>
              </w:rPr>
            </w:pPr>
          </w:p>
        </w:tc>
        <w:tc>
          <w:tcPr>
            <w:tcW w:w="4693" w:type="dxa"/>
          </w:tcPr>
          <w:p w:rsidR="00C50400" w:rsidRPr="00F90004" w:rsidRDefault="00C50400" w:rsidP="000179F5">
            <w:pPr>
              <w:pStyle w:val="Subtitle"/>
              <w:spacing w:line="240" w:lineRule="auto"/>
              <w:ind w:firstLine="0"/>
              <w:jc w:val="both"/>
            </w:pPr>
            <w:r w:rsidRPr="00F90004">
              <w:rPr>
                <w:i/>
                <w:iCs/>
              </w:rPr>
              <w:t>Розвиток пізнавальної діяльності.</w:t>
            </w:r>
            <w:r w:rsidRPr="00F90004">
              <w:t xml:space="preserve"> </w:t>
            </w:r>
          </w:p>
          <w:p w:rsidR="00C50400" w:rsidRPr="00F90004" w:rsidRDefault="00C50400" w:rsidP="000179F5">
            <w:pPr>
              <w:pStyle w:val="Subtitle"/>
              <w:spacing w:line="240" w:lineRule="auto"/>
              <w:ind w:firstLine="0"/>
              <w:jc w:val="both"/>
              <w:rPr>
                <w:b w:val="0"/>
                <w:bCs w:val="0"/>
              </w:rPr>
            </w:pPr>
            <w:r w:rsidRPr="00F90004">
              <w:rPr>
                <w:b w:val="0"/>
                <w:bCs w:val="0"/>
              </w:rPr>
              <w:t xml:space="preserve">Розвивати вміння встановлювати предметні та просторові зв’язки між описаними фактами, подіями в прозових творах, казках (запитання: що робить? куди? де? звідки? та ін.). </w:t>
            </w:r>
          </w:p>
          <w:p w:rsidR="00C50400" w:rsidRPr="00F90004" w:rsidRDefault="00C50400" w:rsidP="000179F5">
            <w:pPr>
              <w:pStyle w:val="Subtitle"/>
              <w:spacing w:line="240" w:lineRule="auto"/>
              <w:ind w:firstLine="0"/>
              <w:jc w:val="both"/>
              <w:rPr>
                <w:b w:val="0"/>
                <w:bCs w:val="0"/>
              </w:rPr>
            </w:pPr>
            <w:r w:rsidRPr="00F90004">
              <w:rPr>
                <w:b w:val="0"/>
                <w:bCs w:val="0"/>
              </w:rPr>
              <w:t>Продовжувати формувати вміння співвідносити прочитаний твір з певним жанром.</w:t>
            </w:r>
          </w:p>
          <w:p w:rsidR="00C50400" w:rsidRPr="00F90004" w:rsidRDefault="00C50400" w:rsidP="000179F5">
            <w:pPr>
              <w:pStyle w:val="Subtitle"/>
              <w:spacing w:line="240" w:lineRule="auto"/>
              <w:ind w:firstLine="0"/>
              <w:jc w:val="both"/>
              <w:rPr>
                <w:i/>
                <w:iCs/>
              </w:rPr>
            </w:pPr>
            <w:r w:rsidRPr="00F90004">
              <w:rPr>
                <w:i/>
                <w:iCs/>
              </w:rPr>
              <w:t xml:space="preserve">Мовленнєвий розвиток. </w:t>
            </w:r>
          </w:p>
          <w:p w:rsidR="00C50400" w:rsidRPr="00F90004" w:rsidRDefault="00C50400" w:rsidP="000179F5">
            <w:pPr>
              <w:pStyle w:val="Subtitle"/>
              <w:spacing w:line="240" w:lineRule="auto"/>
              <w:ind w:firstLine="0"/>
              <w:jc w:val="both"/>
              <w:rPr>
                <w:b w:val="0"/>
                <w:bCs w:val="0"/>
              </w:rPr>
            </w:pPr>
            <w:r w:rsidRPr="00F90004">
              <w:rPr>
                <w:b w:val="0"/>
                <w:bCs w:val="0"/>
              </w:rPr>
              <w:t>Навчити запам’ятовувати та називати прізвища, імена українських письменників-класиків, а також тих письменників, з творами яких неодноразово зустрічалися під час навчання.</w:t>
            </w:r>
          </w:p>
          <w:p w:rsidR="00C50400" w:rsidRPr="00F90004" w:rsidRDefault="00C50400" w:rsidP="000179F5">
            <w:pPr>
              <w:pStyle w:val="Subtitle"/>
              <w:spacing w:line="240" w:lineRule="auto"/>
              <w:ind w:firstLine="0"/>
              <w:jc w:val="both"/>
              <w:rPr>
                <w:b w:val="0"/>
                <w:bCs w:val="0"/>
              </w:rPr>
            </w:pPr>
            <w:r w:rsidRPr="00F90004">
              <w:rPr>
                <w:b w:val="0"/>
                <w:bCs w:val="0"/>
              </w:rPr>
              <w:t>Розвивати</w:t>
            </w:r>
            <w:r w:rsidRPr="00F90004">
              <w:rPr>
                <w:b w:val="0"/>
                <w:bCs w:val="0"/>
                <w:i/>
                <w:iCs/>
              </w:rPr>
              <w:t xml:space="preserve"> </w:t>
            </w:r>
            <w:r w:rsidRPr="00F90004">
              <w:rPr>
                <w:b w:val="0"/>
                <w:bCs w:val="0"/>
              </w:rPr>
              <w:t>вміння самостійно та за навідними запитаннями вчителя розповідати сюжети фольклорних казок, прозових творів.</w:t>
            </w:r>
          </w:p>
          <w:p w:rsidR="00C50400" w:rsidRPr="00F90004" w:rsidRDefault="00C50400" w:rsidP="000179F5">
            <w:pPr>
              <w:pStyle w:val="Subtitle"/>
              <w:spacing w:line="240" w:lineRule="auto"/>
              <w:ind w:firstLine="0"/>
              <w:jc w:val="both"/>
              <w:rPr>
                <w:b w:val="0"/>
                <w:bCs w:val="0"/>
              </w:rPr>
            </w:pPr>
            <w:r w:rsidRPr="00F90004">
              <w:rPr>
                <w:b w:val="0"/>
                <w:bCs w:val="0"/>
              </w:rPr>
              <w:t>Продовжувати розвивати вміння відповідати на запитання за змістом прочитаного (прози, гумористичних творів, науково-художньої і науково-популярної літератури, усної народної творчості, казок, поезії, байок, п’єс); виділяти в текстах складні для розуміння слова; ставити запитання за змістом прочитаних текстів.</w:t>
            </w:r>
          </w:p>
          <w:p w:rsidR="00C50400" w:rsidRPr="00F90004" w:rsidRDefault="00C50400" w:rsidP="000179F5">
            <w:pPr>
              <w:pStyle w:val="Subtitle"/>
              <w:spacing w:line="240" w:lineRule="auto"/>
              <w:ind w:firstLine="0"/>
              <w:jc w:val="both"/>
              <w:rPr>
                <w:b w:val="0"/>
                <w:bCs w:val="0"/>
              </w:rPr>
            </w:pPr>
            <w:r w:rsidRPr="00F90004">
              <w:rPr>
                <w:i/>
                <w:iCs/>
              </w:rPr>
              <w:t>Розвиток емоційно-вольової сфери.</w:t>
            </w:r>
            <w:r w:rsidRPr="00F90004">
              <w:rPr>
                <w:b w:val="0"/>
                <w:bCs w:val="0"/>
                <w:i/>
                <w:iCs/>
              </w:rPr>
              <w:t xml:space="preserve"> </w:t>
            </w:r>
            <w:r w:rsidRPr="00F90004">
              <w:rPr>
                <w:b w:val="0"/>
                <w:bCs w:val="0"/>
              </w:rPr>
              <w:t>Формувати вміння емоційно реагувати на зміст прослуханих та прочитаних творів (прози, байки, п’єси, науково-художньої і науково-популярної літератури, усної народної творчості, казок, поезії), виявляти й усвідомлювати свої почуття.</w:t>
            </w:r>
          </w:p>
          <w:p w:rsidR="00C50400" w:rsidRPr="00F90004" w:rsidRDefault="00C50400" w:rsidP="000179F5">
            <w:pPr>
              <w:pStyle w:val="Subtitle"/>
              <w:spacing w:line="240" w:lineRule="auto"/>
              <w:ind w:firstLine="0"/>
              <w:jc w:val="both"/>
              <w:rPr>
                <w:b w:val="0"/>
                <w:bCs w:val="0"/>
              </w:rPr>
            </w:pPr>
            <w:r w:rsidRPr="00F90004">
              <w:rPr>
                <w:b w:val="0"/>
                <w:bCs w:val="0"/>
              </w:rPr>
              <w:t>Формувати вміння відтворювати емоції, почуття героїв представлених у колі дитячого читання.</w:t>
            </w:r>
          </w:p>
          <w:p w:rsidR="00C50400" w:rsidRPr="00F90004" w:rsidRDefault="00C50400" w:rsidP="000179F5">
            <w:pPr>
              <w:pStyle w:val="Subtitle"/>
              <w:spacing w:line="240" w:lineRule="auto"/>
              <w:ind w:firstLine="0"/>
              <w:jc w:val="both"/>
              <w:rPr>
                <w:b w:val="0"/>
                <w:bCs w:val="0"/>
              </w:rPr>
            </w:pPr>
            <w:r w:rsidRPr="00F90004">
              <w:rPr>
                <w:b w:val="0"/>
                <w:bCs w:val="0"/>
              </w:rPr>
              <w:t>Формувати вміння емоційно висловлювати свої почуття по відношенню до героїв творів.</w:t>
            </w:r>
          </w:p>
          <w:p w:rsidR="00C50400" w:rsidRPr="00F90004" w:rsidRDefault="00C50400" w:rsidP="000179F5">
            <w:pPr>
              <w:pStyle w:val="Subtitle"/>
              <w:spacing w:line="240" w:lineRule="auto"/>
              <w:ind w:firstLine="0"/>
              <w:jc w:val="both"/>
              <w:rPr>
                <w:b w:val="0"/>
                <w:bCs w:val="0"/>
                <w:i/>
                <w:iCs/>
              </w:rPr>
            </w:pPr>
            <w:r w:rsidRPr="00F90004">
              <w:rPr>
                <w:b w:val="0"/>
                <w:bCs w:val="0"/>
              </w:rPr>
              <w:t>Продовжувати формувати вміння висловлювати елементарні узагальнені оцінні судження.</w:t>
            </w:r>
          </w:p>
          <w:p w:rsidR="00C50400" w:rsidRPr="00F90004" w:rsidRDefault="00C50400" w:rsidP="000179F5">
            <w:pPr>
              <w:pStyle w:val="Subtitle"/>
              <w:spacing w:line="240" w:lineRule="auto"/>
              <w:ind w:firstLine="0"/>
              <w:jc w:val="both"/>
              <w:rPr>
                <w:i/>
                <w:iCs/>
              </w:rPr>
            </w:pPr>
            <w:r w:rsidRPr="00F90004">
              <w:rPr>
                <w:i/>
                <w:iCs/>
              </w:rPr>
              <w:t xml:space="preserve">Розвиток особистості учня. </w:t>
            </w:r>
          </w:p>
          <w:p w:rsidR="00C50400" w:rsidRPr="00F90004" w:rsidRDefault="00C50400" w:rsidP="000179F5">
            <w:pPr>
              <w:pStyle w:val="Subtitle"/>
              <w:spacing w:line="240" w:lineRule="auto"/>
              <w:ind w:firstLine="0"/>
              <w:jc w:val="both"/>
              <w:rPr>
                <w:b w:val="0"/>
                <w:bCs w:val="0"/>
              </w:rPr>
            </w:pPr>
            <w:r w:rsidRPr="00F90004">
              <w:rPr>
                <w:b w:val="0"/>
                <w:bCs w:val="0"/>
              </w:rPr>
              <w:t>Формувати</w:t>
            </w:r>
            <w:r w:rsidRPr="00F90004">
              <w:rPr>
                <w:b w:val="0"/>
                <w:bCs w:val="0"/>
                <w:i/>
                <w:iCs/>
              </w:rPr>
              <w:t xml:space="preserve"> </w:t>
            </w:r>
            <w:r w:rsidRPr="00F90004">
              <w:rPr>
                <w:b w:val="0"/>
                <w:bCs w:val="0"/>
              </w:rPr>
              <w:t xml:space="preserve">старанність в навчанні, взаємодопомогу, повагу до товаришів і до вчителів на матеріалі змісту прочитаних творів, почуття патріотизму, любові до людей і Батьківщини. </w:t>
            </w:r>
          </w:p>
          <w:p w:rsidR="00C50400" w:rsidRPr="00F90004" w:rsidRDefault="00C50400" w:rsidP="000179F5">
            <w:pPr>
              <w:pStyle w:val="Subtitle"/>
              <w:spacing w:line="240" w:lineRule="auto"/>
              <w:ind w:firstLine="0"/>
              <w:jc w:val="both"/>
              <w:rPr>
                <w:b w:val="0"/>
                <w:bCs w:val="0"/>
              </w:rPr>
            </w:pPr>
            <w:r w:rsidRPr="00F90004">
              <w:rPr>
                <w:b w:val="0"/>
                <w:bCs w:val="0"/>
              </w:rPr>
              <w:t>Формувати пошану до видатних культурних діячів, традицій українського народу.</w:t>
            </w:r>
          </w:p>
        </w:tc>
      </w:tr>
    </w:tbl>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Default="00C50400"/>
    <w:p w:rsidR="00C50400" w:rsidRPr="006C494F" w:rsidRDefault="00C50400" w:rsidP="00F55127">
      <w:pPr>
        <w:rPr>
          <w:b/>
          <w:bCs/>
          <w:sz w:val="36"/>
          <w:szCs w:val="36"/>
        </w:rPr>
      </w:pPr>
      <w:r w:rsidRPr="006C494F">
        <w:rPr>
          <w:b/>
          <w:bCs/>
          <w:sz w:val="36"/>
          <w:szCs w:val="36"/>
        </w:rPr>
        <w:t xml:space="preserve">                                                                        Математика</w:t>
      </w:r>
    </w:p>
    <w:p w:rsidR="00C50400" w:rsidRPr="00F55127" w:rsidRDefault="00C50400" w:rsidP="00F55127">
      <w:pPr>
        <w:rPr>
          <w:b/>
          <w:bCs/>
          <w:sz w:val="28"/>
          <w:szCs w:val="28"/>
        </w:rPr>
      </w:pPr>
      <w:r w:rsidRPr="00F55127">
        <w:rPr>
          <w:b/>
          <w:bCs/>
          <w:sz w:val="28"/>
          <w:szCs w:val="28"/>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30"/>
        <w:gridCol w:w="4927"/>
      </w:tblGrid>
      <w:tr w:rsidR="00C50400" w:rsidRPr="00F55127">
        <w:tc>
          <w:tcPr>
            <w:tcW w:w="1667" w:type="pct"/>
          </w:tcPr>
          <w:p w:rsidR="00C50400" w:rsidRPr="00F55127" w:rsidRDefault="00C50400" w:rsidP="000179F5">
            <w:pPr>
              <w:jc w:val="center"/>
              <w:rPr>
                <w:b/>
                <w:bCs/>
                <w:sz w:val="28"/>
                <w:szCs w:val="28"/>
              </w:rPr>
            </w:pPr>
            <w:r w:rsidRPr="00F55127">
              <w:rPr>
                <w:b/>
                <w:bCs/>
                <w:color w:val="000000"/>
                <w:sz w:val="28"/>
                <w:szCs w:val="28"/>
              </w:rPr>
              <w:t xml:space="preserve">Зміст </w:t>
            </w:r>
            <w:r>
              <w:rPr>
                <w:b/>
                <w:bCs/>
                <w:color w:val="000000"/>
                <w:sz w:val="28"/>
                <w:szCs w:val="28"/>
              </w:rPr>
              <w:t>навчального матеріалу</w:t>
            </w:r>
          </w:p>
        </w:tc>
        <w:tc>
          <w:tcPr>
            <w:tcW w:w="1667" w:type="pct"/>
          </w:tcPr>
          <w:p w:rsidR="00C50400" w:rsidRPr="00F55127" w:rsidRDefault="00C50400" w:rsidP="00F55127">
            <w:pPr>
              <w:rPr>
                <w:sz w:val="28"/>
                <w:szCs w:val="28"/>
              </w:rPr>
            </w:pPr>
            <w:r>
              <w:rPr>
                <w:b/>
                <w:bCs/>
                <w:color w:val="000000"/>
                <w:sz w:val="28"/>
                <w:szCs w:val="28"/>
              </w:rPr>
              <w:t>Короткострокові завдання</w:t>
            </w:r>
          </w:p>
        </w:tc>
        <w:tc>
          <w:tcPr>
            <w:tcW w:w="1666" w:type="pct"/>
          </w:tcPr>
          <w:p w:rsidR="00C50400" w:rsidRPr="00F55127" w:rsidRDefault="00C50400" w:rsidP="000179F5">
            <w:pPr>
              <w:jc w:val="center"/>
              <w:rPr>
                <w:b/>
                <w:bCs/>
                <w:sz w:val="28"/>
                <w:szCs w:val="28"/>
              </w:rPr>
            </w:pPr>
            <w:r w:rsidRPr="00F55127">
              <w:rPr>
                <w:b/>
                <w:bCs/>
                <w:sz w:val="28"/>
                <w:szCs w:val="28"/>
              </w:rPr>
              <w:t xml:space="preserve">Спрямованість корекційно-розвивальної роботи </w:t>
            </w:r>
          </w:p>
          <w:p w:rsidR="00C50400" w:rsidRPr="00F55127" w:rsidRDefault="00C50400" w:rsidP="000179F5">
            <w:pPr>
              <w:rPr>
                <w:b/>
                <w:bCs/>
                <w:sz w:val="28"/>
                <w:szCs w:val="28"/>
              </w:rPr>
            </w:pPr>
          </w:p>
          <w:p w:rsidR="00C50400" w:rsidRPr="00F55127" w:rsidRDefault="00C50400" w:rsidP="000179F5">
            <w:pPr>
              <w:jc w:val="center"/>
              <w:rPr>
                <w:b/>
                <w:bCs/>
                <w:sz w:val="28"/>
                <w:szCs w:val="28"/>
              </w:rPr>
            </w:pPr>
          </w:p>
        </w:tc>
      </w:tr>
      <w:tr w:rsidR="00C50400" w:rsidRPr="00F55127">
        <w:tc>
          <w:tcPr>
            <w:tcW w:w="5000" w:type="pct"/>
            <w:gridSpan w:val="3"/>
          </w:tcPr>
          <w:p w:rsidR="00C50400" w:rsidRPr="00F55127" w:rsidRDefault="00C50400" w:rsidP="000179F5">
            <w:pPr>
              <w:jc w:val="center"/>
              <w:rPr>
                <w:b/>
                <w:bCs/>
                <w:i/>
                <w:iCs/>
                <w:sz w:val="28"/>
                <w:szCs w:val="28"/>
              </w:rPr>
            </w:pPr>
            <w:r w:rsidRPr="00F55127">
              <w:rPr>
                <w:b/>
                <w:bCs/>
                <w:i/>
                <w:iCs/>
                <w:sz w:val="28"/>
                <w:szCs w:val="28"/>
              </w:rPr>
              <w:t>Числа. Дії з числами</w:t>
            </w:r>
          </w:p>
          <w:p w:rsidR="00C50400" w:rsidRPr="00F55127" w:rsidRDefault="00C50400" w:rsidP="000179F5">
            <w:pPr>
              <w:jc w:val="center"/>
              <w:rPr>
                <w:i/>
                <w:iCs/>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Узагальнення і систематизація навчального матеріалу за 3-й клас.</w:t>
            </w:r>
          </w:p>
          <w:p w:rsidR="00C50400" w:rsidRPr="00F55127" w:rsidRDefault="00C50400" w:rsidP="000179F5">
            <w:pPr>
              <w:rPr>
                <w:sz w:val="28"/>
                <w:szCs w:val="28"/>
              </w:rPr>
            </w:pPr>
            <w:r w:rsidRPr="00F55127">
              <w:rPr>
                <w:sz w:val="28"/>
                <w:szCs w:val="28"/>
              </w:rPr>
              <w:t>Нумерація трицифрових чисел.</w:t>
            </w:r>
          </w:p>
          <w:p w:rsidR="00C50400" w:rsidRPr="00786BDC" w:rsidRDefault="00C50400" w:rsidP="000179F5">
            <w:pPr>
              <w:rPr>
                <w:sz w:val="28"/>
                <w:szCs w:val="28"/>
              </w:rPr>
            </w:pPr>
            <w:r w:rsidRPr="00F55127">
              <w:rPr>
                <w:sz w:val="28"/>
                <w:szCs w:val="28"/>
              </w:rPr>
              <w:t>Арифметичні дії додавання і віднімання, множення і ділення. Прийоми усного додавання і віднімання, множення і ділення в межах 1000.Ділення з остачею.</w:t>
            </w:r>
          </w:p>
          <w:p w:rsidR="00C50400" w:rsidRPr="00F55127" w:rsidRDefault="00C50400" w:rsidP="000179F5">
            <w:pPr>
              <w:rPr>
                <w:sz w:val="28"/>
                <w:szCs w:val="28"/>
              </w:rPr>
            </w:pPr>
          </w:p>
        </w:tc>
        <w:tc>
          <w:tcPr>
            <w:tcW w:w="1667" w:type="pct"/>
          </w:tcPr>
          <w:p w:rsidR="00C50400" w:rsidRPr="00F55127" w:rsidRDefault="00C50400" w:rsidP="000179F5">
            <w:pPr>
              <w:rPr>
                <w:b/>
                <w:bCs/>
                <w:sz w:val="28"/>
                <w:szCs w:val="28"/>
              </w:rPr>
            </w:pPr>
            <w:r w:rsidRPr="00F55127">
              <w:rPr>
                <w:b/>
                <w:bCs/>
                <w:sz w:val="28"/>
                <w:szCs w:val="28"/>
              </w:rPr>
              <w:t>Назива</w:t>
            </w:r>
            <w:r>
              <w:rPr>
                <w:b/>
                <w:bCs/>
                <w:sz w:val="28"/>
                <w:szCs w:val="28"/>
              </w:rPr>
              <w:t xml:space="preserve">ти </w:t>
            </w:r>
            <w:r>
              <w:rPr>
                <w:sz w:val="28"/>
                <w:szCs w:val="28"/>
              </w:rPr>
              <w:t>числа</w:t>
            </w:r>
            <w:r w:rsidRPr="00F55127">
              <w:rPr>
                <w:sz w:val="28"/>
                <w:szCs w:val="28"/>
              </w:rPr>
              <w:t xml:space="preserve"> в межах 1000, місце числа в натуральному ряд</w:t>
            </w:r>
            <w:r>
              <w:rPr>
                <w:sz w:val="28"/>
                <w:szCs w:val="28"/>
              </w:rPr>
              <w:t xml:space="preserve">і </w:t>
            </w:r>
            <w:r w:rsidRPr="00F55127">
              <w:rPr>
                <w:sz w:val="28"/>
                <w:szCs w:val="28"/>
              </w:rPr>
              <w:t xml:space="preserve"> за зразком.</w:t>
            </w:r>
          </w:p>
          <w:p w:rsidR="00C50400" w:rsidRPr="00F55127" w:rsidRDefault="00C50400" w:rsidP="000179F5">
            <w:pPr>
              <w:rPr>
                <w:sz w:val="28"/>
                <w:szCs w:val="28"/>
              </w:rPr>
            </w:pPr>
            <w:r w:rsidRPr="00F55127">
              <w:rPr>
                <w:b/>
                <w:bCs/>
                <w:sz w:val="28"/>
                <w:szCs w:val="28"/>
              </w:rPr>
              <w:t>В</w:t>
            </w:r>
            <w:r>
              <w:rPr>
                <w:b/>
                <w:bCs/>
                <w:sz w:val="28"/>
                <w:szCs w:val="28"/>
              </w:rPr>
              <w:t>изначати</w:t>
            </w:r>
            <w:r w:rsidRPr="00F55127">
              <w:rPr>
                <w:b/>
                <w:bCs/>
                <w:sz w:val="28"/>
                <w:szCs w:val="28"/>
              </w:rPr>
              <w:t xml:space="preserve"> </w:t>
            </w:r>
            <w:r w:rsidRPr="00F55127">
              <w:rPr>
                <w:sz w:val="28"/>
                <w:szCs w:val="28"/>
              </w:rPr>
              <w:t>розрядний склад числа.</w:t>
            </w:r>
          </w:p>
          <w:p w:rsidR="00C50400" w:rsidRPr="00F55127" w:rsidRDefault="00C50400" w:rsidP="000179F5">
            <w:pPr>
              <w:rPr>
                <w:sz w:val="28"/>
                <w:szCs w:val="28"/>
              </w:rPr>
            </w:pPr>
            <w:r>
              <w:rPr>
                <w:sz w:val="28"/>
                <w:szCs w:val="28"/>
              </w:rPr>
              <w:t xml:space="preserve">Замінювати </w:t>
            </w:r>
            <w:r w:rsidRPr="00F55127">
              <w:rPr>
                <w:sz w:val="28"/>
                <w:szCs w:val="28"/>
              </w:rPr>
              <w:t>число сумою розрядних доданків.</w:t>
            </w:r>
          </w:p>
          <w:p w:rsidR="00C50400" w:rsidRPr="00F55127" w:rsidRDefault="00C50400" w:rsidP="000179F5">
            <w:pPr>
              <w:rPr>
                <w:sz w:val="28"/>
                <w:szCs w:val="28"/>
              </w:rPr>
            </w:pPr>
            <w:r w:rsidRPr="00F55127">
              <w:rPr>
                <w:b/>
                <w:bCs/>
                <w:sz w:val="28"/>
                <w:szCs w:val="28"/>
              </w:rPr>
              <w:t>П</w:t>
            </w:r>
            <w:r>
              <w:rPr>
                <w:b/>
                <w:bCs/>
                <w:sz w:val="28"/>
                <w:szCs w:val="28"/>
              </w:rPr>
              <w:t>орівнювати</w:t>
            </w:r>
            <w:r w:rsidRPr="00F55127">
              <w:rPr>
                <w:b/>
                <w:bCs/>
                <w:sz w:val="28"/>
                <w:szCs w:val="28"/>
              </w:rPr>
              <w:t xml:space="preserve"> </w:t>
            </w:r>
            <w:r w:rsidRPr="00F55127">
              <w:rPr>
                <w:sz w:val="28"/>
                <w:szCs w:val="28"/>
              </w:rPr>
              <w:t>числа в межах 1000 за зразком.</w:t>
            </w:r>
          </w:p>
          <w:p w:rsidR="00C50400" w:rsidRPr="00F55127" w:rsidRDefault="00C50400" w:rsidP="000179F5">
            <w:pPr>
              <w:rPr>
                <w:sz w:val="28"/>
                <w:szCs w:val="28"/>
              </w:rPr>
            </w:pPr>
            <w:r w:rsidRPr="00F55127">
              <w:rPr>
                <w:b/>
                <w:bCs/>
                <w:sz w:val="28"/>
                <w:szCs w:val="28"/>
              </w:rPr>
              <w:t>В</w:t>
            </w:r>
            <w:r>
              <w:rPr>
                <w:b/>
                <w:bCs/>
                <w:sz w:val="28"/>
                <w:szCs w:val="28"/>
              </w:rPr>
              <w:t>иконувати</w:t>
            </w:r>
            <w:r w:rsidRPr="00F55127">
              <w:rPr>
                <w:b/>
                <w:bCs/>
                <w:sz w:val="28"/>
                <w:szCs w:val="28"/>
              </w:rPr>
              <w:t xml:space="preserve"> </w:t>
            </w:r>
            <w:r w:rsidRPr="00F55127">
              <w:rPr>
                <w:sz w:val="28"/>
                <w:szCs w:val="28"/>
              </w:rPr>
              <w:t>дії додавання і віднімання трицифрових чисел на основі нумерації</w:t>
            </w:r>
            <w:r>
              <w:rPr>
                <w:sz w:val="28"/>
                <w:szCs w:val="28"/>
              </w:rPr>
              <w:t xml:space="preserve"> з </w:t>
            </w:r>
            <w:r w:rsidRPr="00F55127">
              <w:rPr>
                <w:sz w:val="28"/>
                <w:szCs w:val="28"/>
              </w:rPr>
              <w:t>допомогою вчите</w:t>
            </w:r>
            <w:r>
              <w:rPr>
                <w:sz w:val="28"/>
                <w:szCs w:val="28"/>
              </w:rPr>
              <w:t>ля</w:t>
            </w:r>
          </w:p>
          <w:p w:rsidR="00C50400" w:rsidRPr="00F55127" w:rsidRDefault="00C50400" w:rsidP="000179F5">
            <w:pPr>
              <w:rPr>
                <w:sz w:val="28"/>
                <w:szCs w:val="28"/>
              </w:rPr>
            </w:pPr>
            <w:r w:rsidRPr="00F55127">
              <w:rPr>
                <w:b/>
                <w:bCs/>
                <w:sz w:val="28"/>
                <w:szCs w:val="28"/>
              </w:rPr>
              <w:t>Користу</w:t>
            </w:r>
            <w:r>
              <w:rPr>
                <w:b/>
                <w:bCs/>
                <w:sz w:val="28"/>
                <w:szCs w:val="28"/>
              </w:rPr>
              <w:t>ватися</w:t>
            </w:r>
            <w:r w:rsidRPr="00F55127">
              <w:rPr>
                <w:sz w:val="28"/>
                <w:szCs w:val="28"/>
              </w:rPr>
              <w:t xml:space="preserve"> алгоритмом письмового додавання і віднімання.</w:t>
            </w:r>
          </w:p>
          <w:p w:rsidR="00C50400" w:rsidRPr="00F55127" w:rsidRDefault="00C50400" w:rsidP="000179F5">
            <w:pPr>
              <w:rPr>
                <w:sz w:val="28"/>
                <w:szCs w:val="28"/>
              </w:rPr>
            </w:pPr>
            <w:r>
              <w:rPr>
                <w:b/>
                <w:bCs/>
                <w:sz w:val="28"/>
                <w:szCs w:val="28"/>
              </w:rPr>
              <w:t xml:space="preserve"> </w:t>
            </w:r>
          </w:p>
        </w:tc>
        <w:tc>
          <w:tcPr>
            <w:tcW w:w="1666" w:type="pct"/>
            <w:vMerge w:val="restart"/>
          </w:tcPr>
          <w:p w:rsidR="00C50400" w:rsidRPr="00F55127" w:rsidRDefault="00C50400" w:rsidP="000179F5">
            <w:pPr>
              <w:rPr>
                <w:b/>
                <w:bCs/>
                <w:sz w:val="28"/>
                <w:szCs w:val="28"/>
              </w:rPr>
            </w:pPr>
            <w:r w:rsidRPr="00F55127">
              <w:rPr>
                <w:b/>
                <w:bCs/>
                <w:sz w:val="28"/>
                <w:szCs w:val="28"/>
              </w:rPr>
              <w:t>Пізнавальний розвиток:</w:t>
            </w: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i/>
                <w:iCs/>
                <w:sz w:val="28"/>
                <w:szCs w:val="28"/>
              </w:rPr>
              <w:t xml:space="preserve">вчити: </w:t>
            </w:r>
            <w:r w:rsidRPr="00F55127">
              <w:rPr>
                <w:rFonts w:ascii="Times New Roman CYR" w:hAnsi="Times New Roman CYR" w:cs="Times New Roman CYR"/>
                <w:sz w:val="28"/>
                <w:szCs w:val="28"/>
              </w:rPr>
              <w:t>використовувати</w:t>
            </w:r>
            <w:r w:rsidRPr="00F55127">
              <w:rPr>
                <w:rFonts w:ascii="Times New Roman CYR" w:hAnsi="Times New Roman CYR" w:cs="Times New Roman CYR"/>
                <w:b/>
                <w:bCs/>
                <w:i/>
                <w:iCs/>
                <w:sz w:val="28"/>
                <w:szCs w:val="28"/>
              </w:rPr>
              <w:t xml:space="preserve"> </w:t>
            </w:r>
            <w:r w:rsidRPr="00F55127">
              <w:rPr>
                <w:rFonts w:ascii="Times New Roman CYR" w:hAnsi="Times New Roman CYR" w:cs="Times New Roman CYR"/>
                <w:sz w:val="28"/>
                <w:szCs w:val="28"/>
              </w:rPr>
              <w:t>знання про усну і письмову нумерацію багатоцифрових чисел під час розв</w:t>
            </w:r>
            <w:r w:rsidRPr="00F55127">
              <w:rPr>
                <w:sz w:val="28"/>
                <w:szCs w:val="28"/>
              </w:rPr>
              <w:t>’язув</w:t>
            </w:r>
            <w:r w:rsidRPr="00F55127">
              <w:rPr>
                <w:rFonts w:ascii="Times New Roman CYR" w:hAnsi="Times New Roman CYR" w:cs="Times New Roman CYR"/>
                <w:sz w:val="28"/>
                <w:szCs w:val="28"/>
              </w:rPr>
              <w:t xml:space="preserve">ання тематичних завдань,  дотримуватися правил усного й письмового додавання і віднімання багатоцифрових чисел; </w:t>
            </w:r>
            <w:r w:rsidRPr="00F55127">
              <w:rPr>
                <w:rFonts w:ascii="Times New Roman CYR" w:hAnsi="Times New Roman CYR" w:cs="Times New Roman CYR"/>
                <w:b/>
                <w:bCs/>
                <w:i/>
                <w:iCs/>
                <w:sz w:val="28"/>
                <w:szCs w:val="28"/>
              </w:rPr>
              <w:t xml:space="preserve">розвивати: </w:t>
            </w:r>
            <w:r w:rsidRPr="00F55127">
              <w:rPr>
                <w:rFonts w:ascii="Times New Roman CYR" w:hAnsi="Times New Roman CYR" w:cs="Times New Roman CYR"/>
                <w:sz w:val="28"/>
                <w:szCs w:val="28"/>
              </w:rPr>
              <w:t>міркування під час розв</w:t>
            </w:r>
            <w:r w:rsidRPr="00F55127">
              <w:rPr>
                <w:sz w:val="28"/>
                <w:szCs w:val="28"/>
              </w:rPr>
              <w:t>’</w:t>
            </w:r>
            <w:r w:rsidRPr="00F55127">
              <w:rPr>
                <w:rFonts w:ascii="Times New Roman CYR" w:hAnsi="Times New Roman CYR" w:cs="Times New Roman CYR"/>
                <w:sz w:val="28"/>
                <w:szCs w:val="28"/>
              </w:rPr>
              <w:t>язува</w:t>
            </w:r>
            <w:r>
              <w:rPr>
                <w:rFonts w:ascii="Times New Roman CYR" w:hAnsi="Times New Roman CYR" w:cs="Times New Roman CYR"/>
                <w:sz w:val="28"/>
                <w:szCs w:val="28"/>
              </w:rPr>
              <w:t>ння самостійних завдань, пояснень своїх дій</w:t>
            </w:r>
            <w:r w:rsidRPr="00F55127">
              <w:rPr>
                <w:rFonts w:ascii="Times New Roman CYR" w:hAnsi="Times New Roman CYR" w:cs="Times New Roman CYR"/>
                <w:sz w:val="28"/>
                <w:szCs w:val="28"/>
              </w:rPr>
              <w:t xml:space="preserve">; </w:t>
            </w:r>
            <w:r w:rsidRPr="00F55127">
              <w:rPr>
                <w:rFonts w:ascii="Times New Roman CYR" w:hAnsi="Times New Roman CYR" w:cs="Times New Roman CYR"/>
                <w:b/>
                <w:bCs/>
                <w:i/>
                <w:iCs/>
                <w:sz w:val="28"/>
                <w:szCs w:val="28"/>
              </w:rPr>
              <w:t xml:space="preserve">вчити: </w:t>
            </w:r>
            <w:r w:rsidRPr="00F55127">
              <w:rPr>
                <w:rFonts w:ascii="Times New Roman CYR" w:hAnsi="Times New Roman CYR" w:cs="Times New Roman CYR"/>
                <w:sz w:val="28"/>
                <w:szCs w:val="28"/>
              </w:rPr>
              <w:t>діяти за інструкцією вчителя під час виконання нових завдань; виявляти самостійність</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та зацікавленість у виконанні пізнавальних завдань.</w:t>
            </w:r>
          </w:p>
          <w:p w:rsidR="00C50400" w:rsidRPr="00F55127" w:rsidRDefault="00C50400" w:rsidP="000179F5">
            <w:pPr>
              <w:rPr>
                <w:b/>
                <w:bCs/>
                <w:sz w:val="28"/>
                <w:szCs w:val="28"/>
              </w:rPr>
            </w:pPr>
            <w:r w:rsidRPr="00F55127">
              <w:rPr>
                <w:b/>
                <w:bCs/>
                <w:sz w:val="28"/>
                <w:szCs w:val="28"/>
              </w:rPr>
              <w:t>Мовленнєвий розвиток:</w:t>
            </w:r>
          </w:p>
          <w:p w:rsidR="00C50400" w:rsidRDefault="00C50400" w:rsidP="000179F5">
            <w:pPr>
              <w:rPr>
                <w:rStyle w:val="Strong"/>
                <w:b w:val="0"/>
                <w:bCs w:val="0"/>
                <w:sz w:val="28"/>
                <w:szCs w:val="28"/>
              </w:rPr>
            </w:pPr>
            <w:r w:rsidRPr="00F55127">
              <w:rPr>
                <w:rStyle w:val="Strong"/>
                <w:i/>
                <w:iCs/>
                <w:sz w:val="28"/>
                <w:szCs w:val="28"/>
              </w:rPr>
              <w:t>збагачувати</w:t>
            </w:r>
            <w:r w:rsidRPr="00F55127">
              <w:rPr>
                <w:rStyle w:val="Strong"/>
                <w:b w:val="0"/>
                <w:bCs w:val="0"/>
                <w:sz w:val="28"/>
                <w:szCs w:val="28"/>
              </w:rPr>
              <w:t xml:space="preserve"> словниковий запас математичними термінами, </w:t>
            </w:r>
            <w:r w:rsidRPr="00F55127">
              <w:rPr>
                <w:rStyle w:val="Strong"/>
                <w:i/>
                <w:iCs/>
                <w:sz w:val="28"/>
                <w:szCs w:val="28"/>
              </w:rPr>
              <w:t xml:space="preserve">розвивати </w:t>
            </w:r>
            <w:r w:rsidRPr="00F55127">
              <w:rPr>
                <w:rStyle w:val="Strong"/>
                <w:b w:val="0"/>
                <w:bCs w:val="0"/>
                <w:sz w:val="28"/>
                <w:szCs w:val="28"/>
              </w:rPr>
              <w:t>вміння користуватися ними як в навчанні так і життєдіяльності</w:t>
            </w:r>
          </w:p>
          <w:p w:rsidR="00C50400" w:rsidRPr="00F55127" w:rsidRDefault="00C50400" w:rsidP="000179F5">
            <w:pPr>
              <w:rPr>
                <w:sz w:val="28"/>
                <w:szCs w:val="28"/>
              </w:rPr>
            </w:pPr>
            <w:r w:rsidRPr="00F55127">
              <w:rPr>
                <w:sz w:val="28"/>
                <w:szCs w:val="28"/>
              </w:rPr>
              <w:t xml:space="preserve"> </w:t>
            </w:r>
            <w:r w:rsidRPr="00F55127">
              <w:rPr>
                <w:b/>
                <w:bCs/>
                <w:i/>
                <w:iCs/>
                <w:sz w:val="28"/>
                <w:szCs w:val="28"/>
              </w:rPr>
              <w:t>вчити</w:t>
            </w:r>
            <w:r w:rsidRPr="00F55127">
              <w:rPr>
                <w:rStyle w:val="Strong"/>
                <w:b w:val="0"/>
                <w:bCs w:val="0"/>
                <w:i/>
                <w:iCs/>
                <w:sz w:val="28"/>
                <w:szCs w:val="28"/>
              </w:rPr>
              <w:t>:</w:t>
            </w:r>
            <w:r w:rsidRPr="00F55127">
              <w:rPr>
                <w:rStyle w:val="Strong"/>
                <w:b w:val="0"/>
                <w:bCs w:val="0"/>
                <w:sz w:val="28"/>
                <w:szCs w:val="28"/>
              </w:rPr>
              <w:t xml:space="preserve"> </w:t>
            </w:r>
            <w:r w:rsidRPr="00F55127">
              <w:rPr>
                <w:rFonts w:ascii="Times New Roman CYR" w:hAnsi="Times New Roman CYR" w:cs="Times New Roman CYR"/>
                <w:sz w:val="28"/>
                <w:szCs w:val="28"/>
              </w:rPr>
              <w:t xml:space="preserve">мовленнєво формулювати правила, закони, властивості, які вивчаються протягом року; використовувати набуті знання у власному мовленні; </w:t>
            </w:r>
            <w:r w:rsidRPr="00F55127">
              <w:rPr>
                <w:sz w:val="28"/>
                <w:szCs w:val="28"/>
              </w:rPr>
              <w:t xml:space="preserve">використовувати засвоєні знання у обґрунтуванні математичних завдань, в спілкування з іншими тощо; </w:t>
            </w:r>
            <w:r w:rsidRPr="00F55127">
              <w:rPr>
                <w:b/>
                <w:bCs/>
                <w:i/>
                <w:iCs/>
                <w:sz w:val="28"/>
                <w:szCs w:val="28"/>
              </w:rPr>
              <w:t xml:space="preserve">розвивати </w:t>
            </w:r>
            <w:r w:rsidRPr="00F55127">
              <w:rPr>
                <w:sz w:val="28"/>
                <w:szCs w:val="28"/>
              </w:rPr>
              <w:t>комунікативні вміння в процесі відповідей на уроці, повідомлення думок, суджень, спілкуван</w:t>
            </w:r>
            <w:r>
              <w:rPr>
                <w:sz w:val="28"/>
                <w:szCs w:val="28"/>
              </w:rPr>
              <w:t>ні з вчителем та одноклас</w:t>
            </w:r>
            <w:r w:rsidRPr="00F55127">
              <w:rPr>
                <w:sz w:val="28"/>
                <w:szCs w:val="28"/>
              </w:rPr>
              <w:t xml:space="preserve">никами; </w:t>
            </w:r>
            <w:r w:rsidRPr="00F55127">
              <w:rPr>
                <w:b/>
                <w:bCs/>
                <w:i/>
                <w:iCs/>
                <w:sz w:val="28"/>
                <w:szCs w:val="28"/>
              </w:rPr>
              <w:t>розвивати</w:t>
            </w:r>
            <w:r w:rsidRPr="00F55127">
              <w:rPr>
                <w:b/>
                <w:bCs/>
                <w:sz w:val="28"/>
                <w:szCs w:val="28"/>
              </w:rPr>
              <w:t xml:space="preserve"> </w:t>
            </w:r>
            <w:r w:rsidRPr="00F55127">
              <w:rPr>
                <w:sz w:val="28"/>
                <w:szCs w:val="28"/>
              </w:rPr>
              <w:t>письмове мовлення.</w:t>
            </w:r>
          </w:p>
          <w:p w:rsidR="00C50400" w:rsidRPr="00F55127" w:rsidRDefault="00C50400" w:rsidP="000179F5">
            <w:pPr>
              <w:rPr>
                <w:sz w:val="28"/>
                <w:szCs w:val="28"/>
              </w:rPr>
            </w:pPr>
          </w:p>
        </w:tc>
      </w:tr>
      <w:tr w:rsidR="00C50400" w:rsidRPr="00F55127">
        <w:tc>
          <w:tcPr>
            <w:tcW w:w="1667" w:type="pct"/>
          </w:tcPr>
          <w:p w:rsidR="00C50400" w:rsidRPr="00786BDC" w:rsidRDefault="00C50400" w:rsidP="00786BDC">
            <w:pPr>
              <w:rPr>
                <w:b/>
                <w:bCs/>
                <w:sz w:val="28"/>
                <w:szCs w:val="28"/>
              </w:rPr>
            </w:pPr>
            <w:r w:rsidRPr="00F55127">
              <w:rPr>
                <w:b/>
                <w:bCs/>
                <w:sz w:val="28"/>
                <w:szCs w:val="28"/>
              </w:rPr>
              <w:t>Письмові прийоми множення та ділення.</w:t>
            </w:r>
          </w:p>
        </w:tc>
        <w:tc>
          <w:tcPr>
            <w:tcW w:w="1667" w:type="pct"/>
          </w:tcPr>
          <w:p w:rsidR="00C50400" w:rsidRPr="00786BDC" w:rsidRDefault="00C50400" w:rsidP="000179F5">
            <w:pPr>
              <w:rPr>
                <w:sz w:val="28"/>
                <w:szCs w:val="28"/>
              </w:rPr>
            </w:pPr>
            <w:r w:rsidRPr="00786BDC">
              <w:rPr>
                <w:b/>
                <w:bCs/>
                <w:sz w:val="28"/>
                <w:szCs w:val="28"/>
              </w:rPr>
              <w:t xml:space="preserve">Виконувати </w:t>
            </w:r>
            <w:r>
              <w:rPr>
                <w:sz w:val="28"/>
                <w:szCs w:val="28"/>
              </w:rPr>
              <w:t>письмове множення і ділення з допомогою калькулятора.</w:t>
            </w:r>
          </w:p>
        </w:tc>
        <w:tc>
          <w:tcPr>
            <w:tcW w:w="1666" w:type="pct"/>
            <w:vMerge/>
          </w:tcPr>
          <w:p w:rsidR="00C50400" w:rsidRPr="00F55127" w:rsidRDefault="00C50400" w:rsidP="000179F5">
            <w:pPr>
              <w:rPr>
                <w:sz w:val="28"/>
                <w:szCs w:val="28"/>
              </w:rPr>
            </w:pPr>
          </w:p>
        </w:tc>
      </w:tr>
      <w:tr w:rsidR="00C50400" w:rsidRPr="00F55127">
        <w:trPr>
          <w:trHeight w:val="5387"/>
        </w:trPr>
        <w:tc>
          <w:tcPr>
            <w:tcW w:w="1667" w:type="pct"/>
          </w:tcPr>
          <w:p w:rsidR="00C50400" w:rsidRPr="00F55127" w:rsidRDefault="00C50400" w:rsidP="000179F5">
            <w:pPr>
              <w:rPr>
                <w:b/>
                <w:bCs/>
                <w:sz w:val="28"/>
                <w:szCs w:val="28"/>
              </w:rPr>
            </w:pPr>
            <w:r w:rsidRPr="00F55127">
              <w:rPr>
                <w:b/>
                <w:bCs/>
                <w:sz w:val="28"/>
                <w:szCs w:val="28"/>
              </w:rPr>
              <w:t>Усна та письмова нумерація багатоцифрових чисел.</w:t>
            </w:r>
          </w:p>
          <w:p w:rsidR="00C50400" w:rsidRPr="00F55127" w:rsidRDefault="00C50400" w:rsidP="000179F5">
            <w:pPr>
              <w:rPr>
                <w:sz w:val="28"/>
                <w:szCs w:val="28"/>
              </w:rPr>
            </w:pPr>
            <w:r w:rsidRPr="00F55127">
              <w:rPr>
                <w:sz w:val="28"/>
                <w:szCs w:val="28"/>
              </w:rPr>
              <w:t>Лічба в межах мільйона.</w:t>
            </w:r>
          </w:p>
          <w:p w:rsidR="00C50400" w:rsidRPr="00F55127" w:rsidRDefault="00C50400" w:rsidP="000179F5">
            <w:pPr>
              <w:rPr>
                <w:sz w:val="28"/>
                <w:szCs w:val="28"/>
              </w:rPr>
            </w:pPr>
            <w:r w:rsidRPr="00F55127">
              <w:rPr>
                <w:sz w:val="28"/>
                <w:szCs w:val="28"/>
              </w:rPr>
              <w:t xml:space="preserve">Читання та запис багатоцифрових чисел. </w:t>
            </w:r>
          </w:p>
          <w:p w:rsidR="00C50400" w:rsidRPr="00F55127" w:rsidRDefault="00C50400" w:rsidP="000179F5">
            <w:pPr>
              <w:rPr>
                <w:sz w:val="28"/>
                <w:szCs w:val="28"/>
              </w:rPr>
            </w:pPr>
            <w:r w:rsidRPr="00F55127">
              <w:rPr>
                <w:sz w:val="28"/>
                <w:szCs w:val="28"/>
              </w:rPr>
              <w:t xml:space="preserve">Утворення  багатоцифрових чисел. </w:t>
            </w:r>
          </w:p>
          <w:p w:rsidR="00C50400" w:rsidRPr="00F55127" w:rsidRDefault="00C50400" w:rsidP="000179F5">
            <w:pPr>
              <w:rPr>
                <w:sz w:val="28"/>
                <w:szCs w:val="28"/>
              </w:rPr>
            </w:pPr>
            <w:r w:rsidRPr="00F55127">
              <w:rPr>
                <w:sz w:val="28"/>
                <w:szCs w:val="28"/>
              </w:rPr>
              <w:t xml:space="preserve">Порівняння багатоцифрових чисел. </w:t>
            </w:r>
          </w:p>
          <w:p w:rsidR="00C50400" w:rsidRPr="00F55127" w:rsidRDefault="00C50400" w:rsidP="000179F5">
            <w:pPr>
              <w:rPr>
                <w:sz w:val="28"/>
                <w:szCs w:val="28"/>
              </w:rPr>
            </w:pPr>
            <w:r w:rsidRPr="00F55127">
              <w:rPr>
                <w:sz w:val="28"/>
                <w:szCs w:val="28"/>
              </w:rPr>
              <w:t xml:space="preserve">Заміна багатоцифрового числа сумою розрядних доданків. </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sidRPr="00F55127">
              <w:rPr>
                <w:b/>
                <w:bCs/>
                <w:sz w:val="28"/>
                <w:szCs w:val="28"/>
              </w:rPr>
              <w:t>Чита</w:t>
            </w:r>
            <w:r>
              <w:rPr>
                <w:b/>
                <w:bCs/>
                <w:sz w:val="28"/>
                <w:szCs w:val="28"/>
              </w:rPr>
              <w:t xml:space="preserve">ти </w:t>
            </w:r>
            <w:r>
              <w:rPr>
                <w:sz w:val="28"/>
                <w:szCs w:val="28"/>
              </w:rPr>
              <w:t xml:space="preserve">і записувати </w:t>
            </w:r>
            <w:r w:rsidRPr="00F55127">
              <w:rPr>
                <w:sz w:val="28"/>
                <w:szCs w:val="28"/>
              </w:rPr>
              <w:t xml:space="preserve"> багатоцифрові числа цифрами.</w:t>
            </w:r>
          </w:p>
          <w:p w:rsidR="00C50400" w:rsidRPr="00F55127" w:rsidRDefault="00C50400" w:rsidP="000179F5">
            <w:pPr>
              <w:rPr>
                <w:sz w:val="28"/>
                <w:szCs w:val="28"/>
              </w:rPr>
            </w:pPr>
            <w:r w:rsidRPr="00F55127">
              <w:rPr>
                <w:b/>
                <w:bCs/>
                <w:sz w:val="28"/>
                <w:szCs w:val="28"/>
              </w:rPr>
              <w:t>В</w:t>
            </w:r>
            <w:r>
              <w:rPr>
                <w:b/>
                <w:bCs/>
                <w:sz w:val="28"/>
                <w:szCs w:val="28"/>
              </w:rPr>
              <w:t xml:space="preserve">становлювати </w:t>
            </w:r>
            <w:r w:rsidRPr="00F55127">
              <w:rPr>
                <w:sz w:val="28"/>
                <w:szCs w:val="28"/>
              </w:rPr>
              <w:t>послідовність чисел в межах мільйона за допомогою вчителя.</w:t>
            </w:r>
          </w:p>
          <w:p w:rsidR="00C50400" w:rsidRPr="00F55127" w:rsidRDefault="00C50400" w:rsidP="000179F5">
            <w:pPr>
              <w:rPr>
                <w:sz w:val="28"/>
                <w:szCs w:val="28"/>
              </w:rPr>
            </w:pPr>
            <w:r w:rsidRPr="00F55127">
              <w:rPr>
                <w:b/>
                <w:bCs/>
                <w:sz w:val="28"/>
                <w:szCs w:val="28"/>
              </w:rPr>
              <w:t>Утворю</w:t>
            </w:r>
            <w:r>
              <w:rPr>
                <w:b/>
                <w:bCs/>
                <w:sz w:val="28"/>
                <w:szCs w:val="28"/>
              </w:rPr>
              <w:t>вати</w:t>
            </w:r>
            <w:r w:rsidRPr="00F55127">
              <w:rPr>
                <w:sz w:val="28"/>
                <w:szCs w:val="28"/>
              </w:rPr>
              <w:t xml:space="preserve"> багатоцифрові числа шляхом прилічування (відлічування) по 1 до (від) попереднього (наступного) числа.</w:t>
            </w:r>
          </w:p>
          <w:p w:rsidR="00C50400" w:rsidRPr="00F55127" w:rsidRDefault="00C50400" w:rsidP="000179F5">
            <w:pPr>
              <w:rPr>
                <w:sz w:val="28"/>
                <w:szCs w:val="28"/>
              </w:rPr>
            </w:pPr>
            <w:r w:rsidRPr="00F55127">
              <w:rPr>
                <w:b/>
                <w:bCs/>
                <w:sz w:val="28"/>
                <w:szCs w:val="28"/>
              </w:rPr>
              <w:t>Класифіку</w:t>
            </w:r>
            <w:r>
              <w:rPr>
                <w:b/>
                <w:bCs/>
                <w:sz w:val="28"/>
                <w:szCs w:val="28"/>
              </w:rPr>
              <w:t xml:space="preserve">вати </w:t>
            </w:r>
            <w:r w:rsidRPr="00F55127">
              <w:rPr>
                <w:sz w:val="28"/>
                <w:szCs w:val="28"/>
              </w:rPr>
              <w:t xml:space="preserve">числа на чотирицифрові, п’ятицифрові, шестицифрові за зразком. </w:t>
            </w:r>
          </w:p>
          <w:p w:rsidR="00C50400" w:rsidRPr="00F55127" w:rsidRDefault="00C50400" w:rsidP="000179F5">
            <w:pPr>
              <w:rPr>
                <w:sz w:val="28"/>
                <w:szCs w:val="28"/>
              </w:rPr>
            </w:pPr>
            <w:r w:rsidRPr="00F55127">
              <w:rPr>
                <w:b/>
                <w:bCs/>
                <w:sz w:val="28"/>
                <w:szCs w:val="28"/>
              </w:rPr>
              <w:t>Порівню</w:t>
            </w:r>
            <w:r>
              <w:rPr>
                <w:b/>
                <w:bCs/>
                <w:sz w:val="28"/>
                <w:szCs w:val="28"/>
              </w:rPr>
              <w:t xml:space="preserve">вати </w:t>
            </w:r>
            <w:r w:rsidRPr="00F55127">
              <w:rPr>
                <w:sz w:val="28"/>
                <w:szCs w:val="28"/>
              </w:rPr>
              <w:t xml:space="preserve"> багатоц</w:t>
            </w:r>
            <w:r>
              <w:rPr>
                <w:sz w:val="28"/>
                <w:szCs w:val="28"/>
              </w:rPr>
              <w:t>ифрові числа.</w:t>
            </w:r>
          </w:p>
          <w:p w:rsidR="00C50400" w:rsidRPr="00F55127" w:rsidRDefault="00C50400" w:rsidP="000179F5">
            <w:pPr>
              <w:rPr>
                <w:sz w:val="28"/>
                <w:szCs w:val="28"/>
              </w:rPr>
            </w:pPr>
          </w:p>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rPr>
          <w:trHeight w:val="70"/>
        </w:trPr>
        <w:tc>
          <w:tcPr>
            <w:tcW w:w="1667" w:type="pct"/>
          </w:tcPr>
          <w:p w:rsidR="00C50400" w:rsidRPr="00F55127" w:rsidRDefault="00C50400" w:rsidP="000179F5">
            <w:pPr>
              <w:rPr>
                <w:sz w:val="28"/>
                <w:szCs w:val="28"/>
              </w:rPr>
            </w:pP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2271A7" w:rsidRDefault="00C50400" w:rsidP="000179F5">
            <w:pPr>
              <w:rPr>
                <w:b/>
                <w:bCs/>
                <w:sz w:val="28"/>
                <w:szCs w:val="28"/>
              </w:rPr>
            </w:pPr>
            <w:r w:rsidRPr="00F55127">
              <w:rPr>
                <w:b/>
                <w:bCs/>
                <w:sz w:val="28"/>
                <w:szCs w:val="28"/>
              </w:rPr>
              <w:t xml:space="preserve">Арифметичні дії з багатоцифровими числами. </w:t>
            </w:r>
          </w:p>
        </w:tc>
        <w:tc>
          <w:tcPr>
            <w:tcW w:w="1667" w:type="pct"/>
          </w:tcPr>
          <w:p w:rsidR="00C50400" w:rsidRPr="0062292E" w:rsidRDefault="00C50400" w:rsidP="000179F5">
            <w:pPr>
              <w:rPr>
                <w:sz w:val="28"/>
                <w:szCs w:val="28"/>
              </w:rPr>
            </w:pPr>
            <w:r w:rsidRPr="00F55127">
              <w:rPr>
                <w:b/>
                <w:bCs/>
                <w:sz w:val="28"/>
                <w:szCs w:val="28"/>
              </w:rPr>
              <w:t>Викону</w:t>
            </w:r>
            <w:r>
              <w:rPr>
                <w:b/>
                <w:bCs/>
                <w:sz w:val="28"/>
                <w:szCs w:val="28"/>
              </w:rPr>
              <w:t>вати</w:t>
            </w:r>
            <w:r w:rsidRPr="00F55127">
              <w:rPr>
                <w:sz w:val="28"/>
                <w:szCs w:val="28"/>
              </w:rPr>
              <w:t xml:space="preserve"> </w:t>
            </w:r>
            <w:r>
              <w:rPr>
                <w:sz w:val="28"/>
                <w:szCs w:val="28"/>
              </w:rPr>
              <w:t>арифметичні дії з допомогою калькулятора.</w:t>
            </w: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Дроби.</w:t>
            </w:r>
          </w:p>
          <w:p w:rsidR="00C50400" w:rsidRDefault="00C50400" w:rsidP="000179F5">
            <w:pPr>
              <w:pStyle w:val="BodyText3"/>
              <w:rPr>
                <w:sz w:val="28"/>
                <w:szCs w:val="28"/>
              </w:rPr>
            </w:pPr>
            <w:r w:rsidRPr="00F55127">
              <w:rPr>
                <w:sz w:val="28"/>
                <w:szCs w:val="28"/>
              </w:rPr>
              <w:t xml:space="preserve">Поняття «дріб». </w:t>
            </w:r>
          </w:p>
          <w:p w:rsidR="00C50400" w:rsidRPr="00F55127" w:rsidRDefault="00C50400" w:rsidP="000179F5">
            <w:pPr>
              <w:pStyle w:val="BodyText3"/>
              <w:rPr>
                <w:sz w:val="28"/>
                <w:szCs w:val="28"/>
              </w:rPr>
            </w:pPr>
            <w:r w:rsidRPr="00F55127">
              <w:rPr>
                <w:sz w:val="28"/>
                <w:szCs w:val="28"/>
              </w:rPr>
              <w:t>Читання та запис дробів. Чисельник і знаменни</w:t>
            </w:r>
            <w:r>
              <w:rPr>
                <w:sz w:val="28"/>
                <w:szCs w:val="28"/>
              </w:rPr>
              <w:t>к.</w:t>
            </w:r>
          </w:p>
          <w:p w:rsidR="00C50400" w:rsidRPr="00F55127" w:rsidRDefault="00C50400" w:rsidP="000179F5">
            <w:pPr>
              <w:pStyle w:val="BodyText3"/>
              <w:rPr>
                <w:sz w:val="28"/>
                <w:szCs w:val="28"/>
              </w:rPr>
            </w:pPr>
            <w:r w:rsidRPr="00F55127">
              <w:rPr>
                <w:sz w:val="28"/>
                <w:szCs w:val="28"/>
              </w:rPr>
              <w:t>Порівняння дробів. Рівні дроби.</w:t>
            </w:r>
          </w:p>
          <w:p w:rsidR="00C50400" w:rsidRPr="00F55127" w:rsidRDefault="00C50400" w:rsidP="000179F5">
            <w:pPr>
              <w:pStyle w:val="BodyText3"/>
              <w:rPr>
                <w:sz w:val="28"/>
                <w:szCs w:val="28"/>
              </w:rPr>
            </w:pPr>
          </w:p>
        </w:tc>
        <w:tc>
          <w:tcPr>
            <w:tcW w:w="1667" w:type="pct"/>
          </w:tcPr>
          <w:p w:rsidR="00C50400" w:rsidRPr="00F55127" w:rsidRDefault="00C50400" w:rsidP="000179F5">
            <w:pPr>
              <w:rPr>
                <w:sz w:val="28"/>
                <w:szCs w:val="28"/>
              </w:rPr>
            </w:pPr>
            <w:r>
              <w:rPr>
                <w:b/>
                <w:bCs/>
                <w:sz w:val="28"/>
                <w:szCs w:val="28"/>
              </w:rPr>
              <w:t>Мати</w:t>
            </w:r>
            <w:r w:rsidRPr="00F55127">
              <w:rPr>
                <w:b/>
                <w:bCs/>
                <w:sz w:val="28"/>
                <w:szCs w:val="28"/>
              </w:rPr>
              <w:t xml:space="preserve"> уявлення</w:t>
            </w:r>
            <w:r w:rsidRPr="00F55127">
              <w:rPr>
                <w:sz w:val="28"/>
                <w:szCs w:val="28"/>
              </w:rPr>
              <w:t xml:space="preserve"> про спосіб одержання дробу.</w:t>
            </w:r>
          </w:p>
          <w:p w:rsidR="00C50400" w:rsidRPr="00F55127" w:rsidRDefault="00C50400" w:rsidP="000179F5">
            <w:pPr>
              <w:rPr>
                <w:sz w:val="28"/>
                <w:szCs w:val="28"/>
              </w:rPr>
            </w:pPr>
            <w:r>
              <w:rPr>
                <w:b/>
                <w:bCs/>
                <w:sz w:val="28"/>
                <w:szCs w:val="28"/>
              </w:rPr>
              <w:t xml:space="preserve">Мати </w:t>
            </w:r>
            <w:r w:rsidRPr="00F55127">
              <w:rPr>
                <w:b/>
                <w:bCs/>
                <w:sz w:val="28"/>
                <w:szCs w:val="28"/>
              </w:rPr>
              <w:t>уявлення</w:t>
            </w:r>
            <w:r w:rsidRPr="00F55127">
              <w:rPr>
                <w:sz w:val="28"/>
                <w:szCs w:val="28"/>
              </w:rPr>
              <w:t xml:space="preserve"> значення чисельника і знаменника дробу. </w:t>
            </w:r>
          </w:p>
          <w:p w:rsidR="00C50400" w:rsidRPr="00F55127" w:rsidRDefault="00C50400" w:rsidP="000179F5">
            <w:pPr>
              <w:rPr>
                <w:sz w:val="28"/>
                <w:szCs w:val="28"/>
              </w:rPr>
            </w:pPr>
            <w:r w:rsidRPr="00F55127">
              <w:rPr>
                <w:b/>
                <w:bCs/>
                <w:sz w:val="28"/>
                <w:szCs w:val="28"/>
              </w:rPr>
              <w:t>Чита</w:t>
            </w:r>
            <w:r>
              <w:rPr>
                <w:b/>
                <w:bCs/>
                <w:sz w:val="28"/>
                <w:szCs w:val="28"/>
              </w:rPr>
              <w:t>ти</w:t>
            </w:r>
            <w:r w:rsidRPr="00F55127">
              <w:rPr>
                <w:sz w:val="28"/>
                <w:szCs w:val="28"/>
              </w:rPr>
              <w:t xml:space="preserve"> і </w:t>
            </w:r>
            <w:r>
              <w:rPr>
                <w:sz w:val="28"/>
                <w:szCs w:val="28"/>
              </w:rPr>
              <w:t>записувати</w:t>
            </w:r>
            <w:r w:rsidRPr="00F55127">
              <w:rPr>
                <w:sz w:val="28"/>
                <w:szCs w:val="28"/>
              </w:rPr>
              <w:t xml:space="preserve"> дроби під керівництвом педагога</w:t>
            </w:r>
            <w:r>
              <w:rPr>
                <w:sz w:val="28"/>
                <w:szCs w:val="28"/>
              </w:rPr>
              <w:t>.</w:t>
            </w:r>
          </w:p>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c>
          <w:tcPr>
            <w:tcW w:w="5000" w:type="pct"/>
            <w:gridSpan w:val="3"/>
          </w:tcPr>
          <w:p w:rsidR="00C50400" w:rsidRPr="00F55127" w:rsidRDefault="00C50400" w:rsidP="000179F5">
            <w:pPr>
              <w:jc w:val="center"/>
              <w:rPr>
                <w:i/>
                <w:iCs/>
                <w:sz w:val="28"/>
                <w:szCs w:val="28"/>
              </w:rPr>
            </w:pPr>
            <w:r w:rsidRPr="00F55127">
              <w:rPr>
                <w:b/>
                <w:bCs/>
                <w:i/>
                <w:iCs/>
                <w:sz w:val="28"/>
                <w:szCs w:val="28"/>
              </w:rPr>
              <w:t xml:space="preserve">Просторові відношення. Геометричні фігури </w:t>
            </w:r>
            <w:r w:rsidRPr="00F55127">
              <w:rPr>
                <w:i/>
                <w:iCs/>
                <w:sz w:val="28"/>
                <w:szCs w:val="28"/>
              </w:rPr>
              <w:t>(протягом року)</w:t>
            </w:r>
          </w:p>
          <w:p w:rsidR="00C50400" w:rsidRPr="00F55127" w:rsidRDefault="00C50400" w:rsidP="000179F5">
            <w:pPr>
              <w:jc w:val="center"/>
              <w:rPr>
                <w:i/>
                <w:iCs/>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Геометричні фігури на площині.</w:t>
            </w:r>
          </w:p>
          <w:p w:rsidR="00C50400" w:rsidRPr="00F55127" w:rsidRDefault="00C50400" w:rsidP="000179F5">
            <w:pPr>
              <w:rPr>
                <w:b/>
                <w:bCs/>
                <w:sz w:val="28"/>
                <w:szCs w:val="28"/>
              </w:rPr>
            </w:pPr>
            <w:r w:rsidRPr="00F55127">
              <w:rPr>
                <w:b/>
                <w:bCs/>
                <w:sz w:val="28"/>
                <w:szCs w:val="28"/>
              </w:rPr>
              <w:t>Кут.</w:t>
            </w:r>
          </w:p>
          <w:p w:rsidR="00C50400" w:rsidRPr="00F55127" w:rsidRDefault="00C50400" w:rsidP="000179F5">
            <w:pPr>
              <w:rPr>
                <w:sz w:val="28"/>
                <w:szCs w:val="28"/>
              </w:rPr>
            </w:pPr>
            <w:r w:rsidRPr="00F55127">
              <w:rPr>
                <w:sz w:val="28"/>
                <w:szCs w:val="28"/>
              </w:rPr>
              <w:t xml:space="preserve">Види кутів: прямі, гострі, тупі. </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sidRPr="00F55127">
              <w:rPr>
                <w:b/>
                <w:bCs/>
                <w:sz w:val="28"/>
                <w:szCs w:val="28"/>
              </w:rPr>
              <w:t>Розрізня</w:t>
            </w:r>
            <w:r>
              <w:rPr>
                <w:b/>
                <w:bCs/>
                <w:sz w:val="28"/>
                <w:szCs w:val="28"/>
              </w:rPr>
              <w:t xml:space="preserve">ти </w:t>
            </w:r>
            <w:r w:rsidRPr="00F55127">
              <w:rPr>
                <w:sz w:val="28"/>
                <w:szCs w:val="28"/>
              </w:rPr>
              <w:t xml:space="preserve"> геометричні фігури на площині за їх ознаками. </w:t>
            </w:r>
          </w:p>
          <w:p w:rsidR="00C50400" w:rsidRPr="00F55127" w:rsidRDefault="00C50400" w:rsidP="000179F5">
            <w:pPr>
              <w:rPr>
                <w:sz w:val="28"/>
                <w:szCs w:val="28"/>
              </w:rPr>
            </w:pPr>
          </w:p>
          <w:p w:rsidR="00C50400" w:rsidRPr="00F55127" w:rsidRDefault="00C50400" w:rsidP="000179F5">
            <w:pPr>
              <w:rPr>
                <w:sz w:val="28"/>
                <w:szCs w:val="28"/>
              </w:rPr>
            </w:pPr>
          </w:p>
        </w:tc>
        <w:tc>
          <w:tcPr>
            <w:tcW w:w="1666" w:type="pct"/>
            <w:vMerge w:val="restart"/>
          </w:tcPr>
          <w:p w:rsidR="00C50400" w:rsidRPr="00F55127" w:rsidRDefault="00C50400" w:rsidP="000179F5">
            <w:pPr>
              <w:rPr>
                <w:rFonts w:ascii="Times New Roman CYR" w:hAnsi="Times New Roman CYR" w:cs="Times New Roman CYR"/>
                <w:b/>
                <w:bCs/>
                <w:sz w:val="28"/>
                <w:szCs w:val="28"/>
              </w:rPr>
            </w:pPr>
            <w:r w:rsidRPr="00F55127">
              <w:rPr>
                <w:rFonts w:ascii="Times New Roman CYR" w:hAnsi="Times New Roman CYR" w:cs="Times New Roman CYR"/>
                <w:b/>
                <w:bCs/>
                <w:sz w:val="28"/>
                <w:szCs w:val="28"/>
              </w:rPr>
              <w:t xml:space="preserve">Сенсомоторний розвиток: </w:t>
            </w: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i/>
                <w:iCs/>
                <w:sz w:val="28"/>
                <w:szCs w:val="28"/>
              </w:rPr>
              <w:t>вчити:</w:t>
            </w:r>
            <w:r>
              <w:rPr>
                <w:sz w:val="28"/>
                <w:szCs w:val="28"/>
              </w:rPr>
              <w:t>позначати геометричні фігури</w:t>
            </w:r>
            <w:r w:rsidRPr="00F55127">
              <w:rPr>
                <w:sz w:val="28"/>
                <w:szCs w:val="28"/>
              </w:rPr>
              <w:t xml:space="preserve"> буквами латинського алфавіту за зразком; конструювати геометричні фігури з інших фігур; розпізнавати геометричні фігури у пр</w:t>
            </w:r>
            <w:r>
              <w:rPr>
                <w:sz w:val="28"/>
                <w:szCs w:val="28"/>
              </w:rPr>
              <w:t xml:space="preserve">осторі; </w:t>
            </w:r>
            <w:r w:rsidRPr="00F55127">
              <w:rPr>
                <w:sz w:val="28"/>
                <w:szCs w:val="28"/>
              </w:rPr>
              <w:t>;</w:t>
            </w:r>
            <w:r w:rsidRPr="00F55127">
              <w:rPr>
                <w:b/>
                <w:bCs/>
                <w:i/>
                <w:iCs/>
                <w:sz w:val="28"/>
                <w:szCs w:val="28"/>
              </w:rPr>
              <w:t>розвивати</w:t>
            </w:r>
            <w:r w:rsidRPr="00F55127">
              <w:rPr>
                <w:rFonts w:ascii="Times New Roman CYR" w:hAnsi="Times New Roman CYR" w:cs="Times New Roman CYR"/>
                <w:b/>
                <w:bCs/>
                <w:sz w:val="28"/>
                <w:szCs w:val="28"/>
              </w:rPr>
              <w:t xml:space="preserve"> </w:t>
            </w:r>
            <w:r w:rsidRPr="00F55127">
              <w:rPr>
                <w:rFonts w:ascii="Times New Roman CYR" w:hAnsi="Times New Roman CYR" w:cs="Times New Roman CYR"/>
                <w:sz w:val="28"/>
                <w:szCs w:val="28"/>
              </w:rPr>
              <w:t xml:space="preserve">всі рухові дії, які потрібні для виконання завдань. </w:t>
            </w:r>
          </w:p>
          <w:p w:rsidR="00C50400" w:rsidRPr="00F55127" w:rsidRDefault="00C50400" w:rsidP="000179F5">
            <w:pPr>
              <w:rPr>
                <w:rFonts w:ascii="Times New Roman CYR" w:hAnsi="Times New Roman CYR" w:cs="Times New Roman CYR"/>
                <w:sz w:val="28"/>
                <w:szCs w:val="28"/>
              </w:rPr>
            </w:pP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sz w:val="28"/>
                <w:szCs w:val="28"/>
              </w:rPr>
              <w:t>Пізнавальний розвиток:</w:t>
            </w:r>
          </w:p>
          <w:p w:rsidR="00C50400" w:rsidRPr="00F55127" w:rsidRDefault="00C50400" w:rsidP="000179F5">
            <w:pPr>
              <w:rPr>
                <w:sz w:val="28"/>
                <w:szCs w:val="28"/>
              </w:rPr>
            </w:pPr>
            <w:r w:rsidRPr="00F55127">
              <w:rPr>
                <w:sz w:val="28"/>
                <w:szCs w:val="28"/>
              </w:rPr>
              <w:t xml:space="preserve"> </w:t>
            </w:r>
            <w:r w:rsidRPr="00F55127">
              <w:rPr>
                <w:rFonts w:ascii="Times New Roman CYR" w:hAnsi="Times New Roman CYR" w:cs="Times New Roman CYR"/>
                <w:b/>
                <w:bCs/>
                <w:i/>
                <w:iCs/>
                <w:sz w:val="28"/>
                <w:szCs w:val="28"/>
              </w:rPr>
              <w:t>вчити: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 xml:space="preserve">розрізняти </w:t>
            </w:r>
            <w:r w:rsidRPr="00F55127">
              <w:rPr>
                <w:sz w:val="28"/>
                <w:szCs w:val="28"/>
              </w:rPr>
              <w:t>геометричні фігури у просторі; будувати геометричні фігури та позначати їх буквами латинс</w:t>
            </w:r>
            <w:r>
              <w:rPr>
                <w:sz w:val="28"/>
                <w:szCs w:val="28"/>
              </w:rPr>
              <w:t xml:space="preserve">ького алфавіту за зразком; </w:t>
            </w:r>
          </w:p>
          <w:p w:rsidR="00C50400" w:rsidRPr="00F55127" w:rsidRDefault="00C50400" w:rsidP="000179F5">
            <w:pPr>
              <w:rPr>
                <w:sz w:val="28"/>
                <w:szCs w:val="28"/>
              </w:rPr>
            </w:pPr>
          </w:p>
          <w:p w:rsidR="00C50400" w:rsidRPr="00F55127" w:rsidRDefault="00C50400" w:rsidP="000179F5">
            <w:pPr>
              <w:rPr>
                <w:b/>
                <w:bCs/>
                <w:sz w:val="28"/>
                <w:szCs w:val="28"/>
              </w:rPr>
            </w:pPr>
            <w:r w:rsidRPr="00F55127">
              <w:rPr>
                <w:b/>
                <w:bCs/>
                <w:sz w:val="28"/>
                <w:szCs w:val="28"/>
              </w:rPr>
              <w:t>Мовленнєвий розвиток:</w:t>
            </w:r>
          </w:p>
          <w:p w:rsidR="00C50400" w:rsidRPr="00F55127" w:rsidRDefault="00C50400" w:rsidP="000179F5">
            <w:pPr>
              <w:rPr>
                <w:sz w:val="28"/>
                <w:szCs w:val="28"/>
              </w:rPr>
            </w:pPr>
            <w:r>
              <w:rPr>
                <w:rFonts w:ascii="Times New Roman CYR" w:hAnsi="Times New Roman CYR" w:cs="Times New Roman CYR"/>
                <w:b/>
                <w:bCs/>
                <w:i/>
                <w:iCs/>
                <w:sz w:val="28"/>
                <w:szCs w:val="28"/>
              </w:rPr>
              <w:t>використовувати</w:t>
            </w:r>
            <w:r w:rsidRPr="00F55127">
              <w:rPr>
                <w:rFonts w:ascii="Times New Roman CYR" w:hAnsi="Times New Roman CYR" w:cs="Times New Roman CYR"/>
                <w:b/>
                <w:bCs/>
                <w:i/>
                <w:iCs/>
                <w:sz w:val="28"/>
                <w:szCs w:val="28"/>
              </w:rPr>
              <w:t xml:space="preserve">: </w:t>
            </w:r>
            <w:r w:rsidRPr="00F55127">
              <w:rPr>
                <w:sz w:val="28"/>
                <w:szCs w:val="28"/>
              </w:rPr>
              <w:t xml:space="preserve">засвоєні терміни у власному мовленні; переказувати новий матеріал та відповідати на запитання вчителя. </w:t>
            </w:r>
          </w:p>
        </w:tc>
      </w:tr>
      <w:tr w:rsidR="00C50400" w:rsidRPr="00F55127">
        <w:tc>
          <w:tcPr>
            <w:tcW w:w="1667" w:type="pct"/>
          </w:tcPr>
          <w:p w:rsidR="00C50400" w:rsidRPr="00F55127" w:rsidRDefault="00C50400" w:rsidP="000179F5">
            <w:pPr>
              <w:rPr>
                <w:sz w:val="28"/>
                <w:szCs w:val="28"/>
              </w:rPr>
            </w:pPr>
            <w:r w:rsidRPr="00F55127">
              <w:rPr>
                <w:b/>
                <w:bCs/>
                <w:sz w:val="28"/>
                <w:szCs w:val="28"/>
              </w:rPr>
              <w:t>Многокутники</w:t>
            </w:r>
            <w:r w:rsidRPr="00F55127">
              <w:rPr>
                <w:sz w:val="28"/>
                <w:szCs w:val="28"/>
              </w:rPr>
              <w:t>.</w:t>
            </w:r>
          </w:p>
          <w:p w:rsidR="00C50400" w:rsidRPr="00F55127" w:rsidRDefault="00C50400" w:rsidP="000179F5">
            <w:pPr>
              <w:rPr>
                <w:sz w:val="28"/>
                <w:szCs w:val="28"/>
              </w:rPr>
            </w:pPr>
            <w:r w:rsidRPr="00F55127">
              <w:rPr>
                <w:sz w:val="28"/>
                <w:szCs w:val="28"/>
              </w:rPr>
              <w:t>Діагональ многокутника.</w:t>
            </w:r>
          </w:p>
          <w:p w:rsidR="00C50400" w:rsidRPr="00F55127" w:rsidRDefault="00C50400" w:rsidP="000179F5">
            <w:pPr>
              <w:rPr>
                <w:sz w:val="28"/>
                <w:szCs w:val="28"/>
              </w:rPr>
            </w:pPr>
            <w:r w:rsidRPr="00F55127">
              <w:rPr>
                <w:sz w:val="28"/>
                <w:szCs w:val="28"/>
              </w:rPr>
              <w:t xml:space="preserve">Трикутники. </w:t>
            </w:r>
          </w:p>
          <w:p w:rsidR="00C50400" w:rsidRPr="00F55127" w:rsidRDefault="00C50400" w:rsidP="000179F5">
            <w:pPr>
              <w:rPr>
                <w:sz w:val="28"/>
                <w:szCs w:val="28"/>
              </w:rPr>
            </w:pPr>
            <w:r w:rsidRPr="00F55127">
              <w:rPr>
                <w:sz w:val="28"/>
                <w:szCs w:val="28"/>
              </w:rPr>
              <w:t xml:space="preserve">Види трикутників за кутами. </w:t>
            </w:r>
          </w:p>
          <w:p w:rsidR="00C50400" w:rsidRPr="00F55127" w:rsidRDefault="00C50400" w:rsidP="000179F5">
            <w:pPr>
              <w:rPr>
                <w:sz w:val="28"/>
                <w:szCs w:val="28"/>
              </w:rPr>
            </w:pPr>
            <w:r w:rsidRPr="00F55127">
              <w:rPr>
                <w:sz w:val="28"/>
                <w:szCs w:val="28"/>
              </w:rPr>
              <w:t>Види трикутників за сторонами.</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Pr>
                <w:b/>
                <w:bCs/>
                <w:sz w:val="28"/>
                <w:szCs w:val="28"/>
              </w:rPr>
              <w:t xml:space="preserve">Називати </w:t>
            </w:r>
            <w:r w:rsidRPr="00F55127">
              <w:rPr>
                <w:b/>
                <w:bCs/>
                <w:sz w:val="28"/>
                <w:szCs w:val="28"/>
              </w:rPr>
              <w:t xml:space="preserve"> </w:t>
            </w:r>
            <w:r w:rsidRPr="00F55127">
              <w:rPr>
                <w:sz w:val="28"/>
                <w:szCs w:val="28"/>
              </w:rPr>
              <w:t>означення прямокутника, квадрата.</w:t>
            </w:r>
          </w:p>
          <w:p w:rsidR="00C50400" w:rsidRPr="00F55127" w:rsidRDefault="00C50400" w:rsidP="000179F5">
            <w:pPr>
              <w:rPr>
                <w:sz w:val="28"/>
                <w:szCs w:val="28"/>
              </w:rPr>
            </w:pPr>
            <w:r>
              <w:rPr>
                <w:b/>
                <w:bCs/>
                <w:sz w:val="28"/>
                <w:szCs w:val="28"/>
              </w:rPr>
              <w:t>Мати</w:t>
            </w:r>
            <w:r w:rsidRPr="00F55127">
              <w:rPr>
                <w:b/>
                <w:bCs/>
                <w:sz w:val="28"/>
                <w:szCs w:val="28"/>
              </w:rPr>
              <w:t xml:space="preserve"> уявлення</w:t>
            </w:r>
            <w:r w:rsidRPr="00F55127">
              <w:rPr>
                <w:sz w:val="28"/>
                <w:szCs w:val="28"/>
              </w:rPr>
              <w:t xml:space="preserve"> про істотні ознаки прямокутника (квадрата).</w:t>
            </w:r>
          </w:p>
          <w:p w:rsidR="00C50400" w:rsidRPr="000179F5" w:rsidRDefault="00C50400" w:rsidP="000179F5">
            <w:pPr>
              <w:rPr>
                <w:sz w:val="28"/>
                <w:szCs w:val="28"/>
              </w:rPr>
            </w:pPr>
            <w:r>
              <w:rPr>
                <w:b/>
                <w:bCs/>
                <w:sz w:val="28"/>
                <w:szCs w:val="28"/>
              </w:rPr>
              <w:t xml:space="preserve">Мати </w:t>
            </w:r>
            <w:r w:rsidRPr="00F55127">
              <w:rPr>
                <w:b/>
                <w:bCs/>
                <w:sz w:val="28"/>
                <w:szCs w:val="28"/>
              </w:rPr>
              <w:t xml:space="preserve"> уявлення</w:t>
            </w:r>
            <w:r w:rsidRPr="00F55127">
              <w:rPr>
                <w:sz w:val="28"/>
                <w:szCs w:val="28"/>
              </w:rPr>
              <w:t xml:space="preserve"> про діагональ многокутника. </w:t>
            </w:r>
          </w:p>
          <w:p w:rsidR="00C50400" w:rsidRPr="00F55127" w:rsidRDefault="00C50400" w:rsidP="000179F5">
            <w:pPr>
              <w:rPr>
                <w:sz w:val="28"/>
                <w:szCs w:val="28"/>
              </w:rPr>
            </w:pPr>
            <w:r w:rsidRPr="00F55127">
              <w:rPr>
                <w:b/>
                <w:bCs/>
                <w:sz w:val="28"/>
                <w:szCs w:val="28"/>
              </w:rPr>
              <w:t>Буду</w:t>
            </w:r>
            <w:r>
              <w:rPr>
                <w:b/>
                <w:bCs/>
                <w:sz w:val="28"/>
                <w:szCs w:val="28"/>
              </w:rPr>
              <w:t>вати</w:t>
            </w:r>
            <w:r w:rsidRPr="00F55127">
              <w:rPr>
                <w:sz w:val="28"/>
                <w:szCs w:val="28"/>
              </w:rPr>
              <w:t xml:space="preserve"> </w:t>
            </w:r>
            <w:r>
              <w:rPr>
                <w:sz w:val="28"/>
                <w:szCs w:val="28"/>
              </w:rPr>
              <w:t xml:space="preserve">геометричні фігури, позначати </w:t>
            </w:r>
            <w:r w:rsidRPr="00F55127">
              <w:rPr>
                <w:sz w:val="28"/>
                <w:szCs w:val="28"/>
              </w:rPr>
              <w:t xml:space="preserve"> їх буквами латинського алфавіту за зразком.</w:t>
            </w:r>
          </w:p>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F55127" w:rsidRDefault="00C50400" w:rsidP="000179F5">
            <w:pPr>
              <w:rPr>
                <w:sz w:val="28"/>
                <w:szCs w:val="28"/>
              </w:rPr>
            </w:pPr>
            <w:r w:rsidRPr="00F55127">
              <w:rPr>
                <w:b/>
                <w:bCs/>
                <w:sz w:val="28"/>
                <w:szCs w:val="28"/>
              </w:rPr>
              <w:t>Геометричні фігури у просторі.</w:t>
            </w:r>
            <w:r w:rsidRPr="00F55127">
              <w:rPr>
                <w:sz w:val="28"/>
                <w:szCs w:val="28"/>
              </w:rPr>
              <w:t xml:space="preserve"> </w:t>
            </w:r>
          </w:p>
          <w:p w:rsidR="00C50400" w:rsidRPr="00F55127" w:rsidRDefault="00C50400" w:rsidP="000179F5">
            <w:pPr>
              <w:rPr>
                <w:sz w:val="28"/>
                <w:szCs w:val="28"/>
              </w:rPr>
            </w:pPr>
            <w:r w:rsidRPr="00F55127">
              <w:rPr>
                <w:sz w:val="28"/>
                <w:szCs w:val="28"/>
              </w:rPr>
              <w:t xml:space="preserve">Геометричні тіла: конус, циліндр, піраміда, куля, прямокутний паралелепіпед (куб). </w:t>
            </w:r>
          </w:p>
          <w:p w:rsidR="00C50400" w:rsidRPr="00F55127" w:rsidRDefault="00C50400" w:rsidP="000179F5">
            <w:pPr>
              <w:rPr>
                <w:sz w:val="28"/>
                <w:szCs w:val="28"/>
              </w:rPr>
            </w:pPr>
            <w:r w:rsidRPr="00F55127">
              <w:rPr>
                <w:sz w:val="28"/>
                <w:szCs w:val="28"/>
              </w:rPr>
              <w:t>Елементи прямокутного паралелепіпеда</w:t>
            </w:r>
            <w:r>
              <w:rPr>
                <w:sz w:val="28"/>
                <w:szCs w:val="28"/>
              </w:rPr>
              <w:t>.</w:t>
            </w:r>
          </w:p>
        </w:tc>
        <w:tc>
          <w:tcPr>
            <w:tcW w:w="1667" w:type="pct"/>
          </w:tcPr>
          <w:p w:rsidR="00C50400" w:rsidRPr="00F55127" w:rsidRDefault="00C50400" w:rsidP="000179F5">
            <w:pPr>
              <w:rPr>
                <w:sz w:val="28"/>
                <w:szCs w:val="28"/>
              </w:rPr>
            </w:pPr>
            <w:r w:rsidRPr="00F55127">
              <w:rPr>
                <w:b/>
                <w:bCs/>
                <w:sz w:val="28"/>
                <w:szCs w:val="28"/>
              </w:rPr>
              <w:t>Розпізна</w:t>
            </w:r>
            <w:r>
              <w:rPr>
                <w:b/>
                <w:bCs/>
                <w:sz w:val="28"/>
                <w:szCs w:val="28"/>
              </w:rPr>
              <w:t xml:space="preserve">вати </w:t>
            </w:r>
            <w:r w:rsidRPr="00F55127">
              <w:rPr>
                <w:sz w:val="28"/>
                <w:szCs w:val="28"/>
              </w:rPr>
              <w:t xml:space="preserve"> геометричні фігури у просторі. </w:t>
            </w:r>
          </w:p>
          <w:p w:rsidR="00C50400" w:rsidRPr="00F55127" w:rsidRDefault="00C50400" w:rsidP="000179F5">
            <w:pPr>
              <w:rPr>
                <w:sz w:val="28"/>
                <w:szCs w:val="28"/>
              </w:rPr>
            </w:pPr>
            <w:r w:rsidRPr="00F55127">
              <w:rPr>
                <w:b/>
                <w:bCs/>
                <w:sz w:val="28"/>
                <w:szCs w:val="28"/>
              </w:rPr>
              <w:t>Розпізна</w:t>
            </w:r>
            <w:r>
              <w:rPr>
                <w:b/>
                <w:bCs/>
                <w:sz w:val="28"/>
                <w:szCs w:val="28"/>
              </w:rPr>
              <w:t xml:space="preserve">вати </w:t>
            </w:r>
            <w:r w:rsidRPr="00F55127">
              <w:rPr>
                <w:sz w:val="28"/>
                <w:szCs w:val="28"/>
              </w:rPr>
              <w:t xml:space="preserve"> елементи прямокутного парале</w:t>
            </w:r>
            <w:r>
              <w:rPr>
                <w:sz w:val="28"/>
                <w:szCs w:val="28"/>
              </w:rPr>
              <w:t>лепіпеда.</w:t>
            </w:r>
          </w:p>
        </w:tc>
        <w:tc>
          <w:tcPr>
            <w:tcW w:w="1666" w:type="pct"/>
            <w:vMerge/>
          </w:tcPr>
          <w:p w:rsidR="00C50400" w:rsidRPr="00F55127" w:rsidRDefault="00C50400" w:rsidP="000179F5">
            <w:pPr>
              <w:rPr>
                <w:sz w:val="28"/>
                <w:szCs w:val="28"/>
              </w:rPr>
            </w:pPr>
          </w:p>
        </w:tc>
      </w:tr>
      <w:tr w:rsidR="00C50400" w:rsidRPr="00F55127">
        <w:tc>
          <w:tcPr>
            <w:tcW w:w="5000" w:type="pct"/>
            <w:gridSpan w:val="3"/>
          </w:tcPr>
          <w:p w:rsidR="00C50400" w:rsidRPr="00F55127" w:rsidRDefault="00C50400" w:rsidP="000179F5">
            <w:pPr>
              <w:jc w:val="center"/>
              <w:rPr>
                <w:i/>
                <w:iCs/>
                <w:sz w:val="28"/>
                <w:szCs w:val="28"/>
              </w:rPr>
            </w:pPr>
            <w:r w:rsidRPr="00F55127">
              <w:rPr>
                <w:b/>
                <w:bCs/>
                <w:i/>
                <w:iCs/>
                <w:sz w:val="28"/>
                <w:szCs w:val="28"/>
              </w:rPr>
              <w:t xml:space="preserve">Математичні вирази. Рівності. Нерівності </w:t>
            </w:r>
            <w:r w:rsidRPr="00F55127">
              <w:rPr>
                <w:i/>
                <w:iCs/>
                <w:sz w:val="28"/>
                <w:szCs w:val="28"/>
              </w:rPr>
              <w:t>(протягом року)</w:t>
            </w:r>
          </w:p>
          <w:p w:rsidR="00C50400" w:rsidRPr="00F55127" w:rsidRDefault="00C50400" w:rsidP="000179F5">
            <w:pPr>
              <w:jc w:val="center"/>
              <w:rPr>
                <w:i/>
                <w:iCs/>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Числові вирази.</w:t>
            </w:r>
          </w:p>
          <w:p w:rsidR="00C50400" w:rsidRPr="00F55127" w:rsidRDefault="00C50400" w:rsidP="000179F5">
            <w:pPr>
              <w:rPr>
                <w:sz w:val="28"/>
                <w:szCs w:val="28"/>
              </w:rPr>
            </w:pPr>
            <w:r w:rsidRPr="00F55127">
              <w:rPr>
                <w:sz w:val="28"/>
                <w:szCs w:val="28"/>
              </w:rPr>
              <w:t>Числові вирази, які містять</w:t>
            </w:r>
            <w:r w:rsidRPr="00F55127">
              <w:rPr>
                <w:color w:val="FF0000"/>
                <w:sz w:val="28"/>
                <w:szCs w:val="28"/>
              </w:rPr>
              <w:t xml:space="preserve"> </w:t>
            </w:r>
            <w:r w:rsidRPr="00F55127">
              <w:rPr>
                <w:sz w:val="28"/>
                <w:szCs w:val="28"/>
              </w:rPr>
              <w:t xml:space="preserve">кілька арифметичних дій різних ступенів без дужок і з дужками. </w:t>
            </w:r>
          </w:p>
          <w:p w:rsidR="00C50400" w:rsidRPr="00F55127" w:rsidRDefault="00C50400" w:rsidP="000179F5">
            <w:pPr>
              <w:rPr>
                <w:sz w:val="28"/>
                <w:szCs w:val="28"/>
              </w:rPr>
            </w:pPr>
            <w:r w:rsidRPr="00F55127">
              <w:rPr>
                <w:sz w:val="28"/>
                <w:szCs w:val="28"/>
              </w:rPr>
              <w:t>Перетворення числових виразів.</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Pr>
                <w:b/>
                <w:bCs/>
                <w:sz w:val="28"/>
                <w:szCs w:val="28"/>
              </w:rPr>
              <w:t>Обчислювати</w:t>
            </w:r>
            <w:r w:rsidRPr="00F55127">
              <w:rPr>
                <w:b/>
                <w:bCs/>
                <w:sz w:val="28"/>
                <w:szCs w:val="28"/>
              </w:rPr>
              <w:t xml:space="preserve"> </w:t>
            </w:r>
            <w:r w:rsidRPr="00F55127">
              <w:rPr>
                <w:sz w:val="28"/>
                <w:szCs w:val="28"/>
              </w:rPr>
              <w:t>значення числових виразів на основі правила порядку виконання дій за зразком.</w:t>
            </w:r>
          </w:p>
          <w:p w:rsidR="00C50400" w:rsidRPr="00F55127" w:rsidRDefault="00C50400" w:rsidP="000179F5">
            <w:pPr>
              <w:rPr>
                <w:sz w:val="28"/>
                <w:szCs w:val="28"/>
              </w:rPr>
            </w:pPr>
          </w:p>
        </w:tc>
        <w:tc>
          <w:tcPr>
            <w:tcW w:w="1666" w:type="pct"/>
            <w:vMerge w:val="restart"/>
          </w:tcPr>
          <w:p w:rsidR="00C50400" w:rsidRPr="00F55127" w:rsidRDefault="00C50400" w:rsidP="000179F5">
            <w:pPr>
              <w:rPr>
                <w:b/>
                <w:bCs/>
                <w:sz w:val="28"/>
                <w:szCs w:val="28"/>
              </w:rPr>
            </w:pPr>
            <w:r w:rsidRPr="00F55127">
              <w:rPr>
                <w:b/>
                <w:bCs/>
                <w:sz w:val="28"/>
                <w:szCs w:val="28"/>
              </w:rPr>
              <w:t>Се</w:t>
            </w:r>
            <w:r>
              <w:rPr>
                <w:b/>
                <w:bCs/>
                <w:sz w:val="28"/>
                <w:szCs w:val="28"/>
              </w:rPr>
              <w:t>н</w:t>
            </w:r>
            <w:r w:rsidRPr="00F55127">
              <w:rPr>
                <w:b/>
                <w:bCs/>
                <w:sz w:val="28"/>
                <w:szCs w:val="28"/>
              </w:rPr>
              <w:t>сомоторний розвиток:</w:t>
            </w: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i/>
                <w:iCs/>
                <w:sz w:val="28"/>
                <w:szCs w:val="28"/>
              </w:rPr>
              <w:t xml:space="preserve">вчити </w:t>
            </w:r>
            <w:r w:rsidRPr="00F55127">
              <w:rPr>
                <w:rFonts w:ascii="Times New Roman CYR" w:hAnsi="Times New Roman CYR" w:cs="Times New Roman CYR"/>
                <w:sz w:val="28"/>
                <w:szCs w:val="28"/>
              </w:rPr>
              <w:t>орієнтуватися на робочому місці, в зошиті, підручнику тощо; виконує всі рухові дії для здійснення практичних задач.</w:t>
            </w:r>
          </w:p>
          <w:p w:rsidR="00C50400" w:rsidRPr="00F55127" w:rsidRDefault="00C50400" w:rsidP="000179F5">
            <w:pPr>
              <w:rPr>
                <w:rFonts w:ascii="Times New Roman CYR" w:hAnsi="Times New Roman CYR" w:cs="Times New Roman CYR"/>
                <w:sz w:val="28"/>
                <w:szCs w:val="28"/>
              </w:rPr>
            </w:pPr>
          </w:p>
          <w:p w:rsidR="00C50400" w:rsidRPr="00F55127" w:rsidRDefault="00C50400" w:rsidP="000179F5">
            <w:pPr>
              <w:rPr>
                <w:b/>
                <w:bCs/>
                <w:sz w:val="28"/>
                <w:szCs w:val="28"/>
              </w:rPr>
            </w:pPr>
            <w:r w:rsidRPr="00F55127">
              <w:rPr>
                <w:b/>
                <w:bCs/>
                <w:sz w:val="28"/>
                <w:szCs w:val="28"/>
              </w:rPr>
              <w:t>Пізнавальний розвиток:</w:t>
            </w:r>
          </w:p>
          <w:p w:rsidR="00C50400" w:rsidRPr="00F55127" w:rsidRDefault="00C50400" w:rsidP="000179F5">
            <w:pPr>
              <w:rPr>
                <w:sz w:val="28"/>
                <w:szCs w:val="28"/>
              </w:rPr>
            </w:pPr>
            <w:r w:rsidRPr="00F55127">
              <w:rPr>
                <w:rFonts w:ascii="Times New Roman CYR" w:hAnsi="Times New Roman CYR" w:cs="Times New Roman CYR"/>
                <w:b/>
                <w:bCs/>
                <w:i/>
                <w:iCs/>
                <w:sz w:val="28"/>
                <w:szCs w:val="28"/>
              </w:rPr>
              <w:t>вчити</w:t>
            </w:r>
            <w:r w:rsidRPr="00F55127">
              <w:rPr>
                <w:i/>
                <w:iCs/>
                <w:sz w:val="28"/>
                <w:szCs w:val="28"/>
              </w:rPr>
              <w:t xml:space="preserve">: </w:t>
            </w:r>
            <w:r w:rsidRPr="00F55127">
              <w:rPr>
                <w:sz w:val="28"/>
                <w:szCs w:val="28"/>
              </w:rPr>
              <w:t>користуватися зразком та правилами порядку виконання дій під час обчислення значення числових виразів; розв’язувати рівняння з однією змінно</w:t>
            </w:r>
            <w:r>
              <w:rPr>
                <w:sz w:val="28"/>
                <w:szCs w:val="28"/>
              </w:rPr>
              <w:t>ю</w:t>
            </w:r>
            <w:r w:rsidRPr="00F55127">
              <w:rPr>
                <w:sz w:val="28"/>
                <w:szCs w:val="28"/>
              </w:rPr>
              <w:t xml:space="preserve"> </w:t>
            </w:r>
            <w:r w:rsidRPr="00F55127">
              <w:rPr>
                <w:b/>
                <w:bCs/>
                <w:i/>
                <w:iCs/>
                <w:sz w:val="28"/>
                <w:szCs w:val="28"/>
              </w:rPr>
              <w:t>розширювати</w:t>
            </w:r>
            <w:r w:rsidRPr="00F55127">
              <w:rPr>
                <w:i/>
                <w:iCs/>
                <w:sz w:val="28"/>
                <w:szCs w:val="28"/>
              </w:rPr>
              <w:t xml:space="preserve"> </w:t>
            </w:r>
            <w:r w:rsidRPr="00F55127">
              <w:rPr>
                <w:sz w:val="28"/>
                <w:szCs w:val="28"/>
              </w:rPr>
              <w:t xml:space="preserve">уявлення про нерівність із змінною; </w:t>
            </w:r>
            <w:r w:rsidRPr="00F55127">
              <w:rPr>
                <w:b/>
                <w:bCs/>
                <w:i/>
                <w:iCs/>
                <w:sz w:val="28"/>
                <w:szCs w:val="28"/>
              </w:rPr>
              <w:t>вчити</w:t>
            </w:r>
            <w:r w:rsidRPr="00F55127">
              <w:rPr>
                <w:sz w:val="28"/>
                <w:szCs w:val="28"/>
              </w:rPr>
              <w:t xml:space="preserve"> знаходити деякі розв’язки нерівності способом добору.</w:t>
            </w:r>
          </w:p>
          <w:p w:rsidR="00C50400" w:rsidRPr="00F55127" w:rsidRDefault="00C50400" w:rsidP="000179F5">
            <w:pPr>
              <w:rPr>
                <w:sz w:val="28"/>
                <w:szCs w:val="28"/>
              </w:rPr>
            </w:pPr>
          </w:p>
          <w:p w:rsidR="00C50400" w:rsidRPr="00F55127" w:rsidRDefault="00C50400" w:rsidP="000179F5">
            <w:pPr>
              <w:rPr>
                <w:b/>
                <w:bCs/>
                <w:sz w:val="28"/>
                <w:szCs w:val="28"/>
              </w:rPr>
            </w:pPr>
            <w:r w:rsidRPr="00F55127">
              <w:rPr>
                <w:b/>
                <w:bCs/>
                <w:sz w:val="28"/>
                <w:szCs w:val="28"/>
              </w:rPr>
              <w:t>Мовленнєвий розвиток:</w:t>
            </w:r>
          </w:p>
          <w:p w:rsidR="00C50400" w:rsidRPr="00F55127" w:rsidRDefault="00C50400" w:rsidP="000179F5">
            <w:pPr>
              <w:pStyle w:val="BodyText2"/>
              <w:spacing w:line="240" w:lineRule="auto"/>
              <w:rPr>
                <w:sz w:val="28"/>
                <w:szCs w:val="28"/>
              </w:rPr>
            </w:pPr>
            <w:r w:rsidRPr="00F55127">
              <w:rPr>
                <w:b/>
                <w:bCs/>
                <w:i/>
                <w:iCs/>
                <w:sz w:val="28"/>
                <w:szCs w:val="28"/>
              </w:rPr>
              <w:t>вчити</w:t>
            </w:r>
            <w:r w:rsidRPr="00F55127">
              <w:rPr>
                <w:i/>
                <w:iCs/>
                <w:sz w:val="28"/>
                <w:szCs w:val="28"/>
              </w:rPr>
              <w:t xml:space="preserve">: </w:t>
            </w:r>
            <w:r w:rsidRPr="00F55127">
              <w:rPr>
                <w:sz w:val="28"/>
                <w:szCs w:val="28"/>
              </w:rPr>
              <w:t>використовувати засвоєні терміни у власному мовленні; переказувати новий матеріал та відповідати на запитання вчителя.</w:t>
            </w:r>
          </w:p>
          <w:p w:rsidR="00C50400" w:rsidRPr="00F55127" w:rsidRDefault="00C50400" w:rsidP="000179F5">
            <w:pPr>
              <w:rPr>
                <w:sz w:val="28"/>
                <w:szCs w:val="28"/>
              </w:rPr>
            </w:pPr>
          </w:p>
        </w:tc>
      </w:tr>
      <w:tr w:rsidR="00C50400" w:rsidRPr="00F55127">
        <w:tc>
          <w:tcPr>
            <w:tcW w:w="1667" w:type="pct"/>
          </w:tcPr>
          <w:p w:rsidR="00C50400" w:rsidRPr="003E2196" w:rsidRDefault="00C50400" w:rsidP="000179F5">
            <w:pPr>
              <w:rPr>
                <w:b/>
                <w:bCs/>
                <w:sz w:val="28"/>
                <w:szCs w:val="28"/>
              </w:rPr>
            </w:pPr>
          </w:p>
        </w:tc>
        <w:tc>
          <w:tcPr>
            <w:tcW w:w="1667" w:type="pct"/>
          </w:tcPr>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Рівняння.</w:t>
            </w:r>
          </w:p>
          <w:p w:rsidR="00C50400" w:rsidRPr="00F55127" w:rsidRDefault="00C50400" w:rsidP="000179F5">
            <w:pPr>
              <w:rPr>
                <w:sz w:val="28"/>
                <w:szCs w:val="28"/>
              </w:rPr>
            </w:pPr>
            <w:r w:rsidRPr="00F55127">
              <w:rPr>
                <w:sz w:val="28"/>
                <w:szCs w:val="28"/>
              </w:rPr>
              <w:t>Рівняння з однією змінною.</w:t>
            </w:r>
          </w:p>
          <w:p w:rsidR="00C50400" w:rsidRPr="00F55127" w:rsidRDefault="00C50400" w:rsidP="000179F5">
            <w:pPr>
              <w:rPr>
                <w:sz w:val="28"/>
                <w:szCs w:val="28"/>
              </w:rPr>
            </w:pPr>
            <w:r w:rsidRPr="00F55127">
              <w:rPr>
                <w:sz w:val="28"/>
                <w:szCs w:val="28"/>
              </w:rPr>
              <w:t>Алгебраїчний метод розв’язування сюжетних складених задач (на рівні ознайомлення).</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sidRPr="00F55127">
              <w:rPr>
                <w:b/>
                <w:bCs/>
                <w:sz w:val="28"/>
                <w:szCs w:val="28"/>
              </w:rPr>
              <w:t>Розв’язу</w:t>
            </w:r>
            <w:r>
              <w:rPr>
                <w:b/>
                <w:bCs/>
                <w:sz w:val="28"/>
                <w:szCs w:val="28"/>
              </w:rPr>
              <w:t>вати</w:t>
            </w:r>
            <w:r w:rsidRPr="00F55127">
              <w:rPr>
                <w:sz w:val="28"/>
                <w:szCs w:val="28"/>
              </w:rPr>
              <w:t xml:space="preserve"> рівнян</w:t>
            </w:r>
            <w:r>
              <w:rPr>
                <w:sz w:val="28"/>
                <w:szCs w:val="28"/>
              </w:rPr>
              <w:t xml:space="preserve">ня з однією змінною </w:t>
            </w:r>
            <w:r w:rsidRPr="00F55127">
              <w:rPr>
                <w:sz w:val="28"/>
                <w:szCs w:val="28"/>
              </w:rPr>
              <w:t>за допомогою вчителя.</w:t>
            </w:r>
          </w:p>
          <w:p w:rsidR="00C50400" w:rsidRPr="003E2196" w:rsidRDefault="00C50400" w:rsidP="000179F5">
            <w:pPr>
              <w:rPr>
                <w:sz w:val="28"/>
                <w:szCs w:val="28"/>
              </w:rPr>
            </w:pPr>
            <w:r>
              <w:rPr>
                <w:b/>
                <w:bCs/>
                <w:sz w:val="28"/>
                <w:szCs w:val="28"/>
              </w:rPr>
              <w:t>Мати</w:t>
            </w:r>
            <w:r w:rsidRPr="00F55127">
              <w:rPr>
                <w:b/>
                <w:bCs/>
                <w:sz w:val="28"/>
                <w:szCs w:val="28"/>
              </w:rPr>
              <w:t xml:space="preserve"> уявлення</w:t>
            </w:r>
            <w:r w:rsidRPr="00F55127">
              <w:rPr>
                <w:sz w:val="28"/>
                <w:szCs w:val="28"/>
              </w:rPr>
              <w:t>, що складена задача може бути розв’язана за допомогою рівняння.</w:t>
            </w: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F55127" w:rsidRDefault="00C50400" w:rsidP="000179F5">
            <w:pPr>
              <w:rPr>
                <w:sz w:val="28"/>
                <w:szCs w:val="28"/>
              </w:rPr>
            </w:pPr>
            <w:r w:rsidRPr="00F55127">
              <w:rPr>
                <w:b/>
                <w:bCs/>
                <w:sz w:val="28"/>
                <w:szCs w:val="28"/>
              </w:rPr>
              <w:t>Нерівність.</w:t>
            </w:r>
          </w:p>
          <w:p w:rsidR="00C50400" w:rsidRPr="00F55127" w:rsidRDefault="00C50400" w:rsidP="000179F5">
            <w:pPr>
              <w:rPr>
                <w:sz w:val="28"/>
                <w:szCs w:val="28"/>
              </w:rPr>
            </w:pPr>
            <w:r w:rsidRPr="00F55127">
              <w:rPr>
                <w:sz w:val="28"/>
                <w:szCs w:val="28"/>
              </w:rPr>
              <w:t>Нерівності з однією змінною.</w:t>
            </w:r>
          </w:p>
        </w:tc>
        <w:tc>
          <w:tcPr>
            <w:tcW w:w="1667" w:type="pct"/>
          </w:tcPr>
          <w:p w:rsidR="00C50400" w:rsidRPr="00F55127" w:rsidRDefault="00C50400" w:rsidP="000179F5">
            <w:pPr>
              <w:rPr>
                <w:sz w:val="28"/>
                <w:szCs w:val="28"/>
              </w:rPr>
            </w:pPr>
            <w:r>
              <w:rPr>
                <w:b/>
                <w:bCs/>
                <w:sz w:val="28"/>
                <w:szCs w:val="28"/>
              </w:rPr>
              <w:t xml:space="preserve">Мати </w:t>
            </w:r>
            <w:r w:rsidRPr="00F55127">
              <w:rPr>
                <w:b/>
                <w:bCs/>
                <w:sz w:val="28"/>
                <w:szCs w:val="28"/>
              </w:rPr>
              <w:t xml:space="preserve"> уявлення</w:t>
            </w:r>
            <w:r w:rsidRPr="00F55127">
              <w:rPr>
                <w:sz w:val="28"/>
                <w:szCs w:val="28"/>
              </w:rPr>
              <w:t>, що нерівність із змінною може не мати розв’язків, мати один, кілька або безліч розв’язків.</w:t>
            </w:r>
          </w:p>
          <w:p w:rsidR="00C50400" w:rsidRPr="00F55127" w:rsidRDefault="00C50400" w:rsidP="000179F5">
            <w:pPr>
              <w:rPr>
                <w:sz w:val="28"/>
                <w:szCs w:val="28"/>
              </w:rPr>
            </w:pPr>
          </w:p>
        </w:tc>
        <w:tc>
          <w:tcPr>
            <w:tcW w:w="1666" w:type="pct"/>
            <w:vMerge/>
          </w:tcPr>
          <w:p w:rsidR="00C50400" w:rsidRPr="00F55127" w:rsidRDefault="00C50400" w:rsidP="000179F5">
            <w:pPr>
              <w:rPr>
                <w:sz w:val="28"/>
                <w:szCs w:val="28"/>
              </w:rPr>
            </w:pPr>
          </w:p>
        </w:tc>
      </w:tr>
      <w:tr w:rsidR="00C50400" w:rsidRPr="00F55127">
        <w:tc>
          <w:tcPr>
            <w:tcW w:w="5000" w:type="pct"/>
            <w:gridSpan w:val="3"/>
          </w:tcPr>
          <w:p w:rsidR="00C50400" w:rsidRDefault="00C50400" w:rsidP="003E2196">
            <w:pPr>
              <w:rPr>
                <w:i/>
                <w:iCs/>
                <w:sz w:val="28"/>
                <w:szCs w:val="28"/>
              </w:rPr>
            </w:pPr>
          </w:p>
          <w:p w:rsidR="00C50400" w:rsidRPr="00F55127" w:rsidRDefault="00C50400" w:rsidP="003E2196">
            <w:pPr>
              <w:rPr>
                <w:i/>
                <w:iCs/>
                <w:sz w:val="28"/>
                <w:szCs w:val="28"/>
              </w:rPr>
            </w:pPr>
            <w:r>
              <w:rPr>
                <w:i/>
                <w:iCs/>
                <w:sz w:val="28"/>
                <w:szCs w:val="28"/>
              </w:rPr>
              <w:t xml:space="preserve">                                                              Величини (протягом року)</w:t>
            </w:r>
          </w:p>
        </w:tc>
      </w:tr>
      <w:tr w:rsidR="00C50400" w:rsidRPr="00F55127">
        <w:tc>
          <w:tcPr>
            <w:tcW w:w="1667" w:type="pct"/>
          </w:tcPr>
          <w:p w:rsidR="00C50400" w:rsidRPr="00F55127" w:rsidRDefault="00C50400" w:rsidP="000179F5">
            <w:pPr>
              <w:rPr>
                <w:sz w:val="28"/>
                <w:szCs w:val="28"/>
              </w:rPr>
            </w:pPr>
            <w:r w:rsidRPr="00F55127">
              <w:rPr>
                <w:b/>
                <w:bCs/>
                <w:sz w:val="28"/>
                <w:szCs w:val="28"/>
              </w:rPr>
              <w:t>Довжина.</w:t>
            </w:r>
          </w:p>
          <w:p w:rsidR="00C50400" w:rsidRPr="00F0170E" w:rsidRDefault="00C50400" w:rsidP="000179F5">
            <w:pPr>
              <w:rPr>
                <w:sz w:val="28"/>
                <w:szCs w:val="28"/>
              </w:rPr>
            </w:pPr>
            <w:r>
              <w:rPr>
                <w:sz w:val="28"/>
                <w:szCs w:val="28"/>
              </w:rPr>
              <w:t>Одиниці вимірювання довжини, маси, часу, вартості.</w:t>
            </w:r>
          </w:p>
          <w:p w:rsidR="00C50400" w:rsidRPr="00F55127" w:rsidRDefault="00C50400" w:rsidP="000179F5">
            <w:pPr>
              <w:rPr>
                <w:sz w:val="28"/>
                <w:szCs w:val="28"/>
              </w:rPr>
            </w:pPr>
            <w:r w:rsidRPr="00F55127">
              <w:rPr>
                <w:sz w:val="28"/>
                <w:szCs w:val="28"/>
              </w:rPr>
              <w:t xml:space="preserve">Перетворення одиниць вимірювання величин. </w:t>
            </w:r>
          </w:p>
          <w:p w:rsidR="00C50400" w:rsidRPr="00F55127" w:rsidRDefault="00C50400" w:rsidP="000179F5">
            <w:pPr>
              <w:rPr>
                <w:sz w:val="28"/>
                <w:szCs w:val="28"/>
              </w:rPr>
            </w:pPr>
            <w:r w:rsidRPr="00F55127">
              <w:rPr>
                <w:sz w:val="28"/>
                <w:szCs w:val="28"/>
              </w:rPr>
              <w:t xml:space="preserve">Порівняння іменованих чисел. </w:t>
            </w:r>
          </w:p>
          <w:p w:rsidR="00C50400" w:rsidRPr="00F55127" w:rsidRDefault="00C50400" w:rsidP="000179F5">
            <w:pPr>
              <w:rPr>
                <w:sz w:val="28"/>
                <w:szCs w:val="28"/>
              </w:rPr>
            </w:pPr>
            <w:r w:rsidRPr="00F55127">
              <w:rPr>
                <w:sz w:val="28"/>
                <w:szCs w:val="28"/>
              </w:rPr>
              <w:t>Арифметичні дії з іменованими числами.</w:t>
            </w:r>
          </w:p>
          <w:p w:rsidR="00C50400" w:rsidRPr="00F55127" w:rsidRDefault="00C50400" w:rsidP="000179F5">
            <w:pPr>
              <w:rPr>
                <w:sz w:val="28"/>
                <w:szCs w:val="28"/>
              </w:rPr>
            </w:pPr>
          </w:p>
        </w:tc>
        <w:tc>
          <w:tcPr>
            <w:tcW w:w="1667" w:type="pct"/>
          </w:tcPr>
          <w:p w:rsidR="00C50400" w:rsidRPr="00F55127" w:rsidRDefault="00C50400" w:rsidP="000179F5">
            <w:pPr>
              <w:pStyle w:val="BodyText2"/>
              <w:spacing w:line="240" w:lineRule="auto"/>
              <w:rPr>
                <w:sz w:val="28"/>
                <w:szCs w:val="28"/>
              </w:rPr>
            </w:pPr>
            <w:r w:rsidRPr="00F55127">
              <w:rPr>
                <w:b/>
                <w:bCs/>
                <w:sz w:val="28"/>
                <w:szCs w:val="28"/>
              </w:rPr>
              <w:t xml:space="preserve">Користується </w:t>
            </w:r>
            <w:r>
              <w:rPr>
                <w:b/>
                <w:bCs/>
                <w:sz w:val="28"/>
                <w:szCs w:val="28"/>
                <w:lang w:val="uk-UA"/>
              </w:rPr>
              <w:t xml:space="preserve"> </w:t>
            </w:r>
            <w:r w:rsidRPr="00F55127">
              <w:rPr>
                <w:sz w:val="28"/>
                <w:szCs w:val="28"/>
              </w:rPr>
              <w:t>позначеннями один</w:t>
            </w:r>
            <w:r>
              <w:rPr>
                <w:sz w:val="28"/>
                <w:szCs w:val="28"/>
              </w:rPr>
              <w:t xml:space="preserve">иць </w:t>
            </w:r>
            <w:r w:rsidRPr="00F55127">
              <w:rPr>
                <w:sz w:val="28"/>
                <w:szCs w:val="28"/>
              </w:rPr>
              <w:t xml:space="preserve"> під час виконання практичних завдань.</w:t>
            </w:r>
          </w:p>
          <w:p w:rsidR="00C50400" w:rsidRPr="00F55127" w:rsidRDefault="00C50400" w:rsidP="000179F5">
            <w:pPr>
              <w:pStyle w:val="BodyText2"/>
              <w:spacing w:line="240" w:lineRule="auto"/>
              <w:rPr>
                <w:sz w:val="28"/>
                <w:szCs w:val="28"/>
              </w:rPr>
            </w:pPr>
            <w:r w:rsidRPr="00F55127">
              <w:rPr>
                <w:sz w:val="28"/>
                <w:szCs w:val="28"/>
              </w:rPr>
              <w:t xml:space="preserve"> </w:t>
            </w: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55127" w:rsidRDefault="00C50400" w:rsidP="000179F5">
            <w:pPr>
              <w:rPr>
                <w:sz w:val="28"/>
                <w:szCs w:val="28"/>
              </w:rPr>
            </w:pPr>
          </w:p>
          <w:p w:rsidR="00C50400" w:rsidRPr="00F0170E" w:rsidRDefault="00C50400" w:rsidP="00F0170E">
            <w:pPr>
              <w:pStyle w:val="BodyText2"/>
              <w:spacing w:line="240" w:lineRule="auto"/>
              <w:rPr>
                <w:sz w:val="28"/>
                <w:szCs w:val="28"/>
                <w:lang w:val="uk-UA"/>
              </w:rPr>
            </w:pPr>
          </w:p>
        </w:tc>
        <w:tc>
          <w:tcPr>
            <w:tcW w:w="1666" w:type="pct"/>
            <w:vMerge w:val="restart"/>
          </w:tcPr>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sz w:val="28"/>
                <w:szCs w:val="28"/>
              </w:rPr>
              <w:t>Сенсомоторний розвиток:</w:t>
            </w:r>
            <w:r w:rsidRPr="00F55127">
              <w:rPr>
                <w:rFonts w:ascii="Times New Roman CYR" w:hAnsi="Times New Roman CYR" w:cs="Times New Roman CYR"/>
                <w:sz w:val="28"/>
                <w:szCs w:val="28"/>
              </w:rPr>
              <w:t xml:space="preserve"> </w:t>
            </w:r>
          </w:p>
          <w:p w:rsidR="00C50400" w:rsidRPr="00F55127" w:rsidRDefault="00C50400" w:rsidP="000179F5">
            <w:pPr>
              <w:rPr>
                <w:b/>
                <w:bCs/>
                <w:sz w:val="28"/>
                <w:szCs w:val="28"/>
              </w:rPr>
            </w:pPr>
            <w:r w:rsidRPr="00F55127">
              <w:rPr>
                <w:rFonts w:ascii="Times New Roman CYR" w:hAnsi="Times New Roman CYR" w:cs="Times New Roman CYR"/>
                <w:b/>
                <w:bCs/>
                <w:i/>
                <w:iCs/>
                <w:sz w:val="28"/>
                <w:szCs w:val="28"/>
              </w:rPr>
              <w:t>розширювати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 xml:space="preserve">знання про одиниці вимірювання </w:t>
            </w:r>
            <w:r w:rsidRPr="00F55127">
              <w:rPr>
                <w:sz w:val="28"/>
                <w:szCs w:val="28"/>
              </w:rPr>
              <w:t xml:space="preserve">довжини, маси, місткості, часу, вартості, швидкості, площі; </w:t>
            </w:r>
            <w:r w:rsidRPr="00F55127">
              <w:rPr>
                <w:b/>
                <w:bCs/>
                <w:i/>
                <w:iCs/>
                <w:sz w:val="28"/>
                <w:szCs w:val="28"/>
              </w:rPr>
              <w:t xml:space="preserve">вчити: </w:t>
            </w:r>
            <w:r w:rsidRPr="00F55127">
              <w:rPr>
                <w:sz w:val="28"/>
                <w:szCs w:val="28"/>
              </w:rPr>
              <w:t xml:space="preserve">позначати одиниці величин ; </w:t>
            </w:r>
            <w:r w:rsidRPr="00F55127">
              <w:rPr>
                <w:b/>
                <w:bCs/>
                <w:i/>
                <w:iCs/>
                <w:sz w:val="28"/>
                <w:szCs w:val="28"/>
              </w:rPr>
              <w:t>удосконалювати</w:t>
            </w:r>
            <w:r w:rsidRPr="00F55127">
              <w:rPr>
                <w:i/>
                <w:iCs/>
                <w:sz w:val="28"/>
                <w:szCs w:val="28"/>
              </w:rPr>
              <w:t xml:space="preserve"> </w:t>
            </w:r>
            <w:r w:rsidRPr="00F55127">
              <w:rPr>
                <w:sz w:val="28"/>
                <w:szCs w:val="28"/>
              </w:rPr>
              <w:t>вміння під час виконання завдання на вимірювання.</w:t>
            </w:r>
          </w:p>
          <w:p w:rsidR="00C50400" w:rsidRPr="003E2196" w:rsidRDefault="00C50400" w:rsidP="000179F5">
            <w:pPr>
              <w:rPr>
                <w:sz w:val="28"/>
                <w:szCs w:val="28"/>
              </w:rPr>
            </w:pPr>
            <w:r w:rsidRPr="00F55127">
              <w:rPr>
                <w:sz w:val="28"/>
                <w:szCs w:val="28"/>
              </w:rPr>
              <w:t xml:space="preserve"> </w:t>
            </w:r>
            <w:r w:rsidRPr="00F55127">
              <w:rPr>
                <w:b/>
                <w:bCs/>
                <w:sz w:val="28"/>
                <w:szCs w:val="28"/>
              </w:rPr>
              <w:t>Пізнавальний розвиток:</w:t>
            </w:r>
          </w:p>
          <w:p w:rsidR="00C50400" w:rsidRPr="00F55127" w:rsidRDefault="00C50400" w:rsidP="000179F5">
            <w:pPr>
              <w:rPr>
                <w:sz w:val="28"/>
                <w:szCs w:val="28"/>
              </w:rPr>
            </w:pPr>
            <w:r w:rsidRPr="00F55127">
              <w:rPr>
                <w:rFonts w:ascii="Times New Roman CYR" w:hAnsi="Times New Roman CYR" w:cs="Times New Roman CYR"/>
                <w:b/>
                <w:bCs/>
                <w:i/>
                <w:iCs/>
                <w:sz w:val="28"/>
                <w:szCs w:val="28"/>
              </w:rPr>
              <w:t>вчити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користуватися одиницями вимір</w:t>
            </w:r>
            <w:r>
              <w:rPr>
                <w:rFonts w:ascii="Times New Roman CYR" w:hAnsi="Times New Roman CYR" w:cs="Times New Roman CYR"/>
                <w:sz w:val="28"/>
                <w:szCs w:val="28"/>
              </w:rPr>
              <w:t>ювання часу</w:t>
            </w:r>
            <w:r w:rsidRPr="00F55127">
              <w:rPr>
                <w:rFonts w:ascii="Times New Roman CYR" w:hAnsi="Times New Roman CYR" w:cs="Times New Roman CYR"/>
                <w:sz w:val="28"/>
                <w:szCs w:val="28"/>
              </w:rPr>
              <w:t>; визначати час за годинником; визначати с</w:t>
            </w:r>
            <w:r w:rsidRPr="00F55127">
              <w:rPr>
                <w:sz w:val="28"/>
                <w:szCs w:val="28"/>
              </w:rPr>
              <w:t>піввідношення між одиницями варт</w:t>
            </w:r>
            <w:r>
              <w:rPr>
                <w:sz w:val="28"/>
                <w:szCs w:val="28"/>
              </w:rPr>
              <w:t>ості.</w:t>
            </w:r>
          </w:p>
          <w:p w:rsidR="00C50400" w:rsidRPr="003E2196" w:rsidRDefault="00C50400" w:rsidP="000179F5">
            <w:pPr>
              <w:pStyle w:val="BodyText2"/>
              <w:spacing w:line="240" w:lineRule="auto"/>
              <w:rPr>
                <w:sz w:val="28"/>
                <w:szCs w:val="28"/>
                <w:lang w:val="uk-UA"/>
              </w:rPr>
            </w:pPr>
            <w:r w:rsidRPr="00F55127">
              <w:rPr>
                <w:b/>
                <w:bCs/>
                <w:sz w:val="28"/>
                <w:szCs w:val="28"/>
                <w:lang w:val="uk-UA"/>
              </w:rPr>
              <w:t>Мовленнєвий розвиток:</w:t>
            </w: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i/>
                <w:iCs/>
                <w:sz w:val="28"/>
                <w:szCs w:val="28"/>
              </w:rPr>
              <w:t xml:space="preserve">вчити: </w:t>
            </w:r>
            <w:r w:rsidRPr="00F55127">
              <w:rPr>
                <w:rFonts w:ascii="Times New Roman CYR" w:hAnsi="Times New Roman CYR" w:cs="Times New Roman CYR"/>
                <w:sz w:val="28"/>
                <w:szCs w:val="28"/>
              </w:rPr>
              <w:t>називати одиниці вимірювання довжини, маси, площі, часу</w:t>
            </w:r>
            <w:r>
              <w:rPr>
                <w:rFonts w:ascii="Times New Roman CYR" w:hAnsi="Times New Roman CYR" w:cs="Times New Roman CYR"/>
                <w:sz w:val="28"/>
                <w:szCs w:val="28"/>
              </w:rPr>
              <w:t>.</w:t>
            </w:r>
          </w:p>
          <w:p w:rsidR="00C50400" w:rsidRPr="00F55127" w:rsidRDefault="00C50400" w:rsidP="000179F5">
            <w:pPr>
              <w:pStyle w:val="BodyText2"/>
              <w:spacing w:line="240" w:lineRule="auto"/>
              <w:rPr>
                <w:b/>
                <w:bCs/>
                <w:sz w:val="28"/>
                <w:szCs w:val="28"/>
              </w:rPr>
            </w:pPr>
            <w:r w:rsidRPr="00F55127">
              <w:rPr>
                <w:sz w:val="28"/>
                <w:szCs w:val="28"/>
              </w:rPr>
              <w:t>.</w:t>
            </w:r>
          </w:p>
          <w:p w:rsidR="00C50400" w:rsidRPr="00F55127" w:rsidRDefault="00C50400" w:rsidP="000179F5">
            <w:pPr>
              <w:rPr>
                <w:rFonts w:ascii="Times New Roman CYR" w:hAnsi="Times New Roman CYR" w:cs="Times New Roman CYR"/>
                <w:sz w:val="28"/>
                <w:szCs w:val="28"/>
              </w:rPr>
            </w:pPr>
          </w:p>
          <w:p w:rsidR="00C50400" w:rsidRPr="00F55127" w:rsidRDefault="00C50400" w:rsidP="000179F5">
            <w:pPr>
              <w:rPr>
                <w:b/>
                <w:bCs/>
                <w:sz w:val="28"/>
                <w:szCs w:val="28"/>
              </w:rPr>
            </w:pPr>
          </w:p>
        </w:tc>
      </w:tr>
      <w:tr w:rsidR="00C50400" w:rsidRPr="00F55127">
        <w:tc>
          <w:tcPr>
            <w:tcW w:w="1667" w:type="pct"/>
          </w:tcPr>
          <w:p w:rsidR="00C50400" w:rsidRPr="00F0170E" w:rsidRDefault="00C50400" w:rsidP="000179F5">
            <w:pPr>
              <w:rPr>
                <w:b/>
                <w:bCs/>
                <w:sz w:val="28"/>
                <w:szCs w:val="28"/>
              </w:rPr>
            </w:pPr>
          </w:p>
        </w:tc>
        <w:tc>
          <w:tcPr>
            <w:tcW w:w="1667" w:type="pct"/>
          </w:tcPr>
          <w:p w:rsidR="00C50400" w:rsidRPr="00F55127" w:rsidRDefault="00C50400" w:rsidP="000179F5">
            <w:pPr>
              <w:rPr>
                <w:sz w:val="28"/>
                <w:szCs w:val="28"/>
              </w:rPr>
            </w:pPr>
          </w:p>
          <w:p w:rsidR="00C50400" w:rsidRPr="00F0170E" w:rsidRDefault="00C50400" w:rsidP="00F0170E">
            <w:pPr>
              <w:rPr>
                <w:sz w:val="28"/>
                <w:szCs w:val="28"/>
              </w:rPr>
            </w:pPr>
          </w:p>
        </w:tc>
        <w:tc>
          <w:tcPr>
            <w:tcW w:w="1666" w:type="pct"/>
            <w:vMerge/>
          </w:tcPr>
          <w:p w:rsidR="00C50400" w:rsidRPr="00F55127" w:rsidRDefault="00C50400" w:rsidP="000179F5">
            <w:pPr>
              <w:rPr>
                <w:sz w:val="28"/>
                <w:szCs w:val="28"/>
              </w:rPr>
            </w:pPr>
          </w:p>
        </w:tc>
      </w:tr>
      <w:tr w:rsidR="00C50400" w:rsidRPr="00F55127">
        <w:tc>
          <w:tcPr>
            <w:tcW w:w="1667" w:type="pct"/>
          </w:tcPr>
          <w:p w:rsidR="00C50400" w:rsidRPr="00F55127" w:rsidRDefault="00C50400" w:rsidP="000179F5">
            <w:pPr>
              <w:rPr>
                <w:b/>
                <w:bCs/>
                <w:sz w:val="28"/>
                <w:szCs w:val="28"/>
              </w:rPr>
            </w:pPr>
            <w:r w:rsidRPr="00F55127">
              <w:rPr>
                <w:b/>
                <w:bCs/>
                <w:sz w:val="28"/>
                <w:szCs w:val="28"/>
              </w:rPr>
              <w:t>Площа.</w:t>
            </w:r>
          </w:p>
          <w:p w:rsidR="00C50400" w:rsidRPr="00F55127" w:rsidRDefault="00C50400" w:rsidP="000179F5">
            <w:pPr>
              <w:rPr>
                <w:sz w:val="28"/>
                <w:szCs w:val="28"/>
              </w:rPr>
            </w:pPr>
            <w:r w:rsidRPr="00F55127">
              <w:rPr>
                <w:sz w:val="28"/>
                <w:szCs w:val="28"/>
              </w:rPr>
              <w:t xml:space="preserve">Площа. Порівняння об’єктів за площею. </w:t>
            </w:r>
          </w:p>
          <w:p w:rsidR="00C50400" w:rsidRPr="00F55127" w:rsidRDefault="00C50400" w:rsidP="000179F5">
            <w:pPr>
              <w:rPr>
                <w:sz w:val="28"/>
                <w:szCs w:val="28"/>
              </w:rPr>
            </w:pPr>
            <w:r w:rsidRPr="00F55127">
              <w:rPr>
                <w:sz w:val="28"/>
                <w:szCs w:val="28"/>
              </w:rPr>
              <w:t>Одиниці площі – квадратний міліметр, квадратний сантиметр, квадратний дециметр, квадратний метр, квадратний кілометр, ар (сотка), гектар. Співвідношення між одиницями площі.</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Pr>
                <w:b/>
                <w:bCs/>
                <w:sz w:val="28"/>
                <w:szCs w:val="28"/>
              </w:rPr>
              <w:t>Мати уявлення про</w:t>
            </w:r>
            <w:r w:rsidRPr="00F55127">
              <w:rPr>
                <w:b/>
                <w:bCs/>
                <w:sz w:val="28"/>
                <w:szCs w:val="28"/>
              </w:rPr>
              <w:t xml:space="preserve"> </w:t>
            </w:r>
            <w:r w:rsidRPr="00F55127">
              <w:rPr>
                <w:sz w:val="28"/>
                <w:szCs w:val="28"/>
              </w:rPr>
              <w:t>одиниці площі та співвідношення між ними.</w:t>
            </w:r>
          </w:p>
          <w:p w:rsidR="00C50400" w:rsidRPr="00F55127" w:rsidRDefault="00C50400" w:rsidP="000179F5">
            <w:pPr>
              <w:rPr>
                <w:sz w:val="28"/>
                <w:szCs w:val="28"/>
              </w:rPr>
            </w:pPr>
            <w:r w:rsidRPr="00F55127">
              <w:rPr>
                <w:b/>
                <w:bCs/>
                <w:sz w:val="28"/>
                <w:szCs w:val="28"/>
              </w:rPr>
              <w:t>Розумі</w:t>
            </w:r>
            <w:r>
              <w:rPr>
                <w:b/>
                <w:bCs/>
                <w:sz w:val="28"/>
                <w:szCs w:val="28"/>
              </w:rPr>
              <w:t>ти</w:t>
            </w:r>
            <w:r w:rsidRPr="00F55127">
              <w:rPr>
                <w:sz w:val="28"/>
                <w:szCs w:val="28"/>
              </w:rPr>
              <w:t xml:space="preserve"> площу як властивість плоских фігур.</w:t>
            </w:r>
          </w:p>
          <w:p w:rsidR="00C50400" w:rsidRPr="00F55127" w:rsidRDefault="00C50400" w:rsidP="000179F5">
            <w:pPr>
              <w:rPr>
                <w:sz w:val="28"/>
                <w:szCs w:val="28"/>
              </w:rPr>
            </w:pPr>
            <w:r w:rsidRPr="00F55127">
              <w:rPr>
                <w:b/>
                <w:bCs/>
                <w:sz w:val="28"/>
                <w:szCs w:val="28"/>
              </w:rPr>
              <w:t>Порівню</w:t>
            </w:r>
            <w:r>
              <w:rPr>
                <w:b/>
                <w:bCs/>
                <w:sz w:val="28"/>
                <w:szCs w:val="28"/>
              </w:rPr>
              <w:t>вати</w:t>
            </w:r>
            <w:r w:rsidRPr="00F55127">
              <w:rPr>
                <w:sz w:val="28"/>
                <w:szCs w:val="28"/>
              </w:rPr>
              <w:t xml:space="preserve"> предмети за площею способом накладання, «на око», вимірюванням.</w:t>
            </w:r>
          </w:p>
        </w:tc>
        <w:tc>
          <w:tcPr>
            <w:tcW w:w="1666" w:type="pct"/>
            <w:vMerge/>
          </w:tcPr>
          <w:p w:rsidR="00C50400" w:rsidRPr="00F55127" w:rsidRDefault="00C50400" w:rsidP="000179F5">
            <w:pPr>
              <w:rPr>
                <w:sz w:val="28"/>
                <w:szCs w:val="28"/>
              </w:rPr>
            </w:pPr>
          </w:p>
        </w:tc>
      </w:tr>
      <w:tr w:rsidR="00C50400" w:rsidRPr="00F55127">
        <w:tc>
          <w:tcPr>
            <w:tcW w:w="5000" w:type="pct"/>
            <w:gridSpan w:val="3"/>
          </w:tcPr>
          <w:p w:rsidR="00C50400" w:rsidRPr="00F55127" w:rsidRDefault="00C50400" w:rsidP="000179F5">
            <w:pPr>
              <w:jc w:val="center"/>
              <w:rPr>
                <w:i/>
                <w:iCs/>
                <w:sz w:val="28"/>
                <w:szCs w:val="28"/>
              </w:rPr>
            </w:pPr>
            <w:r w:rsidRPr="00F55127">
              <w:rPr>
                <w:b/>
                <w:bCs/>
                <w:i/>
                <w:iCs/>
                <w:sz w:val="28"/>
                <w:szCs w:val="28"/>
              </w:rPr>
              <w:t xml:space="preserve">Сюжетні задачі </w:t>
            </w:r>
            <w:r w:rsidRPr="00F55127">
              <w:rPr>
                <w:i/>
                <w:iCs/>
                <w:sz w:val="28"/>
                <w:szCs w:val="28"/>
              </w:rPr>
              <w:t>(протягом року)</w:t>
            </w:r>
          </w:p>
          <w:p w:rsidR="00C50400" w:rsidRPr="00F55127" w:rsidRDefault="00C50400" w:rsidP="000179F5">
            <w:pPr>
              <w:jc w:val="center"/>
              <w:rPr>
                <w:i/>
                <w:iCs/>
                <w:sz w:val="28"/>
                <w:szCs w:val="28"/>
              </w:rPr>
            </w:pPr>
          </w:p>
        </w:tc>
      </w:tr>
      <w:tr w:rsidR="00C50400" w:rsidRPr="00F55127">
        <w:tc>
          <w:tcPr>
            <w:tcW w:w="1667" w:type="pct"/>
          </w:tcPr>
          <w:p w:rsidR="00C50400" w:rsidRPr="00F0170E" w:rsidRDefault="00C50400" w:rsidP="000179F5">
            <w:pPr>
              <w:rPr>
                <w:b/>
                <w:bCs/>
                <w:sz w:val="28"/>
                <w:szCs w:val="28"/>
              </w:rPr>
            </w:pPr>
            <w:r w:rsidRPr="00F55127">
              <w:rPr>
                <w:b/>
                <w:bCs/>
                <w:sz w:val="28"/>
                <w:szCs w:val="28"/>
              </w:rPr>
              <w:t>Прості й складені задач</w:t>
            </w:r>
            <w:r>
              <w:rPr>
                <w:b/>
                <w:bCs/>
                <w:sz w:val="28"/>
                <w:szCs w:val="28"/>
              </w:rPr>
              <w:t>і.</w:t>
            </w:r>
          </w:p>
          <w:p w:rsidR="00C50400" w:rsidRPr="00F55127" w:rsidRDefault="00C50400" w:rsidP="000179F5">
            <w:pPr>
              <w:rPr>
                <w:sz w:val="28"/>
                <w:szCs w:val="28"/>
              </w:rPr>
            </w:pPr>
          </w:p>
        </w:tc>
        <w:tc>
          <w:tcPr>
            <w:tcW w:w="1667" w:type="pct"/>
          </w:tcPr>
          <w:p w:rsidR="00C50400" w:rsidRPr="00F55127" w:rsidRDefault="00C50400" w:rsidP="000179F5">
            <w:pPr>
              <w:rPr>
                <w:sz w:val="28"/>
                <w:szCs w:val="28"/>
              </w:rPr>
            </w:pPr>
            <w:r w:rsidRPr="00F55127">
              <w:rPr>
                <w:b/>
                <w:bCs/>
                <w:sz w:val="28"/>
                <w:szCs w:val="28"/>
              </w:rPr>
              <w:t>Розв’язу</w:t>
            </w:r>
            <w:r>
              <w:rPr>
                <w:b/>
                <w:bCs/>
                <w:sz w:val="28"/>
                <w:szCs w:val="28"/>
              </w:rPr>
              <w:t xml:space="preserve">вати </w:t>
            </w:r>
            <w:r>
              <w:rPr>
                <w:sz w:val="28"/>
                <w:szCs w:val="28"/>
              </w:rPr>
              <w:t xml:space="preserve"> прості задачі вивчених видів з допомогою вчителя.</w:t>
            </w:r>
          </w:p>
          <w:p w:rsidR="00C50400" w:rsidRPr="00F55127" w:rsidRDefault="00C50400" w:rsidP="000179F5">
            <w:pPr>
              <w:rPr>
                <w:sz w:val="28"/>
                <w:szCs w:val="28"/>
              </w:rPr>
            </w:pPr>
          </w:p>
        </w:tc>
        <w:tc>
          <w:tcPr>
            <w:tcW w:w="1666" w:type="pct"/>
          </w:tcPr>
          <w:p w:rsidR="00C50400" w:rsidRPr="005D3730" w:rsidRDefault="00C50400" w:rsidP="000179F5">
            <w:pP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Сенсомоторний </w:t>
            </w:r>
            <w:r w:rsidRPr="00F55127">
              <w:rPr>
                <w:rFonts w:ascii="Times New Roman CYR" w:hAnsi="Times New Roman CYR" w:cs="Times New Roman CYR"/>
                <w:b/>
                <w:bCs/>
                <w:sz w:val="28"/>
                <w:szCs w:val="28"/>
              </w:rPr>
              <w:t>розвит</w:t>
            </w:r>
            <w:r>
              <w:rPr>
                <w:rFonts w:ascii="Times New Roman CYR" w:hAnsi="Times New Roman CYR" w:cs="Times New Roman CYR"/>
                <w:b/>
                <w:bCs/>
                <w:sz w:val="28"/>
                <w:szCs w:val="28"/>
              </w:rPr>
              <w:t xml:space="preserve">ок  </w:t>
            </w:r>
            <w:r w:rsidRPr="00F55127">
              <w:rPr>
                <w:rFonts w:ascii="Times New Roman CYR" w:hAnsi="Times New Roman CYR" w:cs="Times New Roman CYR"/>
                <w:sz w:val="28"/>
                <w:szCs w:val="28"/>
              </w:rPr>
              <w:t>орієнту</w:t>
            </w:r>
            <w:r>
              <w:rPr>
                <w:rFonts w:ascii="Times New Roman CYR" w:hAnsi="Times New Roman CYR" w:cs="Times New Roman CYR"/>
                <w:sz w:val="28"/>
                <w:szCs w:val="28"/>
              </w:rPr>
              <w:t xml:space="preserve">ватися </w:t>
            </w:r>
            <w:r w:rsidRPr="00F55127">
              <w:rPr>
                <w:rFonts w:ascii="Times New Roman CYR" w:hAnsi="Times New Roman CYR" w:cs="Times New Roman CYR"/>
                <w:b/>
                <w:bCs/>
                <w:sz w:val="28"/>
                <w:szCs w:val="28"/>
              </w:rPr>
              <w:t xml:space="preserve"> </w:t>
            </w:r>
            <w:r w:rsidRPr="00F55127">
              <w:rPr>
                <w:rFonts w:ascii="Times New Roman CYR" w:hAnsi="Times New Roman CYR" w:cs="Times New Roman CYR"/>
                <w:sz w:val="28"/>
                <w:szCs w:val="28"/>
              </w:rPr>
              <w:t>на робочому місці, в зошиті, підручнику;</w:t>
            </w:r>
            <w:r>
              <w:rPr>
                <w:rFonts w:ascii="Times New Roman CYR" w:hAnsi="Times New Roman CYR" w:cs="Times New Roman CYR"/>
                <w:sz w:val="28"/>
                <w:szCs w:val="28"/>
              </w:rPr>
              <w:t xml:space="preserve"> виконувати всі рухові дії.</w:t>
            </w:r>
          </w:p>
          <w:p w:rsidR="00C50400" w:rsidRPr="00F55127" w:rsidRDefault="00C50400" w:rsidP="000179F5">
            <w:pPr>
              <w:jc w:val="center"/>
              <w:rPr>
                <w:rFonts w:ascii="Times New Roman CYR" w:hAnsi="Times New Roman CYR" w:cs="Times New Roman CYR"/>
                <w:b/>
                <w:bCs/>
                <w:sz w:val="28"/>
                <w:szCs w:val="28"/>
              </w:rPr>
            </w:pPr>
          </w:p>
          <w:p w:rsidR="00C50400" w:rsidRDefault="00C50400" w:rsidP="00B17E04">
            <w:pPr>
              <w:rPr>
                <w:sz w:val="28"/>
                <w:szCs w:val="28"/>
              </w:rPr>
            </w:pPr>
            <w:r w:rsidRPr="00F55127">
              <w:rPr>
                <w:rFonts w:ascii="Times New Roman CYR" w:hAnsi="Times New Roman CYR" w:cs="Times New Roman CYR"/>
                <w:b/>
                <w:bCs/>
                <w:sz w:val="28"/>
                <w:szCs w:val="28"/>
              </w:rPr>
              <w:t>Пізнавальний розвиток:</w:t>
            </w:r>
          </w:p>
          <w:p w:rsidR="00C50400" w:rsidRPr="005D3730" w:rsidRDefault="00C50400" w:rsidP="00B17E04">
            <w:pPr>
              <w:rPr>
                <w:sz w:val="28"/>
                <w:szCs w:val="28"/>
              </w:rPr>
            </w:pPr>
            <w:r w:rsidRPr="00F55127">
              <w:rPr>
                <w:i/>
                <w:iCs/>
                <w:sz w:val="28"/>
                <w:szCs w:val="28"/>
              </w:rPr>
              <w:t xml:space="preserve"> </w:t>
            </w:r>
            <w:r w:rsidRPr="00F55127">
              <w:rPr>
                <w:b/>
                <w:bCs/>
                <w:i/>
                <w:iCs/>
                <w:sz w:val="28"/>
                <w:szCs w:val="28"/>
              </w:rPr>
              <w:t>вчити:</w:t>
            </w:r>
            <w:r w:rsidRPr="00F55127">
              <w:rPr>
                <w:sz w:val="28"/>
                <w:szCs w:val="28"/>
              </w:rPr>
              <w:t xml:space="preserve"> розуміти запитання задачі, аналізувати  запитання та будувати спосіб розв’язання </w:t>
            </w:r>
            <w:r>
              <w:rPr>
                <w:sz w:val="28"/>
                <w:szCs w:val="28"/>
              </w:rPr>
              <w:t>.</w:t>
            </w:r>
          </w:p>
          <w:p w:rsidR="00C50400" w:rsidRPr="00F55127" w:rsidRDefault="00C50400" w:rsidP="000179F5">
            <w:pPr>
              <w:rPr>
                <w:rFonts w:ascii="Times New Roman CYR" w:hAnsi="Times New Roman CYR" w:cs="Times New Roman CYR"/>
                <w:b/>
                <w:bCs/>
                <w:sz w:val="28"/>
                <w:szCs w:val="28"/>
              </w:rPr>
            </w:pPr>
            <w:r w:rsidRPr="00F55127">
              <w:rPr>
                <w:rFonts w:ascii="Times New Roman CYR" w:hAnsi="Times New Roman CYR" w:cs="Times New Roman CYR"/>
                <w:b/>
                <w:bCs/>
                <w:sz w:val="28"/>
                <w:szCs w:val="28"/>
              </w:rPr>
              <w:t>Особистісний розвиток:</w:t>
            </w:r>
          </w:p>
          <w:p w:rsidR="00C50400" w:rsidRPr="00F55127" w:rsidRDefault="00C50400" w:rsidP="000179F5">
            <w:pPr>
              <w:rPr>
                <w:rFonts w:ascii="Times New Roman CYR" w:hAnsi="Times New Roman CYR" w:cs="Times New Roman CYR"/>
                <w:sz w:val="28"/>
                <w:szCs w:val="28"/>
              </w:rPr>
            </w:pPr>
            <w:r w:rsidRPr="00F55127">
              <w:rPr>
                <w:rFonts w:ascii="Times New Roman CYR" w:hAnsi="Times New Roman CYR" w:cs="Times New Roman CYR"/>
                <w:b/>
                <w:bCs/>
                <w:i/>
                <w:iCs/>
                <w:sz w:val="28"/>
                <w:szCs w:val="28"/>
              </w:rPr>
              <w:t>поглиблювати та систематизувати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 xml:space="preserve">знання про навколишній світ; </w:t>
            </w:r>
            <w:r w:rsidRPr="00F55127">
              <w:rPr>
                <w:rFonts w:ascii="Times New Roman CYR" w:hAnsi="Times New Roman CYR" w:cs="Times New Roman CYR"/>
                <w:b/>
                <w:bCs/>
                <w:i/>
                <w:iCs/>
                <w:sz w:val="28"/>
                <w:szCs w:val="28"/>
              </w:rPr>
              <w:t>розвивати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гнучкість мислення (вміння бачити між предметами різні зв</w:t>
            </w:r>
            <w:r w:rsidRPr="00F55127">
              <w:rPr>
                <w:sz w:val="28"/>
                <w:szCs w:val="28"/>
              </w:rPr>
              <w:t>’</w:t>
            </w:r>
            <w:r w:rsidRPr="00F55127">
              <w:rPr>
                <w:rFonts w:ascii="Times New Roman CYR" w:hAnsi="Times New Roman CYR" w:cs="Times New Roman CYR"/>
                <w:sz w:val="28"/>
                <w:szCs w:val="28"/>
              </w:rPr>
              <w:t>язки і пояснює їх, групувати предмети за функціональними зв</w:t>
            </w:r>
            <w:r w:rsidRPr="00F55127">
              <w:rPr>
                <w:sz w:val="28"/>
                <w:szCs w:val="28"/>
              </w:rPr>
              <w:t>’</w:t>
            </w:r>
            <w:r w:rsidRPr="00F55127">
              <w:rPr>
                <w:rFonts w:ascii="Times New Roman CYR" w:hAnsi="Times New Roman CYR" w:cs="Times New Roman CYR"/>
                <w:sz w:val="28"/>
                <w:szCs w:val="28"/>
              </w:rPr>
              <w:t xml:space="preserve">язками, добирає функціональні пари); </w:t>
            </w:r>
            <w:r w:rsidRPr="00F55127">
              <w:rPr>
                <w:rFonts w:ascii="Times New Roman CYR" w:hAnsi="Times New Roman CYR" w:cs="Times New Roman CYR"/>
                <w:b/>
                <w:bCs/>
                <w:i/>
                <w:iCs/>
                <w:sz w:val="28"/>
                <w:szCs w:val="28"/>
              </w:rPr>
              <w:t xml:space="preserve">вчити </w:t>
            </w:r>
            <w:r w:rsidRPr="00F55127">
              <w:rPr>
                <w:rFonts w:ascii="Times New Roman CYR" w:hAnsi="Times New Roman CYR" w:cs="Times New Roman CYR"/>
                <w:sz w:val="28"/>
                <w:szCs w:val="28"/>
              </w:rPr>
              <w:t>встановлювати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часові, причинно-наслідкові зв</w:t>
            </w:r>
            <w:r w:rsidRPr="00F55127">
              <w:rPr>
                <w:sz w:val="28"/>
                <w:szCs w:val="28"/>
              </w:rPr>
              <w:t>’</w:t>
            </w:r>
            <w:r w:rsidRPr="00F55127">
              <w:rPr>
                <w:rFonts w:ascii="Times New Roman CYR" w:hAnsi="Times New Roman CYR" w:cs="Times New Roman CYR"/>
                <w:sz w:val="28"/>
                <w:szCs w:val="28"/>
              </w:rPr>
              <w:t xml:space="preserve">язки; </w:t>
            </w:r>
            <w:r w:rsidRPr="00F55127">
              <w:rPr>
                <w:rFonts w:ascii="Times New Roman CYR" w:hAnsi="Times New Roman CYR" w:cs="Times New Roman CYR"/>
                <w:b/>
                <w:bCs/>
                <w:i/>
                <w:iCs/>
                <w:sz w:val="28"/>
                <w:szCs w:val="28"/>
              </w:rPr>
              <w:t xml:space="preserve">формувати </w:t>
            </w:r>
            <w:r w:rsidRPr="00F55127">
              <w:rPr>
                <w:rFonts w:ascii="Times New Roman CYR" w:hAnsi="Times New Roman CYR" w:cs="Times New Roman CYR"/>
                <w:sz w:val="28"/>
                <w:szCs w:val="28"/>
              </w:rPr>
              <w:t>емоційно-позитивне ставлення до навчання, вміння співпереживати, давати моральні оцінки конкретним подіям;</w:t>
            </w:r>
            <w:r w:rsidRPr="00F55127">
              <w:rPr>
                <w:rFonts w:ascii="Times New Roman CYR" w:hAnsi="Times New Roman CYR" w:cs="Times New Roman CYR"/>
                <w:b/>
                <w:bCs/>
                <w:sz w:val="28"/>
                <w:szCs w:val="28"/>
              </w:rPr>
              <w:t xml:space="preserve"> </w:t>
            </w:r>
            <w:r w:rsidRPr="00F55127">
              <w:rPr>
                <w:rFonts w:ascii="Times New Roman CYR" w:hAnsi="Times New Roman CYR" w:cs="Times New Roman CYR"/>
                <w:b/>
                <w:bCs/>
                <w:i/>
                <w:iCs/>
                <w:sz w:val="28"/>
                <w:szCs w:val="28"/>
              </w:rPr>
              <w:t>розвивати</w:t>
            </w:r>
            <w:r w:rsidRPr="00F55127">
              <w:rPr>
                <w:rFonts w:ascii="Times New Roman CYR" w:hAnsi="Times New Roman CYR" w:cs="Times New Roman CYR"/>
                <w:sz w:val="28"/>
                <w:szCs w:val="28"/>
              </w:rPr>
              <w:t xml:space="preserve"> дії самоконтролю в процесі в</w:t>
            </w:r>
            <w:r>
              <w:rPr>
                <w:rFonts w:ascii="Times New Roman CYR" w:hAnsi="Times New Roman CYR" w:cs="Times New Roman CYR"/>
                <w:sz w:val="28"/>
                <w:szCs w:val="28"/>
              </w:rPr>
              <w:t>иконання навчальних завда</w:t>
            </w:r>
            <w:r w:rsidRPr="00F55127">
              <w:rPr>
                <w:rFonts w:ascii="Times New Roman CYR" w:hAnsi="Times New Roman CYR" w:cs="Times New Roman CYR"/>
                <w:sz w:val="28"/>
                <w:szCs w:val="28"/>
              </w:rPr>
              <w:t xml:space="preserve">нь; </w:t>
            </w:r>
            <w:r w:rsidRPr="00F55127">
              <w:rPr>
                <w:rFonts w:ascii="Times New Roman CYR" w:hAnsi="Times New Roman CYR" w:cs="Times New Roman CYR"/>
                <w:b/>
                <w:bCs/>
                <w:i/>
                <w:iCs/>
                <w:sz w:val="28"/>
                <w:szCs w:val="28"/>
              </w:rPr>
              <w:t>розвивати</w:t>
            </w:r>
            <w:r w:rsidRPr="00F55127">
              <w:rPr>
                <w:rFonts w:ascii="Times New Roman CYR" w:hAnsi="Times New Roman CYR" w:cs="Times New Roman CYR"/>
                <w:b/>
                <w:bCs/>
                <w:sz w:val="28"/>
                <w:szCs w:val="28"/>
              </w:rPr>
              <w:t xml:space="preserve"> </w:t>
            </w:r>
            <w:r w:rsidRPr="00F55127">
              <w:rPr>
                <w:rFonts w:ascii="Times New Roman CYR" w:hAnsi="Times New Roman CYR" w:cs="Times New Roman CYR"/>
                <w:sz w:val="28"/>
                <w:szCs w:val="28"/>
              </w:rPr>
              <w:t xml:space="preserve">навчальну мотивацію; </w:t>
            </w:r>
            <w:r w:rsidRPr="00F55127">
              <w:rPr>
                <w:rFonts w:ascii="Times New Roman CYR" w:hAnsi="Times New Roman CYR" w:cs="Times New Roman CYR"/>
                <w:b/>
                <w:bCs/>
                <w:i/>
                <w:iCs/>
                <w:sz w:val="28"/>
                <w:szCs w:val="28"/>
              </w:rPr>
              <w:t>розвивати</w:t>
            </w:r>
            <w:r w:rsidRPr="00F55127">
              <w:rPr>
                <w:rFonts w:ascii="Times New Roman CYR" w:hAnsi="Times New Roman CYR" w:cs="Times New Roman CYR"/>
                <w:i/>
                <w:iCs/>
                <w:sz w:val="28"/>
                <w:szCs w:val="28"/>
              </w:rPr>
              <w:t xml:space="preserve"> </w:t>
            </w:r>
            <w:r w:rsidRPr="00F55127">
              <w:rPr>
                <w:rFonts w:ascii="Times New Roman CYR" w:hAnsi="Times New Roman CYR" w:cs="Times New Roman CYR"/>
                <w:sz w:val="28"/>
                <w:szCs w:val="28"/>
              </w:rPr>
              <w:t xml:space="preserve">самооцінку (адекватно оцінювати власну роботу та роботу товариша); вміння співпереживати, розрізняти добро і зло; </w:t>
            </w:r>
            <w:r w:rsidRPr="00F55127">
              <w:rPr>
                <w:rFonts w:ascii="Times New Roman CYR" w:hAnsi="Times New Roman CYR" w:cs="Times New Roman CYR"/>
                <w:b/>
                <w:bCs/>
                <w:i/>
                <w:iCs/>
                <w:sz w:val="28"/>
                <w:szCs w:val="28"/>
              </w:rPr>
              <w:t>розвивати</w:t>
            </w:r>
            <w:r w:rsidRPr="00F55127">
              <w:rPr>
                <w:rFonts w:ascii="Times New Roman CYR" w:hAnsi="Times New Roman CYR" w:cs="Times New Roman CYR"/>
                <w:sz w:val="28"/>
                <w:szCs w:val="28"/>
              </w:rPr>
              <w:t xml:space="preserve"> міжособистісне спілкування.</w:t>
            </w:r>
          </w:p>
          <w:p w:rsidR="00C50400" w:rsidRPr="00F55127" w:rsidRDefault="00C50400" w:rsidP="000179F5">
            <w:pPr>
              <w:rPr>
                <w:sz w:val="28"/>
                <w:szCs w:val="28"/>
              </w:rPr>
            </w:pPr>
          </w:p>
          <w:p w:rsidR="00C50400" w:rsidRPr="00F55127" w:rsidRDefault="00C50400" w:rsidP="000179F5">
            <w:pPr>
              <w:rPr>
                <w:sz w:val="28"/>
                <w:szCs w:val="28"/>
              </w:rPr>
            </w:pPr>
            <w:r w:rsidRPr="00F55127">
              <w:rPr>
                <w:sz w:val="28"/>
                <w:szCs w:val="28"/>
              </w:rPr>
              <w:t xml:space="preserve"> </w:t>
            </w:r>
          </w:p>
        </w:tc>
      </w:tr>
    </w:tbl>
    <w:p w:rsidR="00C50400" w:rsidRPr="00F55127" w:rsidRDefault="00C50400">
      <w:pPr>
        <w:rPr>
          <w:sz w:val="28"/>
          <w:szCs w:val="28"/>
        </w:rPr>
      </w:pPr>
    </w:p>
    <w:sectPr w:rsidR="00C50400" w:rsidRPr="00F55127" w:rsidSect="00123E98">
      <w:headerReference w:type="default" r:id="rId7"/>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400" w:rsidRDefault="00C50400" w:rsidP="00C21DD4">
      <w:r>
        <w:separator/>
      </w:r>
    </w:p>
  </w:endnote>
  <w:endnote w:type="continuationSeparator" w:id="1">
    <w:p w:rsidR="00C50400" w:rsidRDefault="00C50400" w:rsidP="00C21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00" w:rsidRDefault="00C50400">
    <w:pPr>
      <w:pStyle w:val="razde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400" w:rsidRDefault="00C50400" w:rsidP="00C21DD4">
      <w:r>
        <w:separator/>
      </w:r>
    </w:p>
  </w:footnote>
  <w:footnote w:type="continuationSeparator" w:id="1">
    <w:p w:rsidR="00C50400" w:rsidRDefault="00C50400" w:rsidP="00C21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00" w:rsidRDefault="00C504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B47"/>
    <w:multiLevelType w:val="hybridMultilevel"/>
    <w:tmpl w:val="92F66E70"/>
    <w:lvl w:ilvl="0" w:tplc="539052D2">
      <w:start w:val="18"/>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D66A35"/>
    <w:multiLevelType w:val="hybridMultilevel"/>
    <w:tmpl w:val="283E5958"/>
    <w:lvl w:ilvl="0" w:tplc="3DD8E03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39B1CC2"/>
    <w:multiLevelType w:val="hybridMultilevel"/>
    <w:tmpl w:val="1C1CD9A0"/>
    <w:lvl w:ilvl="0" w:tplc="ABF09DB2">
      <w:start w:val="4"/>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F33645E"/>
    <w:multiLevelType w:val="multilevel"/>
    <w:tmpl w:val="D8BE7EBE"/>
    <w:lvl w:ilvl="0">
      <w:numFmt w:val="bullet"/>
      <w:lvlText w:val="–"/>
      <w:lvlJc w:val="left"/>
      <w:pPr>
        <w:tabs>
          <w:tab w:val="num" w:pos="1211"/>
        </w:tabs>
        <w:ind w:left="1211"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E98"/>
    <w:rsid w:val="000014B8"/>
    <w:rsid w:val="00015783"/>
    <w:rsid w:val="000179F5"/>
    <w:rsid w:val="00022420"/>
    <w:rsid w:val="00027617"/>
    <w:rsid w:val="0004204C"/>
    <w:rsid w:val="00046EB3"/>
    <w:rsid w:val="000F7731"/>
    <w:rsid w:val="00114128"/>
    <w:rsid w:val="00123E98"/>
    <w:rsid w:val="001B2257"/>
    <w:rsid w:val="00202A2D"/>
    <w:rsid w:val="002271A7"/>
    <w:rsid w:val="00235155"/>
    <w:rsid w:val="00235AC5"/>
    <w:rsid w:val="002613A8"/>
    <w:rsid w:val="00280320"/>
    <w:rsid w:val="00296DEC"/>
    <w:rsid w:val="002E767F"/>
    <w:rsid w:val="003071E2"/>
    <w:rsid w:val="003268D2"/>
    <w:rsid w:val="003E2196"/>
    <w:rsid w:val="00422517"/>
    <w:rsid w:val="004658D2"/>
    <w:rsid w:val="004A136B"/>
    <w:rsid w:val="00514749"/>
    <w:rsid w:val="005155E1"/>
    <w:rsid w:val="00557F70"/>
    <w:rsid w:val="0058106C"/>
    <w:rsid w:val="005D0002"/>
    <w:rsid w:val="005D3730"/>
    <w:rsid w:val="005D68C3"/>
    <w:rsid w:val="00611DC1"/>
    <w:rsid w:val="0062292E"/>
    <w:rsid w:val="00676606"/>
    <w:rsid w:val="006C494F"/>
    <w:rsid w:val="00716069"/>
    <w:rsid w:val="00725D28"/>
    <w:rsid w:val="00735BC7"/>
    <w:rsid w:val="00735DCF"/>
    <w:rsid w:val="00786BDC"/>
    <w:rsid w:val="007A5867"/>
    <w:rsid w:val="007A6391"/>
    <w:rsid w:val="007D3661"/>
    <w:rsid w:val="007E519C"/>
    <w:rsid w:val="00847C37"/>
    <w:rsid w:val="008B3D06"/>
    <w:rsid w:val="008D4C95"/>
    <w:rsid w:val="00913EEE"/>
    <w:rsid w:val="00941CE1"/>
    <w:rsid w:val="009930A9"/>
    <w:rsid w:val="009B14D8"/>
    <w:rsid w:val="00A01675"/>
    <w:rsid w:val="00A17B1F"/>
    <w:rsid w:val="00A55384"/>
    <w:rsid w:val="00A649FD"/>
    <w:rsid w:val="00A8534E"/>
    <w:rsid w:val="00A9240B"/>
    <w:rsid w:val="00AD7F1A"/>
    <w:rsid w:val="00AF14E7"/>
    <w:rsid w:val="00B006E3"/>
    <w:rsid w:val="00B10870"/>
    <w:rsid w:val="00B17E04"/>
    <w:rsid w:val="00B47BAE"/>
    <w:rsid w:val="00B47D3C"/>
    <w:rsid w:val="00B7460A"/>
    <w:rsid w:val="00B8413A"/>
    <w:rsid w:val="00B90272"/>
    <w:rsid w:val="00BC0538"/>
    <w:rsid w:val="00C20D25"/>
    <w:rsid w:val="00C21DD4"/>
    <w:rsid w:val="00C34358"/>
    <w:rsid w:val="00C50400"/>
    <w:rsid w:val="00C748B9"/>
    <w:rsid w:val="00CD7C88"/>
    <w:rsid w:val="00CF526B"/>
    <w:rsid w:val="00D431DD"/>
    <w:rsid w:val="00D7048D"/>
    <w:rsid w:val="00D72D40"/>
    <w:rsid w:val="00D769C2"/>
    <w:rsid w:val="00D96C9A"/>
    <w:rsid w:val="00E13543"/>
    <w:rsid w:val="00E65C32"/>
    <w:rsid w:val="00EC3E27"/>
    <w:rsid w:val="00ED685B"/>
    <w:rsid w:val="00F0170E"/>
    <w:rsid w:val="00F51119"/>
    <w:rsid w:val="00F55127"/>
    <w:rsid w:val="00F75CD7"/>
    <w:rsid w:val="00F90004"/>
    <w:rsid w:val="00FA2D87"/>
    <w:rsid w:val="00FB07C1"/>
    <w:rsid w:val="00FB5222"/>
    <w:rsid w:val="00FD6383"/>
    <w:rsid w:val="00FD6D7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98"/>
    <w:rPr>
      <w:rFonts w:ascii="Times New Roman" w:eastAsia="Times New Roman" w:hAnsi="Times New Roman"/>
      <w:sz w:val="24"/>
      <w:szCs w:val="24"/>
    </w:rPr>
  </w:style>
  <w:style w:type="paragraph" w:styleId="Heading1">
    <w:name w:val="heading 1"/>
    <w:basedOn w:val="Normal"/>
    <w:next w:val="Normal"/>
    <w:link w:val="Heading1Char"/>
    <w:uiPriority w:val="99"/>
    <w:qFormat/>
    <w:rsid w:val="00C21DD4"/>
    <w:pPr>
      <w:keepNext/>
      <w:spacing w:before="240" w:after="60"/>
      <w:outlineLvl w:val="0"/>
    </w:pPr>
    <w:rPr>
      <w:rFonts w:ascii="Arial" w:eastAsia="Calibri" w:hAnsi="Arial" w:cs="Arial"/>
      <w:b/>
      <w:bCs/>
      <w:kern w:val="32"/>
      <w:sz w:val="32"/>
      <w:szCs w:val="32"/>
      <w:lang w:val="ru-RU" w:eastAsia="ru-RU"/>
    </w:rPr>
  </w:style>
  <w:style w:type="paragraph" w:styleId="Heading3">
    <w:name w:val="heading 3"/>
    <w:basedOn w:val="Normal"/>
    <w:next w:val="Normal"/>
    <w:link w:val="Heading3Char"/>
    <w:uiPriority w:val="99"/>
    <w:qFormat/>
    <w:rsid w:val="00F55127"/>
    <w:pPr>
      <w:keepNext/>
      <w:overflowPunct w:val="0"/>
      <w:autoSpaceDE w:val="0"/>
      <w:autoSpaceDN w:val="0"/>
      <w:adjustRightInd w:val="0"/>
      <w:spacing w:before="240" w:after="60" w:line="360" w:lineRule="auto"/>
      <w:ind w:firstLine="720"/>
      <w:jc w:val="both"/>
      <w:textAlignment w:val="baseline"/>
      <w:outlineLvl w:val="2"/>
    </w:pPr>
    <w:rPr>
      <w:rFonts w:ascii="Arial" w:hAnsi="Arial" w:cs="Arial"/>
      <w:b/>
      <w:bCs/>
      <w:sz w:val="26"/>
      <w:szCs w:val="26"/>
      <w:lang w:val="ru-RU" w:eastAsia="ru-RU"/>
    </w:rPr>
  </w:style>
  <w:style w:type="paragraph" w:styleId="Heading6">
    <w:name w:val="heading 6"/>
    <w:basedOn w:val="Normal"/>
    <w:next w:val="Normal"/>
    <w:link w:val="Heading6Char"/>
    <w:uiPriority w:val="99"/>
    <w:qFormat/>
    <w:rsid w:val="00F55127"/>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F55127"/>
    <w:pPr>
      <w:widowControl w:val="0"/>
      <w:spacing w:before="240" w:after="60" w:line="300" w:lineRule="auto"/>
      <w:ind w:firstLine="720"/>
      <w:jc w:val="both"/>
      <w:outlineLvl w:val="6"/>
    </w:pPr>
    <w:rPr>
      <w:lang w:eastAsia="ru-RU"/>
    </w:rPr>
  </w:style>
  <w:style w:type="paragraph" w:styleId="Heading8">
    <w:name w:val="heading 8"/>
    <w:basedOn w:val="Normal"/>
    <w:next w:val="Normal"/>
    <w:link w:val="Heading8Char"/>
    <w:uiPriority w:val="99"/>
    <w:qFormat/>
    <w:rsid w:val="00F55127"/>
    <w:pPr>
      <w:keepNext/>
      <w:overflowPunct w:val="0"/>
      <w:autoSpaceDE w:val="0"/>
      <w:autoSpaceDN w:val="0"/>
      <w:adjustRightInd w:val="0"/>
      <w:spacing w:line="360" w:lineRule="auto"/>
      <w:jc w:val="both"/>
      <w:textAlignment w:val="baseline"/>
      <w:outlineLvl w:val="7"/>
    </w:pPr>
    <w:rPr>
      <w:sz w:val="28"/>
      <w:szCs w:val="28"/>
      <w:lang w:eastAsia="ru-RU"/>
    </w:rPr>
  </w:style>
  <w:style w:type="paragraph" w:styleId="Heading9">
    <w:name w:val="heading 9"/>
    <w:basedOn w:val="Normal"/>
    <w:next w:val="Normal"/>
    <w:link w:val="Heading9Char"/>
    <w:uiPriority w:val="99"/>
    <w:qFormat/>
    <w:rsid w:val="00F55127"/>
    <w:pPr>
      <w:widowControl w:val="0"/>
      <w:spacing w:before="240" w:after="60" w:line="300" w:lineRule="auto"/>
      <w:ind w:firstLine="720"/>
      <w:jc w:val="both"/>
      <w:outlineLvl w:val="8"/>
    </w:pPr>
    <w:rPr>
      <w:rFonts w:ascii="Arial" w:hAnsi="Arial" w:cs="Arial"/>
      <w:sz w:val="22"/>
      <w:szCs w:val="2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DD4"/>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9"/>
    <w:locked/>
    <w:rsid w:val="00F55127"/>
    <w:rPr>
      <w:rFonts w:ascii="Arial" w:hAnsi="Arial" w:cs="Arial"/>
      <w:b/>
      <w:bCs/>
      <w:sz w:val="26"/>
      <w:szCs w:val="26"/>
      <w:lang w:eastAsia="ru-RU"/>
    </w:rPr>
  </w:style>
  <w:style w:type="character" w:customStyle="1" w:styleId="Heading6Char">
    <w:name w:val="Heading 6 Char"/>
    <w:basedOn w:val="DefaultParagraphFont"/>
    <w:link w:val="Heading6"/>
    <w:uiPriority w:val="99"/>
    <w:locked/>
    <w:rsid w:val="00F55127"/>
    <w:rPr>
      <w:rFonts w:ascii="Times New Roman" w:hAnsi="Times New Roman" w:cs="Times New Roman"/>
      <w:b/>
      <w:bCs/>
      <w:sz w:val="20"/>
      <w:szCs w:val="20"/>
      <w:lang w:val="uk-UA" w:eastAsia="ru-RU"/>
    </w:rPr>
  </w:style>
  <w:style w:type="character" w:customStyle="1" w:styleId="Heading7Char">
    <w:name w:val="Heading 7 Char"/>
    <w:basedOn w:val="DefaultParagraphFont"/>
    <w:link w:val="Heading7"/>
    <w:uiPriority w:val="99"/>
    <w:locked/>
    <w:rsid w:val="00F55127"/>
    <w:rPr>
      <w:rFonts w:ascii="Times New Roman" w:hAnsi="Times New Roman" w:cs="Times New Roman"/>
      <w:sz w:val="24"/>
      <w:szCs w:val="24"/>
      <w:lang w:val="uk-UA" w:eastAsia="ru-RU"/>
    </w:rPr>
  </w:style>
  <w:style w:type="character" w:customStyle="1" w:styleId="Heading8Char">
    <w:name w:val="Heading 8 Char"/>
    <w:basedOn w:val="DefaultParagraphFont"/>
    <w:link w:val="Heading8"/>
    <w:uiPriority w:val="99"/>
    <w:locked/>
    <w:rsid w:val="00F55127"/>
    <w:rPr>
      <w:rFonts w:ascii="Times New Roman" w:hAnsi="Times New Roman" w:cs="Times New Roman"/>
      <w:sz w:val="28"/>
      <w:szCs w:val="28"/>
      <w:lang w:val="uk-UA" w:eastAsia="ru-RU"/>
    </w:rPr>
  </w:style>
  <w:style w:type="character" w:customStyle="1" w:styleId="Heading9Char">
    <w:name w:val="Heading 9 Char"/>
    <w:basedOn w:val="DefaultParagraphFont"/>
    <w:link w:val="Heading9"/>
    <w:uiPriority w:val="99"/>
    <w:locked/>
    <w:rsid w:val="00F55127"/>
    <w:rPr>
      <w:rFonts w:ascii="Arial" w:hAnsi="Arial" w:cs="Arial"/>
      <w:lang w:val="uk-UA" w:eastAsia="ru-RU"/>
    </w:rPr>
  </w:style>
  <w:style w:type="paragraph" w:customStyle="1" w:styleId="TableText">
    <w:name w:val="Table Text"/>
    <w:uiPriority w:val="99"/>
    <w:rsid w:val="00C21D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rFonts w:ascii="Times New Roman" w:hAnsi="Times New Roman"/>
      <w:sz w:val="20"/>
      <w:szCs w:val="20"/>
      <w:lang w:val="en-US"/>
    </w:rPr>
  </w:style>
  <w:style w:type="paragraph" w:customStyle="1" w:styleId="razdel">
    <w:name w:val="razdel"/>
    <w:uiPriority w:val="99"/>
    <w:rsid w:val="00C21DD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87" w:lineRule="atLeast"/>
    </w:pPr>
    <w:rPr>
      <w:rFonts w:ascii="Arial" w:hAnsi="Arial" w:cs="Arial"/>
      <w:b/>
      <w:bCs/>
      <w:sz w:val="24"/>
      <w:szCs w:val="24"/>
      <w:lang w:val="ru-RU"/>
    </w:rPr>
  </w:style>
  <w:style w:type="paragraph" w:customStyle="1" w:styleId="centr">
    <w:name w:val="centr"/>
    <w:basedOn w:val="Normal"/>
    <w:uiPriority w:val="99"/>
    <w:rsid w:val="00C21DD4"/>
    <w:pPr>
      <w:widowControl w:val="0"/>
      <w:overflowPunct w:val="0"/>
      <w:autoSpaceDE w:val="0"/>
      <w:autoSpaceDN w:val="0"/>
      <w:adjustRightInd w:val="0"/>
      <w:spacing w:line="355" w:lineRule="auto"/>
      <w:jc w:val="center"/>
      <w:textAlignment w:val="baseline"/>
    </w:pPr>
    <w:rPr>
      <w:rFonts w:eastAsia="Calibri"/>
      <w:sz w:val="28"/>
      <w:szCs w:val="28"/>
      <w:lang w:eastAsia="ru-RU"/>
    </w:rPr>
  </w:style>
  <w:style w:type="paragraph" w:styleId="BodyText2">
    <w:name w:val="Body Text 2"/>
    <w:basedOn w:val="Normal"/>
    <w:link w:val="BodyText2Char"/>
    <w:uiPriority w:val="99"/>
    <w:rsid w:val="00C21DD4"/>
    <w:pPr>
      <w:spacing w:after="120" w:line="480" w:lineRule="auto"/>
    </w:pPr>
    <w:rPr>
      <w:rFonts w:eastAsia="Calibri"/>
      <w:lang w:val="ru-RU" w:eastAsia="ru-RU"/>
    </w:rPr>
  </w:style>
  <w:style w:type="character" w:customStyle="1" w:styleId="BodyText2Char">
    <w:name w:val="Body Text 2 Char"/>
    <w:basedOn w:val="DefaultParagraphFont"/>
    <w:link w:val="BodyText2"/>
    <w:uiPriority w:val="99"/>
    <w:locked/>
    <w:rsid w:val="00C21DD4"/>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rsid w:val="00C21DD4"/>
    <w:pPr>
      <w:spacing w:after="120"/>
    </w:pPr>
  </w:style>
  <w:style w:type="character" w:customStyle="1" w:styleId="BodyTextChar">
    <w:name w:val="Body Text Char"/>
    <w:basedOn w:val="DefaultParagraphFont"/>
    <w:link w:val="BodyText"/>
    <w:uiPriority w:val="99"/>
    <w:locked/>
    <w:rsid w:val="00C21DD4"/>
    <w:rPr>
      <w:rFonts w:ascii="Times New Roman" w:hAnsi="Times New Roman" w:cs="Times New Roman"/>
      <w:sz w:val="24"/>
      <w:szCs w:val="24"/>
      <w:lang w:val="uk-UA" w:eastAsia="uk-UA"/>
    </w:rPr>
  </w:style>
  <w:style w:type="paragraph" w:styleId="ListParagraph">
    <w:name w:val="List Paragraph"/>
    <w:basedOn w:val="Normal"/>
    <w:uiPriority w:val="99"/>
    <w:qFormat/>
    <w:rsid w:val="00C21DD4"/>
    <w:pPr>
      <w:ind w:left="720"/>
    </w:pPr>
    <w:rPr>
      <w:rFonts w:eastAsia="Calibri"/>
      <w:lang w:val="ru-RU" w:eastAsia="ru-RU"/>
    </w:rPr>
  </w:style>
  <w:style w:type="paragraph" w:styleId="Subtitle">
    <w:name w:val="Subtitle"/>
    <w:basedOn w:val="Normal"/>
    <w:link w:val="SubtitleChar"/>
    <w:uiPriority w:val="99"/>
    <w:qFormat/>
    <w:rsid w:val="00F90004"/>
    <w:pPr>
      <w:spacing w:line="360" w:lineRule="auto"/>
      <w:ind w:firstLine="680"/>
      <w:jc w:val="center"/>
    </w:pPr>
    <w:rPr>
      <w:b/>
      <w:bCs/>
      <w:sz w:val="28"/>
      <w:szCs w:val="28"/>
      <w:lang w:eastAsia="ru-RU"/>
    </w:rPr>
  </w:style>
  <w:style w:type="character" w:customStyle="1" w:styleId="SubtitleChar">
    <w:name w:val="Subtitle Char"/>
    <w:basedOn w:val="DefaultParagraphFont"/>
    <w:link w:val="Subtitle"/>
    <w:uiPriority w:val="99"/>
    <w:locked/>
    <w:rsid w:val="00F90004"/>
    <w:rPr>
      <w:rFonts w:ascii="Times New Roman" w:hAnsi="Times New Roman" w:cs="Times New Roman"/>
      <w:b/>
      <w:bCs/>
      <w:sz w:val="20"/>
      <w:szCs w:val="20"/>
      <w:lang w:val="uk-UA" w:eastAsia="ru-RU"/>
    </w:rPr>
  </w:style>
  <w:style w:type="paragraph" w:customStyle="1" w:styleId="111">
    <w:name w:val="1 Знак Знак Знак Знак Знак Знак Знак Знак Знак Знак1 Знак Знак1 Знак Знак Знак Знак Знак Знак Знак Знак Знак Знак Знак Знак Знак Знак Знак Знак Знак Знак Знак"/>
    <w:basedOn w:val="Normal"/>
    <w:uiPriority w:val="99"/>
    <w:rsid w:val="00F90004"/>
    <w:rPr>
      <w:rFonts w:ascii="Verdana" w:hAnsi="Verdana" w:cs="Verdana"/>
      <w:sz w:val="20"/>
      <w:szCs w:val="20"/>
      <w:lang w:val="en-US" w:eastAsia="en-US"/>
    </w:rPr>
  </w:style>
  <w:style w:type="paragraph" w:styleId="BodyText3">
    <w:name w:val="Body Text 3"/>
    <w:basedOn w:val="Normal"/>
    <w:link w:val="BodyText3Char"/>
    <w:uiPriority w:val="99"/>
    <w:rsid w:val="00F55127"/>
    <w:pPr>
      <w:spacing w:after="120"/>
    </w:pPr>
    <w:rPr>
      <w:sz w:val="16"/>
      <w:szCs w:val="16"/>
    </w:rPr>
  </w:style>
  <w:style w:type="character" w:customStyle="1" w:styleId="BodyText3Char">
    <w:name w:val="Body Text 3 Char"/>
    <w:basedOn w:val="DefaultParagraphFont"/>
    <w:link w:val="BodyText3"/>
    <w:uiPriority w:val="99"/>
    <w:semiHidden/>
    <w:locked/>
    <w:rsid w:val="00F55127"/>
    <w:rPr>
      <w:rFonts w:ascii="Times New Roman" w:hAnsi="Times New Roman" w:cs="Times New Roman"/>
      <w:sz w:val="16"/>
      <w:szCs w:val="16"/>
      <w:lang w:val="uk-UA" w:eastAsia="uk-UA"/>
    </w:rPr>
  </w:style>
  <w:style w:type="paragraph" w:styleId="BodyTextIndent2">
    <w:name w:val="Body Text Indent 2"/>
    <w:basedOn w:val="Normal"/>
    <w:link w:val="BodyTextIndent2Char"/>
    <w:uiPriority w:val="99"/>
    <w:rsid w:val="00F55127"/>
    <w:pPr>
      <w:spacing w:after="120" w:line="480" w:lineRule="auto"/>
      <w:ind w:left="283"/>
    </w:pPr>
  </w:style>
  <w:style w:type="character" w:customStyle="1" w:styleId="BodyTextIndent2Char">
    <w:name w:val="Body Text Indent 2 Char"/>
    <w:basedOn w:val="DefaultParagraphFont"/>
    <w:link w:val="BodyTextIndent2"/>
    <w:uiPriority w:val="99"/>
    <w:locked/>
    <w:rsid w:val="00F55127"/>
    <w:rPr>
      <w:rFonts w:ascii="Times New Roman" w:hAnsi="Times New Roman" w:cs="Times New Roman"/>
      <w:sz w:val="24"/>
      <w:szCs w:val="24"/>
      <w:lang w:val="uk-UA" w:eastAsia="uk-UA"/>
    </w:rPr>
  </w:style>
  <w:style w:type="paragraph" w:styleId="BodyTextIndent3">
    <w:name w:val="Body Text Indent 3"/>
    <w:basedOn w:val="Normal"/>
    <w:link w:val="BodyTextIndent3Char"/>
    <w:uiPriority w:val="99"/>
    <w:rsid w:val="00F55127"/>
    <w:pPr>
      <w:tabs>
        <w:tab w:val="left" w:pos="0"/>
      </w:tabs>
      <w:ind w:firstLine="567"/>
      <w:jc w:val="both"/>
    </w:pPr>
    <w:rPr>
      <w:sz w:val="28"/>
      <w:szCs w:val="28"/>
      <w:lang w:eastAsia="ru-RU"/>
    </w:rPr>
  </w:style>
  <w:style w:type="character" w:customStyle="1" w:styleId="BodyTextIndent3Char">
    <w:name w:val="Body Text Indent 3 Char"/>
    <w:basedOn w:val="DefaultParagraphFont"/>
    <w:link w:val="BodyTextIndent3"/>
    <w:uiPriority w:val="99"/>
    <w:locked/>
    <w:rsid w:val="00F55127"/>
    <w:rPr>
      <w:rFonts w:ascii="Times New Roman" w:hAnsi="Times New Roman" w:cs="Times New Roman"/>
      <w:sz w:val="24"/>
      <w:szCs w:val="24"/>
      <w:lang w:val="uk-UA" w:eastAsia="ru-RU"/>
    </w:rPr>
  </w:style>
  <w:style w:type="paragraph" w:styleId="BalloonText">
    <w:name w:val="Balloon Text"/>
    <w:basedOn w:val="Normal"/>
    <w:link w:val="BalloonTextChar"/>
    <w:uiPriority w:val="99"/>
    <w:semiHidden/>
    <w:rsid w:val="00F55127"/>
    <w:pPr>
      <w:overflowPunct w:val="0"/>
      <w:autoSpaceDE w:val="0"/>
      <w:autoSpaceDN w:val="0"/>
      <w:adjustRightInd w:val="0"/>
      <w:ind w:firstLine="720"/>
      <w:jc w:val="both"/>
      <w:textAlignment w:val="baseline"/>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F55127"/>
    <w:rPr>
      <w:rFonts w:ascii="Tahoma" w:hAnsi="Tahoma" w:cs="Tahoma"/>
      <w:sz w:val="16"/>
      <w:szCs w:val="16"/>
      <w:lang w:eastAsia="ru-RU"/>
    </w:rPr>
  </w:style>
  <w:style w:type="paragraph" w:styleId="TOC1">
    <w:name w:val="toc 1"/>
    <w:basedOn w:val="Normal"/>
    <w:next w:val="Normal"/>
    <w:autoRedefine/>
    <w:uiPriority w:val="99"/>
    <w:semiHidden/>
    <w:rsid w:val="00F55127"/>
    <w:pPr>
      <w:widowControl w:val="0"/>
      <w:tabs>
        <w:tab w:val="right" w:leader="dot" w:pos="9638"/>
      </w:tabs>
      <w:overflowPunct w:val="0"/>
      <w:autoSpaceDE w:val="0"/>
      <w:autoSpaceDN w:val="0"/>
      <w:adjustRightInd w:val="0"/>
      <w:spacing w:before="120" w:after="120" w:line="360" w:lineRule="auto"/>
      <w:jc w:val="both"/>
      <w:textAlignment w:val="baseline"/>
    </w:pPr>
    <w:rPr>
      <w:rFonts w:ascii="Arial" w:hAnsi="Arial" w:cs="Arial"/>
      <w:b/>
      <w:bCs/>
      <w:caps/>
      <w:sz w:val="28"/>
      <w:szCs w:val="28"/>
      <w:lang w:val="ru-RU" w:eastAsia="ru-RU"/>
    </w:rPr>
  </w:style>
  <w:style w:type="character" w:styleId="PageNumber">
    <w:name w:val="page number"/>
    <w:basedOn w:val="DefaultParagraphFont"/>
    <w:uiPriority w:val="99"/>
    <w:rsid w:val="00F55127"/>
    <w:rPr>
      <w:rFonts w:ascii="Arial" w:hAnsi="Arial" w:cs="Arial"/>
      <w:sz w:val="24"/>
      <w:szCs w:val="24"/>
    </w:rPr>
  </w:style>
  <w:style w:type="paragraph" w:styleId="Header">
    <w:name w:val="header"/>
    <w:basedOn w:val="Normal"/>
    <w:link w:val="HeaderChar"/>
    <w:uiPriority w:val="99"/>
    <w:rsid w:val="00F55127"/>
    <w:pPr>
      <w:tabs>
        <w:tab w:val="center" w:pos="4536"/>
        <w:tab w:val="right" w:pos="9072"/>
      </w:tabs>
      <w:overflowPunct w:val="0"/>
      <w:autoSpaceDE w:val="0"/>
      <w:autoSpaceDN w:val="0"/>
      <w:adjustRightInd w:val="0"/>
      <w:spacing w:line="360" w:lineRule="auto"/>
      <w:ind w:firstLine="720"/>
      <w:jc w:val="both"/>
      <w:textAlignment w:val="baseline"/>
    </w:pPr>
    <w:rPr>
      <w:rFonts w:ascii="Arial" w:hAnsi="Arial" w:cs="Arial"/>
      <w:sz w:val="28"/>
      <w:szCs w:val="28"/>
      <w:lang w:val="ru-RU" w:eastAsia="ru-RU"/>
    </w:rPr>
  </w:style>
  <w:style w:type="character" w:customStyle="1" w:styleId="HeaderChar">
    <w:name w:val="Header Char"/>
    <w:basedOn w:val="DefaultParagraphFont"/>
    <w:link w:val="Header"/>
    <w:uiPriority w:val="99"/>
    <w:locked/>
    <w:rsid w:val="00F55127"/>
    <w:rPr>
      <w:rFonts w:ascii="Arial" w:hAnsi="Arial" w:cs="Arial"/>
      <w:sz w:val="20"/>
      <w:szCs w:val="20"/>
      <w:lang w:eastAsia="ru-RU"/>
    </w:rPr>
  </w:style>
  <w:style w:type="paragraph" w:styleId="BodyTextIndent">
    <w:name w:val="Body Text Indent"/>
    <w:basedOn w:val="Normal"/>
    <w:link w:val="BodyTextIndentChar"/>
    <w:uiPriority w:val="99"/>
    <w:rsid w:val="00F55127"/>
    <w:pPr>
      <w:overflowPunct w:val="0"/>
      <w:autoSpaceDE w:val="0"/>
      <w:autoSpaceDN w:val="0"/>
      <w:adjustRightInd w:val="0"/>
      <w:spacing w:line="360" w:lineRule="auto"/>
      <w:ind w:firstLine="709"/>
      <w:jc w:val="both"/>
      <w:textAlignment w:val="baseline"/>
    </w:pPr>
    <w:rPr>
      <w:rFonts w:ascii="Times New Roman CYR" w:hAnsi="Times New Roman CYR" w:cs="Times New Roman CYR"/>
      <w:sz w:val="28"/>
      <w:szCs w:val="28"/>
      <w:lang w:eastAsia="ru-RU"/>
    </w:rPr>
  </w:style>
  <w:style w:type="character" w:customStyle="1" w:styleId="BodyTextIndentChar">
    <w:name w:val="Body Text Indent Char"/>
    <w:basedOn w:val="DefaultParagraphFont"/>
    <w:link w:val="BodyTextIndent"/>
    <w:uiPriority w:val="99"/>
    <w:locked/>
    <w:rsid w:val="00F55127"/>
    <w:rPr>
      <w:rFonts w:ascii="Times New Roman CYR" w:hAnsi="Times New Roman CYR" w:cs="Times New Roman CYR"/>
      <w:sz w:val="20"/>
      <w:szCs w:val="20"/>
      <w:lang w:val="uk-UA" w:eastAsia="ru-RU"/>
    </w:rPr>
  </w:style>
  <w:style w:type="paragraph" w:customStyle="1" w:styleId="1">
    <w:name w:val="Верхний колонтитул1"/>
    <w:basedOn w:val="Normal"/>
    <w:uiPriority w:val="99"/>
    <w:rsid w:val="00F55127"/>
    <w:pPr>
      <w:widowControl w:val="0"/>
      <w:tabs>
        <w:tab w:val="center" w:pos="4153"/>
        <w:tab w:val="right" w:pos="8306"/>
      </w:tabs>
      <w:overflowPunct w:val="0"/>
      <w:autoSpaceDE w:val="0"/>
      <w:autoSpaceDN w:val="0"/>
      <w:adjustRightInd w:val="0"/>
      <w:spacing w:line="360" w:lineRule="auto"/>
      <w:ind w:firstLine="720"/>
      <w:jc w:val="both"/>
    </w:pPr>
    <w:rPr>
      <w:sz w:val="28"/>
      <w:szCs w:val="28"/>
      <w:lang w:val="ru-RU" w:eastAsia="ru-RU"/>
    </w:rPr>
  </w:style>
  <w:style w:type="table" w:styleId="TableGrid">
    <w:name w:val="Table Grid"/>
    <w:basedOn w:val="TableNormal"/>
    <w:uiPriority w:val="99"/>
    <w:rsid w:val="00F55127"/>
    <w:pPr>
      <w:overflowPunct w:val="0"/>
      <w:autoSpaceDE w:val="0"/>
      <w:autoSpaceDN w:val="0"/>
      <w:adjustRightInd w:val="0"/>
      <w:spacing w:line="360" w:lineRule="auto"/>
      <w:ind w:firstLine="720"/>
      <w:jc w:val="both"/>
      <w:textAlignment w:val="baseline"/>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pewriter">
    <w:name w:val="Typewriter"/>
    <w:uiPriority w:val="99"/>
    <w:rsid w:val="00F55127"/>
    <w:rPr>
      <w:rFonts w:ascii="Courier New" w:hAnsi="Courier New" w:cs="Courier New"/>
      <w:sz w:val="20"/>
      <w:szCs w:val="20"/>
    </w:rPr>
  </w:style>
  <w:style w:type="paragraph" w:customStyle="1" w:styleId="Preformatted">
    <w:name w:val="Preformatted"/>
    <w:basedOn w:val="Normal"/>
    <w:uiPriority w:val="99"/>
    <w:rsid w:val="00F5512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eastAsia="ru-RU"/>
    </w:rPr>
  </w:style>
  <w:style w:type="paragraph" w:styleId="BlockText">
    <w:name w:val="Block Text"/>
    <w:basedOn w:val="Normal"/>
    <w:uiPriority w:val="99"/>
    <w:rsid w:val="00F55127"/>
    <w:pPr>
      <w:tabs>
        <w:tab w:val="left" w:pos="4284"/>
      </w:tabs>
      <w:ind w:left="72" w:right="72"/>
      <w:jc w:val="both"/>
    </w:pPr>
    <w:rPr>
      <w:sz w:val="28"/>
      <w:szCs w:val="28"/>
      <w:lang w:eastAsia="ru-RU"/>
    </w:rPr>
  </w:style>
  <w:style w:type="paragraph" w:customStyle="1" w:styleId="a">
    <w:name w:val="Нормальний текст"/>
    <w:basedOn w:val="Normal"/>
    <w:uiPriority w:val="99"/>
    <w:rsid w:val="00F55127"/>
    <w:pPr>
      <w:spacing w:before="120"/>
      <w:ind w:firstLine="567"/>
      <w:jc w:val="both"/>
    </w:pPr>
    <w:rPr>
      <w:rFonts w:ascii="Antiqua" w:hAnsi="Antiqua" w:cs="Antiqua"/>
      <w:sz w:val="26"/>
      <w:szCs w:val="26"/>
      <w:lang w:eastAsia="ru-RU"/>
    </w:rPr>
  </w:style>
  <w:style w:type="paragraph" w:styleId="NormalWeb">
    <w:name w:val="Normal (Web)"/>
    <w:basedOn w:val="Normal"/>
    <w:uiPriority w:val="99"/>
    <w:rsid w:val="00F55127"/>
    <w:pPr>
      <w:spacing w:before="100" w:beforeAutospacing="1" w:after="100" w:afterAutospacing="1"/>
    </w:pPr>
  </w:style>
  <w:style w:type="character" w:styleId="Strong">
    <w:name w:val="Strong"/>
    <w:basedOn w:val="DefaultParagraphFont"/>
    <w:uiPriority w:val="99"/>
    <w:qFormat/>
    <w:rsid w:val="00F55127"/>
    <w:rPr>
      <w:b/>
      <w:bCs/>
    </w:rPr>
  </w:style>
  <w:style w:type="paragraph" w:customStyle="1" w:styleId="2">
    <w:name w:val="Сп.бюлет2"/>
    <w:basedOn w:val="Normal"/>
    <w:uiPriority w:val="99"/>
    <w:rsid w:val="00F55127"/>
    <w:pPr>
      <w:widowControl w:val="0"/>
      <w:overflowPunct w:val="0"/>
      <w:autoSpaceDE w:val="0"/>
      <w:autoSpaceDN w:val="0"/>
      <w:adjustRightInd w:val="0"/>
      <w:spacing w:line="360" w:lineRule="auto"/>
      <w:ind w:left="850" w:hanging="283"/>
      <w:jc w:val="both"/>
      <w:textAlignment w:val="baseline"/>
    </w:pPr>
    <w:rPr>
      <w:rFonts w:ascii="Arial" w:hAnsi="Arial" w:cs="Arial"/>
      <w:noProof/>
      <w:sz w:val="28"/>
      <w:szCs w:val="28"/>
      <w:lang w:val="ru-RU" w:eastAsia="ru-RU"/>
    </w:rPr>
  </w:style>
  <w:style w:type="paragraph" w:styleId="Footer">
    <w:name w:val="footer"/>
    <w:basedOn w:val="Normal"/>
    <w:link w:val="FooterChar"/>
    <w:uiPriority w:val="99"/>
    <w:rsid w:val="00F55127"/>
    <w:pPr>
      <w:tabs>
        <w:tab w:val="center" w:pos="4677"/>
        <w:tab w:val="right" w:pos="9355"/>
      </w:tabs>
      <w:overflowPunct w:val="0"/>
      <w:autoSpaceDE w:val="0"/>
      <w:autoSpaceDN w:val="0"/>
      <w:adjustRightInd w:val="0"/>
      <w:spacing w:line="360" w:lineRule="auto"/>
      <w:ind w:firstLine="720"/>
      <w:jc w:val="both"/>
      <w:textAlignment w:val="baseline"/>
    </w:pPr>
    <w:rPr>
      <w:rFonts w:ascii="Arial" w:hAnsi="Arial" w:cs="Arial"/>
      <w:sz w:val="28"/>
      <w:szCs w:val="28"/>
      <w:lang w:val="ru-RU" w:eastAsia="ru-RU"/>
    </w:rPr>
  </w:style>
  <w:style w:type="character" w:customStyle="1" w:styleId="FooterChar">
    <w:name w:val="Footer Char"/>
    <w:basedOn w:val="DefaultParagraphFont"/>
    <w:link w:val="Footer"/>
    <w:uiPriority w:val="99"/>
    <w:locked/>
    <w:rsid w:val="00F55127"/>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35388741">
      <w:marLeft w:val="0"/>
      <w:marRight w:val="0"/>
      <w:marTop w:val="0"/>
      <w:marBottom w:val="0"/>
      <w:divBdr>
        <w:top w:val="none" w:sz="0" w:space="0" w:color="auto"/>
        <w:left w:val="none" w:sz="0" w:space="0" w:color="auto"/>
        <w:bottom w:val="none" w:sz="0" w:space="0" w:color="auto"/>
        <w:right w:val="none" w:sz="0" w:space="0" w:color="auto"/>
      </w:divBdr>
    </w:div>
    <w:div w:id="1535388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21</Pages>
  <Words>17463</Words>
  <Characters>9954</Characters>
  <Application>Microsoft Office Outlook</Application>
  <DocSecurity>0</DocSecurity>
  <Lines>0</Lines>
  <Paragraphs>0</Paragraphs>
  <ScaleCrop>false</ScaleCrop>
  <Company>Wolfish 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Тернопільський обласний навчально- реабілітаційний центр</dc:title>
  <dc:subject/>
  <dc:creator>Grey Wolf</dc:creator>
  <cp:keywords/>
  <dc:description/>
  <cp:lastModifiedBy>coop</cp:lastModifiedBy>
  <cp:revision>2</cp:revision>
  <dcterms:created xsi:type="dcterms:W3CDTF">2019-02-02T20:23:00Z</dcterms:created>
  <dcterms:modified xsi:type="dcterms:W3CDTF">2019-02-02T20:23:00Z</dcterms:modified>
</cp:coreProperties>
</file>