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8" w:rsidRPr="009D41A8" w:rsidRDefault="006944E3" w:rsidP="006944E3">
      <w:pPr>
        <w:tabs>
          <w:tab w:val="left" w:pos="489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</w:pPr>
      <w:r w:rsidRPr="006944E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uk-UA"/>
        </w:rPr>
        <w:t xml:space="preserve">25.04.2018                 </w:t>
      </w:r>
      <w:r w:rsidR="009D41A8" w:rsidRPr="009D41A8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uk-UA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uk-UA"/>
        </w:rPr>
        <w:t>Чорнобильська трагедія – біль України, біль людства</w:t>
      </w:r>
      <w:r w:rsidR="009D41A8" w:rsidRPr="009D41A8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uk-UA"/>
        </w:rPr>
        <w:t>»</w:t>
      </w:r>
    </w:p>
    <w:p w:rsidR="007E0597" w:rsidRPr="007E0597" w:rsidRDefault="007E0597" w:rsidP="007E0597">
      <w:pPr>
        <w:spacing w:before="195" w:after="195" w:line="420" w:lineRule="atLeast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uk-UA"/>
        </w:rPr>
      </w:pPr>
      <w:r w:rsidRPr="007E0597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uk-UA"/>
        </w:rPr>
        <w:t>Перегляд відеоролика за віршем В.Бурім «Чорнобиль-трава»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Читець 1:          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Чорнобиля гіркий полин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серце ліг незримо й тяжко,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пливе над землею дзвін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 тихим стогоном протяжно.</w:t>
      </w:r>
      <w:bookmarkStart w:id="0" w:name="_GoBack"/>
      <w:bookmarkEnd w:id="0"/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Читець 2:           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 дзвонять дзвони не Хатині,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 слід лишила свій війна,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стогнуть землі України,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 мирний атом не </w:t>
      </w:r>
      <w:proofErr w:type="spellStart"/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мина</w:t>
      </w:r>
      <w:proofErr w:type="spellEnd"/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Читець 3:           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 впав смертельною росою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рай дібров, на зелень трав,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Своєю чорною косою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Провів по розмаїттю барв.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Читець 4: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          І попелом покрились села,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згинуло усе живе,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Пропали усмішки веселі,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Замовкло птаство лісове.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Читець 5:           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 на отруєній землі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Небачена розкрилась квітка –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допомогу крик німий,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 попелом остання іскра.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Запала тиша…</w:t>
      </w:r>
    </w:p>
    <w:p w:rsidR="00C22645" w:rsidRPr="009D41A8" w:rsidRDefault="00C22645" w:rsidP="00C22645">
      <w:pPr>
        <w:spacing w:before="195" w:after="195" w:line="420" w:lineRule="atLeas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</w:pPr>
      <w:r w:rsidRPr="007E059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 xml:space="preserve">Перегляд відеоролика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>2_</w:t>
      </w:r>
      <w:r w:rsidRPr="007E059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>Наталія Май. Чорнобильська біда</w:t>
      </w:r>
    </w:p>
    <w:p w:rsidR="005A5E7A" w:rsidRDefault="005A5E7A" w:rsidP="009D41A8">
      <w:pPr>
        <w:spacing w:before="195" w:after="195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Ведуча: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Весна… Найпрекрасніша пора року.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Пробуджується від сну природа, розплющує очі земля, усе оживає, зеленіє, розквітає.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П’янкі пахощі розносять абрикоси і вишні, милує око ніжно-рожевий цвіт яблуні.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Ведучий: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Весна… Чорнобиль…</w:t>
      </w:r>
    </w:p>
    <w:p w:rsid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ніч з 25 на 26 квітня 1986 року, коли всі спали безтурботним сном, о першій годині 23 хвилини над IV реактором Чорнобильської атомної електростанції нічну пітьму розірвало велетенське полум’я.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Ведуча: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Красне сонце вдивляється з неба,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чорнобильська плаче земля.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Радіацію зборкати треба,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 вона, як той ворон, </w:t>
      </w:r>
      <w:proofErr w:type="spellStart"/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кружля</w:t>
      </w:r>
      <w:proofErr w:type="spellEnd"/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Ведучий:            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Мертва зона не </w:t>
      </w:r>
      <w:proofErr w:type="spellStart"/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</w:t>
      </w:r>
      <w:proofErr w:type="spellEnd"/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робити,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 і в кого пораду знайти,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себе і людей захистити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такої страшної біди...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Читець 3:           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Чорнобильський вітер по душах мете,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Чорнобильський пил на роки опадає…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Годинник життя безупинно іде,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 пам'ять, лиш пам'ять усе пам’ятає…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Ведучий: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Шановні присутні! Сьогодні ми зібралися, щоб згадати найстрашнішу катастрофу ХХ-го століття – аварію на Чорнобильській АЕС та висловити свою </w:t>
      </w:r>
      <w:r w:rsidR="007E05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безмірну вдячність героям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ціною свого життя захистили світ від небувалої біди.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Ведуча: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Чорною плямою на нашій блакитній планеті стала Чорнобильська катастрофа.</w:t>
      </w:r>
    </w:p>
    <w:p w:rsidR="009D41A8" w:rsidRDefault="007E0597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 роки пройшло з тих пір, 32 роки</w:t>
      </w:r>
      <w:r w:rsidR="009D41A8"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смертоносна пилюка з ядерної печі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риває білі хати, поля і ліси, 32 роки</w:t>
      </w:r>
      <w:r w:rsidR="009D41A8"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цвітом скорботи і суму зацвітають Чорнобильські сади.</w:t>
      </w:r>
    </w:p>
    <w:p w:rsidR="00C22645" w:rsidRPr="009D41A8" w:rsidRDefault="00C22645" w:rsidP="009D41A8">
      <w:pPr>
        <w:spacing w:before="195" w:after="195" w:line="420" w:lineRule="atLeas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</w:pPr>
      <w:r w:rsidRPr="007E059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>Перегляд відеоролика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 xml:space="preserve"> 3_Відео-фото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Читець 1:           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Мій біль, мій жаль, моя біда,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Моя ти пам'ять вічна.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Земля покинута й не та,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Отруєна й незвична.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Читець 5: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Зелений край, колишній рай,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Краси шматки роздерті,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Отруйний дощ на чорний гай,</w:t>
      </w:r>
    </w:p>
    <w:p w:rsidR="009D41A8" w:rsidRDefault="00C22645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Тепер </w:t>
      </w:r>
      <w:r w:rsidR="009D41A8"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9D41A8"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зона смерті!</w:t>
      </w:r>
    </w:p>
    <w:p w:rsidR="00C22645" w:rsidRPr="009D41A8" w:rsidRDefault="00C22645" w:rsidP="009D41A8">
      <w:pPr>
        <w:spacing w:before="195" w:after="195" w:line="420" w:lineRule="atLeas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</w:pPr>
      <w:r w:rsidRPr="007E059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 xml:space="preserve">Перегляд відеоролика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>4_Не питай чому в птаха підрізані крильця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Ведучий: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ліквідації аварії брали участь 600 000 людей: пожежники та медики, військовослужбовці та персонал станції – вони виконували свій обов’язок, ризикуючи своїм здоров’ям та життям.</w:t>
      </w:r>
    </w:p>
    <w:p w:rsidR="009D41A8" w:rsidRPr="009D41A8" w:rsidRDefault="009D41A8" w:rsidP="009D41A8">
      <w:pPr>
        <w:spacing w:before="195" w:after="195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Ведуча: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ті, хто першими вийшли на лінію вогню, ступили у вируюче полум’я, в смертельну радіацію не за наказом командира, а за велінням совісті.</w:t>
      </w:r>
    </w:p>
    <w:p w:rsidR="009D41A8" w:rsidRPr="009D41A8" w:rsidRDefault="009D41A8" w:rsidP="005A5E7A">
      <w:pPr>
        <w:spacing w:before="12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Читець 2:           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Ті, що згоріли в огні</w:t>
      </w:r>
    </w:p>
    <w:p w:rsidR="009D41A8" w:rsidRPr="009D41A8" w:rsidRDefault="009D41A8" w:rsidP="005A5E7A">
      <w:pPr>
        <w:spacing w:before="12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перші хвилини двобою,</w:t>
      </w:r>
    </w:p>
    <w:p w:rsidR="009D41A8" w:rsidRPr="009D41A8" w:rsidRDefault="009D41A8" w:rsidP="005A5E7A">
      <w:pPr>
        <w:spacing w:before="12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Землю прикрили собою,</w:t>
      </w:r>
    </w:p>
    <w:p w:rsidR="009D41A8" w:rsidRPr="009D41A8" w:rsidRDefault="009D41A8" w:rsidP="005A5E7A">
      <w:pPr>
        <w:spacing w:before="12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наші діди на війні.</w:t>
      </w:r>
    </w:p>
    <w:p w:rsidR="009D41A8" w:rsidRPr="009D41A8" w:rsidRDefault="009D41A8" w:rsidP="005A5E7A">
      <w:pPr>
        <w:spacing w:before="12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Читець 4:           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залишили свої пости,</w:t>
      </w:r>
    </w:p>
    <w:p w:rsidR="009D41A8" w:rsidRPr="009D41A8" w:rsidRDefault="009D41A8" w:rsidP="005A5E7A">
      <w:pPr>
        <w:spacing w:before="12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Мужньо стояли на герці,</w:t>
      </w:r>
    </w:p>
    <w:p w:rsidR="009D41A8" w:rsidRPr="009D41A8" w:rsidRDefault="009D41A8" w:rsidP="005A5E7A">
      <w:pPr>
        <w:spacing w:before="12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Пам’ятник їм вознести</w:t>
      </w:r>
    </w:p>
    <w:p w:rsidR="009D41A8" w:rsidRPr="009D41A8" w:rsidRDefault="009D41A8" w:rsidP="005A5E7A">
      <w:pPr>
        <w:spacing w:before="12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Треба у кожному серці.</w:t>
      </w:r>
    </w:p>
    <w:p w:rsidR="009D41A8" w:rsidRPr="009D41A8" w:rsidRDefault="009D41A8" w:rsidP="005A5E7A">
      <w:pPr>
        <w:spacing w:before="195" w:after="100" w:afterAutospacing="1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4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Ведучий: </w:t>
      </w:r>
      <w:r w:rsidRPr="009D41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Схилимо голови перед героями і жертвами Чорнобильської катастрофи. Низький уклін! Вічна Вам пам'ять!</w:t>
      </w:r>
    </w:p>
    <w:p w:rsidR="005A5E7A" w:rsidRDefault="004D7C1D" w:rsidP="00C22645">
      <w:pPr>
        <w:spacing w:before="195" w:after="195" w:line="420" w:lineRule="atLeas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</w:pPr>
      <w:r w:rsidRPr="007E059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>Перегляд відеоролика</w:t>
      </w:r>
      <w:r w:rsidR="00C2264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 xml:space="preserve"> 5_</w:t>
      </w:r>
      <w:r w:rsidRPr="007E059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>Оксани Білозір «Свіча». Запалення свічок</w:t>
      </w:r>
      <w:r w:rsidR="005A5E7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  <w:t xml:space="preserve"> </w:t>
      </w:r>
    </w:p>
    <w:p w:rsidR="001E2C2D" w:rsidRPr="005A5E7A" w:rsidRDefault="009D41A8" w:rsidP="00C22645">
      <w:pPr>
        <w:spacing w:before="195" w:after="195" w:line="420" w:lineRule="atLeas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</w:pPr>
      <w:r w:rsidRPr="005A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Ведучий: </w:t>
      </w:r>
      <w:r w:rsidRPr="005A5E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Проходять роки, та біль Чорнобильської катастрофи ніколи не зітреться з людської історії, не згасне у віках.</w:t>
      </w:r>
      <w:r w:rsidRPr="005A5E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sectPr w:rsidR="001E2C2D" w:rsidRPr="005A5E7A" w:rsidSect="005A5E7A">
      <w:footerReference w:type="default" r:id="rId7"/>
      <w:pgSz w:w="11906" w:h="16838"/>
      <w:pgMar w:top="567" w:right="566" w:bottom="426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06" w:rsidRDefault="00835B06" w:rsidP="007E0597">
      <w:pPr>
        <w:spacing w:after="0" w:line="240" w:lineRule="auto"/>
      </w:pPr>
      <w:r>
        <w:separator/>
      </w:r>
    </w:p>
  </w:endnote>
  <w:endnote w:type="continuationSeparator" w:id="0">
    <w:p w:rsidR="00835B06" w:rsidRDefault="00835B06" w:rsidP="007E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592545"/>
      <w:docPartObj>
        <w:docPartGallery w:val="Page Numbers (Bottom of Page)"/>
        <w:docPartUnique/>
      </w:docPartObj>
    </w:sdtPr>
    <w:sdtEndPr/>
    <w:sdtContent>
      <w:p w:rsidR="007E0597" w:rsidRDefault="007E05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E3">
          <w:rPr>
            <w:noProof/>
          </w:rPr>
          <w:t>1</w:t>
        </w:r>
        <w:r>
          <w:fldChar w:fldCharType="end"/>
        </w:r>
      </w:p>
    </w:sdtContent>
  </w:sdt>
  <w:p w:rsidR="007E0597" w:rsidRDefault="007E05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06" w:rsidRDefault="00835B06" w:rsidP="007E0597">
      <w:pPr>
        <w:spacing w:after="0" w:line="240" w:lineRule="auto"/>
      </w:pPr>
      <w:r>
        <w:separator/>
      </w:r>
    </w:p>
  </w:footnote>
  <w:footnote w:type="continuationSeparator" w:id="0">
    <w:p w:rsidR="00835B06" w:rsidRDefault="00835B06" w:rsidP="007E0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8"/>
    <w:rsid w:val="001E2C2D"/>
    <w:rsid w:val="004D7C1D"/>
    <w:rsid w:val="005A5E7A"/>
    <w:rsid w:val="006944E3"/>
    <w:rsid w:val="007E0597"/>
    <w:rsid w:val="00835B06"/>
    <w:rsid w:val="009D41A8"/>
    <w:rsid w:val="00C22645"/>
    <w:rsid w:val="00C3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0597"/>
  </w:style>
  <w:style w:type="paragraph" w:styleId="a5">
    <w:name w:val="footer"/>
    <w:basedOn w:val="a"/>
    <w:link w:val="a6"/>
    <w:uiPriority w:val="99"/>
    <w:unhideWhenUsed/>
    <w:rsid w:val="007E05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0597"/>
  </w:style>
  <w:style w:type="paragraph" w:styleId="a5">
    <w:name w:val="footer"/>
    <w:basedOn w:val="a"/>
    <w:link w:val="a6"/>
    <w:uiPriority w:val="99"/>
    <w:unhideWhenUsed/>
    <w:rsid w:val="007E05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3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0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навчально-реабілітаційний центр</cp:lastModifiedBy>
  <cp:revision>4</cp:revision>
  <cp:lastPrinted>2018-05-04T09:51:00Z</cp:lastPrinted>
  <dcterms:created xsi:type="dcterms:W3CDTF">2018-04-24T15:04:00Z</dcterms:created>
  <dcterms:modified xsi:type="dcterms:W3CDTF">2018-05-04T09:55:00Z</dcterms:modified>
</cp:coreProperties>
</file>