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BD" w:rsidRPr="00E533BD" w:rsidRDefault="00E533BD" w:rsidP="00E533BD">
      <w:pPr>
        <w:pStyle w:val="a3"/>
        <w:shd w:val="clear" w:color="auto" w:fill="FFFFFF"/>
        <w:spacing w:before="240" w:beforeAutospacing="0" w:after="240" w:afterAutospacing="0"/>
        <w:rPr>
          <w:rFonts w:ascii="Monotype Corsiva" w:hAnsi="Monotype Corsiva" w:cs="Arial"/>
          <w:b/>
          <w:color w:val="002060"/>
          <w:sz w:val="40"/>
          <w:szCs w:val="40"/>
        </w:rPr>
      </w:pP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t>Тече Дніпро. Колись у  його водах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Князь Володимир хрещення прийняв.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Він дбав про долю рідної країни,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Вчив грамоти та храми будував.</w:t>
      </w:r>
    </w:p>
    <w:p w:rsidR="00E533BD" w:rsidRPr="00E533BD" w:rsidRDefault="00E533BD" w:rsidP="00E533BD">
      <w:pPr>
        <w:pStyle w:val="a3"/>
        <w:shd w:val="clear" w:color="auto" w:fill="FFFFFF"/>
        <w:spacing w:before="240" w:beforeAutospacing="0" w:after="240" w:afterAutospacing="0"/>
        <w:rPr>
          <w:rFonts w:ascii="Monotype Corsiva" w:hAnsi="Monotype Corsiva" w:cs="Arial"/>
          <w:b/>
          <w:color w:val="002060"/>
          <w:sz w:val="40"/>
          <w:szCs w:val="40"/>
        </w:rPr>
      </w:pP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t>Ось пам’ятник Хмельницькому Богдану,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Цей гетьман для людей героєм став: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Походи він очолював козацькі,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Й про незалежність України дбав.</w:t>
      </w:r>
    </w:p>
    <w:p w:rsidR="00E533BD" w:rsidRPr="00E533BD" w:rsidRDefault="00E533BD" w:rsidP="00E533BD">
      <w:pPr>
        <w:pStyle w:val="a3"/>
        <w:shd w:val="clear" w:color="auto" w:fill="FFFFFF"/>
        <w:spacing w:before="240" w:beforeAutospacing="0" w:after="240" w:afterAutospacing="0"/>
        <w:rPr>
          <w:rFonts w:ascii="Monotype Corsiva" w:hAnsi="Monotype Corsiva" w:cs="Arial"/>
          <w:b/>
          <w:color w:val="002060"/>
          <w:sz w:val="40"/>
          <w:szCs w:val="40"/>
        </w:rPr>
      </w:pP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t>Ось Києво-Печерська Лавра стала,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Це пам’ятка духовності, тепла.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Попросимо усі, щоб Божа Матір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І нас, і Україну берегла.</w:t>
      </w:r>
    </w:p>
    <w:p w:rsidR="00E533BD" w:rsidRPr="00E533BD" w:rsidRDefault="00E533BD" w:rsidP="00E533BD">
      <w:pPr>
        <w:pStyle w:val="a3"/>
        <w:shd w:val="clear" w:color="auto" w:fill="FFFFFF"/>
        <w:spacing w:before="240" w:beforeAutospacing="0" w:after="240" w:afterAutospacing="0"/>
        <w:rPr>
          <w:rFonts w:ascii="Monotype Corsiva" w:hAnsi="Monotype Corsiva" w:cs="Arial"/>
          <w:b/>
          <w:color w:val="002060"/>
          <w:sz w:val="40"/>
          <w:szCs w:val="40"/>
        </w:rPr>
      </w:pP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t>У часи війни героєм став наш Київ,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Його ми ворогам не віддали,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І ми в музеї під відкритим небом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Згадаємо славетні ті бої.</w:t>
      </w:r>
    </w:p>
    <w:p w:rsidR="00E533BD" w:rsidRPr="00E533BD" w:rsidRDefault="00E533BD" w:rsidP="00E533BD">
      <w:pPr>
        <w:pStyle w:val="a3"/>
        <w:shd w:val="clear" w:color="auto" w:fill="FFFFFF"/>
        <w:spacing w:before="240" w:beforeAutospacing="0" w:after="240" w:afterAutospacing="0"/>
        <w:rPr>
          <w:rFonts w:ascii="Monotype Corsiva" w:hAnsi="Monotype Corsiva" w:cs="Arial"/>
          <w:b/>
          <w:color w:val="002060"/>
          <w:sz w:val="40"/>
          <w:szCs w:val="40"/>
        </w:rPr>
      </w:pP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t>Малята люблять своє рідне місто: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Тут цирк, театр дитячий, зоопарк,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</w:r>
      <w:proofErr w:type="spellStart"/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t>Фунікульор</w:t>
      </w:r>
      <w:proofErr w:type="spellEnd"/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t>, майданчики для ігор,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Тут з каруселями й гойдалками парк.</w:t>
      </w:r>
    </w:p>
    <w:p w:rsidR="00E533BD" w:rsidRDefault="00E533BD" w:rsidP="00E533BD">
      <w:pPr>
        <w:pStyle w:val="a3"/>
        <w:shd w:val="clear" w:color="auto" w:fill="FFFFFF"/>
        <w:spacing w:before="240" w:beforeAutospacing="0" w:after="240" w:afterAutospacing="0"/>
        <w:rPr>
          <w:rFonts w:ascii="Monotype Corsiva" w:hAnsi="Monotype Corsiva" w:cs="Arial"/>
          <w:b/>
          <w:color w:val="002060"/>
          <w:sz w:val="40"/>
          <w:szCs w:val="40"/>
        </w:rPr>
      </w:pP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t>Так хочеться, щоб кожен з вас побачив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Красу столиці у весняний час.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>Коли каштанами Хрещатик розцвітає,</w:t>
      </w: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  <w:t xml:space="preserve">До </w:t>
      </w:r>
      <w:r>
        <w:rPr>
          <w:rFonts w:ascii="Monotype Corsiva" w:hAnsi="Monotype Corsiva" w:cs="Arial"/>
          <w:b/>
          <w:color w:val="002060"/>
          <w:sz w:val="40"/>
          <w:szCs w:val="40"/>
        </w:rPr>
        <w:t xml:space="preserve">………….. </w:t>
      </w:r>
      <w:bookmarkStart w:id="0" w:name="_GoBack"/>
      <w:bookmarkEnd w:id="0"/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t>запрошуємо вас!</w:t>
      </w:r>
    </w:p>
    <w:p w:rsidR="00E533BD" w:rsidRDefault="00E533BD" w:rsidP="00E533BD">
      <w:pPr>
        <w:pStyle w:val="a3"/>
        <w:shd w:val="clear" w:color="auto" w:fill="FFFFFF"/>
        <w:spacing w:before="240" w:beforeAutospacing="0" w:after="240" w:afterAutospacing="0"/>
        <w:rPr>
          <w:rFonts w:ascii="Monotype Corsiva" w:hAnsi="Monotype Corsiva" w:cs="Arial"/>
          <w:b/>
          <w:color w:val="002060"/>
          <w:sz w:val="40"/>
          <w:szCs w:val="40"/>
        </w:rPr>
      </w:pPr>
    </w:p>
    <w:p w:rsidR="00E533BD" w:rsidRPr="00E533BD" w:rsidRDefault="00E533BD" w:rsidP="00E533BD">
      <w:pPr>
        <w:pStyle w:val="a3"/>
        <w:shd w:val="clear" w:color="auto" w:fill="FFFFFF"/>
        <w:spacing w:before="240" w:beforeAutospacing="0" w:after="240" w:afterAutospacing="0"/>
        <w:rPr>
          <w:rFonts w:ascii="Monotype Corsiva" w:hAnsi="Monotype Corsiva" w:cs="Arial"/>
          <w:b/>
          <w:color w:val="002060"/>
          <w:sz w:val="40"/>
          <w:szCs w:val="40"/>
        </w:rPr>
      </w:pPr>
      <w:r w:rsidRPr="00E533BD">
        <w:rPr>
          <w:rFonts w:ascii="Monotype Corsiva" w:hAnsi="Monotype Corsiva" w:cs="Arial"/>
          <w:b/>
          <w:color w:val="002060"/>
          <w:sz w:val="40"/>
          <w:szCs w:val="40"/>
        </w:rPr>
        <w:br/>
      </w:r>
      <w:r w:rsidRPr="00E533BD">
        <w:rPr>
          <w:rStyle w:val="a4"/>
          <w:rFonts w:ascii="Monotype Corsiva" w:hAnsi="Monotype Corsiva" w:cs="Arial"/>
          <w:b/>
          <w:color w:val="002060"/>
          <w:sz w:val="40"/>
          <w:szCs w:val="40"/>
        </w:rPr>
        <w:t>Ю. Турчина</w:t>
      </w:r>
    </w:p>
    <w:p w:rsidR="00385AFA" w:rsidRDefault="00385AFA"/>
    <w:sectPr w:rsidR="00385A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BD"/>
    <w:rsid w:val="00385AFA"/>
    <w:rsid w:val="00E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10163-64F9-498C-A0AF-67BE3E23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E533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Гоцко Галина</dc:creator>
  <cp:keywords/>
  <dc:description/>
  <cp:lastModifiedBy>Гоцко Галина</cp:lastModifiedBy>
  <cp:revision>1</cp:revision>
  <dcterms:created xsi:type="dcterms:W3CDTF">2018-09-02T13:43:00Z</dcterms:created>
  <dcterms:modified xsi:type="dcterms:W3CDTF">2018-09-02T13:44:00Z</dcterms:modified>
</cp:coreProperties>
</file>