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747" w:type="dxa"/>
        <w:tblLook w:val="0420" w:firstRow="1" w:lastRow="0" w:firstColumn="0" w:lastColumn="0" w:noHBand="0" w:noVBand="1"/>
      </w:tblPr>
      <w:tblGrid>
        <w:gridCol w:w="2217"/>
        <w:gridCol w:w="1199"/>
        <w:gridCol w:w="1389"/>
        <w:gridCol w:w="1389"/>
        <w:gridCol w:w="1582"/>
        <w:gridCol w:w="1582"/>
        <w:gridCol w:w="1389"/>
      </w:tblGrid>
      <w:tr w:rsidR="00F4103A" w:rsidRPr="004462DF" w:rsidTr="009D0BBC">
        <w:trPr>
          <w:trHeight w:val="364"/>
        </w:trPr>
        <w:tc>
          <w:tcPr>
            <w:tcW w:w="2217" w:type="dxa"/>
            <w:vMerge w:val="restart"/>
            <w:vAlign w:val="center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uk-UA"/>
              </w:rPr>
              <w:t>I</w:t>
            </w: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 xml:space="preserve"> варіант</w:t>
            </w:r>
          </w:p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>(у порядку зростання)</w:t>
            </w:r>
          </w:p>
        </w:tc>
        <w:tc>
          <w:tcPr>
            <w:tcW w:w="1199" w:type="dxa"/>
            <w:vAlign w:val="center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0,72</w:t>
            </w:r>
          </w:p>
        </w:tc>
        <w:tc>
          <w:tcPr>
            <w:tcW w:w="1389" w:type="dxa"/>
            <w:vAlign w:val="center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0,027</w:t>
            </w:r>
          </w:p>
        </w:tc>
        <w:tc>
          <w:tcPr>
            <w:tcW w:w="1389" w:type="dxa"/>
            <w:vAlign w:val="center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0,712</w:t>
            </w:r>
          </w:p>
        </w:tc>
        <w:tc>
          <w:tcPr>
            <w:tcW w:w="1582" w:type="dxa"/>
            <w:vAlign w:val="center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0,2701</w:t>
            </w:r>
          </w:p>
        </w:tc>
        <w:tc>
          <w:tcPr>
            <w:tcW w:w="1582" w:type="dxa"/>
            <w:vAlign w:val="center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0,0172</w:t>
            </w:r>
          </w:p>
        </w:tc>
        <w:tc>
          <w:tcPr>
            <w:tcW w:w="1389" w:type="dxa"/>
            <w:vAlign w:val="center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0,217</w:t>
            </w:r>
          </w:p>
        </w:tc>
      </w:tr>
      <w:tr w:rsidR="00F4103A" w:rsidRPr="004462DF" w:rsidTr="009D0BBC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</w:p>
        </w:tc>
        <w:tc>
          <w:tcPr>
            <w:tcW w:w="1199" w:type="dxa"/>
            <w:vAlign w:val="center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Н</w:t>
            </w:r>
          </w:p>
        </w:tc>
        <w:tc>
          <w:tcPr>
            <w:tcW w:w="1389" w:type="dxa"/>
            <w:vAlign w:val="center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Т</w:t>
            </w:r>
          </w:p>
        </w:tc>
        <w:tc>
          <w:tcPr>
            <w:tcW w:w="1389" w:type="dxa"/>
            <w:vAlign w:val="center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І</w:t>
            </w:r>
          </w:p>
        </w:tc>
        <w:tc>
          <w:tcPr>
            <w:tcW w:w="1582" w:type="dxa"/>
            <w:vAlign w:val="center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В</w:t>
            </w:r>
          </w:p>
        </w:tc>
        <w:tc>
          <w:tcPr>
            <w:tcW w:w="1582" w:type="dxa"/>
            <w:vAlign w:val="center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С</w:t>
            </w:r>
          </w:p>
        </w:tc>
        <w:tc>
          <w:tcPr>
            <w:tcW w:w="1389" w:type="dxa"/>
            <w:vAlign w:val="center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</w:tr>
      <w:tr w:rsidR="00F4103A" w:rsidRPr="004462DF" w:rsidTr="009D0BBC">
        <w:trPr>
          <w:trHeight w:val="367"/>
        </w:trPr>
        <w:tc>
          <w:tcPr>
            <w:tcW w:w="0" w:type="auto"/>
            <w:vAlign w:val="center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Відповідь </w:t>
            </w:r>
          </w:p>
        </w:tc>
        <w:tc>
          <w:tcPr>
            <w:tcW w:w="1199" w:type="dxa"/>
            <w:vAlign w:val="center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  <w:vAlign w:val="center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  <w:vAlign w:val="center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82" w:type="dxa"/>
            <w:vAlign w:val="center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82" w:type="dxa"/>
            <w:vAlign w:val="center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  <w:vAlign w:val="center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F4103A" w:rsidRPr="004462DF" w:rsidTr="009D0BBC">
        <w:trPr>
          <w:trHeight w:val="371"/>
        </w:trPr>
        <w:tc>
          <w:tcPr>
            <w:tcW w:w="0" w:type="auto"/>
            <w:vAlign w:val="center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Ключове слово</w:t>
            </w:r>
          </w:p>
        </w:tc>
        <w:tc>
          <w:tcPr>
            <w:tcW w:w="1199" w:type="dxa"/>
            <w:vAlign w:val="center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  <w:vAlign w:val="center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  <w:vAlign w:val="center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82" w:type="dxa"/>
            <w:vAlign w:val="center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82" w:type="dxa"/>
            <w:vAlign w:val="center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  <w:vAlign w:val="center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F4103A" w:rsidRPr="00A029F6" w:rsidTr="009D0BBC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2217" w:type="dxa"/>
            <w:vMerge w:val="restart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uk-UA"/>
              </w:rPr>
              <w:t>II</w:t>
            </w: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 xml:space="preserve"> варіант</w:t>
            </w:r>
          </w:p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>(у порядку спадання)</w:t>
            </w:r>
          </w:p>
        </w:tc>
        <w:tc>
          <w:tcPr>
            <w:tcW w:w="1199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1,01</w:t>
            </w:r>
          </w:p>
        </w:tc>
        <w:tc>
          <w:tcPr>
            <w:tcW w:w="1389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1,001</w:t>
            </w:r>
          </w:p>
        </w:tc>
        <w:tc>
          <w:tcPr>
            <w:tcW w:w="1389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0,1</w:t>
            </w:r>
          </w:p>
        </w:tc>
        <w:tc>
          <w:tcPr>
            <w:tcW w:w="1582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1,011</w:t>
            </w:r>
          </w:p>
        </w:tc>
        <w:tc>
          <w:tcPr>
            <w:tcW w:w="1582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0,11</w:t>
            </w:r>
          </w:p>
        </w:tc>
        <w:tc>
          <w:tcPr>
            <w:tcW w:w="1389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1,1</w:t>
            </w:r>
          </w:p>
        </w:tc>
      </w:tr>
      <w:tr w:rsidR="00F4103A" w:rsidRPr="00A029F6" w:rsidTr="009D0BBC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0" w:type="auto"/>
            <w:vMerge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</w:p>
        </w:tc>
        <w:tc>
          <w:tcPr>
            <w:tcW w:w="1199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П</w:t>
            </w:r>
          </w:p>
        </w:tc>
        <w:tc>
          <w:tcPr>
            <w:tcW w:w="1389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Л</w:t>
            </w:r>
          </w:p>
        </w:tc>
        <w:tc>
          <w:tcPr>
            <w:tcW w:w="1389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Р</w:t>
            </w:r>
          </w:p>
        </w:tc>
        <w:tc>
          <w:tcPr>
            <w:tcW w:w="1582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  <w:tc>
          <w:tcPr>
            <w:tcW w:w="1582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  <w:tc>
          <w:tcPr>
            <w:tcW w:w="1389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К</w:t>
            </w:r>
          </w:p>
        </w:tc>
      </w:tr>
      <w:tr w:rsidR="00F4103A" w:rsidRPr="00A029F6" w:rsidTr="009D0BBC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0" w:type="auto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Відповідь </w:t>
            </w:r>
          </w:p>
        </w:tc>
        <w:tc>
          <w:tcPr>
            <w:tcW w:w="1199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82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82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F4103A" w:rsidRPr="00A029F6" w:rsidTr="009D0BBC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0" w:type="auto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Ключове слово</w:t>
            </w:r>
          </w:p>
        </w:tc>
        <w:tc>
          <w:tcPr>
            <w:tcW w:w="1199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82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82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F4103A" w:rsidRPr="004462DF" w:rsidTr="009D0BBC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2217" w:type="dxa"/>
            <w:vMerge w:val="restart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uk-UA"/>
              </w:rPr>
              <w:t>I</w:t>
            </w: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 xml:space="preserve"> варіант</w:t>
            </w:r>
          </w:p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>(у порядку зростання)</w:t>
            </w:r>
          </w:p>
        </w:tc>
        <w:tc>
          <w:tcPr>
            <w:tcW w:w="1199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0,72</w:t>
            </w:r>
          </w:p>
        </w:tc>
        <w:tc>
          <w:tcPr>
            <w:tcW w:w="1389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0,027</w:t>
            </w:r>
          </w:p>
        </w:tc>
        <w:tc>
          <w:tcPr>
            <w:tcW w:w="1389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0,712</w:t>
            </w:r>
          </w:p>
        </w:tc>
        <w:tc>
          <w:tcPr>
            <w:tcW w:w="1582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0,2701</w:t>
            </w:r>
          </w:p>
        </w:tc>
        <w:tc>
          <w:tcPr>
            <w:tcW w:w="1582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0,0172</w:t>
            </w:r>
          </w:p>
        </w:tc>
        <w:tc>
          <w:tcPr>
            <w:tcW w:w="1389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0,217</w:t>
            </w:r>
          </w:p>
        </w:tc>
      </w:tr>
      <w:tr w:rsidR="00F4103A" w:rsidRPr="004462DF" w:rsidTr="009D0BB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0" w:type="auto"/>
            <w:vMerge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</w:p>
        </w:tc>
        <w:tc>
          <w:tcPr>
            <w:tcW w:w="1199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Н</w:t>
            </w:r>
          </w:p>
        </w:tc>
        <w:tc>
          <w:tcPr>
            <w:tcW w:w="1389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Т</w:t>
            </w:r>
          </w:p>
        </w:tc>
        <w:tc>
          <w:tcPr>
            <w:tcW w:w="1389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І</w:t>
            </w:r>
          </w:p>
        </w:tc>
        <w:tc>
          <w:tcPr>
            <w:tcW w:w="1582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В</w:t>
            </w:r>
          </w:p>
        </w:tc>
        <w:tc>
          <w:tcPr>
            <w:tcW w:w="1582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С</w:t>
            </w:r>
          </w:p>
        </w:tc>
        <w:tc>
          <w:tcPr>
            <w:tcW w:w="1389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</w:tr>
      <w:tr w:rsidR="00F4103A" w:rsidRPr="004462DF" w:rsidTr="009D0BBC">
        <w:tblPrEx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0" w:type="auto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Відповідь </w:t>
            </w:r>
          </w:p>
        </w:tc>
        <w:tc>
          <w:tcPr>
            <w:tcW w:w="1199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82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82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F4103A" w:rsidRPr="004462DF" w:rsidTr="009D0BBC">
        <w:tblPrEx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0" w:type="auto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Ключове слово</w:t>
            </w:r>
          </w:p>
        </w:tc>
        <w:tc>
          <w:tcPr>
            <w:tcW w:w="1199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82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82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F4103A" w:rsidRPr="00A029F6" w:rsidTr="009D0BBC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2217" w:type="dxa"/>
            <w:vMerge w:val="restart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uk-UA"/>
              </w:rPr>
              <w:t>II</w:t>
            </w: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 xml:space="preserve"> варіант</w:t>
            </w:r>
          </w:p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>(у порядку спадання)</w:t>
            </w:r>
          </w:p>
        </w:tc>
        <w:tc>
          <w:tcPr>
            <w:tcW w:w="1199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1,01</w:t>
            </w:r>
          </w:p>
        </w:tc>
        <w:tc>
          <w:tcPr>
            <w:tcW w:w="1389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1,001</w:t>
            </w:r>
          </w:p>
        </w:tc>
        <w:tc>
          <w:tcPr>
            <w:tcW w:w="1389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0,1</w:t>
            </w:r>
          </w:p>
        </w:tc>
        <w:tc>
          <w:tcPr>
            <w:tcW w:w="1582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1,011</w:t>
            </w:r>
          </w:p>
        </w:tc>
        <w:tc>
          <w:tcPr>
            <w:tcW w:w="1582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0,11</w:t>
            </w:r>
          </w:p>
        </w:tc>
        <w:tc>
          <w:tcPr>
            <w:tcW w:w="1389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1,1</w:t>
            </w:r>
          </w:p>
        </w:tc>
      </w:tr>
      <w:tr w:rsidR="00F4103A" w:rsidRPr="00A029F6" w:rsidTr="009D0BBC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0" w:type="auto"/>
            <w:vMerge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</w:p>
        </w:tc>
        <w:tc>
          <w:tcPr>
            <w:tcW w:w="1199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П</w:t>
            </w:r>
          </w:p>
        </w:tc>
        <w:tc>
          <w:tcPr>
            <w:tcW w:w="1389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Л</w:t>
            </w:r>
          </w:p>
        </w:tc>
        <w:tc>
          <w:tcPr>
            <w:tcW w:w="1389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Р</w:t>
            </w:r>
          </w:p>
        </w:tc>
        <w:tc>
          <w:tcPr>
            <w:tcW w:w="1582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  <w:tc>
          <w:tcPr>
            <w:tcW w:w="1582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  <w:tc>
          <w:tcPr>
            <w:tcW w:w="1389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К</w:t>
            </w:r>
          </w:p>
        </w:tc>
      </w:tr>
      <w:tr w:rsidR="00F4103A" w:rsidRPr="00A029F6" w:rsidTr="009D0BBC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0" w:type="auto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Відповідь </w:t>
            </w:r>
          </w:p>
        </w:tc>
        <w:tc>
          <w:tcPr>
            <w:tcW w:w="1199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82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82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F4103A" w:rsidRPr="00A029F6" w:rsidTr="009D0BBC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0" w:type="auto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Ключове слово</w:t>
            </w:r>
          </w:p>
        </w:tc>
        <w:tc>
          <w:tcPr>
            <w:tcW w:w="1199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82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82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F4103A" w:rsidRPr="004462DF" w:rsidTr="009D0BBC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2217" w:type="dxa"/>
            <w:vMerge w:val="restart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uk-UA"/>
              </w:rPr>
              <w:t>I</w:t>
            </w: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 xml:space="preserve"> варіант</w:t>
            </w:r>
          </w:p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>(у порядку зростання)</w:t>
            </w:r>
          </w:p>
        </w:tc>
        <w:tc>
          <w:tcPr>
            <w:tcW w:w="1199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0,72</w:t>
            </w:r>
          </w:p>
        </w:tc>
        <w:tc>
          <w:tcPr>
            <w:tcW w:w="1389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0,027</w:t>
            </w:r>
          </w:p>
        </w:tc>
        <w:tc>
          <w:tcPr>
            <w:tcW w:w="1389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0,712</w:t>
            </w:r>
          </w:p>
        </w:tc>
        <w:tc>
          <w:tcPr>
            <w:tcW w:w="1582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0,2701</w:t>
            </w:r>
          </w:p>
        </w:tc>
        <w:tc>
          <w:tcPr>
            <w:tcW w:w="1582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0,0172</w:t>
            </w:r>
          </w:p>
        </w:tc>
        <w:tc>
          <w:tcPr>
            <w:tcW w:w="1389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0,217</w:t>
            </w:r>
          </w:p>
        </w:tc>
      </w:tr>
      <w:tr w:rsidR="00F4103A" w:rsidRPr="004462DF" w:rsidTr="009D0BB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0" w:type="auto"/>
            <w:vMerge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</w:p>
        </w:tc>
        <w:tc>
          <w:tcPr>
            <w:tcW w:w="1199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Н</w:t>
            </w:r>
          </w:p>
        </w:tc>
        <w:tc>
          <w:tcPr>
            <w:tcW w:w="1389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Т</w:t>
            </w:r>
          </w:p>
        </w:tc>
        <w:tc>
          <w:tcPr>
            <w:tcW w:w="1389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І</w:t>
            </w:r>
          </w:p>
        </w:tc>
        <w:tc>
          <w:tcPr>
            <w:tcW w:w="1582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В</w:t>
            </w:r>
          </w:p>
        </w:tc>
        <w:tc>
          <w:tcPr>
            <w:tcW w:w="1582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С</w:t>
            </w:r>
          </w:p>
        </w:tc>
        <w:tc>
          <w:tcPr>
            <w:tcW w:w="1389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</w:tr>
      <w:tr w:rsidR="00F4103A" w:rsidRPr="004462DF" w:rsidTr="009D0BBC">
        <w:tblPrEx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0" w:type="auto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Відповідь </w:t>
            </w:r>
          </w:p>
        </w:tc>
        <w:tc>
          <w:tcPr>
            <w:tcW w:w="1199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82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82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F4103A" w:rsidRPr="004462DF" w:rsidTr="009D0BBC">
        <w:tblPrEx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0" w:type="auto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Ключове слово</w:t>
            </w:r>
          </w:p>
        </w:tc>
        <w:tc>
          <w:tcPr>
            <w:tcW w:w="1199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82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82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F4103A" w:rsidRPr="00A029F6" w:rsidTr="009D0BBC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2217" w:type="dxa"/>
            <w:vMerge w:val="restart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uk-UA"/>
              </w:rPr>
              <w:t>II</w:t>
            </w: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 xml:space="preserve"> варіант</w:t>
            </w:r>
          </w:p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>(у порядку спадання)</w:t>
            </w:r>
          </w:p>
        </w:tc>
        <w:tc>
          <w:tcPr>
            <w:tcW w:w="1199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1,01</w:t>
            </w:r>
          </w:p>
        </w:tc>
        <w:tc>
          <w:tcPr>
            <w:tcW w:w="1389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1,001</w:t>
            </w:r>
          </w:p>
        </w:tc>
        <w:tc>
          <w:tcPr>
            <w:tcW w:w="1389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0,1</w:t>
            </w:r>
          </w:p>
        </w:tc>
        <w:tc>
          <w:tcPr>
            <w:tcW w:w="1582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1,011</w:t>
            </w:r>
          </w:p>
        </w:tc>
        <w:tc>
          <w:tcPr>
            <w:tcW w:w="1582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0,11</w:t>
            </w:r>
          </w:p>
        </w:tc>
        <w:tc>
          <w:tcPr>
            <w:tcW w:w="1389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1,1</w:t>
            </w:r>
          </w:p>
        </w:tc>
      </w:tr>
      <w:tr w:rsidR="00F4103A" w:rsidRPr="00A029F6" w:rsidTr="009D0BBC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0" w:type="auto"/>
            <w:vMerge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</w:p>
        </w:tc>
        <w:tc>
          <w:tcPr>
            <w:tcW w:w="1199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П</w:t>
            </w:r>
          </w:p>
        </w:tc>
        <w:tc>
          <w:tcPr>
            <w:tcW w:w="1389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Л</w:t>
            </w:r>
          </w:p>
        </w:tc>
        <w:tc>
          <w:tcPr>
            <w:tcW w:w="1389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Р</w:t>
            </w:r>
          </w:p>
        </w:tc>
        <w:tc>
          <w:tcPr>
            <w:tcW w:w="1582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  <w:tc>
          <w:tcPr>
            <w:tcW w:w="1582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  <w:tc>
          <w:tcPr>
            <w:tcW w:w="1389" w:type="dxa"/>
            <w:hideMark/>
          </w:tcPr>
          <w:p w:rsidR="00F4103A" w:rsidRPr="00A029F6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К</w:t>
            </w:r>
          </w:p>
        </w:tc>
      </w:tr>
      <w:tr w:rsidR="00F4103A" w:rsidRPr="00A029F6" w:rsidTr="009D0BBC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0" w:type="auto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Відповідь </w:t>
            </w:r>
          </w:p>
        </w:tc>
        <w:tc>
          <w:tcPr>
            <w:tcW w:w="1199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82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82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F4103A" w:rsidRPr="00A029F6" w:rsidTr="009D0BBC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0" w:type="auto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Ключове слово</w:t>
            </w:r>
          </w:p>
        </w:tc>
        <w:tc>
          <w:tcPr>
            <w:tcW w:w="1199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82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82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A029F6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F4103A" w:rsidRPr="004462DF" w:rsidTr="009D0BBC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2217" w:type="dxa"/>
            <w:vMerge w:val="restart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uk-UA"/>
              </w:rPr>
              <w:t>I</w:t>
            </w: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 xml:space="preserve"> варіант</w:t>
            </w:r>
          </w:p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>(у порядку зростання)</w:t>
            </w:r>
          </w:p>
        </w:tc>
        <w:tc>
          <w:tcPr>
            <w:tcW w:w="1199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0,72</w:t>
            </w:r>
          </w:p>
        </w:tc>
        <w:tc>
          <w:tcPr>
            <w:tcW w:w="1389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0,027</w:t>
            </w:r>
          </w:p>
        </w:tc>
        <w:tc>
          <w:tcPr>
            <w:tcW w:w="1389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0,712</w:t>
            </w:r>
          </w:p>
        </w:tc>
        <w:tc>
          <w:tcPr>
            <w:tcW w:w="1582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0,2701</w:t>
            </w:r>
          </w:p>
        </w:tc>
        <w:tc>
          <w:tcPr>
            <w:tcW w:w="1582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0,0172</w:t>
            </w:r>
          </w:p>
        </w:tc>
        <w:tc>
          <w:tcPr>
            <w:tcW w:w="1389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0,217</w:t>
            </w:r>
          </w:p>
        </w:tc>
      </w:tr>
      <w:tr w:rsidR="00F4103A" w:rsidRPr="004462DF" w:rsidTr="009D0BB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0" w:type="auto"/>
            <w:vMerge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</w:p>
        </w:tc>
        <w:tc>
          <w:tcPr>
            <w:tcW w:w="1199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Н</w:t>
            </w:r>
          </w:p>
        </w:tc>
        <w:tc>
          <w:tcPr>
            <w:tcW w:w="1389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Т</w:t>
            </w:r>
          </w:p>
        </w:tc>
        <w:tc>
          <w:tcPr>
            <w:tcW w:w="1389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І</w:t>
            </w:r>
          </w:p>
        </w:tc>
        <w:tc>
          <w:tcPr>
            <w:tcW w:w="1582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В</w:t>
            </w:r>
          </w:p>
        </w:tc>
        <w:tc>
          <w:tcPr>
            <w:tcW w:w="1582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С</w:t>
            </w:r>
          </w:p>
        </w:tc>
        <w:tc>
          <w:tcPr>
            <w:tcW w:w="1389" w:type="dxa"/>
            <w:hideMark/>
          </w:tcPr>
          <w:p w:rsidR="00F4103A" w:rsidRPr="004462DF" w:rsidRDefault="00F4103A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</w:tr>
      <w:tr w:rsidR="00F4103A" w:rsidRPr="004462DF" w:rsidTr="009D0BBC">
        <w:tblPrEx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0" w:type="auto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Відповідь </w:t>
            </w:r>
          </w:p>
        </w:tc>
        <w:tc>
          <w:tcPr>
            <w:tcW w:w="1199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82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82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F4103A" w:rsidRPr="004462DF" w:rsidTr="009D0BBC">
        <w:tblPrEx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0" w:type="auto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446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Ключове слово</w:t>
            </w:r>
          </w:p>
        </w:tc>
        <w:tc>
          <w:tcPr>
            <w:tcW w:w="1199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82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82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89" w:type="dxa"/>
          </w:tcPr>
          <w:p w:rsidR="00F4103A" w:rsidRPr="004462DF" w:rsidRDefault="00F4103A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</w:tbl>
    <w:p w:rsidR="009D0BBC" w:rsidRDefault="009D0BBC" w:rsidP="00F4103A">
      <w:pPr>
        <w:pStyle w:val="a3"/>
        <w:rPr>
          <w:lang w:val="en-US"/>
        </w:rPr>
      </w:pPr>
    </w:p>
    <w:tbl>
      <w:tblPr>
        <w:tblStyle w:val="a4"/>
        <w:tblW w:w="10656" w:type="dxa"/>
        <w:tblLook w:val="04A0" w:firstRow="1" w:lastRow="0" w:firstColumn="1" w:lastColumn="0" w:noHBand="0" w:noVBand="1"/>
      </w:tblPr>
      <w:tblGrid>
        <w:gridCol w:w="2199"/>
        <w:gridCol w:w="1188"/>
        <w:gridCol w:w="1377"/>
        <w:gridCol w:w="1377"/>
        <w:gridCol w:w="1569"/>
        <w:gridCol w:w="1569"/>
        <w:gridCol w:w="1377"/>
      </w:tblGrid>
      <w:tr w:rsidR="009D0BBC" w:rsidRPr="00A029F6" w:rsidTr="009D0BBC">
        <w:trPr>
          <w:trHeight w:val="416"/>
        </w:trPr>
        <w:tc>
          <w:tcPr>
            <w:tcW w:w="2199" w:type="dxa"/>
            <w:vMerge w:val="restart"/>
            <w:hideMark/>
          </w:tcPr>
          <w:p w:rsidR="009D0BBC" w:rsidRPr="00A029F6" w:rsidRDefault="009D0BBC" w:rsidP="002D5EC6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uk-UA"/>
              </w:rPr>
              <w:t>II</w:t>
            </w: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 xml:space="preserve"> варіант</w:t>
            </w:r>
          </w:p>
          <w:p w:rsidR="009D0BBC" w:rsidRPr="00A029F6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>(у порядку спадання)</w:t>
            </w:r>
          </w:p>
        </w:tc>
        <w:tc>
          <w:tcPr>
            <w:tcW w:w="1188" w:type="dxa"/>
            <w:hideMark/>
          </w:tcPr>
          <w:p w:rsidR="009D0BBC" w:rsidRPr="00A029F6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1,01</w:t>
            </w:r>
          </w:p>
        </w:tc>
        <w:tc>
          <w:tcPr>
            <w:tcW w:w="1377" w:type="dxa"/>
            <w:hideMark/>
          </w:tcPr>
          <w:p w:rsidR="009D0BBC" w:rsidRPr="00A029F6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1,001</w:t>
            </w:r>
          </w:p>
        </w:tc>
        <w:tc>
          <w:tcPr>
            <w:tcW w:w="1377" w:type="dxa"/>
            <w:hideMark/>
          </w:tcPr>
          <w:p w:rsidR="009D0BBC" w:rsidRPr="00A029F6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0,1</w:t>
            </w:r>
          </w:p>
        </w:tc>
        <w:tc>
          <w:tcPr>
            <w:tcW w:w="1569" w:type="dxa"/>
            <w:hideMark/>
          </w:tcPr>
          <w:p w:rsidR="009D0BBC" w:rsidRPr="00A029F6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1,011</w:t>
            </w:r>
          </w:p>
        </w:tc>
        <w:tc>
          <w:tcPr>
            <w:tcW w:w="1569" w:type="dxa"/>
            <w:hideMark/>
          </w:tcPr>
          <w:p w:rsidR="009D0BBC" w:rsidRPr="00A029F6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0,11</w:t>
            </w:r>
          </w:p>
        </w:tc>
        <w:tc>
          <w:tcPr>
            <w:tcW w:w="1377" w:type="dxa"/>
            <w:hideMark/>
          </w:tcPr>
          <w:p w:rsidR="009D0BBC" w:rsidRPr="00A029F6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1,1</w:t>
            </w:r>
          </w:p>
        </w:tc>
      </w:tr>
      <w:tr w:rsidR="009D0BBC" w:rsidRPr="00A029F6" w:rsidTr="009D0BBC">
        <w:trPr>
          <w:trHeight w:val="307"/>
        </w:trPr>
        <w:tc>
          <w:tcPr>
            <w:tcW w:w="0" w:type="auto"/>
            <w:vMerge/>
            <w:hideMark/>
          </w:tcPr>
          <w:p w:rsidR="009D0BBC" w:rsidRPr="00A029F6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</w:p>
        </w:tc>
        <w:tc>
          <w:tcPr>
            <w:tcW w:w="1188" w:type="dxa"/>
            <w:hideMark/>
          </w:tcPr>
          <w:p w:rsidR="009D0BBC" w:rsidRPr="00A029F6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П</w:t>
            </w:r>
          </w:p>
        </w:tc>
        <w:tc>
          <w:tcPr>
            <w:tcW w:w="1377" w:type="dxa"/>
            <w:hideMark/>
          </w:tcPr>
          <w:p w:rsidR="009D0BBC" w:rsidRPr="00A029F6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Л</w:t>
            </w:r>
          </w:p>
        </w:tc>
        <w:tc>
          <w:tcPr>
            <w:tcW w:w="1377" w:type="dxa"/>
            <w:hideMark/>
          </w:tcPr>
          <w:p w:rsidR="009D0BBC" w:rsidRPr="00A029F6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Р</w:t>
            </w:r>
          </w:p>
        </w:tc>
        <w:tc>
          <w:tcPr>
            <w:tcW w:w="1569" w:type="dxa"/>
            <w:hideMark/>
          </w:tcPr>
          <w:p w:rsidR="009D0BBC" w:rsidRPr="00A029F6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  <w:tc>
          <w:tcPr>
            <w:tcW w:w="1569" w:type="dxa"/>
            <w:hideMark/>
          </w:tcPr>
          <w:p w:rsidR="009D0BBC" w:rsidRPr="00A029F6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  <w:tc>
          <w:tcPr>
            <w:tcW w:w="1377" w:type="dxa"/>
            <w:hideMark/>
          </w:tcPr>
          <w:p w:rsidR="009D0BBC" w:rsidRPr="00A029F6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К</w:t>
            </w:r>
          </w:p>
        </w:tc>
      </w:tr>
      <w:tr w:rsidR="009D0BBC" w:rsidRPr="00A029F6" w:rsidTr="009D0BBC">
        <w:trPr>
          <w:trHeight w:val="307"/>
        </w:trPr>
        <w:tc>
          <w:tcPr>
            <w:tcW w:w="0" w:type="auto"/>
          </w:tcPr>
          <w:p w:rsidR="009D0BBC" w:rsidRPr="00A029F6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Відповідь </w:t>
            </w:r>
          </w:p>
        </w:tc>
        <w:tc>
          <w:tcPr>
            <w:tcW w:w="1188" w:type="dxa"/>
          </w:tcPr>
          <w:p w:rsidR="009D0BBC" w:rsidRPr="00A029F6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Pr="00A029F6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Pr="00A029F6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Pr="00A029F6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Pr="00A029F6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Pr="00A029F6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9D0BBC" w:rsidRPr="00A029F6" w:rsidTr="009D0BBC">
        <w:trPr>
          <w:trHeight w:val="307"/>
        </w:trPr>
        <w:tc>
          <w:tcPr>
            <w:tcW w:w="0" w:type="auto"/>
          </w:tcPr>
          <w:p w:rsidR="009D0BBC" w:rsidRPr="00A029F6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029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Ключове слово</w:t>
            </w:r>
          </w:p>
        </w:tc>
        <w:tc>
          <w:tcPr>
            <w:tcW w:w="1188" w:type="dxa"/>
          </w:tcPr>
          <w:p w:rsidR="009D0BBC" w:rsidRPr="00A029F6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Pr="00A029F6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Pr="00A029F6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Pr="00A029F6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Pr="00A029F6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Pr="00A029F6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9D0BBC" w:rsidTr="009D0BBC">
        <w:trPr>
          <w:trHeight w:val="365"/>
        </w:trPr>
        <w:tc>
          <w:tcPr>
            <w:tcW w:w="2199" w:type="dxa"/>
            <w:vMerge w:val="restart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uk-UA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 xml:space="preserve"> варіант</w:t>
            </w:r>
          </w:p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>(у порядку зростання)</w:t>
            </w:r>
          </w:p>
        </w:tc>
        <w:tc>
          <w:tcPr>
            <w:tcW w:w="1188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0,72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0,027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0,712</w:t>
            </w:r>
          </w:p>
        </w:tc>
        <w:tc>
          <w:tcPr>
            <w:tcW w:w="1569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0,2701</w:t>
            </w:r>
          </w:p>
        </w:tc>
        <w:tc>
          <w:tcPr>
            <w:tcW w:w="1569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0,0172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0,217</w:t>
            </w:r>
          </w:p>
        </w:tc>
      </w:tr>
      <w:tr w:rsidR="009D0BBC" w:rsidTr="009D0BBC">
        <w:trPr>
          <w:trHeight w:val="286"/>
        </w:trPr>
        <w:tc>
          <w:tcPr>
            <w:tcW w:w="0" w:type="auto"/>
            <w:vMerge/>
            <w:hideMark/>
          </w:tcPr>
          <w:p w:rsidR="009D0BBC" w:rsidRDefault="009D0BBC">
            <w:pPr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</w:p>
        </w:tc>
        <w:tc>
          <w:tcPr>
            <w:tcW w:w="1188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Н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Т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І</w:t>
            </w:r>
          </w:p>
        </w:tc>
        <w:tc>
          <w:tcPr>
            <w:tcW w:w="1569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В</w:t>
            </w:r>
          </w:p>
        </w:tc>
        <w:tc>
          <w:tcPr>
            <w:tcW w:w="1569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С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</w:tr>
      <w:tr w:rsidR="009D0BBC" w:rsidTr="009D0BBC">
        <w:trPr>
          <w:trHeight w:val="368"/>
        </w:trPr>
        <w:tc>
          <w:tcPr>
            <w:tcW w:w="0" w:type="auto"/>
            <w:hideMark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Відповідь </w:t>
            </w:r>
          </w:p>
        </w:tc>
        <w:tc>
          <w:tcPr>
            <w:tcW w:w="1188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9D0BBC" w:rsidTr="009D0BBC">
        <w:trPr>
          <w:trHeight w:val="372"/>
        </w:trPr>
        <w:tc>
          <w:tcPr>
            <w:tcW w:w="0" w:type="auto"/>
            <w:hideMark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lastRenderedPageBreak/>
              <w:t>Ключове слово</w:t>
            </w:r>
          </w:p>
        </w:tc>
        <w:tc>
          <w:tcPr>
            <w:tcW w:w="1188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9D0BBC" w:rsidTr="009D0BBC">
        <w:trPr>
          <w:trHeight w:val="416"/>
        </w:trPr>
        <w:tc>
          <w:tcPr>
            <w:tcW w:w="2199" w:type="dxa"/>
            <w:vMerge w:val="restart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uk-UA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 xml:space="preserve"> варіант</w:t>
            </w:r>
          </w:p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>(у порядку спадання)</w:t>
            </w:r>
          </w:p>
        </w:tc>
        <w:tc>
          <w:tcPr>
            <w:tcW w:w="1188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1,01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1,001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0,1</w:t>
            </w:r>
          </w:p>
        </w:tc>
        <w:tc>
          <w:tcPr>
            <w:tcW w:w="1569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1,011</w:t>
            </w:r>
          </w:p>
        </w:tc>
        <w:tc>
          <w:tcPr>
            <w:tcW w:w="1569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0,11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1,1</w:t>
            </w:r>
          </w:p>
        </w:tc>
      </w:tr>
      <w:tr w:rsidR="009D0BBC" w:rsidTr="009D0BBC">
        <w:trPr>
          <w:trHeight w:val="307"/>
        </w:trPr>
        <w:tc>
          <w:tcPr>
            <w:tcW w:w="0" w:type="auto"/>
            <w:vMerge/>
            <w:hideMark/>
          </w:tcPr>
          <w:p w:rsidR="009D0BBC" w:rsidRDefault="009D0BBC">
            <w:pPr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</w:p>
        </w:tc>
        <w:tc>
          <w:tcPr>
            <w:tcW w:w="1188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П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Л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Р</w:t>
            </w:r>
          </w:p>
        </w:tc>
        <w:tc>
          <w:tcPr>
            <w:tcW w:w="1569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  <w:tc>
          <w:tcPr>
            <w:tcW w:w="1569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К</w:t>
            </w:r>
          </w:p>
        </w:tc>
      </w:tr>
      <w:tr w:rsidR="009D0BBC" w:rsidTr="009D0BBC">
        <w:trPr>
          <w:trHeight w:val="307"/>
        </w:trPr>
        <w:tc>
          <w:tcPr>
            <w:tcW w:w="0" w:type="auto"/>
            <w:hideMark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Відповідь </w:t>
            </w:r>
          </w:p>
        </w:tc>
        <w:tc>
          <w:tcPr>
            <w:tcW w:w="1188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9D0BBC" w:rsidTr="009D0BBC">
        <w:trPr>
          <w:trHeight w:val="307"/>
        </w:trPr>
        <w:tc>
          <w:tcPr>
            <w:tcW w:w="0" w:type="auto"/>
            <w:hideMark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Ключове слово</w:t>
            </w:r>
          </w:p>
        </w:tc>
        <w:tc>
          <w:tcPr>
            <w:tcW w:w="1188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9D0BBC" w:rsidTr="009D0BBC">
        <w:trPr>
          <w:trHeight w:val="365"/>
        </w:trPr>
        <w:tc>
          <w:tcPr>
            <w:tcW w:w="2199" w:type="dxa"/>
            <w:vMerge w:val="restart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uk-UA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 xml:space="preserve"> варіант</w:t>
            </w:r>
          </w:p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>(у порядку зростання)</w:t>
            </w:r>
          </w:p>
        </w:tc>
        <w:tc>
          <w:tcPr>
            <w:tcW w:w="1188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0,72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0,027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0,712</w:t>
            </w:r>
          </w:p>
        </w:tc>
        <w:tc>
          <w:tcPr>
            <w:tcW w:w="1569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0,2701</w:t>
            </w:r>
          </w:p>
        </w:tc>
        <w:tc>
          <w:tcPr>
            <w:tcW w:w="1569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0,0172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0,217</w:t>
            </w:r>
          </w:p>
        </w:tc>
      </w:tr>
      <w:tr w:rsidR="009D0BBC" w:rsidTr="009D0BBC">
        <w:trPr>
          <w:trHeight w:val="286"/>
        </w:trPr>
        <w:tc>
          <w:tcPr>
            <w:tcW w:w="0" w:type="auto"/>
            <w:vMerge/>
            <w:hideMark/>
          </w:tcPr>
          <w:p w:rsidR="009D0BBC" w:rsidRDefault="009D0BBC">
            <w:pPr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</w:p>
        </w:tc>
        <w:tc>
          <w:tcPr>
            <w:tcW w:w="1188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Н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Т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І</w:t>
            </w:r>
          </w:p>
        </w:tc>
        <w:tc>
          <w:tcPr>
            <w:tcW w:w="1569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В</w:t>
            </w:r>
          </w:p>
        </w:tc>
        <w:tc>
          <w:tcPr>
            <w:tcW w:w="1569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С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</w:tr>
      <w:tr w:rsidR="009D0BBC" w:rsidTr="009D0BBC">
        <w:trPr>
          <w:trHeight w:val="368"/>
        </w:trPr>
        <w:tc>
          <w:tcPr>
            <w:tcW w:w="0" w:type="auto"/>
            <w:hideMark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Відповідь </w:t>
            </w:r>
          </w:p>
        </w:tc>
        <w:tc>
          <w:tcPr>
            <w:tcW w:w="1188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9D0BBC" w:rsidTr="009D0BBC">
        <w:trPr>
          <w:trHeight w:val="372"/>
        </w:trPr>
        <w:tc>
          <w:tcPr>
            <w:tcW w:w="0" w:type="auto"/>
            <w:hideMark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Ключове слово</w:t>
            </w:r>
          </w:p>
        </w:tc>
        <w:tc>
          <w:tcPr>
            <w:tcW w:w="1188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9D0BBC" w:rsidTr="009D0BBC">
        <w:trPr>
          <w:trHeight w:val="416"/>
        </w:trPr>
        <w:tc>
          <w:tcPr>
            <w:tcW w:w="2199" w:type="dxa"/>
            <w:vMerge w:val="restart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uk-UA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 xml:space="preserve"> варіант</w:t>
            </w:r>
          </w:p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>(у порядку спадання)</w:t>
            </w:r>
          </w:p>
        </w:tc>
        <w:tc>
          <w:tcPr>
            <w:tcW w:w="1188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1,01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1,001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0,1</w:t>
            </w:r>
          </w:p>
        </w:tc>
        <w:tc>
          <w:tcPr>
            <w:tcW w:w="1569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1,011</w:t>
            </w:r>
          </w:p>
        </w:tc>
        <w:tc>
          <w:tcPr>
            <w:tcW w:w="1569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0,11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1,1</w:t>
            </w:r>
          </w:p>
        </w:tc>
      </w:tr>
      <w:tr w:rsidR="009D0BBC" w:rsidTr="009D0BBC">
        <w:trPr>
          <w:trHeight w:val="307"/>
        </w:trPr>
        <w:tc>
          <w:tcPr>
            <w:tcW w:w="0" w:type="auto"/>
            <w:vMerge/>
            <w:hideMark/>
          </w:tcPr>
          <w:p w:rsidR="009D0BBC" w:rsidRDefault="009D0BBC">
            <w:pPr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</w:p>
        </w:tc>
        <w:tc>
          <w:tcPr>
            <w:tcW w:w="1188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П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Л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Р</w:t>
            </w:r>
          </w:p>
        </w:tc>
        <w:tc>
          <w:tcPr>
            <w:tcW w:w="1569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  <w:tc>
          <w:tcPr>
            <w:tcW w:w="1569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К</w:t>
            </w:r>
          </w:p>
        </w:tc>
      </w:tr>
      <w:tr w:rsidR="009D0BBC" w:rsidTr="009D0BBC">
        <w:trPr>
          <w:trHeight w:val="307"/>
        </w:trPr>
        <w:tc>
          <w:tcPr>
            <w:tcW w:w="0" w:type="auto"/>
            <w:hideMark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Відповідь </w:t>
            </w:r>
          </w:p>
        </w:tc>
        <w:tc>
          <w:tcPr>
            <w:tcW w:w="1188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9D0BBC" w:rsidTr="009D0BBC">
        <w:trPr>
          <w:trHeight w:val="307"/>
        </w:trPr>
        <w:tc>
          <w:tcPr>
            <w:tcW w:w="0" w:type="auto"/>
            <w:hideMark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Ключове слово</w:t>
            </w:r>
          </w:p>
        </w:tc>
        <w:tc>
          <w:tcPr>
            <w:tcW w:w="1188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9D0BBC" w:rsidTr="009D0BBC">
        <w:trPr>
          <w:trHeight w:val="365"/>
        </w:trPr>
        <w:tc>
          <w:tcPr>
            <w:tcW w:w="2199" w:type="dxa"/>
            <w:vMerge w:val="restart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uk-UA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 xml:space="preserve"> варіант</w:t>
            </w:r>
          </w:p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>(у порядку зростання)</w:t>
            </w:r>
          </w:p>
        </w:tc>
        <w:tc>
          <w:tcPr>
            <w:tcW w:w="1188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0,72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0,027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0,712</w:t>
            </w:r>
          </w:p>
        </w:tc>
        <w:tc>
          <w:tcPr>
            <w:tcW w:w="1569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0,2701</w:t>
            </w:r>
          </w:p>
        </w:tc>
        <w:tc>
          <w:tcPr>
            <w:tcW w:w="1569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0,0172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0,217</w:t>
            </w:r>
          </w:p>
        </w:tc>
      </w:tr>
      <w:tr w:rsidR="009D0BBC" w:rsidTr="009D0BBC">
        <w:trPr>
          <w:trHeight w:val="286"/>
        </w:trPr>
        <w:tc>
          <w:tcPr>
            <w:tcW w:w="0" w:type="auto"/>
            <w:vMerge/>
            <w:hideMark/>
          </w:tcPr>
          <w:p w:rsidR="009D0BBC" w:rsidRDefault="009D0BBC">
            <w:pPr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</w:p>
        </w:tc>
        <w:tc>
          <w:tcPr>
            <w:tcW w:w="1188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Н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Т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І</w:t>
            </w:r>
          </w:p>
        </w:tc>
        <w:tc>
          <w:tcPr>
            <w:tcW w:w="1569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В</w:t>
            </w:r>
          </w:p>
        </w:tc>
        <w:tc>
          <w:tcPr>
            <w:tcW w:w="1569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С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</w:tr>
      <w:tr w:rsidR="009D0BBC" w:rsidTr="009D0BBC">
        <w:trPr>
          <w:trHeight w:val="368"/>
        </w:trPr>
        <w:tc>
          <w:tcPr>
            <w:tcW w:w="0" w:type="auto"/>
            <w:hideMark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Відповідь </w:t>
            </w:r>
          </w:p>
        </w:tc>
        <w:tc>
          <w:tcPr>
            <w:tcW w:w="1188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9D0BBC" w:rsidTr="009D0BBC">
        <w:trPr>
          <w:trHeight w:val="372"/>
        </w:trPr>
        <w:tc>
          <w:tcPr>
            <w:tcW w:w="0" w:type="auto"/>
            <w:hideMark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Ключове слово</w:t>
            </w:r>
          </w:p>
        </w:tc>
        <w:tc>
          <w:tcPr>
            <w:tcW w:w="1188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9D0BBC" w:rsidTr="009D0BBC">
        <w:trPr>
          <w:trHeight w:val="416"/>
        </w:trPr>
        <w:tc>
          <w:tcPr>
            <w:tcW w:w="2199" w:type="dxa"/>
            <w:vMerge w:val="restart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uk-UA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 xml:space="preserve"> варіант</w:t>
            </w:r>
          </w:p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>(у порядку спадання)</w:t>
            </w:r>
          </w:p>
        </w:tc>
        <w:tc>
          <w:tcPr>
            <w:tcW w:w="1188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1,01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1,001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0,1</w:t>
            </w:r>
          </w:p>
        </w:tc>
        <w:tc>
          <w:tcPr>
            <w:tcW w:w="1569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1,011</w:t>
            </w:r>
          </w:p>
        </w:tc>
        <w:tc>
          <w:tcPr>
            <w:tcW w:w="1569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0,11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1,1</w:t>
            </w:r>
          </w:p>
        </w:tc>
      </w:tr>
      <w:tr w:rsidR="009D0BBC" w:rsidTr="009D0BBC">
        <w:trPr>
          <w:trHeight w:val="307"/>
        </w:trPr>
        <w:tc>
          <w:tcPr>
            <w:tcW w:w="0" w:type="auto"/>
            <w:vMerge/>
            <w:hideMark/>
          </w:tcPr>
          <w:p w:rsidR="009D0BBC" w:rsidRDefault="009D0BBC">
            <w:pPr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</w:p>
        </w:tc>
        <w:tc>
          <w:tcPr>
            <w:tcW w:w="1188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П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Л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Р</w:t>
            </w:r>
          </w:p>
        </w:tc>
        <w:tc>
          <w:tcPr>
            <w:tcW w:w="1569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  <w:tc>
          <w:tcPr>
            <w:tcW w:w="1569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  <w:tc>
          <w:tcPr>
            <w:tcW w:w="1377" w:type="dxa"/>
            <w:hideMark/>
          </w:tcPr>
          <w:p w:rsidR="009D0BBC" w:rsidRDefault="009D0BB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К</w:t>
            </w:r>
          </w:p>
        </w:tc>
      </w:tr>
      <w:tr w:rsidR="009D0BBC" w:rsidTr="009D0BBC">
        <w:trPr>
          <w:trHeight w:val="307"/>
        </w:trPr>
        <w:tc>
          <w:tcPr>
            <w:tcW w:w="0" w:type="auto"/>
            <w:hideMark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Відповідь </w:t>
            </w:r>
          </w:p>
        </w:tc>
        <w:tc>
          <w:tcPr>
            <w:tcW w:w="1188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9D0BBC" w:rsidTr="009D0BBC">
        <w:trPr>
          <w:trHeight w:val="307"/>
        </w:trPr>
        <w:tc>
          <w:tcPr>
            <w:tcW w:w="0" w:type="auto"/>
            <w:hideMark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Ключове слово</w:t>
            </w:r>
          </w:p>
        </w:tc>
        <w:tc>
          <w:tcPr>
            <w:tcW w:w="1188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9D0BBC" w:rsidTr="009D0BBC">
        <w:trPr>
          <w:trHeight w:val="365"/>
        </w:trPr>
        <w:tc>
          <w:tcPr>
            <w:tcW w:w="2199" w:type="dxa"/>
            <w:vMerge w:val="restart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uk-UA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 xml:space="preserve"> варіант</w:t>
            </w:r>
          </w:p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>(у порядку зростання)</w:t>
            </w:r>
          </w:p>
        </w:tc>
        <w:tc>
          <w:tcPr>
            <w:tcW w:w="1188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0,72</w:t>
            </w:r>
          </w:p>
        </w:tc>
        <w:tc>
          <w:tcPr>
            <w:tcW w:w="1377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0,027</w:t>
            </w:r>
          </w:p>
        </w:tc>
        <w:tc>
          <w:tcPr>
            <w:tcW w:w="1377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0,712</w:t>
            </w:r>
          </w:p>
        </w:tc>
        <w:tc>
          <w:tcPr>
            <w:tcW w:w="1569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0,2701</w:t>
            </w:r>
          </w:p>
        </w:tc>
        <w:tc>
          <w:tcPr>
            <w:tcW w:w="1569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0,0172</w:t>
            </w:r>
          </w:p>
        </w:tc>
        <w:tc>
          <w:tcPr>
            <w:tcW w:w="1377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0,217</w:t>
            </w:r>
          </w:p>
        </w:tc>
      </w:tr>
      <w:tr w:rsidR="009D0BBC" w:rsidTr="009D0BBC">
        <w:trPr>
          <w:trHeight w:val="286"/>
        </w:trPr>
        <w:tc>
          <w:tcPr>
            <w:tcW w:w="0" w:type="auto"/>
            <w:vMerge/>
            <w:hideMark/>
          </w:tcPr>
          <w:p w:rsidR="009D0BBC" w:rsidRDefault="009D0BBC" w:rsidP="002D5EC6">
            <w:pPr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</w:p>
        </w:tc>
        <w:tc>
          <w:tcPr>
            <w:tcW w:w="1188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Н</w:t>
            </w:r>
          </w:p>
        </w:tc>
        <w:tc>
          <w:tcPr>
            <w:tcW w:w="1377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Т</w:t>
            </w:r>
          </w:p>
        </w:tc>
        <w:tc>
          <w:tcPr>
            <w:tcW w:w="1377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І</w:t>
            </w:r>
          </w:p>
        </w:tc>
        <w:tc>
          <w:tcPr>
            <w:tcW w:w="1569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В</w:t>
            </w:r>
          </w:p>
        </w:tc>
        <w:tc>
          <w:tcPr>
            <w:tcW w:w="1569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С</w:t>
            </w:r>
          </w:p>
        </w:tc>
        <w:tc>
          <w:tcPr>
            <w:tcW w:w="1377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</w:tr>
      <w:tr w:rsidR="009D0BBC" w:rsidTr="009D0BBC">
        <w:trPr>
          <w:trHeight w:val="368"/>
        </w:trPr>
        <w:tc>
          <w:tcPr>
            <w:tcW w:w="0" w:type="auto"/>
            <w:hideMark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Відповідь </w:t>
            </w:r>
          </w:p>
        </w:tc>
        <w:tc>
          <w:tcPr>
            <w:tcW w:w="1188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9D0BBC" w:rsidTr="009D0BBC">
        <w:trPr>
          <w:trHeight w:val="372"/>
        </w:trPr>
        <w:tc>
          <w:tcPr>
            <w:tcW w:w="0" w:type="auto"/>
            <w:hideMark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Ключове слово</w:t>
            </w:r>
          </w:p>
        </w:tc>
        <w:tc>
          <w:tcPr>
            <w:tcW w:w="1188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9D0BBC" w:rsidTr="009D0BBC">
        <w:trPr>
          <w:trHeight w:val="416"/>
        </w:trPr>
        <w:tc>
          <w:tcPr>
            <w:tcW w:w="2199" w:type="dxa"/>
            <w:vMerge w:val="restart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uk-UA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 xml:space="preserve"> варіант</w:t>
            </w:r>
          </w:p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>(у порядку спадання)</w:t>
            </w:r>
          </w:p>
        </w:tc>
        <w:tc>
          <w:tcPr>
            <w:tcW w:w="1188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1,01</w:t>
            </w:r>
          </w:p>
        </w:tc>
        <w:tc>
          <w:tcPr>
            <w:tcW w:w="1377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1,001</w:t>
            </w:r>
          </w:p>
        </w:tc>
        <w:tc>
          <w:tcPr>
            <w:tcW w:w="1377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0,1</w:t>
            </w:r>
          </w:p>
        </w:tc>
        <w:tc>
          <w:tcPr>
            <w:tcW w:w="1569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1,011</w:t>
            </w:r>
          </w:p>
        </w:tc>
        <w:tc>
          <w:tcPr>
            <w:tcW w:w="1569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0,11</w:t>
            </w:r>
          </w:p>
        </w:tc>
        <w:tc>
          <w:tcPr>
            <w:tcW w:w="1377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1,1</w:t>
            </w:r>
          </w:p>
        </w:tc>
      </w:tr>
      <w:tr w:rsidR="009D0BBC" w:rsidTr="009D0BBC">
        <w:trPr>
          <w:trHeight w:val="307"/>
        </w:trPr>
        <w:tc>
          <w:tcPr>
            <w:tcW w:w="0" w:type="auto"/>
            <w:vMerge/>
            <w:hideMark/>
          </w:tcPr>
          <w:p w:rsidR="009D0BBC" w:rsidRDefault="009D0BBC" w:rsidP="002D5EC6">
            <w:pPr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</w:p>
        </w:tc>
        <w:tc>
          <w:tcPr>
            <w:tcW w:w="1188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П</w:t>
            </w:r>
          </w:p>
        </w:tc>
        <w:tc>
          <w:tcPr>
            <w:tcW w:w="1377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Л</w:t>
            </w:r>
          </w:p>
        </w:tc>
        <w:tc>
          <w:tcPr>
            <w:tcW w:w="1377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Р</w:t>
            </w:r>
          </w:p>
        </w:tc>
        <w:tc>
          <w:tcPr>
            <w:tcW w:w="1569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  <w:tc>
          <w:tcPr>
            <w:tcW w:w="1569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  <w:tc>
          <w:tcPr>
            <w:tcW w:w="1377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К</w:t>
            </w:r>
          </w:p>
        </w:tc>
      </w:tr>
      <w:tr w:rsidR="009D0BBC" w:rsidTr="009D0BBC">
        <w:trPr>
          <w:trHeight w:val="307"/>
        </w:trPr>
        <w:tc>
          <w:tcPr>
            <w:tcW w:w="0" w:type="auto"/>
            <w:hideMark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Відповідь </w:t>
            </w:r>
          </w:p>
        </w:tc>
        <w:tc>
          <w:tcPr>
            <w:tcW w:w="1188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9D0BBC" w:rsidTr="009D0BBC">
        <w:trPr>
          <w:trHeight w:val="307"/>
        </w:trPr>
        <w:tc>
          <w:tcPr>
            <w:tcW w:w="0" w:type="auto"/>
            <w:hideMark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Ключове слово</w:t>
            </w:r>
          </w:p>
        </w:tc>
        <w:tc>
          <w:tcPr>
            <w:tcW w:w="1188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9D0BBC" w:rsidTr="009D0BBC">
        <w:trPr>
          <w:trHeight w:val="365"/>
        </w:trPr>
        <w:tc>
          <w:tcPr>
            <w:tcW w:w="2199" w:type="dxa"/>
            <w:vMerge w:val="restart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uk-UA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 xml:space="preserve"> варіант</w:t>
            </w:r>
          </w:p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uk-UA"/>
              </w:rPr>
              <w:t>(у порядку зростання)</w:t>
            </w:r>
          </w:p>
        </w:tc>
        <w:tc>
          <w:tcPr>
            <w:tcW w:w="1188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0,72</w:t>
            </w:r>
          </w:p>
        </w:tc>
        <w:tc>
          <w:tcPr>
            <w:tcW w:w="1377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0,027</w:t>
            </w:r>
          </w:p>
        </w:tc>
        <w:tc>
          <w:tcPr>
            <w:tcW w:w="1377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0,712</w:t>
            </w:r>
          </w:p>
        </w:tc>
        <w:tc>
          <w:tcPr>
            <w:tcW w:w="1569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0,2701</w:t>
            </w:r>
          </w:p>
        </w:tc>
        <w:tc>
          <w:tcPr>
            <w:tcW w:w="1569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0,0172</w:t>
            </w:r>
          </w:p>
        </w:tc>
        <w:tc>
          <w:tcPr>
            <w:tcW w:w="1377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0,217</w:t>
            </w:r>
          </w:p>
        </w:tc>
      </w:tr>
      <w:tr w:rsidR="009D0BBC" w:rsidTr="009D0BBC">
        <w:trPr>
          <w:trHeight w:val="286"/>
        </w:trPr>
        <w:tc>
          <w:tcPr>
            <w:tcW w:w="0" w:type="auto"/>
            <w:vMerge/>
            <w:hideMark/>
          </w:tcPr>
          <w:p w:rsidR="009D0BBC" w:rsidRDefault="009D0BBC" w:rsidP="002D5EC6">
            <w:pPr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</w:p>
        </w:tc>
        <w:tc>
          <w:tcPr>
            <w:tcW w:w="1188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Н</w:t>
            </w:r>
          </w:p>
        </w:tc>
        <w:tc>
          <w:tcPr>
            <w:tcW w:w="1377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Т</w:t>
            </w:r>
          </w:p>
        </w:tc>
        <w:tc>
          <w:tcPr>
            <w:tcW w:w="1377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І</w:t>
            </w:r>
          </w:p>
        </w:tc>
        <w:tc>
          <w:tcPr>
            <w:tcW w:w="1569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В</w:t>
            </w:r>
          </w:p>
        </w:tc>
        <w:tc>
          <w:tcPr>
            <w:tcW w:w="1569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С</w:t>
            </w:r>
          </w:p>
        </w:tc>
        <w:tc>
          <w:tcPr>
            <w:tcW w:w="1377" w:type="dxa"/>
            <w:hideMark/>
          </w:tcPr>
          <w:p w:rsidR="009D0BBC" w:rsidRDefault="009D0BBC" w:rsidP="002D5EC6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  <w:t>Е</w:t>
            </w:r>
          </w:p>
        </w:tc>
      </w:tr>
      <w:tr w:rsidR="009D0BBC" w:rsidTr="009D0BBC">
        <w:trPr>
          <w:trHeight w:val="368"/>
        </w:trPr>
        <w:tc>
          <w:tcPr>
            <w:tcW w:w="0" w:type="auto"/>
            <w:hideMark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Відповідь </w:t>
            </w:r>
          </w:p>
        </w:tc>
        <w:tc>
          <w:tcPr>
            <w:tcW w:w="1188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  <w:tr w:rsidR="009D0BBC" w:rsidTr="009D0BBC">
        <w:trPr>
          <w:trHeight w:val="372"/>
        </w:trPr>
        <w:tc>
          <w:tcPr>
            <w:tcW w:w="0" w:type="auto"/>
            <w:hideMark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Ключове слово</w:t>
            </w:r>
          </w:p>
        </w:tc>
        <w:tc>
          <w:tcPr>
            <w:tcW w:w="1188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569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  <w:tc>
          <w:tcPr>
            <w:tcW w:w="1377" w:type="dxa"/>
          </w:tcPr>
          <w:p w:rsidR="009D0BBC" w:rsidRDefault="009D0BBC" w:rsidP="002D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uk-UA"/>
              </w:rPr>
            </w:pPr>
          </w:p>
        </w:tc>
      </w:tr>
    </w:tbl>
    <w:p w:rsidR="009D0BBC" w:rsidRPr="009D0BBC" w:rsidRDefault="009D0BBC" w:rsidP="00F4103A">
      <w:pPr>
        <w:pStyle w:val="a3"/>
        <w:rPr>
          <w:lang w:val="en-US"/>
        </w:rPr>
      </w:pPr>
      <w:bookmarkStart w:id="0" w:name="_GoBack"/>
      <w:bookmarkEnd w:id="0"/>
    </w:p>
    <w:sectPr w:rsidR="009D0BBC" w:rsidRPr="009D0BBC" w:rsidSect="00F4103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3A"/>
    <w:rsid w:val="001D3E12"/>
    <w:rsid w:val="009D0BBC"/>
    <w:rsid w:val="00F4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03A"/>
    <w:pPr>
      <w:spacing w:after="0" w:line="240" w:lineRule="auto"/>
    </w:pPr>
  </w:style>
  <w:style w:type="table" w:styleId="a4">
    <w:name w:val="Table Grid"/>
    <w:basedOn w:val="a1"/>
    <w:uiPriority w:val="59"/>
    <w:rsid w:val="00F41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03A"/>
    <w:pPr>
      <w:spacing w:after="0" w:line="240" w:lineRule="auto"/>
    </w:pPr>
  </w:style>
  <w:style w:type="table" w:styleId="a4">
    <w:name w:val="Table Grid"/>
    <w:basedOn w:val="a1"/>
    <w:uiPriority w:val="59"/>
    <w:rsid w:val="00F41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1297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2013-02-11T20:09:00Z</cp:lastPrinted>
  <dcterms:created xsi:type="dcterms:W3CDTF">2013-02-11T19:51:00Z</dcterms:created>
  <dcterms:modified xsi:type="dcterms:W3CDTF">2013-02-11T20:10:00Z</dcterms:modified>
</cp:coreProperties>
</file>