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3B" w:rsidRPr="00141222" w:rsidRDefault="00E6503B" w:rsidP="0014122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Виховний захід на тему </w:t>
      </w:r>
      <w:r w:rsidR="00141222" w:rsidRPr="00141222">
        <w:rPr>
          <w:rFonts w:ascii="Times New Roman" w:hAnsi="Times New Roman" w:cs="Times New Roman"/>
          <w:b/>
          <w:sz w:val="28"/>
          <w:szCs w:val="28"/>
          <w:lang w:val="uk-UA" w:eastAsia="ru-RU"/>
        </w:rPr>
        <w:t>«Математичний бал»</w:t>
      </w:r>
    </w:p>
    <w:p w:rsidR="00E6503B" w:rsidRP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b/>
          <w:sz w:val="28"/>
          <w:szCs w:val="28"/>
          <w:lang w:val="uk-UA" w:eastAsia="ru-RU"/>
        </w:rPr>
        <w:t>Мета: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Перевірити вміння учнів застосовувати набуті знання у нестандартних ситуаціях, активізувати розумову діяльність учнів, розвивати бажання застосовувати здобуті знання для досягнення поставленої мети.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141222">
        <w:rPr>
          <w:rFonts w:ascii="Times New Roman" w:hAnsi="Times New Roman" w:cs="Times New Roman"/>
          <w:b/>
          <w:sz w:val="28"/>
          <w:szCs w:val="28"/>
          <w:lang w:val="uk-UA" w:eastAsia="ru-RU"/>
        </w:rPr>
        <w:t>Обладнання: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Висловлення видатних людей про математ</w:t>
      </w:r>
      <w:r w:rsidR="00141222">
        <w:rPr>
          <w:rFonts w:ascii="Times New Roman" w:hAnsi="Times New Roman" w:cs="Times New Roman"/>
          <w:sz w:val="28"/>
          <w:szCs w:val="28"/>
          <w:lang w:val="uk-UA" w:eastAsia="ru-RU"/>
        </w:rPr>
        <w:t>ику, малюнки, картки, комп’ютер, телевізор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141222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Форма проведення: 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Конкурс</w:t>
      </w:r>
      <w:r w:rsidR="00141222">
        <w:rPr>
          <w:rFonts w:ascii="Times New Roman" w:hAnsi="Times New Roman" w:cs="Times New Roman"/>
          <w:sz w:val="28"/>
          <w:szCs w:val="28"/>
          <w:lang w:val="uk-UA" w:eastAsia="ru-RU"/>
        </w:rPr>
        <w:t>и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“Математику й через те вивчати треба, що вона впорядковує розум.”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(М. В. Ломоносов)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“ Математика – це мова, якою користуються всі точні науки.”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(М. І. Лобачевський)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“ Математика – гімнастика розуму. ”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(О. В. Суворов)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“Сила математики – в її практичному застосуванні.”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(М. О. Митропольський)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“У математиці є своя краса, як у поезії і музиці. ”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(М. Є. Жуковський)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141222">
        <w:rPr>
          <w:rFonts w:ascii="Times New Roman" w:hAnsi="Times New Roman" w:cs="Times New Roman"/>
          <w:b/>
          <w:sz w:val="28"/>
          <w:szCs w:val="28"/>
          <w:lang w:val="uk-UA" w:eastAsia="ru-RU"/>
        </w:rPr>
        <w:t>Члени журі: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вчителі, студенти, учні, цариця математика.</w:t>
      </w:r>
    </w:p>
    <w:p w:rsidR="00141222" w:rsidRDefault="00141222" w:rsidP="00141222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Хід конкурсу</w:t>
      </w:r>
    </w:p>
    <w:p w:rsidR="00141222" w:rsidRDefault="00141222" w:rsidP="0014122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Вступ</w:t>
      </w:r>
    </w:p>
    <w:p w:rsidR="00141222" w:rsidRPr="00141222" w:rsidRDefault="00141222" w:rsidP="0014122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b/>
          <w:sz w:val="28"/>
          <w:szCs w:val="28"/>
          <w:lang w:val="uk-UA" w:eastAsia="ru-RU"/>
        </w:rPr>
        <w:t>Учитель.</w:t>
      </w:r>
    </w:p>
    <w:p w:rsidR="00E6503B" w:rsidRP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Математика, як наука виникла в Стародавній Греції в VII-III ст. до нашої ери і в перек</w:t>
      </w:r>
      <w:r w:rsid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ладі з древньогрецької означає «наука», «знання». 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Ми сподіваємося, що сьогоднішня наша зустріч буде цікавою, пізнавальною, навчальною. Що всі ви виявите максимум кмітливості, сміливості, веселості, </w:t>
      </w:r>
      <w:r w:rsid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коректності та 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організованості.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141222" w:rsidRPr="00141222">
        <w:rPr>
          <w:rFonts w:ascii="Times New Roman" w:hAnsi="Times New Roman" w:cs="Times New Roman"/>
          <w:b/>
          <w:sz w:val="28"/>
          <w:szCs w:val="28"/>
          <w:lang w:val="uk-UA" w:eastAsia="ru-RU"/>
        </w:rPr>
        <w:t>Ведучі.</w:t>
      </w:r>
      <w:r w:rsid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E6503B" w:rsidRP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Всім – добрий день, друзі, – 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Дівчата й хлоп’ята!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Ми раді у залі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Вас нині вітати!</w:t>
      </w:r>
    </w:p>
    <w:p w:rsidR="00E6503B" w:rsidRP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Покликав круглий стіл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Нас сюди на змагання.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Знавцям й глядачам – 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Особливі вітання!</w:t>
      </w:r>
    </w:p>
    <w:p w:rsidR="00E6503B" w:rsidRP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Відомо усім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(Тут відсутні секрети) – 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В школі різні 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Вивчають предмети</w:t>
      </w:r>
    </w:p>
    <w:p w:rsid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Наук у нас різних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Вивчають багато.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Яку ж з них ми будемо 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Нині вітати?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141222">
        <w:rPr>
          <w:rFonts w:ascii="Times New Roman" w:hAnsi="Times New Roman" w:cs="Times New Roman"/>
          <w:i/>
          <w:sz w:val="28"/>
          <w:szCs w:val="28"/>
          <w:lang w:val="uk-UA" w:eastAsia="ru-RU"/>
        </w:rPr>
        <w:t>Під звуки м</w:t>
      </w:r>
      <w:r w:rsidR="00705113">
        <w:rPr>
          <w:rFonts w:ascii="Times New Roman" w:hAnsi="Times New Roman" w:cs="Times New Roman"/>
          <w:i/>
          <w:sz w:val="28"/>
          <w:szCs w:val="28"/>
          <w:lang w:val="uk-UA" w:eastAsia="ru-RU"/>
        </w:rPr>
        <w:t>узики на сцену виходять команди</w:t>
      </w:r>
      <w:r w:rsidR="00141222" w:rsidRPr="0014122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. </w:t>
      </w:r>
      <w:r w:rsidRPr="00141222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Їх запрошують зайняти місця за столами. Представляються члени журі. Правила конкурсу: правильна відповідь – 3 бали</w:t>
      </w:r>
      <w:r w:rsidR="00141222">
        <w:rPr>
          <w:rFonts w:ascii="Times New Roman" w:hAnsi="Times New Roman" w:cs="Times New Roman"/>
          <w:i/>
          <w:sz w:val="28"/>
          <w:szCs w:val="28"/>
          <w:lang w:val="uk-UA" w:eastAsia="ru-RU"/>
        </w:rPr>
        <w:t>.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141222" w:rsidRPr="00141222">
        <w:rPr>
          <w:rFonts w:ascii="Times New Roman" w:hAnsi="Times New Roman" w:cs="Times New Roman"/>
          <w:b/>
          <w:sz w:val="28"/>
          <w:szCs w:val="28"/>
          <w:lang w:val="uk-UA" w:eastAsia="ru-RU"/>
        </w:rPr>
        <w:t>У</w:t>
      </w:r>
      <w:r w:rsidRPr="00141222">
        <w:rPr>
          <w:rFonts w:ascii="Times New Roman" w:hAnsi="Times New Roman" w:cs="Times New Roman"/>
          <w:b/>
          <w:sz w:val="28"/>
          <w:szCs w:val="28"/>
          <w:lang w:val="uk-UA" w:eastAsia="ru-RU"/>
        </w:rPr>
        <w:t>читель.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Учасникам команд та їх уболівальникам хочемо побажати успіхів.</w:t>
      </w:r>
    </w:p>
    <w:p w:rsidR="00141222" w:rsidRPr="00141222" w:rsidRDefault="00141222" w:rsidP="00141222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b/>
          <w:sz w:val="28"/>
          <w:szCs w:val="28"/>
          <w:lang w:val="uk-UA" w:eastAsia="ru-RU"/>
        </w:rPr>
        <w:t>Завдання конкурсу.</w:t>
      </w:r>
    </w:p>
    <w:p w:rsidR="006F2ADB" w:rsidRDefault="006F2ADB" w:rsidP="006F2AD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2ADB">
        <w:rPr>
          <w:rFonts w:ascii="Times New Roman" w:hAnsi="Times New Roman" w:cs="Times New Roman"/>
          <w:b/>
          <w:sz w:val="28"/>
          <w:szCs w:val="28"/>
          <w:lang w:val="uk-UA" w:eastAsia="ru-RU"/>
        </w:rPr>
        <w:t>Домашнє завдання.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br/>
        <w:t>а) вірш «Ода математиці»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б) яким ти уявляєш урок математики у 2100 році.</w:t>
      </w:r>
    </w:p>
    <w:p w:rsidR="006F2ADB" w:rsidRDefault="006F2ADB" w:rsidP="006F2ADB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2AD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Конкурс «Розминка».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6F2ADB">
        <w:rPr>
          <w:rFonts w:ascii="Times New Roman" w:hAnsi="Times New Roman" w:cs="Times New Roman"/>
          <w:b/>
          <w:sz w:val="28"/>
          <w:szCs w:val="28"/>
          <w:lang w:val="uk-UA" w:eastAsia="ru-RU"/>
        </w:rPr>
        <w:t>Учитель.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F2ADB" w:rsidRDefault="006F2ADB" w:rsidP="006F2ADB">
      <w:pPr>
        <w:pStyle w:val="a4"/>
        <w:spacing w:line="360" w:lineRule="auto"/>
        <w:ind w:left="720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6F2ADB">
        <w:rPr>
          <w:rFonts w:ascii="Times New Roman" w:hAnsi="Times New Roman" w:cs="Times New Roman"/>
          <w:sz w:val="28"/>
          <w:szCs w:val="28"/>
          <w:lang w:val="uk-UA" w:eastAsia="ru-RU"/>
        </w:rPr>
        <w:t>Увага! У конкурсі «Розминка»</w:t>
      </w:r>
      <w:r w:rsidR="00E6503B" w:rsidRPr="006F2A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кожна команда повинна проявити свою кмітливість і уважність, дотепність і гостроту мислення. Завдань буде усього чотири. Першою відповіда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є та команда, яка підняла руку.</w:t>
      </w:r>
    </w:p>
    <w:p w:rsidR="006F2ADB" w:rsidRPr="006F2ADB" w:rsidRDefault="00E6503B" w:rsidP="006F2ADB">
      <w:pPr>
        <w:pStyle w:val="a4"/>
        <w:spacing w:line="360" w:lineRule="auto"/>
        <w:ind w:left="72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6F2ADB">
        <w:rPr>
          <w:rFonts w:ascii="Times New Roman" w:hAnsi="Times New Roman" w:cs="Times New Roman"/>
          <w:sz w:val="28"/>
          <w:szCs w:val="28"/>
          <w:lang w:val="uk-UA" w:eastAsia="ru-RU"/>
        </w:rPr>
        <w:t>1.</w:t>
      </w:r>
      <w:r w:rsidRPr="006F2AD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F2A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У батька 5 дочок і кожна має брата. Скільки дітей у батька? </w:t>
      </w:r>
      <w:r w:rsidRPr="006F2ADB">
        <w:rPr>
          <w:rFonts w:ascii="Times New Roman" w:hAnsi="Times New Roman" w:cs="Times New Roman"/>
          <w:i/>
          <w:sz w:val="28"/>
          <w:szCs w:val="28"/>
          <w:lang w:val="uk-UA" w:eastAsia="ru-RU"/>
        </w:rPr>
        <w:t>(шість)</w:t>
      </w:r>
      <w:r w:rsidRPr="006F2ADB">
        <w:rPr>
          <w:rFonts w:ascii="Times New Roman" w:hAnsi="Times New Roman" w:cs="Times New Roman"/>
          <w:i/>
          <w:sz w:val="28"/>
          <w:szCs w:val="28"/>
          <w:lang w:val="uk-UA" w:eastAsia="ru-RU"/>
        </w:rPr>
        <w:br/>
      </w:r>
      <w:r w:rsidRPr="006F2ADB">
        <w:rPr>
          <w:rFonts w:ascii="Times New Roman" w:hAnsi="Times New Roman" w:cs="Times New Roman"/>
          <w:sz w:val="28"/>
          <w:szCs w:val="28"/>
          <w:lang w:val="uk-UA" w:eastAsia="ru-RU"/>
        </w:rPr>
        <w:t>2. Одне яйце варять протягом 4-</w:t>
      </w:r>
      <w:r w:rsidR="006F2A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6F2ADB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ох хвилин. Тоді воно вважається звареним. За </w:t>
      </w:r>
      <w:r w:rsidRPr="006F2ADB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скільки хвилин можна зварити 5 яєць?</w:t>
      </w:r>
      <w:r w:rsidRPr="006F2ADB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3. Селянин ішов до залізничної станції і зустрів дві бабусі, кожна з яких несла по два кошики і в кожному кошику було по два кролі. Скільки людей і тварин йшло до станції? </w:t>
      </w:r>
      <w:r w:rsidRPr="006F2ADB">
        <w:rPr>
          <w:rFonts w:ascii="Times New Roman" w:hAnsi="Times New Roman" w:cs="Times New Roman"/>
          <w:i/>
          <w:sz w:val="28"/>
          <w:szCs w:val="28"/>
          <w:lang w:val="uk-UA" w:eastAsia="ru-RU"/>
        </w:rPr>
        <w:t>(Один селянин)</w:t>
      </w:r>
      <w:r w:rsidRPr="006F2ADB">
        <w:rPr>
          <w:rFonts w:ascii="Times New Roman" w:hAnsi="Times New Roman" w:cs="Times New Roman"/>
          <w:sz w:val="28"/>
          <w:szCs w:val="28"/>
          <w:lang w:val="uk-UA" w:eastAsia="ru-RU"/>
        </w:rPr>
        <w:br/>
        <w:t>4.</w:t>
      </w:r>
      <w:r w:rsidRPr="006F2ADB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6F2ADB">
        <w:rPr>
          <w:rFonts w:ascii="Times New Roman" w:hAnsi="Times New Roman" w:cs="Times New Roman"/>
          <w:sz w:val="28"/>
          <w:szCs w:val="28"/>
          <w:lang w:val="uk-UA" w:eastAsia="ru-RU"/>
        </w:rPr>
        <w:t>Скільки квадратів на кожному з малюнків?</w:t>
      </w:r>
    </w:p>
    <w:p w:rsidR="00E6503B" w:rsidRPr="006F2ADB" w:rsidRDefault="006F2ADB" w:rsidP="006F2ADB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3. Конкурс «Математичний бій»</w:t>
      </w:r>
      <w:r w:rsidR="00E6503B" w:rsidRPr="006F2ADB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E6503B" w:rsidRP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 Найменше натуральне число ? </w:t>
      </w:r>
      <w:r w:rsidRPr="006F2ADB">
        <w:rPr>
          <w:rFonts w:ascii="Times New Roman" w:hAnsi="Times New Roman" w:cs="Times New Roman"/>
          <w:i/>
          <w:sz w:val="28"/>
          <w:szCs w:val="28"/>
          <w:lang w:val="uk-UA" w:eastAsia="ru-RU"/>
        </w:rPr>
        <w:t>(один)</w:t>
      </w:r>
      <w:r w:rsidRPr="006F2ADB">
        <w:rPr>
          <w:rFonts w:ascii="Times New Roman" w:hAnsi="Times New Roman" w:cs="Times New Roman"/>
          <w:i/>
          <w:sz w:val="28"/>
          <w:szCs w:val="28"/>
          <w:lang w:val="uk-UA" w:eastAsia="ru-RU"/>
        </w:rPr>
        <w:br/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 Назви компоненти при додаванні. 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3. Як сказати одним словом 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 w:eastAsia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 w:eastAsia="ru-RU"/>
              </w:rPr>
              <m:t>2</m:t>
            </m:r>
          </m:den>
        </m:f>
      </m:oMath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  ? </w:t>
      </w:r>
      <w:r w:rsidRPr="006F2ADB">
        <w:rPr>
          <w:rFonts w:ascii="Times New Roman" w:hAnsi="Times New Roman" w:cs="Times New Roman"/>
          <w:i/>
          <w:sz w:val="28"/>
          <w:szCs w:val="28"/>
          <w:lang w:val="uk-UA" w:eastAsia="ru-RU"/>
        </w:rPr>
        <w:t>(Половина).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4. Відрізок, що сполучає дві точки кола і проходить через його центр називається … </w:t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(діаметр).</w:t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br/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5. Наочне зображення різних відомостей і даних. </w:t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(діаграма)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6. Перевести 3дм в сантиметри. (</w:t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30см)</w:t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br/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7. Найбільше натуральне число. </w:t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(не існує)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8. Як називається дріб, записаний з допомогою риски? </w:t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(звичайний)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9. Чому дорівнює округлене до десятих значення числа 15,73? </w:t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(15,7)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10. Як називається результат віднімання двох чисел? </w:t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(різниця)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11. Як називається результат ділення двох чисел? </w:t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(частка)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12. Дроби бувають звичайні і … </w:t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(десяткові)</w:t>
      </w:r>
    </w:p>
    <w:p w:rsidR="00E6503B" w:rsidRP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5281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Журі підбиває підсумки конкурсу.</w:t>
      </w:r>
      <w:r w:rsidRPr="001E5281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br/>
      </w:r>
      <w:r w:rsidRPr="001E52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4. Конкурс </w:t>
      </w:r>
      <w:r w:rsidR="001E5281">
        <w:rPr>
          <w:rFonts w:ascii="Times New Roman" w:hAnsi="Times New Roman" w:cs="Times New Roman"/>
          <w:b/>
          <w:sz w:val="28"/>
          <w:szCs w:val="28"/>
          <w:lang w:val="uk-UA" w:eastAsia="ru-RU"/>
        </w:rPr>
        <w:t>«Відгадай загадку»</w:t>
      </w:r>
    </w:p>
    <w:p w:rsidR="00E6503B" w:rsidRPr="001E5281" w:rsidRDefault="00E6503B" w:rsidP="00141222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Командам про</w:t>
      </w:r>
      <w:r w:rsidR="001E5281">
        <w:rPr>
          <w:rFonts w:ascii="Times New Roman" w:hAnsi="Times New Roman" w:cs="Times New Roman"/>
          <w:sz w:val="28"/>
          <w:szCs w:val="28"/>
          <w:lang w:val="uk-UA" w:eastAsia="ru-RU"/>
        </w:rPr>
        <w:t>понується відгадати загадки.</w:t>
      </w:r>
      <w:r w:rsidR="001E5281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1) 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Щоб записувати числа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Чітко правильно і стисло,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Щоб ці числа прочитати,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Точно все підрахувати,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Розгадати шифри,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Нам потрібні …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     </w:t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(цифри)</w:t>
      </w:r>
    </w:p>
    <w:p w:rsidR="00E6503B" w:rsidRPr="001E5281" w:rsidRDefault="001E5281" w:rsidP="00141222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2) 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Чисел натуральних в світі є багато,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З них число найбільше не можна назвати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Найменше ж знати всім годиться,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І це звичайно …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E6503B"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             (одиниця)</w:t>
      </w:r>
    </w:p>
    <w:p w:rsidR="00E6503B" w:rsidRPr="00141222" w:rsidRDefault="001E5281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3) 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На число це, знайте діти,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Заборонено ділити.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Проте множити – чудово,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Зразу відповідь готова.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Не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роби собі проблем,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Обережно будь з … 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    </w:t>
      </w:r>
      <w:r w:rsidR="00E6503B"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(нулем)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4) 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Їх в підручнику багато,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Кожну треба розв’язати.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І не будьте ви ледачі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Та розв’язуйте …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E6503B"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    (задачі)</w:t>
      </w:r>
    </w:p>
    <w:p w:rsidR="00E6503B" w:rsidRPr="00141222" w:rsidRDefault="001E5281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5) 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По ній довго можна йти,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Кінця-краю не знайти.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І початку там нема,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Бо це лінія …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E6503B"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    (пряма)</w:t>
      </w:r>
    </w:p>
    <w:p w:rsidR="00E6503B" w:rsidRPr="00141222" w:rsidRDefault="001E5281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6) 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Щоб довжини виміряти,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Інструмент цей треба мати.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Як будуємо пряму – 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Цей же прилад я візьму.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Вийде не пряма, а змійка,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Як загубиться …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E6503B"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    (лінійка)</w:t>
      </w:r>
    </w:p>
    <w:p w:rsidR="00E6503B" w:rsidRPr="001E5281" w:rsidRDefault="00E6503B" w:rsidP="00141222">
      <w:pPr>
        <w:pStyle w:val="a4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</w:pPr>
      <w:r w:rsidRPr="001E5281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Остання загадка</w:t>
      </w:r>
      <w:r w:rsidR="001E5281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. Відповідає той, </w:t>
      </w:r>
      <w:r w:rsidRPr="001E5281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 хто швидше підніме руку.</w:t>
      </w:r>
    </w:p>
    <w:p w:rsidR="00E6503B" w:rsidRPr="001E5281" w:rsidRDefault="001E5281" w:rsidP="00141222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 xml:space="preserve">7) 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В навчанні нам допомагає,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Про числа він розповідає,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Відрізки, формули, кути …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Його нам треба берегти.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Повинен знати кожен учень: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Наш друг і помічник …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    </w:t>
      </w:r>
      <w:r w:rsidR="00E6503B"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(підручник)</w:t>
      </w:r>
    </w:p>
    <w:p w:rsidR="00E6503B" w:rsidRPr="00141222" w:rsidRDefault="001E5281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5. Конкурс «Відгадай»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E6503B"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Якщо слово, відгадане після першої підказки, то команда отримує 3 бали, якщо після другої підказки – 2 бали, після третьої підказки – 1 бал.</w:t>
      </w:r>
      <w:r w:rsidR="00E6503B"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br/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1. –   Це поняття стосується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звичайного 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дробу.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– Він показує, на скільки рівних частин поділене ціле. 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– Він записується під рискою дробу.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E6503B"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(знаменник)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2. –   За допомогою неї розв’язують деякі задачі.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– Добуток її крайніх членів до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рівнює дорівнює добутку 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середніх.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– Це рівність двох відношень.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E6503B"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(пропорція)</w:t>
      </w:r>
      <w:r w:rsidR="00E6503B"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br/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3. –   Він вказується на білетах до цирку.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– Це кусок торта.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– Це частина круга, обмежена двома радіусами і дугою.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E6503B"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(сектор)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4. –   Це арифметична дія ІІ ступеня.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– Для неї виконується переставна, сполучна, розподільна властивості.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– Її  можна замінити сумою однакових доданків.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="00E6503B"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(множення)</w:t>
      </w:r>
    </w:p>
    <w:p w:rsidR="001E5281" w:rsidRDefault="00E6503B" w:rsidP="00141222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E5281">
        <w:rPr>
          <w:rFonts w:ascii="Times New Roman" w:hAnsi="Times New Roman" w:cs="Times New Roman"/>
          <w:b/>
          <w:sz w:val="28"/>
          <w:szCs w:val="28"/>
          <w:lang w:val="uk-UA" w:eastAsia="ru-RU"/>
        </w:rPr>
        <w:t>6. Пісенний конкурс.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>Проспівати пісні, де зустрічаються числів</w:t>
      </w:r>
      <w:r w:rsid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ники. Команда, яка протягом 20с </w:t>
      </w: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t xml:space="preserve"> не заспіває пісню, вибуває.</w:t>
      </w:r>
    </w:p>
    <w:p w:rsidR="001E5281" w:rsidRPr="001E5281" w:rsidRDefault="001E5281" w:rsidP="0014122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E5281">
        <w:rPr>
          <w:rFonts w:ascii="Times New Roman" w:hAnsi="Times New Roman" w:cs="Times New Roman"/>
          <w:b/>
          <w:sz w:val="28"/>
          <w:szCs w:val="28"/>
          <w:lang w:val="uk-UA" w:eastAsia="ru-RU"/>
        </w:rPr>
        <w:t>7.</w:t>
      </w:r>
      <w:r w:rsidRPr="001E5281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r w:rsidR="00E6503B" w:rsidRPr="001E5281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Конкурс художник. </w:t>
      </w:r>
    </w:p>
    <w:p w:rsidR="00E6503B" w:rsidRPr="001E5281" w:rsidRDefault="00E6503B" w:rsidP="00141222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  <w:lang w:val="uk-UA" w:eastAsia="ru-RU"/>
        </w:rPr>
      </w:pPr>
      <w:r w:rsidRPr="001E5281">
        <w:rPr>
          <w:rFonts w:ascii="Times New Roman" w:hAnsi="Times New Roman" w:cs="Times New Roman"/>
          <w:i/>
          <w:sz w:val="28"/>
          <w:szCs w:val="28"/>
          <w:lang w:val="uk-UA" w:eastAsia="ru-RU"/>
        </w:rPr>
        <w:lastRenderedPageBreak/>
        <w:t>Намалювати малюнок по пам’яті.</w:t>
      </w:r>
    </w:p>
    <w:p w:rsidR="00E6503B" w:rsidRP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8. Конкурс уболівальників  “Ой не можу”.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Викликаються по 4 уболівальники з кожного класу і послідовно називають натуральні числа, але замість чисел, кратних трьом, говорять “Ой не можу”. Хто збивається з такого рахунку – вибуває з гри.</w:t>
      </w:r>
    </w:p>
    <w:p w:rsidR="00E6503B" w:rsidRPr="00141222" w:rsidRDefault="001E5281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9. Конкурс капітанів  «Весела рибалка»</w:t>
      </w:r>
      <w:r w:rsidR="00E6503B" w:rsidRPr="001E5281">
        <w:rPr>
          <w:rFonts w:ascii="Times New Roman" w:hAnsi="Times New Roman" w:cs="Times New Roman"/>
          <w:b/>
          <w:sz w:val="28"/>
          <w:szCs w:val="28"/>
          <w:lang w:val="uk-UA" w:eastAsia="ru-RU"/>
        </w:rPr>
        <w:t>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1) На столі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– «озері» 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різних місцях розкидані вирізані з паперу рибки. До кожної рибки прикріплена задача. Капітани повинні вудочкою спіймати рибку. Болільники активно допомагають своїм командам. Можна звернутися за допомогою до глядачів і команди.</w:t>
      </w:r>
    </w:p>
    <w:p w:rsidR="001E5281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5281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Задачі до конкурсу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1. Супутник Землі робить перший оберт за 1год. 40 хв., а другий – за 100 хв. Як це пояснити?  (1 год. 40 хв.=100 хв.)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2. Двоє грали в шахи 2 год. Скільки часу грав кожний?  (2 год.)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3. На гілці сидить ворона. Що потрібно зробити, щоб зрізати гілку, не потривоживши ворону?  (дочекатися поки ворона полетить)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4. Яку частину години становить урок?  (</w:t>
      </w:r>
      <w:r w:rsidR="001E528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 w:eastAsia="ru-RU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 w:eastAsia="ru-RU"/>
              </w:rPr>
              <m:t>4</m:t>
            </m:r>
          </m:den>
        </m:f>
      </m:oMath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  години)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5. Площа квадрата зі стороною 5 см?  (25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 w:eastAsia="ru-RU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 w:eastAsia="ru-RU"/>
              </w:rPr>
              <m:t>см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 w:eastAsia="ru-RU"/>
              </w:rPr>
              <m:t>2</m:t>
            </m:r>
          </m:sup>
        </m:sSup>
      </m:oMath>
      <w:r w:rsidR="001E5281"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</w:p>
    <w:p w:rsidR="00E6503B" w:rsidRPr="00141222" w:rsidRDefault="00705113" w:rsidP="0070511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05113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t>«Відгадай предмет»</w:t>
      </w:r>
      <w:r w:rsidR="00E6503B" w:rsidRPr="00705113">
        <w:rPr>
          <w:rFonts w:ascii="Times New Roman" w:hAnsi="Times New Roman" w:cs="Times New Roman"/>
          <w:b/>
          <w:i/>
          <w:sz w:val="28"/>
          <w:szCs w:val="28"/>
          <w:lang w:val="uk-UA" w:eastAsia="ru-RU"/>
        </w:rPr>
        <w:br/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1) Із закритими очима капітани навпомацки відгадують назви інструментів з геометричного набору. (косинець, лінійка, транспортир, циркуль)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2) Відгадують моделі круглих тіл обертання. (куля, циліндр, конус)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br/>
        <w:t>В команді, яка перемогла, будуть  обрані «Міс математика» та «Містер математик»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</w:r>
      <w:r w:rsidRPr="00705113">
        <w:rPr>
          <w:rFonts w:ascii="Times New Roman" w:hAnsi="Times New Roman" w:cs="Times New Roman"/>
          <w:b/>
          <w:sz w:val="28"/>
          <w:szCs w:val="28"/>
          <w:lang w:val="uk-UA" w:eastAsia="ru-RU"/>
        </w:rPr>
        <w:t>Ведучі.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1) За хвилиною – хвилина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Ось і грі прийшов кінець.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Тож показуйте нам рахунок:</w:t>
      </w:r>
      <w:r w:rsidR="00E6503B"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Хто сьогодні молодець?</w:t>
      </w:r>
    </w:p>
    <w:p w:rsidR="00E6503B" w:rsidRP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lastRenderedPageBreak/>
        <w:t>2) Три команди добре грали,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Хоч без досвіду гр</w:t>
      </w:r>
      <w:r w:rsidR="00705113">
        <w:rPr>
          <w:rFonts w:ascii="Times New Roman" w:hAnsi="Times New Roman" w:cs="Times New Roman"/>
          <w:sz w:val="28"/>
          <w:szCs w:val="28"/>
          <w:lang w:val="uk-UA" w:eastAsia="ru-RU"/>
        </w:rPr>
        <w:t>авці.</w:t>
      </w:r>
      <w:r w:rsidR="00705113">
        <w:rPr>
          <w:rFonts w:ascii="Times New Roman" w:hAnsi="Times New Roman" w:cs="Times New Roman"/>
          <w:sz w:val="28"/>
          <w:szCs w:val="28"/>
          <w:lang w:val="uk-UA" w:eastAsia="ru-RU"/>
        </w:rPr>
        <w:br/>
        <w:t xml:space="preserve">Відповіді показали – </w:t>
      </w:r>
      <w:r w:rsidR="00705113">
        <w:rPr>
          <w:rFonts w:ascii="Times New Roman" w:hAnsi="Times New Roman" w:cs="Times New Roman"/>
          <w:sz w:val="28"/>
          <w:szCs w:val="28"/>
          <w:lang w:val="uk-UA" w:eastAsia="ru-RU"/>
        </w:rPr>
        <w:br/>
        <w:t>Що у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сі – молодці!</w:t>
      </w:r>
    </w:p>
    <w:p w:rsidR="00E6503B" w:rsidRP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3) Та показує рахунок,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Що одна з команд сильніша,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І з наук твердим гранітом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Впоралася вона спритніше.</w:t>
      </w:r>
    </w:p>
    <w:p w:rsidR="00E6503B" w:rsidRP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4) Оплесками переможців,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Дружно будемо вітати,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Їм солодкий приз – медалі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Щоб було про що згадати.</w:t>
      </w:r>
    </w:p>
    <w:p w:rsidR="00E6503B" w:rsidRPr="00141222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5) І команді другій також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Ми дамо призів таких,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Але інші це медалі,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Бо діаметр менший в них.</w:t>
      </w:r>
    </w:p>
    <w:p w:rsidR="00705113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6) Тож прийміт</w:t>
      </w:r>
      <w:r w:rsidR="00705113">
        <w:rPr>
          <w:rFonts w:ascii="Times New Roman" w:hAnsi="Times New Roman" w:cs="Times New Roman"/>
          <w:sz w:val="28"/>
          <w:szCs w:val="28"/>
          <w:lang w:val="uk-UA" w:eastAsia="ru-RU"/>
        </w:rPr>
        <w:t>ь від нас на пам’ять</w:t>
      </w:r>
      <w:r w:rsidR="00705113">
        <w:rPr>
          <w:rFonts w:ascii="Times New Roman" w:hAnsi="Times New Roman" w:cs="Times New Roman"/>
          <w:sz w:val="28"/>
          <w:szCs w:val="28"/>
          <w:lang w:val="uk-UA" w:eastAsia="ru-RU"/>
        </w:rPr>
        <w:br/>
        <w:t>Ці медалі «золоті»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Вам бажаємо</w:t>
      </w:r>
      <w:r w:rsidR="007051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удачі</w:t>
      </w:r>
      <w:r w:rsidR="00705113">
        <w:rPr>
          <w:rFonts w:ascii="Times New Roman" w:hAnsi="Times New Roman" w:cs="Times New Roman"/>
          <w:sz w:val="28"/>
          <w:szCs w:val="28"/>
          <w:lang w:val="uk-UA" w:eastAsia="ru-RU"/>
        </w:rPr>
        <w:br/>
        <w:t>І в навчанні, і в житті!</w:t>
      </w:r>
    </w:p>
    <w:p w:rsidR="00E6503B" w:rsidRDefault="00E6503B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705113">
        <w:rPr>
          <w:rFonts w:ascii="Times New Roman" w:hAnsi="Times New Roman" w:cs="Times New Roman"/>
          <w:b/>
          <w:sz w:val="28"/>
          <w:szCs w:val="28"/>
          <w:lang w:val="uk-UA" w:eastAsia="ru-RU"/>
        </w:rPr>
        <w:t>Підбиття підсумків.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br/>
        <w:t>1. Підбиття підсумків конкурсів, нагородження</w:t>
      </w:r>
      <w:r w:rsidR="0070511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переможців гри.</w:t>
      </w:r>
      <w:r w:rsidR="00705113">
        <w:rPr>
          <w:rFonts w:ascii="Times New Roman" w:hAnsi="Times New Roman" w:cs="Times New Roman"/>
          <w:sz w:val="28"/>
          <w:szCs w:val="28"/>
          <w:lang w:val="uk-UA" w:eastAsia="ru-RU"/>
        </w:rPr>
        <w:br/>
        <w:t>2. Визначення «Міс математики» та «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Містер мат</w:t>
      </w:r>
      <w:r w:rsidR="00705113">
        <w:rPr>
          <w:rFonts w:ascii="Times New Roman" w:hAnsi="Times New Roman" w:cs="Times New Roman"/>
          <w:sz w:val="28"/>
          <w:szCs w:val="28"/>
          <w:lang w:val="uk-UA" w:eastAsia="ru-RU"/>
        </w:rPr>
        <w:t>ематик»</w:t>
      </w: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705113" w:rsidRPr="00705113" w:rsidRDefault="00705113" w:rsidP="00141222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Учитель.</w:t>
      </w:r>
    </w:p>
    <w:p w:rsidR="00E6503B" w:rsidRPr="00141222" w:rsidRDefault="00E6503B" w:rsidP="00705113">
      <w:pPr>
        <w:pStyle w:val="a4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41222">
        <w:rPr>
          <w:rFonts w:ascii="Times New Roman" w:hAnsi="Times New Roman" w:cs="Times New Roman"/>
          <w:sz w:val="28"/>
          <w:szCs w:val="28"/>
          <w:lang w:val="uk-UA" w:eastAsia="ru-RU"/>
        </w:rPr>
        <w:t>Ми прощаємося з вами, але не з математикою. Математика настільки важлива і потрібна людям, що її ви будете вивчати ще не один рік. Бажаю вам успіхів на цьому довгому і цікавому шляху!</w:t>
      </w:r>
      <w:bookmarkStart w:id="0" w:name="_GoBack"/>
      <w:bookmarkEnd w:id="0"/>
    </w:p>
    <w:p w:rsidR="009C7175" w:rsidRPr="00141222" w:rsidRDefault="009C7175" w:rsidP="00141222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C7175" w:rsidRPr="00141222" w:rsidSect="00141222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22" w:rsidRDefault="00141222" w:rsidP="00141222">
      <w:pPr>
        <w:spacing w:after="0" w:line="240" w:lineRule="auto"/>
      </w:pPr>
      <w:r>
        <w:separator/>
      </w:r>
    </w:p>
  </w:endnote>
  <w:endnote w:type="continuationSeparator" w:id="0">
    <w:p w:rsidR="00141222" w:rsidRDefault="00141222" w:rsidP="00141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012319"/>
      <w:docPartObj>
        <w:docPartGallery w:val="Page Numbers (Bottom of Page)"/>
        <w:docPartUnique/>
      </w:docPartObj>
    </w:sdtPr>
    <w:sdtContent>
      <w:p w:rsidR="00141222" w:rsidRDefault="0014122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113">
          <w:rPr>
            <w:noProof/>
          </w:rPr>
          <w:t>7</w:t>
        </w:r>
        <w:r>
          <w:fldChar w:fldCharType="end"/>
        </w:r>
      </w:p>
    </w:sdtContent>
  </w:sdt>
  <w:p w:rsidR="00141222" w:rsidRDefault="001412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22" w:rsidRDefault="00141222" w:rsidP="00141222">
      <w:pPr>
        <w:spacing w:after="0" w:line="240" w:lineRule="auto"/>
      </w:pPr>
      <w:r>
        <w:separator/>
      </w:r>
    </w:p>
  </w:footnote>
  <w:footnote w:type="continuationSeparator" w:id="0">
    <w:p w:rsidR="00141222" w:rsidRDefault="00141222" w:rsidP="001412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22925"/>
    <w:multiLevelType w:val="hybridMultilevel"/>
    <w:tmpl w:val="7A16251C"/>
    <w:lvl w:ilvl="0" w:tplc="1E8C6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76132"/>
    <w:multiLevelType w:val="hybridMultilevel"/>
    <w:tmpl w:val="EAC2C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A643E"/>
    <w:multiLevelType w:val="hybridMultilevel"/>
    <w:tmpl w:val="D5629B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03B"/>
    <w:rsid w:val="00141222"/>
    <w:rsid w:val="001E5281"/>
    <w:rsid w:val="00471BEE"/>
    <w:rsid w:val="00570380"/>
    <w:rsid w:val="006F2ADB"/>
    <w:rsid w:val="00705113"/>
    <w:rsid w:val="009C7175"/>
    <w:rsid w:val="00B2307B"/>
    <w:rsid w:val="00E6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7B"/>
  </w:style>
  <w:style w:type="paragraph" w:styleId="2">
    <w:name w:val="heading 2"/>
    <w:basedOn w:val="a"/>
    <w:link w:val="20"/>
    <w:uiPriority w:val="9"/>
    <w:qFormat/>
    <w:rsid w:val="00B230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30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">
    <w:name w:val="Название1"/>
    <w:basedOn w:val="a0"/>
    <w:rsid w:val="00E6503B"/>
  </w:style>
  <w:style w:type="character" w:customStyle="1" w:styleId="text">
    <w:name w:val="text"/>
    <w:basedOn w:val="a0"/>
    <w:rsid w:val="00E6503B"/>
  </w:style>
  <w:style w:type="paragraph" w:styleId="a3">
    <w:name w:val="Normal (Web)"/>
    <w:basedOn w:val="a"/>
    <w:uiPriority w:val="99"/>
    <w:semiHidden/>
    <w:unhideWhenUsed/>
    <w:rsid w:val="00E6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4122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41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1222"/>
  </w:style>
  <w:style w:type="paragraph" w:styleId="a7">
    <w:name w:val="footer"/>
    <w:basedOn w:val="a"/>
    <w:link w:val="a8"/>
    <w:uiPriority w:val="99"/>
    <w:unhideWhenUsed/>
    <w:rsid w:val="0014122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1222"/>
  </w:style>
  <w:style w:type="character" w:styleId="a9">
    <w:name w:val="Placeholder Text"/>
    <w:basedOn w:val="a0"/>
    <w:uiPriority w:val="99"/>
    <w:semiHidden/>
    <w:rsid w:val="006F2AD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F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F2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273"/>
    <w:rsid w:val="009A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727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A72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4690</Words>
  <Characters>2674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vipuser</dc:creator>
  <cp:lastModifiedBy>User</cp:lastModifiedBy>
  <cp:revision>2</cp:revision>
  <dcterms:created xsi:type="dcterms:W3CDTF">2011-12-13T14:13:00Z</dcterms:created>
  <dcterms:modified xsi:type="dcterms:W3CDTF">2015-02-24T03:23:00Z</dcterms:modified>
</cp:coreProperties>
</file>