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47" w:rsidRPr="00527CB1" w:rsidRDefault="00E25B6C" w:rsidP="00981E9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CB1">
        <w:rPr>
          <w:rFonts w:ascii="Times New Roman" w:hAnsi="Times New Roman" w:cs="Times New Roman"/>
          <w:b/>
          <w:sz w:val="32"/>
          <w:szCs w:val="28"/>
        </w:rPr>
        <w:t>Анотація власного досвіду роботи</w:t>
      </w:r>
    </w:p>
    <w:p w:rsidR="00981E97" w:rsidRPr="00527CB1" w:rsidRDefault="00981E97" w:rsidP="00981E9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CB1">
        <w:rPr>
          <w:rFonts w:ascii="Times New Roman" w:hAnsi="Times New Roman" w:cs="Times New Roman"/>
          <w:b/>
          <w:sz w:val="32"/>
          <w:szCs w:val="28"/>
        </w:rPr>
        <w:t>Гепак Ганни Михайлівни</w:t>
      </w:r>
    </w:p>
    <w:p w:rsidR="00E25B6C" w:rsidRPr="00527CB1" w:rsidRDefault="008210F1" w:rsidP="00A87ED7">
      <w:pPr>
        <w:spacing w:line="360" w:lineRule="auto"/>
        <w:rPr>
          <w:i/>
          <w:sz w:val="32"/>
          <w:szCs w:val="28"/>
        </w:rPr>
      </w:pPr>
      <w:r w:rsidRPr="00527CB1">
        <w:rPr>
          <w:sz w:val="32"/>
          <w:szCs w:val="28"/>
        </w:rPr>
        <w:t xml:space="preserve">        </w:t>
      </w:r>
      <w:r w:rsidR="00E25B6C" w:rsidRPr="00527CB1">
        <w:rPr>
          <w:b/>
          <w:i/>
          <w:sz w:val="32"/>
          <w:szCs w:val="28"/>
        </w:rPr>
        <w:t>Тема.</w:t>
      </w:r>
      <w:r w:rsidR="00691D38" w:rsidRPr="00527CB1">
        <w:rPr>
          <w:b/>
          <w:i/>
          <w:sz w:val="32"/>
          <w:szCs w:val="28"/>
        </w:rPr>
        <w:t xml:space="preserve"> </w:t>
      </w:r>
      <w:r w:rsidR="00527CB1" w:rsidRPr="00527CB1">
        <w:rPr>
          <w:b/>
          <w:i/>
          <w:sz w:val="32"/>
          <w:szCs w:val="28"/>
        </w:rPr>
        <w:t>«</w:t>
      </w:r>
      <w:r w:rsidR="00E25B6C" w:rsidRPr="00527CB1">
        <w:rPr>
          <w:i/>
          <w:sz w:val="32"/>
          <w:szCs w:val="28"/>
        </w:rPr>
        <w:t>Розвиток творчого потенціалу гуртківців шляхом використання новітніх форм та методів навчання»</w:t>
      </w:r>
    </w:p>
    <w:p w:rsidR="001246B3" w:rsidRPr="00527CB1" w:rsidRDefault="00E25B6C" w:rsidP="00A87ED7">
      <w:pPr>
        <w:spacing w:line="360" w:lineRule="auto"/>
        <w:rPr>
          <w:i/>
          <w:sz w:val="32"/>
          <w:szCs w:val="28"/>
        </w:rPr>
      </w:pPr>
      <w:r w:rsidRPr="00527CB1">
        <w:rPr>
          <w:b/>
          <w:i/>
          <w:sz w:val="32"/>
          <w:szCs w:val="28"/>
        </w:rPr>
        <w:t>Мета досвіду:</w:t>
      </w:r>
      <w:r w:rsidR="00691D38" w:rsidRPr="00527CB1">
        <w:rPr>
          <w:b/>
          <w:i/>
          <w:sz w:val="32"/>
          <w:szCs w:val="28"/>
        </w:rPr>
        <w:t xml:space="preserve"> </w:t>
      </w:r>
      <w:r w:rsidRPr="00527CB1">
        <w:rPr>
          <w:i/>
          <w:sz w:val="32"/>
          <w:szCs w:val="28"/>
        </w:rPr>
        <w:t xml:space="preserve">Розкрити можливості розвитку творчих здібностей ,формування естетичних смаків </w:t>
      </w:r>
      <w:r w:rsidR="001246B3" w:rsidRPr="00527CB1">
        <w:rPr>
          <w:i/>
          <w:sz w:val="32"/>
          <w:szCs w:val="28"/>
        </w:rPr>
        <w:t>гуртківців в процесі освітньої діяльності на заняттях гуртків</w:t>
      </w:r>
    </w:p>
    <w:p w:rsidR="001246B3" w:rsidRPr="00691D38" w:rsidRDefault="001246B3" w:rsidP="00A87ED7">
      <w:pPr>
        <w:spacing w:line="360" w:lineRule="auto"/>
        <w:rPr>
          <w:i/>
          <w:sz w:val="32"/>
          <w:szCs w:val="28"/>
        </w:rPr>
      </w:pPr>
      <w:r w:rsidRPr="00527CB1">
        <w:rPr>
          <w:b/>
          <w:i/>
          <w:sz w:val="32"/>
          <w:szCs w:val="28"/>
        </w:rPr>
        <w:t>Завдання</w:t>
      </w:r>
      <w:r w:rsidR="00691D38" w:rsidRPr="00527CB1">
        <w:rPr>
          <w:b/>
          <w:i/>
          <w:sz w:val="32"/>
          <w:szCs w:val="28"/>
        </w:rPr>
        <w:t xml:space="preserve"> </w:t>
      </w:r>
      <w:r w:rsidRPr="00527CB1">
        <w:rPr>
          <w:b/>
          <w:i/>
          <w:sz w:val="32"/>
          <w:szCs w:val="28"/>
        </w:rPr>
        <w:t>:</w:t>
      </w:r>
      <w:r w:rsidRPr="00527CB1">
        <w:rPr>
          <w:i/>
          <w:sz w:val="32"/>
          <w:szCs w:val="28"/>
        </w:rPr>
        <w:t>Висвітлити процес створення сприятливих умов для творчого гармонійного розвитку особистості та формування базових (ключових) компетентностей засобами художньо-естетичного та декоративно-ужиткового мистецтва,окреслити ефективні форми ,м</w:t>
      </w:r>
      <w:r w:rsidR="00527CB1">
        <w:rPr>
          <w:i/>
          <w:sz w:val="32"/>
          <w:szCs w:val="28"/>
        </w:rPr>
        <w:t>етоди і прийоми роботи з дітьми</w:t>
      </w:r>
      <w:r w:rsidRPr="00527CB1">
        <w:rPr>
          <w:i/>
          <w:sz w:val="32"/>
          <w:szCs w:val="28"/>
        </w:rPr>
        <w:t xml:space="preserve"> в освітньому процесі</w:t>
      </w:r>
      <w:r w:rsidR="008210F1" w:rsidRPr="00527CB1">
        <w:rPr>
          <w:i/>
          <w:sz w:val="32"/>
          <w:szCs w:val="28"/>
        </w:rPr>
        <w:t xml:space="preserve"> </w:t>
      </w:r>
      <w:r w:rsidRPr="00527CB1">
        <w:rPr>
          <w:i/>
          <w:sz w:val="32"/>
          <w:szCs w:val="28"/>
        </w:rPr>
        <w:t>,</w:t>
      </w:r>
      <w:r w:rsidRPr="00691D38">
        <w:rPr>
          <w:i/>
          <w:sz w:val="32"/>
          <w:szCs w:val="28"/>
        </w:rPr>
        <w:t>показати ефективність системного підходу у формуванні творчої особистості</w:t>
      </w:r>
    </w:p>
    <w:p w:rsidR="00981E97" w:rsidRPr="00A87ED7" w:rsidRDefault="00691D38" w:rsidP="00A87ED7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sz w:val="32"/>
          <w:szCs w:val="28"/>
        </w:rPr>
        <w:t xml:space="preserve">         </w:t>
      </w:r>
      <w:r w:rsidR="00981E97" w:rsidRPr="000709E5">
        <w:rPr>
          <w:sz w:val="32"/>
          <w:szCs w:val="28"/>
        </w:rPr>
        <w:t xml:space="preserve">Стрімкі </w:t>
      </w:r>
      <w:r w:rsidR="00981E97" w:rsidRPr="00A87ED7">
        <w:rPr>
          <w:rFonts w:ascii="Times New Roman" w:hAnsi="Times New Roman" w:cs="Times New Roman"/>
          <w:sz w:val="32"/>
          <w:szCs w:val="28"/>
        </w:rPr>
        <w:t>зміни</w:t>
      </w:r>
      <w:r w:rsidR="00371722" w:rsidRPr="00A87ED7">
        <w:rPr>
          <w:rFonts w:ascii="Times New Roman" w:hAnsi="Times New Roman" w:cs="Times New Roman"/>
          <w:sz w:val="32"/>
          <w:szCs w:val="28"/>
        </w:rPr>
        <w:t>,</w:t>
      </w:r>
      <w:r w:rsidR="00981E97" w:rsidRPr="00A87ED7">
        <w:rPr>
          <w:rFonts w:ascii="Times New Roman" w:hAnsi="Times New Roman" w:cs="Times New Roman"/>
          <w:sz w:val="32"/>
          <w:szCs w:val="28"/>
        </w:rPr>
        <w:t xml:space="preserve"> що відбуваються сьогодні в освіті</w:t>
      </w:r>
      <w:r w:rsidR="00371722" w:rsidRPr="00A87ED7">
        <w:rPr>
          <w:rFonts w:ascii="Times New Roman" w:hAnsi="Times New Roman" w:cs="Times New Roman"/>
          <w:sz w:val="32"/>
          <w:szCs w:val="28"/>
        </w:rPr>
        <w:t>, роблять виклик усьому, щ</w:t>
      </w:r>
      <w:r w:rsidR="003D7BD2">
        <w:rPr>
          <w:rFonts w:ascii="Times New Roman" w:hAnsi="Times New Roman" w:cs="Times New Roman"/>
          <w:sz w:val="32"/>
          <w:szCs w:val="28"/>
        </w:rPr>
        <w:t>о нас оточує,вимагаючи від нас,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3D7BD2">
        <w:rPr>
          <w:rFonts w:ascii="Times New Roman" w:hAnsi="Times New Roman" w:cs="Times New Roman"/>
          <w:sz w:val="32"/>
          <w:szCs w:val="28"/>
        </w:rPr>
        <w:t>педагогів,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3D7BD2">
        <w:rPr>
          <w:rFonts w:ascii="Times New Roman" w:hAnsi="Times New Roman" w:cs="Times New Roman"/>
          <w:sz w:val="32"/>
          <w:szCs w:val="28"/>
        </w:rPr>
        <w:t>нової мети навчання та виховання.</w:t>
      </w:r>
      <w:r w:rsidR="00371722" w:rsidRPr="00A87ED7">
        <w:rPr>
          <w:rFonts w:ascii="Times New Roman" w:hAnsi="Times New Roman" w:cs="Times New Roman"/>
          <w:sz w:val="32"/>
          <w:szCs w:val="28"/>
        </w:rPr>
        <w:t xml:space="preserve"> </w:t>
      </w:r>
      <w:r w:rsidR="00981E97" w:rsidRPr="00A87ED7">
        <w:rPr>
          <w:rFonts w:ascii="Times New Roman" w:hAnsi="Times New Roman" w:cs="Times New Roman"/>
          <w:sz w:val="32"/>
          <w:szCs w:val="28"/>
        </w:rPr>
        <w:t>Щоб встигнути за новинками та змінами в сучасному житті потрібно постійно вчитись</w:t>
      </w:r>
      <w:r w:rsidR="00371722" w:rsidRPr="00A87ED7">
        <w:rPr>
          <w:rFonts w:ascii="Times New Roman" w:hAnsi="Times New Roman" w:cs="Times New Roman"/>
          <w:sz w:val="32"/>
          <w:szCs w:val="28"/>
        </w:rPr>
        <w:t xml:space="preserve"> .</w:t>
      </w:r>
      <w:r w:rsidR="00981E97" w:rsidRPr="00A87ED7">
        <w:rPr>
          <w:rFonts w:ascii="Times New Roman" w:hAnsi="Times New Roman" w:cs="Times New Roman"/>
          <w:sz w:val="32"/>
          <w:szCs w:val="28"/>
        </w:rPr>
        <w:t>Адже</w:t>
      </w:r>
      <w:r w:rsidR="002C2C69" w:rsidRPr="00A87ED7">
        <w:rPr>
          <w:rFonts w:ascii="Times New Roman" w:hAnsi="Times New Roman" w:cs="Times New Roman"/>
          <w:sz w:val="32"/>
          <w:szCs w:val="28"/>
        </w:rPr>
        <w:t>,</w:t>
      </w:r>
      <w:r w:rsidR="00981E97" w:rsidRPr="00A87ED7">
        <w:rPr>
          <w:rFonts w:ascii="Times New Roman" w:hAnsi="Times New Roman" w:cs="Times New Roman"/>
          <w:sz w:val="32"/>
          <w:szCs w:val="28"/>
        </w:rPr>
        <w:t xml:space="preserve"> згідно Концепції нової української школи</w:t>
      </w:r>
      <w:r w:rsidR="002C2C69" w:rsidRPr="00A87ED7">
        <w:rPr>
          <w:rFonts w:ascii="Times New Roman" w:hAnsi="Times New Roman" w:cs="Times New Roman"/>
          <w:sz w:val="32"/>
          <w:szCs w:val="28"/>
        </w:rPr>
        <w:t>,</w:t>
      </w:r>
      <w:r w:rsidR="00981E97" w:rsidRPr="00A87ED7">
        <w:rPr>
          <w:rFonts w:ascii="Times New Roman" w:hAnsi="Times New Roman" w:cs="Times New Roman"/>
          <w:sz w:val="32"/>
          <w:szCs w:val="28"/>
        </w:rPr>
        <w:t xml:space="preserve"> Закону України «Про освіту»</w:t>
      </w:r>
      <w:r w:rsidR="002C2C69" w:rsidRPr="00A87ED7">
        <w:rPr>
          <w:rFonts w:ascii="Times New Roman" w:hAnsi="Times New Roman" w:cs="Times New Roman"/>
          <w:sz w:val="32"/>
          <w:szCs w:val="28"/>
        </w:rPr>
        <w:t>,</w:t>
      </w:r>
      <w:r w:rsidR="00371722" w:rsidRPr="00A87ED7">
        <w:rPr>
          <w:rFonts w:ascii="Times New Roman" w:hAnsi="Times New Roman" w:cs="Times New Roman"/>
          <w:sz w:val="32"/>
          <w:szCs w:val="28"/>
        </w:rPr>
        <w:t xml:space="preserve"> </w:t>
      </w:r>
      <w:r w:rsidR="00981E97" w:rsidRPr="00A87ED7">
        <w:rPr>
          <w:rFonts w:ascii="Times New Roman" w:hAnsi="Times New Roman" w:cs="Times New Roman"/>
          <w:sz w:val="32"/>
          <w:szCs w:val="28"/>
        </w:rPr>
        <w:t>навчальні заклади потребують нового педагога із високою фаховою кваліфікацією та професійною культурою</w:t>
      </w:r>
      <w:r w:rsidR="002C2C69" w:rsidRPr="00A87ED7">
        <w:rPr>
          <w:rFonts w:ascii="Times New Roman" w:hAnsi="Times New Roman" w:cs="Times New Roman"/>
          <w:sz w:val="32"/>
          <w:szCs w:val="28"/>
        </w:rPr>
        <w:t xml:space="preserve"> </w:t>
      </w:r>
      <w:r w:rsidR="00981E97" w:rsidRPr="00A87ED7">
        <w:rPr>
          <w:rFonts w:ascii="Times New Roman" w:hAnsi="Times New Roman" w:cs="Times New Roman"/>
          <w:sz w:val="32"/>
          <w:szCs w:val="28"/>
        </w:rPr>
        <w:t>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981E97" w:rsidRPr="00A87ED7">
        <w:rPr>
          <w:rFonts w:ascii="Times New Roman" w:hAnsi="Times New Roman" w:cs="Times New Roman"/>
          <w:sz w:val="32"/>
          <w:szCs w:val="28"/>
        </w:rPr>
        <w:t xml:space="preserve">здатного об’єктивно осмислювати </w:t>
      </w:r>
      <w:r w:rsidR="00981E97" w:rsidRPr="002B4A2A">
        <w:rPr>
          <w:rFonts w:ascii="Times New Roman" w:hAnsi="Times New Roman" w:cs="Times New Roman"/>
          <w:sz w:val="28"/>
          <w:szCs w:val="28"/>
        </w:rPr>
        <w:t>педагогічні</w:t>
      </w:r>
      <w:r w:rsidR="00981E97" w:rsidRPr="00A87ED7">
        <w:rPr>
          <w:rFonts w:ascii="Times New Roman" w:hAnsi="Times New Roman" w:cs="Times New Roman"/>
          <w:sz w:val="32"/>
          <w:szCs w:val="28"/>
        </w:rPr>
        <w:t xml:space="preserve"> явища і факти,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371722" w:rsidRPr="00A87ED7">
        <w:rPr>
          <w:rFonts w:ascii="Times New Roman" w:hAnsi="Times New Roman" w:cs="Times New Roman"/>
          <w:sz w:val="32"/>
          <w:szCs w:val="28"/>
        </w:rPr>
        <w:t>критично оцінювати і творчо сприймати педагогічну дійсність .Переконана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371722" w:rsidRPr="00A87ED7">
        <w:rPr>
          <w:rFonts w:ascii="Times New Roman" w:hAnsi="Times New Roman" w:cs="Times New Roman"/>
          <w:sz w:val="32"/>
          <w:szCs w:val="28"/>
        </w:rPr>
        <w:t>,що творчість формує педагогічний талант учителя і є важлив</w:t>
      </w:r>
      <w:r w:rsidR="003D7BD2">
        <w:rPr>
          <w:rFonts w:ascii="Times New Roman" w:hAnsi="Times New Roman" w:cs="Times New Roman"/>
          <w:sz w:val="32"/>
          <w:szCs w:val="28"/>
        </w:rPr>
        <w:t>ою умовою у становленні самого його</w:t>
      </w:r>
      <w:r w:rsidR="00A53ACE">
        <w:rPr>
          <w:rFonts w:ascii="Times New Roman" w:hAnsi="Times New Roman" w:cs="Times New Roman"/>
          <w:sz w:val="32"/>
          <w:szCs w:val="28"/>
        </w:rPr>
        <w:t>,</w:t>
      </w:r>
      <w:r w:rsidR="003D7BD2">
        <w:rPr>
          <w:rFonts w:ascii="Times New Roman" w:hAnsi="Times New Roman" w:cs="Times New Roman"/>
          <w:sz w:val="32"/>
          <w:szCs w:val="28"/>
        </w:rPr>
        <w:t xml:space="preserve"> самопізнання,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3D7BD2">
        <w:rPr>
          <w:rFonts w:ascii="Times New Roman" w:hAnsi="Times New Roman" w:cs="Times New Roman"/>
          <w:sz w:val="32"/>
          <w:szCs w:val="28"/>
        </w:rPr>
        <w:t>розвитку</w:t>
      </w:r>
      <w:r w:rsidR="00371722" w:rsidRPr="00A87ED7">
        <w:rPr>
          <w:rFonts w:ascii="Times New Roman" w:hAnsi="Times New Roman" w:cs="Times New Roman"/>
          <w:sz w:val="32"/>
          <w:szCs w:val="28"/>
        </w:rPr>
        <w:t xml:space="preserve"> і розкриття як  особистості.</w:t>
      </w:r>
      <w:r w:rsidR="002C2C69" w:rsidRPr="00A87ED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C2C69" w:rsidRDefault="002C2C69" w:rsidP="008210F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A87ED7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  <w:r w:rsidR="008210F1" w:rsidRPr="00A87ED7">
        <w:rPr>
          <w:rFonts w:ascii="Times New Roman" w:hAnsi="Times New Roman" w:cs="Times New Roman"/>
          <w:sz w:val="32"/>
          <w:szCs w:val="28"/>
        </w:rPr>
        <w:t xml:space="preserve">      </w:t>
      </w:r>
      <w:r w:rsidRPr="00A87ED7">
        <w:rPr>
          <w:rFonts w:ascii="Times New Roman" w:hAnsi="Times New Roman" w:cs="Times New Roman"/>
          <w:sz w:val="32"/>
          <w:szCs w:val="28"/>
        </w:rPr>
        <w:t xml:space="preserve">  </w:t>
      </w:r>
      <w:r w:rsidR="0017746A" w:rsidRPr="00A87ED7">
        <w:rPr>
          <w:rFonts w:ascii="Times New Roman" w:hAnsi="Times New Roman" w:cs="Times New Roman"/>
          <w:sz w:val="32"/>
          <w:szCs w:val="28"/>
        </w:rPr>
        <w:t>За роки своєї праці у Скалатсь</w:t>
      </w:r>
      <w:r w:rsidR="00A53ACE">
        <w:rPr>
          <w:rFonts w:ascii="Times New Roman" w:hAnsi="Times New Roman" w:cs="Times New Roman"/>
          <w:sz w:val="32"/>
          <w:szCs w:val="28"/>
        </w:rPr>
        <w:t xml:space="preserve">кому будинку школярів , а це </w:t>
      </w:r>
      <w:r w:rsidR="00B47783">
        <w:rPr>
          <w:rFonts w:ascii="Times New Roman" w:hAnsi="Times New Roman" w:cs="Times New Roman"/>
          <w:sz w:val="32"/>
          <w:szCs w:val="28"/>
        </w:rPr>
        <w:t xml:space="preserve">23 </w:t>
      </w:r>
      <w:r w:rsidR="00A53ACE">
        <w:rPr>
          <w:rFonts w:ascii="Times New Roman" w:hAnsi="Times New Roman" w:cs="Times New Roman"/>
          <w:sz w:val="32"/>
          <w:szCs w:val="28"/>
        </w:rPr>
        <w:t>роки</w:t>
      </w:r>
      <w:r w:rsidR="0017746A" w:rsidRPr="00A87ED7">
        <w:rPr>
          <w:rFonts w:ascii="Times New Roman" w:hAnsi="Times New Roman" w:cs="Times New Roman"/>
          <w:sz w:val="32"/>
          <w:szCs w:val="28"/>
        </w:rPr>
        <w:t>,чітко усвідомила,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17746A" w:rsidRPr="00A87ED7">
        <w:rPr>
          <w:rFonts w:ascii="Times New Roman" w:hAnsi="Times New Roman" w:cs="Times New Roman"/>
          <w:sz w:val="32"/>
          <w:szCs w:val="28"/>
        </w:rPr>
        <w:t>що освітній процес у позашкільному закладі суттєво відрізняється від шкільного: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17746A" w:rsidRPr="00A87ED7">
        <w:rPr>
          <w:rFonts w:ascii="Times New Roman" w:hAnsi="Times New Roman" w:cs="Times New Roman"/>
          <w:sz w:val="32"/>
          <w:szCs w:val="28"/>
        </w:rPr>
        <w:t>метою</w:t>
      </w:r>
      <w:r w:rsidR="00A53ACE">
        <w:rPr>
          <w:rFonts w:ascii="Times New Roman" w:hAnsi="Times New Roman" w:cs="Times New Roman"/>
          <w:sz w:val="32"/>
          <w:szCs w:val="28"/>
        </w:rPr>
        <w:t xml:space="preserve">, </w:t>
      </w:r>
      <w:r w:rsidR="0017746A" w:rsidRPr="00A87ED7">
        <w:rPr>
          <w:rFonts w:ascii="Times New Roman" w:hAnsi="Times New Roman" w:cs="Times New Roman"/>
          <w:sz w:val="32"/>
          <w:szCs w:val="28"/>
        </w:rPr>
        <w:t>змістом,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17746A" w:rsidRPr="00A87ED7">
        <w:rPr>
          <w:rFonts w:ascii="Times New Roman" w:hAnsi="Times New Roman" w:cs="Times New Roman"/>
          <w:sz w:val="32"/>
          <w:szCs w:val="28"/>
        </w:rPr>
        <w:t>формами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17746A" w:rsidRPr="00A87ED7">
        <w:rPr>
          <w:rFonts w:ascii="Times New Roman" w:hAnsi="Times New Roman" w:cs="Times New Roman"/>
          <w:sz w:val="32"/>
          <w:szCs w:val="28"/>
        </w:rPr>
        <w:t>використанням нестандартних підходів,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17746A" w:rsidRPr="00A87ED7">
        <w:rPr>
          <w:rFonts w:ascii="Times New Roman" w:hAnsi="Times New Roman" w:cs="Times New Roman"/>
          <w:sz w:val="32"/>
          <w:szCs w:val="28"/>
        </w:rPr>
        <w:t>методів і прийомів роботи,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17746A" w:rsidRPr="00A87ED7">
        <w:rPr>
          <w:rFonts w:ascii="Times New Roman" w:hAnsi="Times New Roman" w:cs="Times New Roman"/>
          <w:sz w:val="32"/>
          <w:szCs w:val="28"/>
        </w:rPr>
        <w:t>атмосферою добровільності і можливістю самостійного ви</w:t>
      </w:r>
      <w:r w:rsidR="00A53ACE">
        <w:rPr>
          <w:rFonts w:ascii="Times New Roman" w:hAnsi="Times New Roman" w:cs="Times New Roman"/>
          <w:sz w:val="32"/>
          <w:szCs w:val="28"/>
        </w:rPr>
        <w:t xml:space="preserve">бору напрямів діяльності .Тому, </w:t>
      </w:r>
      <w:r w:rsidR="0017746A" w:rsidRPr="00A87ED7">
        <w:rPr>
          <w:rFonts w:ascii="Times New Roman" w:hAnsi="Times New Roman" w:cs="Times New Roman"/>
          <w:sz w:val="32"/>
          <w:szCs w:val="28"/>
        </w:rPr>
        <w:t>враховуючи специфіку моєї роботи, як керівника гуртків, вишукую,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17746A" w:rsidRPr="00A87ED7">
        <w:rPr>
          <w:rFonts w:ascii="Times New Roman" w:hAnsi="Times New Roman" w:cs="Times New Roman"/>
          <w:sz w:val="32"/>
          <w:szCs w:val="28"/>
        </w:rPr>
        <w:t>випробовую власні знахідки</w:t>
      </w:r>
      <w:r w:rsidR="00A53ACE">
        <w:rPr>
          <w:rFonts w:ascii="Times New Roman" w:hAnsi="Times New Roman" w:cs="Times New Roman"/>
          <w:sz w:val="32"/>
          <w:szCs w:val="28"/>
        </w:rPr>
        <w:t xml:space="preserve"> , </w:t>
      </w:r>
      <w:r w:rsidR="0017746A" w:rsidRPr="00A87ED7">
        <w:rPr>
          <w:rFonts w:ascii="Times New Roman" w:hAnsi="Times New Roman" w:cs="Times New Roman"/>
          <w:sz w:val="32"/>
          <w:szCs w:val="28"/>
        </w:rPr>
        <w:t>що найбільше відповідають моєму декоративно ужитковому напряму роботи та моїм вихованцям.</w:t>
      </w:r>
    </w:p>
    <w:p w:rsidR="003D7BD2" w:rsidRDefault="00E25B6C" w:rsidP="008210F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3D7BD2">
        <w:rPr>
          <w:rFonts w:ascii="Times New Roman" w:hAnsi="Times New Roman" w:cs="Times New Roman"/>
          <w:sz w:val="32"/>
          <w:szCs w:val="28"/>
        </w:rPr>
        <w:t>Чітко розумію,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3D7BD2">
        <w:rPr>
          <w:rFonts w:ascii="Times New Roman" w:hAnsi="Times New Roman" w:cs="Times New Roman"/>
          <w:sz w:val="32"/>
          <w:szCs w:val="28"/>
        </w:rPr>
        <w:t>що сьогодні дитині потрібні не тільки знання,а й достатній рівень життєвої</w:t>
      </w:r>
      <w:r w:rsidR="002B4A2A">
        <w:rPr>
          <w:rFonts w:ascii="Times New Roman" w:hAnsi="Times New Roman" w:cs="Times New Roman"/>
          <w:sz w:val="32"/>
          <w:szCs w:val="28"/>
        </w:rPr>
        <w:t xml:space="preserve"> </w:t>
      </w:r>
      <w:r w:rsidR="003D7BD2">
        <w:rPr>
          <w:rFonts w:ascii="Times New Roman" w:hAnsi="Times New Roman" w:cs="Times New Roman"/>
          <w:sz w:val="32"/>
          <w:szCs w:val="28"/>
        </w:rPr>
        <w:t>компетентності,сформованість таких особистісних рис,які допоможуть знайти своє місце в житті,визначитись з колом своїх інтересів та уподобань,стати активним членом суспільства і щасливою,впевненою у своїх власних силах людиною.</w:t>
      </w:r>
    </w:p>
    <w:p w:rsidR="00A53ACE" w:rsidRPr="00A87ED7" w:rsidRDefault="00A53ACE" w:rsidP="008210F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53ACE">
        <w:rPr>
          <w:rFonts w:ascii="Times New Roman" w:hAnsi="Times New Roman" w:cs="Times New Roman"/>
          <w:b/>
          <w:sz w:val="32"/>
          <w:szCs w:val="28"/>
        </w:rPr>
        <w:t>За інноваційним потенціалом</w:t>
      </w:r>
      <w:r>
        <w:rPr>
          <w:rFonts w:ascii="Times New Roman" w:hAnsi="Times New Roman" w:cs="Times New Roman"/>
          <w:sz w:val="32"/>
          <w:szCs w:val="28"/>
        </w:rPr>
        <w:t xml:space="preserve"> досвід своєї роботи вважаю модифікаційним,оскільки він пов’язаний із раціоналізацією та використанням удосконалених відомих методик,упровадженням оригінальних ідей,методів та форм навчання і виховання учнівської молоді.</w:t>
      </w:r>
    </w:p>
    <w:p w:rsidR="00A87D05" w:rsidRDefault="008210F1" w:rsidP="00691D38">
      <w:pPr>
        <w:spacing w:line="480" w:lineRule="auto"/>
        <w:rPr>
          <w:rFonts w:ascii="Times New Roman" w:hAnsi="Times New Roman" w:cs="Times New Roman"/>
          <w:sz w:val="32"/>
          <w:szCs w:val="28"/>
        </w:rPr>
      </w:pPr>
      <w:r w:rsidRPr="00A87ED7">
        <w:rPr>
          <w:rFonts w:ascii="Times New Roman" w:hAnsi="Times New Roman" w:cs="Times New Roman"/>
          <w:sz w:val="32"/>
          <w:szCs w:val="28"/>
        </w:rPr>
        <w:t xml:space="preserve">        </w:t>
      </w:r>
      <w:r w:rsidR="00FA10C7">
        <w:rPr>
          <w:rFonts w:ascii="Times New Roman" w:hAnsi="Times New Roman" w:cs="Times New Roman"/>
          <w:sz w:val="32"/>
          <w:szCs w:val="28"/>
        </w:rPr>
        <w:t>Працюючи над проблемо «Розвиток творчого потенціалу гуртківців шляхом використання новітніх форм та методів навчання»</w:t>
      </w:r>
      <w:r w:rsidR="003E4FF4">
        <w:rPr>
          <w:rFonts w:ascii="Times New Roman" w:hAnsi="Times New Roman" w:cs="Times New Roman"/>
          <w:sz w:val="32"/>
          <w:szCs w:val="28"/>
        </w:rPr>
        <w:t>,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036BC3">
        <w:rPr>
          <w:rFonts w:ascii="Times New Roman" w:hAnsi="Times New Roman" w:cs="Times New Roman"/>
          <w:sz w:val="32"/>
          <w:szCs w:val="28"/>
        </w:rPr>
        <w:t xml:space="preserve">постійно удосконалюю свої знання теорії і методики декоративно-ужиткового </w:t>
      </w:r>
      <w:r w:rsidR="00831581">
        <w:rPr>
          <w:rFonts w:ascii="Times New Roman" w:hAnsi="Times New Roman" w:cs="Times New Roman"/>
          <w:sz w:val="32"/>
          <w:szCs w:val="28"/>
        </w:rPr>
        <w:t>мистецтва , педагогіки та психології</w:t>
      </w:r>
      <w:r w:rsidR="00A53ACE">
        <w:rPr>
          <w:rFonts w:ascii="Times New Roman" w:hAnsi="Times New Roman" w:cs="Times New Roman"/>
          <w:sz w:val="32"/>
          <w:szCs w:val="28"/>
        </w:rPr>
        <w:t xml:space="preserve"> </w:t>
      </w:r>
      <w:r w:rsidR="00831581">
        <w:rPr>
          <w:rFonts w:ascii="Times New Roman" w:hAnsi="Times New Roman" w:cs="Times New Roman"/>
          <w:sz w:val="32"/>
          <w:szCs w:val="28"/>
        </w:rPr>
        <w:t xml:space="preserve">,регулярно  опрацьовую теоретичні та методичні статті періодичних педагогічних </w:t>
      </w:r>
      <w:r w:rsidR="00831581" w:rsidRPr="00691D38">
        <w:rPr>
          <w:rFonts w:ascii="Times New Roman" w:hAnsi="Times New Roman" w:cs="Times New Roman"/>
          <w:sz w:val="28"/>
          <w:szCs w:val="28"/>
        </w:rPr>
        <w:lastRenderedPageBreak/>
        <w:t>видань</w:t>
      </w:r>
      <w:r w:rsidR="00A53ACE" w:rsidRPr="00691D38">
        <w:rPr>
          <w:rFonts w:ascii="Times New Roman" w:hAnsi="Times New Roman" w:cs="Times New Roman"/>
          <w:sz w:val="28"/>
          <w:szCs w:val="28"/>
        </w:rPr>
        <w:t xml:space="preserve"> </w:t>
      </w:r>
      <w:r w:rsidR="00831581" w:rsidRPr="00691D38">
        <w:rPr>
          <w:rFonts w:ascii="Times New Roman" w:hAnsi="Times New Roman" w:cs="Times New Roman"/>
          <w:sz w:val="28"/>
          <w:szCs w:val="28"/>
        </w:rPr>
        <w:t>,</w:t>
      </w:r>
      <w:r w:rsidR="00A87D05" w:rsidRPr="00691D38">
        <w:rPr>
          <w:rFonts w:ascii="Times New Roman" w:hAnsi="Times New Roman" w:cs="Times New Roman"/>
          <w:sz w:val="28"/>
          <w:szCs w:val="28"/>
        </w:rPr>
        <w:t xml:space="preserve"> </w:t>
      </w:r>
      <w:r w:rsidR="00831581" w:rsidRPr="00691D38">
        <w:rPr>
          <w:rFonts w:ascii="Times New Roman" w:hAnsi="Times New Roman" w:cs="Times New Roman"/>
          <w:sz w:val="28"/>
          <w:szCs w:val="28"/>
        </w:rPr>
        <w:t>відвідую методичні семінари, що проводяться в закладі</w:t>
      </w:r>
      <w:r w:rsidR="00A53ACE" w:rsidRPr="00691D38">
        <w:rPr>
          <w:rFonts w:ascii="Times New Roman" w:hAnsi="Times New Roman" w:cs="Times New Roman"/>
          <w:sz w:val="28"/>
          <w:szCs w:val="28"/>
        </w:rPr>
        <w:t xml:space="preserve"> </w:t>
      </w:r>
      <w:r w:rsidR="00A87D05" w:rsidRPr="00691D38">
        <w:rPr>
          <w:rFonts w:ascii="Times New Roman" w:hAnsi="Times New Roman" w:cs="Times New Roman"/>
          <w:sz w:val="28"/>
          <w:szCs w:val="28"/>
        </w:rPr>
        <w:t xml:space="preserve"> </w:t>
      </w:r>
      <w:r w:rsidR="00831581" w:rsidRPr="00691D38">
        <w:rPr>
          <w:rFonts w:ascii="Times New Roman" w:hAnsi="Times New Roman" w:cs="Times New Roman"/>
          <w:sz w:val="28"/>
          <w:szCs w:val="28"/>
        </w:rPr>
        <w:t>готую виступи на його засідання , вивчаю досвід колег</w:t>
      </w:r>
      <w:r w:rsidR="002B4A2A" w:rsidRPr="00691D38">
        <w:rPr>
          <w:rFonts w:ascii="Times New Roman" w:hAnsi="Times New Roman" w:cs="Times New Roman"/>
          <w:sz w:val="28"/>
          <w:szCs w:val="28"/>
        </w:rPr>
        <w:t>,</w:t>
      </w:r>
      <w:r w:rsidR="00A87D05" w:rsidRPr="00691D38">
        <w:rPr>
          <w:rFonts w:ascii="Times New Roman" w:hAnsi="Times New Roman" w:cs="Times New Roman"/>
          <w:sz w:val="28"/>
          <w:szCs w:val="28"/>
        </w:rPr>
        <w:t xml:space="preserve"> </w:t>
      </w:r>
      <w:r w:rsidR="002B4A2A" w:rsidRPr="00691D38">
        <w:rPr>
          <w:rFonts w:ascii="Times New Roman" w:hAnsi="Times New Roman" w:cs="Times New Roman"/>
          <w:sz w:val="28"/>
          <w:szCs w:val="28"/>
        </w:rPr>
        <w:t>ділюсь своїм досвідом</w:t>
      </w:r>
      <w:r w:rsidR="00A87D05" w:rsidRPr="00691D38">
        <w:rPr>
          <w:rFonts w:ascii="Times New Roman" w:hAnsi="Times New Roman" w:cs="Times New Roman"/>
          <w:sz w:val="28"/>
          <w:szCs w:val="28"/>
        </w:rPr>
        <w:t xml:space="preserve"> </w:t>
      </w:r>
      <w:r w:rsidR="002B4A2A" w:rsidRPr="00691D38">
        <w:rPr>
          <w:rFonts w:ascii="Times New Roman" w:hAnsi="Times New Roman" w:cs="Times New Roman"/>
          <w:sz w:val="28"/>
          <w:szCs w:val="28"/>
        </w:rPr>
        <w:t>,</w:t>
      </w:r>
      <w:r w:rsidR="00A87D05" w:rsidRPr="00691D38">
        <w:rPr>
          <w:rFonts w:ascii="Times New Roman" w:hAnsi="Times New Roman" w:cs="Times New Roman"/>
          <w:sz w:val="28"/>
          <w:szCs w:val="28"/>
        </w:rPr>
        <w:t xml:space="preserve"> </w:t>
      </w:r>
      <w:r w:rsidR="002B4A2A" w:rsidRPr="00691D38">
        <w:rPr>
          <w:rFonts w:ascii="Times New Roman" w:hAnsi="Times New Roman" w:cs="Times New Roman"/>
          <w:sz w:val="28"/>
          <w:szCs w:val="28"/>
        </w:rPr>
        <w:t xml:space="preserve">проводячи </w:t>
      </w:r>
      <w:proofErr w:type="spellStart"/>
      <w:r w:rsidR="002B4A2A" w:rsidRPr="00691D38">
        <w:rPr>
          <w:rFonts w:ascii="Times New Roman" w:hAnsi="Times New Roman" w:cs="Times New Roman"/>
          <w:sz w:val="28"/>
          <w:szCs w:val="28"/>
        </w:rPr>
        <w:t>майтер</w:t>
      </w:r>
      <w:proofErr w:type="spellEnd"/>
      <w:r w:rsidR="002B4A2A" w:rsidRPr="00691D38">
        <w:rPr>
          <w:rFonts w:ascii="Times New Roman" w:hAnsi="Times New Roman" w:cs="Times New Roman"/>
          <w:sz w:val="28"/>
          <w:szCs w:val="28"/>
        </w:rPr>
        <w:t>-класи</w:t>
      </w:r>
      <w:r w:rsidR="00691D38" w:rsidRPr="00691D38">
        <w:rPr>
          <w:rFonts w:ascii="Times New Roman" w:hAnsi="Times New Roman" w:cs="Times New Roman"/>
          <w:sz w:val="28"/>
          <w:szCs w:val="28"/>
        </w:rPr>
        <w:t xml:space="preserve">, презентації творчих надбань ,пошукових досліджень, </w:t>
      </w:r>
      <w:proofErr w:type="spellStart"/>
      <w:r w:rsidR="00691D38" w:rsidRPr="00691D38">
        <w:rPr>
          <w:rFonts w:ascii="Times New Roman" w:hAnsi="Times New Roman" w:cs="Times New Roman"/>
          <w:sz w:val="28"/>
          <w:szCs w:val="28"/>
        </w:rPr>
        <w:t>ворк</w:t>
      </w:r>
      <w:proofErr w:type="spellEnd"/>
      <w:r w:rsidR="00691D38" w:rsidRPr="00691D38">
        <w:rPr>
          <w:rFonts w:ascii="Times New Roman" w:hAnsi="Times New Roman" w:cs="Times New Roman"/>
          <w:sz w:val="28"/>
          <w:szCs w:val="28"/>
        </w:rPr>
        <w:t>- шопи</w:t>
      </w:r>
      <w:r w:rsidR="002B4A2A" w:rsidRPr="00691D38">
        <w:rPr>
          <w:rFonts w:ascii="Times New Roman" w:hAnsi="Times New Roman" w:cs="Times New Roman"/>
          <w:sz w:val="28"/>
          <w:szCs w:val="28"/>
        </w:rPr>
        <w:t xml:space="preserve"> та відкриті гурткові заняття</w:t>
      </w:r>
      <w:r w:rsidR="00691D38" w:rsidRPr="00691D38">
        <w:rPr>
          <w:rFonts w:ascii="Times New Roman" w:hAnsi="Times New Roman" w:cs="Times New Roman"/>
          <w:sz w:val="28"/>
          <w:szCs w:val="28"/>
        </w:rPr>
        <w:t xml:space="preserve"> для колег по роботі ,</w:t>
      </w:r>
      <w:r w:rsidR="00B47783" w:rsidRPr="00691D38">
        <w:rPr>
          <w:rFonts w:ascii="Times New Roman" w:hAnsi="Times New Roman" w:cs="Times New Roman"/>
          <w:sz w:val="28"/>
          <w:szCs w:val="28"/>
        </w:rPr>
        <w:t>вчителів трудового навчання</w:t>
      </w:r>
      <w:r w:rsidR="00691D38" w:rsidRPr="00691D38">
        <w:rPr>
          <w:rFonts w:ascii="Times New Roman" w:hAnsi="Times New Roman" w:cs="Times New Roman"/>
          <w:sz w:val="28"/>
          <w:szCs w:val="28"/>
        </w:rPr>
        <w:t>,школярів</w:t>
      </w:r>
      <w:r w:rsidR="00B47783" w:rsidRPr="00691D38">
        <w:rPr>
          <w:rFonts w:ascii="Times New Roman" w:hAnsi="Times New Roman" w:cs="Times New Roman"/>
          <w:sz w:val="28"/>
          <w:szCs w:val="28"/>
        </w:rPr>
        <w:t xml:space="preserve"> ЗЗСО Скалатської ОТГ</w:t>
      </w:r>
      <w:r w:rsidR="00691D38" w:rsidRPr="00691D38">
        <w:rPr>
          <w:rFonts w:ascii="Times New Roman" w:hAnsi="Times New Roman" w:cs="Times New Roman"/>
          <w:sz w:val="28"/>
          <w:szCs w:val="28"/>
        </w:rPr>
        <w:t xml:space="preserve"> </w:t>
      </w:r>
      <w:r w:rsidR="00831581" w:rsidRPr="00691D38">
        <w:rPr>
          <w:rFonts w:ascii="Times New Roman" w:hAnsi="Times New Roman" w:cs="Times New Roman"/>
          <w:sz w:val="28"/>
          <w:szCs w:val="28"/>
        </w:rPr>
        <w:t>.</w:t>
      </w:r>
      <w:r w:rsidR="00691D38" w:rsidRPr="00691D38">
        <w:rPr>
          <w:rFonts w:ascii="Times New Roman" w:hAnsi="Times New Roman" w:cs="Times New Roman"/>
          <w:sz w:val="28"/>
          <w:szCs w:val="28"/>
        </w:rPr>
        <w:t>Поширюю свій педагогічний досвід і на методичних  заходах області,зокрема:на фестивалі юних майстрів народних ремесел «Самобутня Україна»,</w:t>
      </w:r>
      <w:r w:rsidR="00691D38">
        <w:rPr>
          <w:rFonts w:ascii="Times New Roman" w:hAnsi="Times New Roman" w:cs="Times New Roman"/>
          <w:sz w:val="28"/>
          <w:szCs w:val="28"/>
        </w:rPr>
        <w:t>форумі до 100-річ</w:t>
      </w:r>
      <w:r w:rsidR="00287C3C">
        <w:rPr>
          <w:rFonts w:ascii="Times New Roman" w:hAnsi="Times New Roman" w:cs="Times New Roman"/>
          <w:sz w:val="28"/>
          <w:szCs w:val="28"/>
        </w:rPr>
        <w:t>чя позашкільного руху в Україні.</w:t>
      </w:r>
      <w:r w:rsidR="00E25B6C" w:rsidRPr="00691D38">
        <w:rPr>
          <w:rFonts w:ascii="Times New Roman" w:hAnsi="Times New Roman" w:cs="Times New Roman"/>
          <w:sz w:val="28"/>
          <w:szCs w:val="28"/>
        </w:rPr>
        <w:t xml:space="preserve"> </w:t>
      </w:r>
      <w:r w:rsidR="00A87D05" w:rsidRPr="00691D38">
        <w:rPr>
          <w:rFonts w:ascii="Times New Roman" w:hAnsi="Times New Roman" w:cs="Times New Roman"/>
          <w:sz w:val="28"/>
          <w:szCs w:val="28"/>
        </w:rPr>
        <w:t>У 2017-2018 навчальному</w:t>
      </w:r>
      <w:r w:rsidR="00A87D05">
        <w:rPr>
          <w:rFonts w:ascii="Times New Roman" w:hAnsi="Times New Roman" w:cs="Times New Roman"/>
          <w:sz w:val="32"/>
          <w:szCs w:val="28"/>
        </w:rPr>
        <w:t xml:space="preserve"> році</w:t>
      </w:r>
      <w:r w:rsidR="00B47783">
        <w:rPr>
          <w:rFonts w:ascii="Times New Roman" w:hAnsi="Times New Roman" w:cs="Times New Roman"/>
          <w:sz w:val="32"/>
          <w:szCs w:val="28"/>
        </w:rPr>
        <w:t xml:space="preserve"> в ході проведення обласного семінару методистів багатопрофільних закладів позашкільної освіти</w:t>
      </w:r>
      <w:r w:rsidR="00A87D05">
        <w:rPr>
          <w:rFonts w:ascii="Times New Roman" w:hAnsi="Times New Roman" w:cs="Times New Roman"/>
          <w:sz w:val="32"/>
          <w:szCs w:val="28"/>
        </w:rPr>
        <w:t xml:space="preserve"> провела </w:t>
      </w:r>
      <w:proofErr w:type="spellStart"/>
      <w:r w:rsidR="00A87D05">
        <w:rPr>
          <w:rFonts w:ascii="Times New Roman" w:hAnsi="Times New Roman" w:cs="Times New Roman"/>
          <w:sz w:val="32"/>
          <w:szCs w:val="28"/>
        </w:rPr>
        <w:t>ворк</w:t>
      </w:r>
      <w:proofErr w:type="spellEnd"/>
      <w:r w:rsidR="00A87D05">
        <w:rPr>
          <w:rFonts w:ascii="Times New Roman" w:hAnsi="Times New Roman" w:cs="Times New Roman"/>
          <w:sz w:val="32"/>
          <w:szCs w:val="28"/>
        </w:rPr>
        <w:t>-шоп «Мис</w:t>
      </w:r>
      <w:r w:rsidR="00B47783">
        <w:rPr>
          <w:rFonts w:ascii="Times New Roman" w:hAnsi="Times New Roman" w:cs="Times New Roman"/>
          <w:sz w:val="32"/>
          <w:szCs w:val="28"/>
        </w:rPr>
        <w:t xml:space="preserve">тецтво джутової </w:t>
      </w:r>
      <w:proofErr w:type="spellStart"/>
      <w:r w:rsidR="00B47783">
        <w:rPr>
          <w:rFonts w:ascii="Times New Roman" w:hAnsi="Times New Roman" w:cs="Times New Roman"/>
          <w:sz w:val="32"/>
          <w:szCs w:val="28"/>
        </w:rPr>
        <w:t>філіграні»</w:t>
      </w:r>
      <w:r w:rsidR="00287C3C">
        <w:rPr>
          <w:rFonts w:ascii="Times New Roman" w:hAnsi="Times New Roman" w:cs="Times New Roman"/>
          <w:sz w:val="32"/>
          <w:szCs w:val="28"/>
        </w:rPr>
        <w:t>для</w:t>
      </w:r>
      <w:proofErr w:type="spellEnd"/>
      <w:r w:rsidR="00287C3C">
        <w:rPr>
          <w:rFonts w:ascii="Times New Roman" w:hAnsi="Times New Roman" w:cs="Times New Roman"/>
          <w:sz w:val="32"/>
          <w:szCs w:val="28"/>
        </w:rPr>
        <w:t xml:space="preserve"> методистів багатопрофільних закладів позашкільної освіти.</w:t>
      </w:r>
    </w:p>
    <w:p w:rsidR="00E82CB4" w:rsidRPr="00A87ED7" w:rsidRDefault="00A87D05" w:rsidP="008210F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="002B4A2A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831581">
        <w:rPr>
          <w:rFonts w:ascii="Times New Roman" w:hAnsi="Times New Roman" w:cs="Times New Roman"/>
          <w:sz w:val="32"/>
          <w:szCs w:val="28"/>
        </w:rPr>
        <w:t xml:space="preserve">Разом з тим, </w:t>
      </w:r>
      <w:r w:rsidR="00E82CB4" w:rsidRPr="00A87ED7">
        <w:rPr>
          <w:rFonts w:ascii="Times New Roman" w:hAnsi="Times New Roman" w:cs="Times New Roman"/>
          <w:sz w:val="32"/>
          <w:szCs w:val="28"/>
        </w:rPr>
        <w:t>став</w:t>
      </w:r>
      <w:r>
        <w:rPr>
          <w:rFonts w:ascii="Times New Roman" w:hAnsi="Times New Roman" w:cs="Times New Roman"/>
          <w:sz w:val="32"/>
          <w:szCs w:val="28"/>
        </w:rPr>
        <w:t xml:space="preserve">лю за мету задовольнити потреби     </w:t>
      </w:r>
      <w:r w:rsidR="00E82CB4" w:rsidRPr="00A87ED7">
        <w:rPr>
          <w:rFonts w:ascii="Times New Roman" w:hAnsi="Times New Roman" w:cs="Times New Roman"/>
          <w:sz w:val="32"/>
          <w:szCs w:val="28"/>
        </w:rPr>
        <w:t>гуртківців у творчій самореалізації</w:t>
      </w:r>
      <w:r w:rsidR="00A87ED7" w:rsidRPr="00A87ED7">
        <w:rPr>
          <w:rFonts w:ascii="Times New Roman" w:hAnsi="Times New Roman" w:cs="Times New Roman"/>
          <w:sz w:val="32"/>
          <w:szCs w:val="28"/>
        </w:rPr>
        <w:t>,</w:t>
      </w:r>
      <w:r w:rsidR="00E82CB4" w:rsidRPr="00A87ED7">
        <w:rPr>
          <w:rFonts w:ascii="Times New Roman" w:hAnsi="Times New Roman" w:cs="Times New Roman"/>
          <w:sz w:val="32"/>
          <w:szCs w:val="28"/>
        </w:rPr>
        <w:t xml:space="preserve"> формувати творчу особистість ,</w:t>
      </w:r>
      <w:r w:rsidR="002B4A2A">
        <w:rPr>
          <w:rFonts w:ascii="Times New Roman" w:hAnsi="Times New Roman" w:cs="Times New Roman"/>
          <w:sz w:val="32"/>
          <w:szCs w:val="28"/>
        </w:rPr>
        <w:t xml:space="preserve"> </w:t>
      </w:r>
      <w:r w:rsidR="00E82CB4" w:rsidRPr="00A87ED7">
        <w:rPr>
          <w:rFonts w:ascii="Times New Roman" w:hAnsi="Times New Roman" w:cs="Times New Roman"/>
          <w:sz w:val="32"/>
          <w:szCs w:val="28"/>
        </w:rPr>
        <w:t>її художній смак</w:t>
      </w:r>
      <w:r w:rsidR="00A87ED7" w:rsidRPr="00A87ED7">
        <w:rPr>
          <w:rFonts w:ascii="Times New Roman" w:hAnsi="Times New Roman" w:cs="Times New Roman"/>
          <w:sz w:val="32"/>
          <w:szCs w:val="28"/>
        </w:rPr>
        <w:t>,</w:t>
      </w:r>
      <w:r w:rsidR="00E82CB4" w:rsidRPr="00A87ED7">
        <w:rPr>
          <w:rFonts w:ascii="Times New Roman" w:hAnsi="Times New Roman" w:cs="Times New Roman"/>
          <w:sz w:val="32"/>
          <w:szCs w:val="28"/>
        </w:rPr>
        <w:t xml:space="preserve"> пізнавальні інтереси</w:t>
      </w:r>
      <w:r>
        <w:rPr>
          <w:rFonts w:ascii="Times New Roman" w:hAnsi="Times New Roman" w:cs="Times New Roman"/>
          <w:sz w:val="32"/>
          <w:szCs w:val="28"/>
        </w:rPr>
        <w:t xml:space="preserve">,творчу уяву,фантазію, їх емоційний, </w:t>
      </w:r>
      <w:r w:rsidR="00E82CB4" w:rsidRPr="00A87ED7">
        <w:rPr>
          <w:rFonts w:ascii="Times New Roman" w:hAnsi="Times New Roman" w:cs="Times New Roman"/>
          <w:sz w:val="32"/>
          <w:szCs w:val="28"/>
        </w:rPr>
        <w:t>фізичний та інтелектуальний розвиток.</w:t>
      </w:r>
    </w:p>
    <w:p w:rsidR="008210F1" w:rsidRPr="00A87ED7" w:rsidRDefault="00A87D05" w:rsidP="00A87ED7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="00A53ACE">
        <w:rPr>
          <w:rFonts w:ascii="Times New Roman" w:hAnsi="Times New Roman" w:cs="Times New Roman"/>
          <w:b/>
          <w:sz w:val="32"/>
          <w:szCs w:val="28"/>
        </w:rPr>
        <w:t xml:space="preserve">Актуальність досвіду </w:t>
      </w:r>
      <w:r w:rsidR="00A53ACE" w:rsidRPr="00A53ACE">
        <w:rPr>
          <w:rFonts w:ascii="Times New Roman" w:hAnsi="Times New Roman" w:cs="Times New Roman"/>
          <w:sz w:val="32"/>
          <w:szCs w:val="28"/>
        </w:rPr>
        <w:t>полягає у розкритті тісного зв’язку декоративно ужиткового мистецтва із життям</w:t>
      </w:r>
      <w:r>
        <w:rPr>
          <w:rFonts w:ascii="Times New Roman" w:hAnsi="Times New Roman" w:cs="Times New Roman"/>
          <w:sz w:val="32"/>
          <w:szCs w:val="28"/>
        </w:rPr>
        <w:t xml:space="preserve">, </w:t>
      </w:r>
      <w:r w:rsidR="00A53ACE" w:rsidRPr="00A53ACE">
        <w:rPr>
          <w:rFonts w:ascii="Times New Roman" w:hAnsi="Times New Roman" w:cs="Times New Roman"/>
          <w:sz w:val="32"/>
          <w:szCs w:val="28"/>
        </w:rPr>
        <w:t>що проходить через свідомість кожного вихованця</w:t>
      </w:r>
      <w:r w:rsidR="00A53ACE">
        <w:rPr>
          <w:rFonts w:ascii="Times New Roman" w:hAnsi="Times New Roman" w:cs="Times New Roman"/>
          <w:b/>
          <w:sz w:val="32"/>
          <w:szCs w:val="28"/>
        </w:rPr>
        <w:t>.</w:t>
      </w:r>
      <w:r w:rsidR="00530EA7" w:rsidRPr="00A87ED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709E5" w:rsidRPr="00A87ED7">
        <w:rPr>
          <w:rFonts w:ascii="Times New Roman" w:hAnsi="Times New Roman" w:cs="Times New Roman"/>
          <w:sz w:val="32"/>
          <w:szCs w:val="28"/>
        </w:rPr>
        <w:t>Заняття мистецтвом</w:t>
      </w:r>
      <w:r w:rsidR="00125798" w:rsidRPr="00A87ED7">
        <w:rPr>
          <w:rFonts w:ascii="Times New Roman" w:hAnsi="Times New Roman" w:cs="Times New Roman"/>
          <w:sz w:val="32"/>
          <w:szCs w:val="28"/>
        </w:rPr>
        <w:t xml:space="preserve"> має широкі можливості для формування основних компетентностей особистості</w:t>
      </w:r>
      <w:r w:rsidR="000709E5" w:rsidRPr="00A87ED7">
        <w:rPr>
          <w:rFonts w:ascii="Times New Roman" w:hAnsi="Times New Roman" w:cs="Times New Roman"/>
          <w:sz w:val="32"/>
          <w:szCs w:val="28"/>
        </w:rPr>
        <w:t>.</w:t>
      </w:r>
      <w:r w:rsidR="00530EA7" w:rsidRPr="00A87ED7">
        <w:rPr>
          <w:rFonts w:ascii="Times New Roman" w:hAnsi="Times New Roman" w:cs="Times New Roman"/>
          <w:sz w:val="32"/>
          <w:szCs w:val="28"/>
        </w:rPr>
        <w:t xml:space="preserve"> </w:t>
      </w:r>
      <w:r w:rsidR="0030612E">
        <w:rPr>
          <w:rFonts w:ascii="Times New Roman" w:hAnsi="Times New Roman" w:cs="Times New Roman"/>
          <w:sz w:val="32"/>
          <w:szCs w:val="28"/>
        </w:rPr>
        <w:t>Це</w:t>
      </w:r>
      <w:r w:rsidR="000709E5" w:rsidRPr="00A87ED7">
        <w:rPr>
          <w:rFonts w:ascii="Times New Roman" w:hAnsi="Times New Roman" w:cs="Times New Roman"/>
          <w:sz w:val="32"/>
          <w:szCs w:val="28"/>
        </w:rPr>
        <w:t xml:space="preserve"> виховання</w:t>
      </w:r>
      <w:r w:rsidR="00530EA7" w:rsidRPr="00A87ED7">
        <w:rPr>
          <w:rFonts w:ascii="Times New Roman" w:hAnsi="Times New Roman" w:cs="Times New Roman"/>
          <w:sz w:val="32"/>
          <w:szCs w:val="28"/>
        </w:rPr>
        <w:t>:</w:t>
      </w:r>
    </w:p>
    <w:p w:rsidR="00125798" w:rsidRPr="00A87D05" w:rsidRDefault="000709E5" w:rsidP="00A87D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D05">
        <w:rPr>
          <w:rFonts w:ascii="Times New Roman" w:hAnsi="Times New Roman" w:cs="Times New Roman"/>
          <w:sz w:val="28"/>
          <w:szCs w:val="28"/>
        </w:rPr>
        <w:t>трудове(здобуття навичок і умінь технічного мистецтва)</w:t>
      </w:r>
    </w:p>
    <w:p w:rsidR="00125798" w:rsidRPr="00A87D05" w:rsidRDefault="00125798" w:rsidP="00A87D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D05">
        <w:rPr>
          <w:rFonts w:ascii="Times New Roman" w:hAnsi="Times New Roman" w:cs="Times New Roman"/>
          <w:sz w:val="28"/>
          <w:szCs w:val="28"/>
        </w:rPr>
        <w:t>соціальне(розвиток позитивних якостей ,відсутність впливу</w:t>
      </w:r>
      <w:r w:rsidR="00530EA7" w:rsidRPr="00A87D05">
        <w:rPr>
          <w:rFonts w:ascii="Times New Roman" w:hAnsi="Times New Roman" w:cs="Times New Roman"/>
          <w:sz w:val="28"/>
          <w:szCs w:val="28"/>
        </w:rPr>
        <w:t xml:space="preserve"> вулиці ,доброзичливе ставлення до людей)</w:t>
      </w:r>
    </w:p>
    <w:p w:rsidR="00125798" w:rsidRPr="00A87D05" w:rsidRDefault="00A87D05" w:rsidP="00A87D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25798" w:rsidRPr="00A87D05">
        <w:rPr>
          <w:rFonts w:ascii="Times New Roman" w:hAnsi="Times New Roman" w:cs="Times New Roman"/>
          <w:sz w:val="28"/>
          <w:szCs w:val="28"/>
        </w:rPr>
        <w:t>в</w:t>
      </w:r>
      <w:r w:rsidR="00530EA7" w:rsidRPr="00A87D05">
        <w:rPr>
          <w:rFonts w:ascii="Times New Roman" w:hAnsi="Times New Roman" w:cs="Times New Roman"/>
          <w:sz w:val="28"/>
          <w:szCs w:val="28"/>
        </w:rPr>
        <w:t>орче (відчуття і розвиток краси,розвиток художнього смаку дитини)</w:t>
      </w:r>
    </w:p>
    <w:p w:rsidR="00530EA7" w:rsidRPr="00A87D05" w:rsidRDefault="00125798" w:rsidP="00A87D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D05">
        <w:rPr>
          <w:rFonts w:ascii="Times New Roman" w:hAnsi="Times New Roman" w:cs="Times New Roman"/>
          <w:sz w:val="28"/>
          <w:szCs w:val="28"/>
        </w:rPr>
        <w:t xml:space="preserve">духовне(передача традицій ,ознайомлення з </w:t>
      </w:r>
      <w:r w:rsidR="00530EA7" w:rsidRPr="00A87D05">
        <w:rPr>
          <w:rFonts w:ascii="Times New Roman" w:hAnsi="Times New Roman" w:cs="Times New Roman"/>
          <w:sz w:val="28"/>
          <w:szCs w:val="28"/>
        </w:rPr>
        <w:t>обрядами нашого народу)</w:t>
      </w:r>
    </w:p>
    <w:p w:rsidR="00530EA7" w:rsidRPr="00A87D05" w:rsidRDefault="00530EA7" w:rsidP="00A87D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D05">
        <w:rPr>
          <w:rFonts w:ascii="Times New Roman" w:hAnsi="Times New Roman" w:cs="Times New Roman"/>
          <w:sz w:val="28"/>
          <w:szCs w:val="28"/>
        </w:rPr>
        <w:t xml:space="preserve">національно патріотичне (погляд в історію, </w:t>
      </w:r>
    </w:p>
    <w:p w:rsidR="00530EA7" w:rsidRPr="00A87D05" w:rsidRDefault="00530EA7" w:rsidP="00A87D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D05">
        <w:rPr>
          <w:rFonts w:ascii="Times New Roman" w:hAnsi="Times New Roman" w:cs="Times New Roman"/>
          <w:sz w:val="28"/>
          <w:szCs w:val="28"/>
        </w:rPr>
        <w:t xml:space="preserve">це дисциплінуючий і контролюючий фактор(діти </w:t>
      </w:r>
      <w:r w:rsidR="00036BC3" w:rsidRPr="00A87D05">
        <w:rPr>
          <w:rFonts w:ascii="Times New Roman" w:hAnsi="Times New Roman" w:cs="Times New Roman"/>
          <w:sz w:val="28"/>
          <w:szCs w:val="28"/>
        </w:rPr>
        <w:t>привчаються</w:t>
      </w:r>
      <w:r w:rsidRPr="00A87D05">
        <w:rPr>
          <w:rFonts w:ascii="Times New Roman" w:hAnsi="Times New Roman" w:cs="Times New Roman"/>
          <w:sz w:val="28"/>
          <w:szCs w:val="28"/>
        </w:rPr>
        <w:t xml:space="preserve"> до виконання роб</w:t>
      </w:r>
      <w:r w:rsidR="002B4A2A" w:rsidRPr="00A87D05">
        <w:rPr>
          <w:rFonts w:ascii="Times New Roman" w:hAnsi="Times New Roman" w:cs="Times New Roman"/>
          <w:sz w:val="28"/>
          <w:szCs w:val="28"/>
        </w:rPr>
        <w:t>оти в чітко встановлені терміни,</w:t>
      </w:r>
      <w:r w:rsidR="00A53ACE" w:rsidRPr="00A87D05">
        <w:rPr>
          <w:rFonts w:ascii="Times New Roman" w:hAnsi="Times New Roman" w:cs="Times New Roman"/>
          <w:sz w:val="28"/>
          <w:szCs w:val="28"/>
        </w:rPr>
        <w:t xml:space="preserve"> </w:t>
      </w:r>
      <w:r w:rsidRPr="00A87D05">
        <w:rPr>
          <w:rFonts w:ascii="Times New Roman" w:hAnsi="Times New Roman" w:cs="Times New Roman"/>
          <w:sz w:val="28"/>
          <w:szCs w:val="28"/>
        </w:rPr>
        <w:t>а</w:t>
      </w:r>
      <w:r w:rsidR="00036BC3" w:rsidRPr="00A87D05">
        <w:rPr>
          <w:rFonts w:ascii="Times New Roman" w:hAnsi="Times New Roman" w:cs="Times New Roman"/>
          <w:sz w:val="28"/>
          <w:szCs w:val="28"/>
        </w:rPr>
        <w:t xml:space="preserve"> </w:t>
      </w:r>
      <w:r w:rsidRPr="00A87D05">
        <w:rPr>
          <w:rFonts w:ascii="Times New Roman" w:hAnsi="Times New Roman" w:cs="Times New Roman"/>
          <w:sz w:val="28"/>
          <w:szCs w:val="28"/>
        </w:rPr>
        <w:t xml:space="preserve"> це ,</w:t>
      </w:r>
      <w:r w:rsidR="00A53ACE" w:rsidRPr="00A87D05">
        <w:rPr>
          <w:rFonts w:ascii="Times New Roman" w:hAnsi="Times New Roman" w:cs="Times New Roman"/>
          <w:sz w:val="28"/>
          <w:szCs w:val="28"/>
        </w:rPr>
        <w:t xml:space="preserve"> </w:t>
      </w:r>
      <w:r w:rsidRPr="00A87D05">
        <w:rPr>
          <w:rFonts w:ascii="Times New Roman" w:hAnsi="Times New Roman" w:cs="Times New Roman"/>
          <w:sz w:val="28"/>
          <w:szCs w:val="28"/>
        </w:rPr>
        <w:t>в свою чергу,виховує силу волі,дисципліну)</w:t>
      </w:r>
    </w:p>
    <w:p w:rsidR="00A87ED7" w:rsidRDefault="00A87D05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30EA7" w:rsidRPr="00036BC3">
        <w:rPr>
          <w:rFonts w:ascii="Times New Roman" w:hAnsi="Times New Roman" w:cs="Times New Roman"/>
          <w:b/>
          <w:sz w:val="28"/>
          <w:szCs w:val="28"/>
        </w:rPr>
        <w:t>Практична значущість діяльності гуртків</w:t>
      </w:r>
      <w:r w:rsidR="00530EA7" w:rsidRPr="00A87ED7">
        <w:rPr>
          <w:rFonts w:ascii="Times New Roman" w:hAnsi="Times New Roman" w:cs="Times New Roman"/>
          <w:sz w:val="28"/>
          <w:szCs w:val="28"/>
        </w:rPr>
        <w:t xml:space="preserve"> полягає в тому ,що заняття декоративно ужитковим мистецтвом допомагають гуртківцям формувати вміння і навички роботи з різним</w:t>
      </w:r>
      <w:r w:rsidR="00A87ED7">
        <w:rPr>
          <w:rFonts w:ascii="Times New Roman" w:hAnsi="Times New Roman" w:cs="Times New Roman"/>
          <w:sz w:val="28"/>
          <w:szCs w:val="28"/>
        </w:rPr>
        <w:t>и матеріалами й інструментами,на</w:t>
      </w:r>
      <w:r w:rsidR="00530EA7" w:rsidRPr="00A87ED7">
        <w:rPr>
          <w:rFonts w:ascii="Times New Roman" w:hAnsi="Times New Roman" w:cs="Times New Roman"/>
          <w:sz w:val="28"/>
          <w:szCs w:val="28"/>
        </w:rPr>
        <w:t>вчають п</w:t>
      </w:r>
      <w:r w:rsidR="00A87ED7" w:rsidRPr="00A87ED7">
        <w:rPr>
          <w:rFonts w:ascii="Times New Roman" w:hAnsi="Times New Roman" w:cs="Times New Roman"/>
          <w:sz w:val="28"/>
          <w:szCs w:val="28"/>
        </w:rPr>
        <w:t xml:space="preserve">рийомам виготовлення виробів і </w:t>
      </w:r>
      <w:r w:rsidR="00077D47">
        <w:rPr>
          <w:rFonts w:ascii="Times New Roman" w:hAnsi="Times New Roman" w:cs="Times New Roman"/>
          <w:sz w:val="28"/>
          <w:szCs w:val="28"/>
        </w:rPr>
        <w:t>виконання технологічних операції,сприяють розвитку особистості,здатної до життєтворчості,формують базові компетентності творчої особистості</w:t>
      </w:r>
      <w:r w:rsidR="00A87ED7" w:rsidRPr="00A87ED7">
        <w:rPr>
          <w:rFonts w:ascii="Times New Roman" w:hAnsi="Times New Roman" w:cs="Times New Roman"/>
          <w:sz w:val="28"/>
          <w:szCs w:val="28"/>
        </w:rPr>
        <w:t>.</w:t>
      </w:r>
    </w:p>
    <w:p w:rsidR="00FE04A0" w:rsidRDefault="00A87D05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7ED7">
        <w:rPr>
          <w:rFonts w:ascii="Times New Roman" w:hAnsi="Times New Roman" w:cs="Times New Roman"/>
          <w:sz w:val="28"/>
          <w:szCs w:val="28"/>
        </w:rPr>
        <w:t>Позашкільний заклад є місцем відпочинку дітей,адже навчання в гуртках за власним вибором –це вже своєрідна форма відпочинку</w:t>
      </w:r>
      <w:r w:rsidR="002B4A2A">
        <w:rPr>
          <w:rFonts w:ascii="Times New Roman" w:hAnsi="Times New Roman" w:cs="Times New Roman"/>
          <w:sz w:val="28"/>
          <w:szCs w:val="28"/>
        </w:rPr>
        <w:t xml:space="preserve"> </w:t>
      </w:r>
      <w:r w:rsidR="00A87ED7">
        <w:rPr>
          <w:rFonts w:ascii="Times New Roman" w:hAnsi="Times New Roman" w:cs="Times New Roman"/>
          <w:sz w:val="28"/>
          <w:szCs w:val="28"/>
        </w:rPr>
        <w:t>.І щоб цей відпочинок був найбільш цікавим,плідним, необхідно</w:t>
      </w:r>
      <w:r w:rsidR="002B4A2A">
        <w:rPr>
          <w:rFonts w:ascii="Times New Roman" w:hAnsi="Times New Roman" w:cs="Times New Roman"/>
          <w:sz w:val="28"/>
          <w:szCs w:val="28"/>
        </w:rPr>
        <w:t xml:space="preserve"> методично грамотно до нього готуватись ,</w:t>
      </w:r>
      <w:r w:rsidR="00A87ED7">
        <w:rPr>
          <w:rFonts w:ascii="Times New Roman" w:hAnsi="Times New Roman" w:cs="Times New Roman"/>
          <w:sz w:val="28"/>
          <w:szCs w:val="28"/>
        </w:rPr>
        <w:t xml:space="preserve"> вдало застосовувати різноманітні форми та методи організації </w:t>
      </w:r>
      <w:r w:rsidR="009721FD">
        <w:rPr>
          <w:rFonts w:ascii="Times New Roman" w:hAnsi="Times New Roman" w:cs="Times New Roman"/>
          <w:sz w:val="28"/>
          <w:szCs w:val="28"/>
        </w:rPr>
        <w:t>освітнього процесу</w:t>
      </w:r>
      <w:r w:rsidR="001301B9">
        <w:rPr>
          <w:rFonts w:ascii="Times New Roman" w:hAnsi="Times New Roman" w:cs="Times New Roman"/>
          <w:sz w:val="28"/>
          <w:szCs w:val="28"/>
        </w:rPr>
        <w:t xml:space="preserve"> </w:t>
      </w:r>
      <w:r w:rsidR="009721FD">
        <w:rPr>
          <w:rFonts w:ascii="Times New Roman" w:hAnsi="Times New Roman" w:cs="Times New Roman"/>
          <w:sz w:val="28"/>
          <w:szCs w:val="28"/>
        </w:rPr>
        <w:t>.</w:t>
      </w:r>
      <w:r w:rsidR="001301B9">
        <w:rPr>
          <w:rFonts w:ascii="Times New Roman" w:hAnsi="Times New Roman" w:cs="Times New Roman"/>
          <w:sz w:val="28"/>
          <w:szCs w:val="28"/>
        </w:rPr>
        <w:t>С</w:t>
      </w:r>
      <w:r w:rsidR="002B4A2A">
        <w:rPr>
          <w:rFonts w:ascii="Times New Roman" w:hAnsi="Times New Roman" w:cs="Times New Roman"/>
          <w:sz w:val="28"/>
          <w:szCs w:val="28"/>
        </w:rPr>
        <w:t>учасне заняття вимагає від мене,як керівника творчого об’єднання</w:t>
      </w:r>
      <w:r w:rsidR="001301B9">
        <w:rPr>
          <w:rFonts w:ascii="Times New Roman" w:hAnsi="Times New Roman" w:cs="Times New Roman"/>
          <w:sz w:val="28"/>
          <w:szCs w:val="28"/>
        </w:rPr>
        <w:t>,</w:t>
      </w:r>
      <w:r w:rsidR="002B4A2A">
        <w:rPr>
          <w:rFonts w:ascii="Times New Roman" w:hAnsi="Times New Roman" w:cs="Times New Roman"/>
          <w:sz w:val="28"/>
          <w:szCs w:val="28"/>
        </w:rPr>
        <w:t xml:space="preserve"> не лише знань,а й володіння сучасними технологіями,що активізують інтерес й увагу вихован</w:t>
      </w:r>
      <w:r w:rsidR="001301B9">
        <w:rPr>
          <w:rFonts w:ascii="Times New Roman" w:hAnsi="Times New Roman" w:cs="Times New Roman"/>
          <w:sz w:val="28"/>
          <w:szCs w:val="28"/>
        </w:rPr>
        <w:t>ц</w:t>
      </w:r>
      <w:r w:rsidR="002B4A2A">
        <w:rPr>
          <w:rFonts w:ascii="Times New Roman" w:hAnsi="Times New Roman" w:cs="Times New Roman"/>
          <w:sz w:val="28"/>
          <w:szCs w:val="28"/>
        </w:rPr>
        <w:t>я,спонукають до мислення і творчої діяльності.</w:t>
      </w:r>
      <w:r w:rsidR="001301B9">
        <w:rPr>
          <w:rFonts w:ascii="Times New Roman" w:hAnsi="Times New Roman" w:cs="Times New Roman"/>
          <w:sz w:val="28"/>
          <w:szCs w:val="28"/>
        </w:rPr>
        <w:t xml:space="preserve"> Я завжди сама об</w:t>
      </w:r>
      <w:r w:rsidR="002B4A2A">
        <w:rPr>
          <w:rFonts w:ascii="Times New Roman" w:hAnsi="Times New Roman" w:cs="Times New Roman"/>
          <w:sz w:val="28"/>
          <w:szCs w:val="28"/>
        </w:rPr>
        <w:t>ираю форму і структуру навчальних занять</w:t>
      </w:r>
      <w:r w:rsidR="001301B9">
        <w:rPr>
          <w:rFonts w:ascii="Times New Roman" w:hAnsi="Times New Roman" w:cs="Times New Roman"/>
          <w:sz w:val="28"/>
          <w:szCs w:val="28"/>
        </w:rPr>
        <w:t>,методи 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B9">
        <w:rPr>
          <w:rFonts w:ascii="Times New Roman" w:hAnsi="Times New Roman" w:cs="Times New Roman"/>
          <w:sz w:val="28"/>
          <w:szCs w:val="28"/>
        </w:rPr>
        <w:t>,керуючись їх педагогічною доцільністю,особливостями пізнавальної діяльності вихованців та іншими чинниками,що зумовлюють результативність навчання та виховання дітей.</w:t>
      </w:r>
      <w:r w:rsidR="00FE04A0">
        <w:rPr>
          <w:rFonts w:ascii="Times New Roman" w:hAnsi="Times New Roman" w:cs="Times New Roman"/>
          <w:sz w:val="28"/>
          <w:szCs w:val="28"/>
        </w:rPr>
        <w:t xml:space="preserve">  </w:t>
      </w:r>
      <w:r w:rsidR="009721FD">
        <w:rPr>
          <w:rFonts w:ascii="Times New Roman" w:hAnsi="Times New Roman" w:cs="Times New Roman"/>
          <w:sz w:val="28"/>
          <w:szCs w:val="28"/>
        </w:rPr>
        <w:t>Навчання в гуртках не повинно бути одноманітною діяльністю</w:t>
      </w:r>
      <w:r w:rsidR="001301B9">
        <w:rPr>
          <w:rFonts w:ascii="Times New Roman" w:hAnsi="Times New Roman" w:cs="Times New Roman"/>
          <w:sz w:val="28"/>
          <w:szCs w:val="28"/>
        </w:rPr>
        <w:t xml:space="preserve">,адже заняття в гуртку –та навчальна ситуація,той «сценічний майданчик»,де не тільки викладаються знання,а й розкриваються формуються та реалізуються особистісні особливості вихованців. </w:t>
      </w:r>
      <w:r w:rsidR="009721FD">
        <w:rPr>
          <w:rFonts w:ascii="Times New Roman" w:hAnsi="Times New Roman" w:cs="Times New Roman"/>
          <w:sz w:val="28"/>
          <w:szCs w:val="28"/>
        </w:rPr>
        <w:t>Переконана</w:t>
      </w:r>
      <w:r w:rsidR="001301B9">
        <w:rPr>
          <w:rFonts w:ascii="Times New Roman" w:hAnsi="Times New Roman" w:cs="Times New Roman"/>
          <w:sz w:val="28"/>
          <w:szCs w:val="28"/>
        </w:rPr>
        <w:t xml:space="preserve"> </w:t>
      </w:r>
      <w:r w:rsidR="009721FD">
        <w:rPr>
          <w:rFonts w:ascii="Times New Roman" w:hAnsi="Times New Roman" w:cs="Times New Roman"/>
          <w:sz w:val="28"/>
          <w:szCs w:val="28"/>
        </w:rPr>
        <w:t>, дитина лише тоді полюбить гурток,коли керівник поєднає теоретичні та практичні заняття з грою ,</w:t>
      </w:r>
      <w:r w:rsidR="00A53ACE">
        <w:rPr>
          <w:rFonts w:ascii="Times New Roman" w:hAnsi="Times New Roman" w:cs="Times New Roman"/>
          <w:sz w:val="28"/>
          <w:szCs w:val="28"/>
        </w:rPr>
        <w:t xml:space="preserve"> </w:t>
      </w:r>
      <w:r w:rsidR="009721FD">
        <w:rPr>
          <w:rFonts w:ascii="Times New Roman" w:hAnsi="Times New Roman" w:cs="Times New Roman"/>
          <w:sz w:val="28"/>
          <w:szCs w:val="28"/>
        </w:rPr>
        <w:t>принесе дух змагання.</w:t>
      </w:r>
      <w:r w:rsidR="001301B9">
        <w:rPr>
          <w:rFonts w:ascii="Times New Roman" w:hAnsi="Times New Roman" w:cs="Times New Roman"/>
          <w:sz w:val="28"/>
          <w:szCs w:val="28"/>
        </w:rPr>
        <w:t xml:space="preserve"> </w:t>
      </w:r>
      <w:r w:rsidR="009721FD">
        <w:rPr>
          <w:rFonts w:ascii="Times New Roman" w:hAnsi="Times New Roman" w:cs="Times New Roman"/>
          <w:sz w:val="28"/>
          <w:szCs w:val="28"/>
        </w:rPr>
        <w:t xml:space="preserve">Тому у своїй практиці широко </w:t>
      </w:r>
      <w:r w:rsidR="009721FD">
        <w:rPr>
          <w:rFonts w:ascii="Times New Roman" w:hAnsi="Times New Roman" w:cs="Times New Roman"/>
          <w:sz w:val="28"/>
          <w:szCs w:val="28"/>
        </w:rPr>
        <w:lastRenderedPageBreak/>
        <w:t>використовую ігрові форми навчання</w:t>
      </w:r>
      <w:r w:rsidR="00A53ACE">
        <w:rPr>
          <w:rFonts w:ascii="Times New Roman" w:hAnsi="Times New Roman" w:cs="Times New Roman"/>
          <w:sz w:val="28"/>
          <w:szCs w:val="28"/>
        </w:rPr>
        <w:t xml:space="preserve"> </w:t>
      </w:r>
      <w:r w:rsidR="001301B9">
        <w:rPr>
          <w:rFonts w:ascii="Times New Roman" w:hAnsi="Times New Roman" w:cs="Times New Roman"/>
          <w:sz w:val="28"/>
          <w:szCs w:val="28"/>
        </w:rPr>
        <w:t>,наповнивши їх інноваційним змістом та формами проведення,</w:t>
      </w:r>
      <w:r w:rsidR="009721FD">
        <w:rPr>
          <w:rFonts w:ascii="Times New Roman" w:hAnsi="Times New Roman" w:cs="Times New Roman"/>
          <w:sz w:val="28"/>
          <w:szCs w:val="28"/>
        </w:rPr>
        <w:t>які створюють можливості для розкриття особистості кожного гуртківця,згуртування дитячого колективу,а також виховують та навчають.</w:t>
      </w:r>
      <w:r w:rsidR="001301B9">
        <w:rPr>
          <w:rFonts w:ascii="Times New Roman" w:hAnsi="Times New Roman" w:cs="Times New Roman"/>
          <w:sz w:val="28"/>
          <w:szCs w:val="28"/>
        </w:rPr>
        <w:t xml:space="preserve"> </w:t>
      </w:r>
      <w:r w:rsidR="009721FD">
        <w:rPr>
          <w:rFonts w:ascii="Times New Roman" w:hAnsi="Times New Roman" w:cs="Times New Roman"/>
          <w:sz w:val="28"/>
          <w:szCs w:val="28"/>
        </w:rPr>
        <w:t xml:space="preserve">Але мабуть,найголовніше </w:t>
      </w:r>
      <w:r w:rsidR="00FE04A0">
        <w:rPr>
          <w:rFonts w:ascii="Times New Roman" w:hAnsi="Times New Roman" w:cs="Times New Roman"/>
          <w:sz w:val="28"/>
          <w:szCs w:val="28"/>
        </w:rPr>
        <w:t>-</w:t>
      </w:r>
      <w:r w:rsidR="001301B9">
        <w:rPr>
          <w:rFonts w:ascii="Times New Roman" w:hAnsi="Times New Roman" w:cs="Times New Roman"/>
          <w:sz w:val="28"/>
          <w:szCs w:val="28"/>
        </w:rPr>
        <w:t xml:space="preserve"> </w:t>
      </w:r>
      <w:r w:rsidR="005F277D">
        <w:rPr>
          <w:rFonts w:ascii="Times New Roman" w:hAnsi="Times New Roman" w:cs="Times New Roman"/>
          <w:sz w:val="28"/>
          <w:szCs w:val="28"/>
        </w:rPr>
        <w:t>допомагають мені</w:t>
      </w:r>
      <w:r w:rsidR="009721FD">
        <w:rPr>
          <w:rFonts w:ascii="Times New Roman" w:hAnsi="Times New Roman" w:cs="Times New Roman"/>
          <w:sz w:val="28"/>
          <w:szCs w:val="28"/>
        </w:rPr>
        <w:t xml:space="preserve"> якнайбільше дізнатися про своїх вихованців.</w:t>
      </w:r>
    </w:p>
    <w:p w:rsidR="002C2C69" w:rsidRDefault="00077D47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04A0">
        <w:rPr>
          <w:rFonts w:ascii="Times New Roman" w:hAnsi="Times New Roman" w:cs="Times New Roman"/>
          <w:sz w:val="28"/>
          <w:szCs w:val="28"/>
        </w:rPr>
        <w:t>Підбираючи ігри, завжди враховую два елементи-пізнавальний та ігровий</w:t>
      </w:r>
      <w:r>
        <w:rPr>
          <w:rFonts w:ascii="Times New Roman" w:hAnsi="Times New Roman" w:cs="Times New Roman"/>
          <w:sz w:val="28"/>
          <w:szCs w:val="28"/>
        </w:rPr>
        <w:t>..Створю</w:t>
      </w:r>
      <w:r w:rsidR="00FE04A0">
        <w:rPr>
          <w:rFonts w:ascii="Times New Roman" w:hAnsi="Times New Roman" w:cs="Times New Roman"/>
          <w:sz w:val="28"/>
          <w:szCs w:val="28"/>
        </w:rPr>
        <w:t>ючи</w:t>
      </w:r>
      <w:r w:rsidR="001301B9">
        <w:rPr>
          <w:rFonts w:ascii="Times New Roman" w:hAnsi="Times New Roman" w:cs="Times New Roman"/>
          <w:sz w:val="28"/>
          <w:szCs w:val="28"/>
        </w:rPr>
        <w:t xml:space="preserve"> </w:t>
      </w:r>
      <w:r w:rsidR="00FE04A0">
        <w:rPr>
          <w:rFonts w:ascii="Times New Roman" w:hAnsi="Times New Roman" w:cs="Times New Roman"/>
          <w:sz w:val="28"/>
          <w:szCs w:val="28"/>
        </w:rPr>
        <w:t xml:space="preserve"> ігрову ситуацію відповідно до змісту програми,чітко планую діяльність моїх вихованців ,спрямовую їх на досягнення поставленої мети.</w:t>
      </w:r>
      <w:r w:rsidR="002C2C69" w:rsidRPr="00A87ED7">
        <w:rPr>
          <w:rFonts w:ascii="Times New Roman" w:hAnsi="Times New Roman" w:cs="Times New Roman"/>
          <w:sz w:val="28"/>
          <w:szCs w:val="28"/>
        </w:rPr>
        <w:t xml:space="preserve"> </w:t>
      </w:r>
      <w:r w:rsidR="005F277D">
        <w:rPr>
          <w:rFonts w:ascii="Times New Roman" w:hAnsi="Times New Roman" w:cs="Times New Roman"/>
          <w:sz w:val="28"/>
          <w:szCs w:val="28"/>
        </w:rPr>
        <w:t xml:space="preserve">Помітила ,що  це </w:t>
      </w:r>
      <w:r>
        <w:rPr>
          <w:rFonts w:ascii="Times New Roman" w:hAnsi="Times New Roman" w:cs="Times New Roman"/>
          <w:sz w:val="28"/>
          <w:szCs w:val="28"/>
        </w:rPr>
        <w:t>сприяє розвитку</w:t>
      </w:r>
      <w:r w:rsidR="005F277D">
        <w:rPr>
          <w:rFonts w:ascii="Times New Roman" w:hAnsi="Times New Roman" w:cs="Times New Roman"/>
          <w:sz w:val="28"/>
          <w:szCs w:val="28"/>
        </w:rPr>
        <w:t xml:space="preserve"> їх</w:t>
      </w:r>
      <w:r>
        <w:rPr>
          <w:rFonts w:ascii="Times New Roman" w:hAnsi="Times New Roman" w:cs="Times New Roman"/>
          <w:sz w:val="28"/>
          <w:szCs w:val="28"/>
        </w:rPr>
        <w:t xml:space="preserve"> тво</w:t>
      </w:r>
      <w:r w:rsidR="005F277D">
        <w:rPr>
          <w:rFonts w:ascii="Times New Roman" w:hAnsi="Times New Roman" w:cs="Times New Roman"/>
          <w:sz w:val="28"/>
          <w:szCs w:val="28"/>
        </w:rPr>
        <w:t xml:space="preserve">рчого мислення ,підвищенню </w:t>
      </w:r>
      <w:r>
        <w:rPr>
          <w:rFonts w:ascii="Times New Roman" w:hAnsi="Times New Roman" w:cs="Times New Roman"/>
          <w:sz w:val="28"/>
          <w:szCs w:val="28"/>
        </w:rPr>
        <w:t xml:space="preserve"> пізнавальних інтересів</w:t>
      </w:r>
      <w:r w:rsidR="005F27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BC3">
        <w:rPr>
          <w:rFonts w:ascii="Times New Roman" w:hAnsi="Times New Roman" w:cs="Times New Roman"/>
          <w:sz w:val="28"/>
          <w:szCs w:val="28"/>
        </w:rPr>
        <w:t>впливає на розвиток логічного мислення ,</w:t>
      </w:r>
      <w:r>
        <w:rPr>
          <w:rFonts w:ascii="Times New Roman" w:hAnsi="Times New Roman" w:cs="Times New Roman"/>
          <w:sz w:val="28"/>
          <w:szCs w:val="28"/>
        </w:rPr>
        <w:t>загальної ерудованості гуртківця,</w:t>
      </w:r>
      <w:r w:rsidR="00036BC3">
        <w:rPr>
          <w:rFonts w:ascii="Times New Roman" w:hAnsi="Times New Roman" w:cs="Times New Roman"/>
          <w:sz w:val="28"/>
          <w:szCs w:val="28"/>
        </w:rPr>
        <w:t>теоретичних знан</w:t>
      </w:r>
      <w:r w:rsidR="005F277D">
        <w:rPr>
          <w:rFonts w:ascii="Times New Roman" w:hAnsi="Times New Roman" w:cs="Times New Roman"/>
          <w:sz w:val="28"/>
          <w:szCs w:val="28"/>
        </w:rPr>
        <w:t>ь і практичних умінь та навичок</w:t>
      </w:r>
      <w:r w:rsidR="00036BC3">
        <w:rPr>
          <w:rFonts w:ascii="Times New Roman" w:hAnsi="Times New Roman" w:cs="Times New Roman"/>
          <w:sz w:val="28"/>
          <w:szCs w:val="28"/>
        </w:rPr>
        <w:t>,самостійності та самоосвіти.</w:t>
      </w:r>
      <w:r w:rsidR="002C2C69" w:rsidRPr="00A87ED7">
        <w:rPr>
          <w:rFonts w:ascii="Times New Roman" w:hAnsi="Times New Roman" w:cs="Times New Roman"/>
          <w:sz w:val="28"/>
          <w:szCs w:val="28"/>
        </w:rPr>
        <w:t xml:space="preserve"> </w:t>
      </w:r>
      <w:r w:rsidR="00A53ACE">
        <w:rPr>
          <w:rFonts w:ascii="Times New Roman" w:hAnsi="Times New Roman" w:cs="Times New Roman"/>
          <w:sz w:val="28"/>
          <w:szCs w:val="28"/>
        </w:rPr>
        <w:t>Практикую й нестандартні форми проведення занять</w:t>
      </w:r>
      <w:r w:rsidR="00FE605D">
        <w:rPr>
          <w:rFonts w:ascii="Times New Roman" w:hAnsi="Times New Roman" w:cs="Times New Roman"/>
          <w:sz w:val="28"/>
          <w:szCs w:val="28"/>
        </w:rPr>
        <w:t xml:space="preserve">:заняття-мандрівки,інтегровані заняття,заняття-дослідження та ін.,які </w:t>
      </w:r>
      <w:r w:rsidR="00A53ACE">
        <w:rPr>
          <w:rFonts w:ascii="Times New Roman" w:hAnsi="Times New Roman" w:cs="Times New Roman"/>
          <w:sz w:val="28"/>
          <w:szCs w:val="28"/>
        </w:rPr>
        <w:t>роб</w:t>
      </w:r>
      <w:r w:rsidR="00FE605D">
        <w:rPr>
          <w:rFonts w:ascii="Times New Roman" w:hAnsi="Times New Roman" w:cs="Times New Roman"/>
          <w:sz w:val="28"/>
          <w:szCs w:val="28"/>
        </w:rPr>
        <w:t xml:space="preserve">лять діяльність гуртківців </w:t>
      </w:r>
      <w:r w:rsidR="00F94420">
        <w:rPr>
          <w:rFonts w:ascii="Times New Roman" w:hAnsi="Times New Roman" w:cs="Times New Roman"/>
          <w:sz w:val="28"/>
          <w:szCs w:val="28"/>
        </w:rPr>
        <w:t>більш активною</w:t>
      </w:r>
      <w:r w:rsidR="00FE605D">
        <w:rPr>
          <w:rFonts w:ascii="Times New Roman" w:hAnsi="Times New Roman" w:cs="Times New Roman"/>
          <w:sz w:val="28"/>
          <w:szCs w:val="28"/>
        </w:rPr>
        <w:t xml:space="preserve">, </w:t>
      </w:r>
      <w:r w:rsidR="00F94420">
        <w:rPr>
          <w:rFonts w:ascii="Times New Roman" w:hAnsi="Times New Roman" w:cs="Times New Roman"/>
          <w:sz w:val="28"/>
          <w:szCs w:val="28"/>
        </w:rPr>
        <w:t>емоційною</w:t>
      </w:r>
      <w:r w:rsidR="00A53ACE">
        <w:rPr>
          <w:rFonts w:ascii="Times New Roman" w:hAnsi="Times New Roman" w:cs="Times New Roman"/>
          <w:sz w:val="28"/>
          <w:szCs w:val="28"/>
        </w:rPr>
        <w:t xml:space="preserve"> ; мислення</w:t>
      </w:r>
      <w:r w:rsidR="00FE605D">
        <w:rPr>
          <w:rFonts w:ascii="Times New Roman" w:hAnsi="Times New Roman" w:cs="Times New Roman"/>
          <w:sz w:val="28"/>
          <w:szCs w:val="28"/>
        </w:rPr>
        <w:t xml:space="preserve"> </w:t>
      </w:r>
      <w:r w:rsidR="00A53ACE">
        <w:rPr>
          <w:rFonts w:ascii="Times New Roman" w:hAnsi="Times New Roman" w:cs="Times New Roman"/>
          <w:sz w:val="28"/>
          <w:szCs w:val="28"/>
        </w:rPr>
        <w:t>-</w:t>
      </w:r>
      <w:r w:rsidR="00FE605D">
        <w:rPr>
          <w:rFonts w:ascii="Times New Roman" w:hAnsi="Times New Roman" w:cs="Times New Roman"/>
          <w:sz w:val="28"/>
          <w:szCs w:val="28"/>
        </w:rPr>
        <w:t xml:space="preserve"> </w:t>
      </w:r>
      <w:r w:rsidR="00A53ACE">
        <w:rPr>
          <w:rFonts w:ascii="Times New Roman" w:hAnsi="Times New Roman" w:cs="Times New Roman"/>
          <w:sz w:val="28"/>
          <w:szCs w:val="28"/>
        </w:rPr>
        <w:t>творчим,</w:t>
      </w:r>
      <w:r w:rsidR="00FE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CE">
        <w:rPr>
          <w:rFonts w:ascii="Times New Roman" w:hAnsi="Times New Roman" w:cs="Times New Roman"/>
          <w:sz w:val="28"/>
          <w:szCs w:val="28"/>
        </w:rPr>
        <w:t>гнучким.</w:t>
      </w:r>
      <w:r w:rsidR="00B4778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47783">
        <w:rPr>
          <w:rFonts w:ascii="Times New Roman" w:hAnsi="Times New Roman" w:cs="Times New Roman"/>
          <w:sz w:val="28"/>
          <w:szCs w:val="28"/>
        </w:rPr>
        <w:t xml:space="preserve"> заняттях використовую різноманітні методи навчання серед яких</w:t>
      </w:r>
      <w:r w:rsidR="00A00D3F">
        <w:rPr>
          <w:rFonts w:ascii="Times New Roman" w:hAnsi="Times New Roman" w:cs="Times New Roman"/>
          <w:sz w:val="28"/>
          <w:szCs w:val="28"/>
        </w:rPr>
        <w:t xml:space="preserve">:пояснювально-ілюстративні (розповідь бесіда пояснення демонстрація дослідження та </w:t>
      </w:r>
      <w:proofErr w:type="spellStart"/>
      <w:r w:rsidR="00A00D3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A00D3F">
        <w:rPr>
          <w:rFonts w:ascii="Times New Roman" w:hAnsi="Times New Roman" w:cs="Times New Roman"/>
          <w:sz w:val="28"/>
          <w:szCs w:val="28"/>
        </w:rPr>
        <w:t xml:space="preserve"> репродуктивні (відтворювальні) та проблемно-пошукові (проблемне викладення матеріалу дослідницькі частково-пошукові) та інноваційні методи н</w:t>
      </w:r>
      <w:r w:rsidR="0085485F">
        <w:rPr>
          <w:rFonts w:ascii="Times New Roman" w:hAnsi="Times New Roman" w:cs="Times New Roman"/>
          <w:sz w:val="28"/>
          <w:szCs w:val="28"/>
        </w:rPr>
        <w:t>авчання:інтерактивні вправи мозк</w:t>
      </w:r>
      <w:r w:rsidR="00A00D3F">
        <w:rPr>
          <w:rFonts w:ascii="Times New Roman" w:hAnsi="Times New Roman" w:cs="Times New Roman"/>
          <w:sz w:val="28"/>
          <w:szCs w:val="28"/>
        </w:rPr>
        <w:t>ові штурми</w:t>
      </w:r>
      <w:r w:rsidR="0085485F">
        <w:rPr>
          <w:rFonts w:ascii="Times New Roman" w:hAnsi="Times New Roman" w:cs="Times New Roman"/>
          <w:sz w:val="28"/>
          <w:szCs w:val="28"/>
        </w:rPr>
        <w:t xml:space="preserve"> метод рефлексії що дозволяє розвивати у вихованців навики самостійного прийняття рішення підвищує почуття відповідальності за свої дії метод ротацій що сприяє </w:t>
      </w:r>
      <w:proofErr w:type="spellStart"/>
      <w:r w:rsidR="0085485F">
        <w:rPr>
          <w:rFonts w:ascii="Times New Roman" w:hAnsi="Times New Roman" w:cs="Times New Roman"/>
          <w:sz w:val="28"/>
          <w:szCs w:val="28"/>
        </w:rPr>
        <w:t>мотиваціі</w:t>
      </w:r>
      <w:proofErr w:type="spellEnd"/>
      <w:r w:rsidR="0085485F">
        <w:rPr>
          <w:rFonts w:ascii="Times New Roman" w:hAnsi="Times New Roman" w:cs="Times New Roman"/>
          <w:sz w:val="28"/>
          <w:szCs w:val="28"/>
        </w:rPr>
        <w:t xml:space="preserve"> вихованців до подальшого навчання</w:t>
      </w:r>
    </w:p>
    <w:p w:rsidR="00C0676F" w:rsidRDefault="0085485F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77D">
        <w:rPr>
          <w:rFonts w:ascii="Times New Roman" w:hAnsi="Times New Roman" w:cs="Times New Roman"/>
          <w:sz w:val="28"/>
          <w:szCs w:val="28"/>
        </w:rPr>
        <w:t>Не менш важливим в моїй роботі є виховний аспект .На своїх заняттях прагну виховувати любов</w:t>
      </w:r>
      <w:r w:rsidR="00FE605D">
        <w:rPr>
          <w:rFonts w:ascii="Times New Roman" w:hAnsi="Times New Roman" w:cs="Times New Roman"/>
          <w:sz w:val="28"/>
          <w:szCs w:val="28"/>
        </w:rPr>
        <w:t xml:space="preserve"> до </w:t>
      </w:r>
      <w:r w:rsidR="005F277D">
        <w:rPr>
          <w:rFonts w:ascii="Times New Roman" w:hAnsi="Times New Roman" w:cs="Times New Roman"/>
          <w:sz w:val="28"/>
          <w:szCs w:val="28"/>
        </w:rPr>
        <w:t xml:space="preserve"> рідного краю,культури рідного народу,</w:t>
      </w:r>
      <w:r w:rsidR="00FE605D">
        <w:rPr>
          <w:rFonts w:ascii="Times New Roman" w:hAnsi="Times New Roman" w:cs="Times New Roman"/>
          <w:sz w:val="28"/>
          <w:szCs w:val="28"/>
        </w:rPr>
        <w:t xml:space="preserve"> бажання творити прекрасне власними руками , </w:t>
      </w:r>
      <w:r w:rsidR="005F277D">
        <w:rPr>
          <w:rFonts w:ascii="Times New Roman" w:hAnsi="Times New Roman" w:cs="Times New Roman"/>
          <w:sz w:val="28"/>
          <w:szCs w:val="28"/>
        </w:rPr>
        <w:t>цікавість до українського мистецтва та гордість за талановитий український народ,</w:t>
      </w:r>
      <w:r w:rsidR="00FE605D">
        <w:rPr>
          <w:rFonts w:ascii="Times New Roman" w:hAnsi="Times New Roman" w:cs="Times New Roman"/>
          <w:sz w:val="28"/>
          <w:szCs w:val="28"/>
        </w:rPr>
        <w:t xml:space="preserve"> </w:t>
      </w:r>
      <w:r w:rsidR="005F277D">
        <w:rPr>
          <w:rFonts w:ascii="Times New Roman" w:hAnsi="Times New Roman" w:cs="Times New Roman"/>
          <w:sz w:val="28"/>
          <w:szCs w:val="28"/>
        </w:rPr>
        <w:t>який має</w:t>
      </w:r>
      <w:r w:rsidR="00C0676F">
        <w:rPr>
          <w:rFonts w:ascii="Times New Roman" w:hAnsi="Times New Roman" w:cs="Times New Roman"/>
          <w:sz w:val="28"/>
          <w:szCs w:val="28"/>
        </w:rPr>
        <w:t xml:space="preserve"> багату спадщину.</w:t>
      </w:r>
    </w:p>
    <w:p w:rsidR="005F277D" w:rsidRDefault="00C0676F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Планування виховних заходів проводжу з гуртківцями</w:t>
      </w:r>
      <w:r w:rsidR="00FE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дає змогу враховувати здібності і можливості кожної дитини..Вважаю ,що діти мають право на ініціативу та самостійний вибір .</w:t>
      </w:r>
      <w:r w:rsidR="001016DA">
        <w:rPr>
          <w:rFonts w:ascii="Times New Roman" w:hAnsi="Times New Roman" w:cs="Times New Roman"/>
          <w:sz w:val="28"/>
          <w:szCs w:val="28"/>
        </w:rPr>
        <w:t xml:space="preserve">У виховній діяльності намагаюсь </w:t>
      </w:r>
      <w:r w:rsidR="001016DA"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використовувати цікаві форми:спартакіада народних ігор родинна вітальня свято-презентація виставку-конкурс пошукову стежку </w:t>
      </w:r>
    </w:p>
    <w:p w:rsidR="00C0676F" w:rsidRDefault="00C0676F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менш важливою ділянкою  моєї діяльності є робота з обдарованими дітьми  . Приємно відзначити, що мої вихованці є багаторазовими переможцями різних конкурсів дитячої творчості з декоративно ужиткового мистецтва</w:t>
      </w:r>
      <w:r w:rsidR="00FE605D">
        <w:rPr>
          <w:rFonts w:ascii="Times New Roman" w:hAnsi="Times New Roman" w:cs="Times New Roman"/>
          <w:sz w:val="28"/>
          <w:szCs w:val="28"/>
        </w:rPr>
        <w:t>.</w:t>
      </w:r>
    </w:p>
    <w:p w:rsidR="009739A3" w:rsidRDefault="009739A3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Практичне застосування цікавих новітніх методів та форм роботи як на заняттях так і у виховній діяльності сприяє формуванню творчої особистості гуртківців створює позитивний настрій та психологічно комфортну атмосферу для досягнення спільних цілей У такій ситуації керівник стає другом порадником наставником</w:t>
      </w:r>
      <w:r w:rsidR="00527CB1">
        <w:rPr>
          <w:rFonts w:ascii="Times New Roman" w:hAnsi="Times New Roman" w:cs="Times New Roman"/>
          <w:sz w:val="28"/>
          <w:szCs w:val="28"/>
        </w:rPr>
        <w:t>.</w:t>
      </w: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CB1" w:rsidRPr="00742B64" w:rsidRDefault="00527CB1" w:rsidP="00527CB1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2B64">
        <w:rPr>
          <w:rFonts w:ascii="Times New Roman" w:hAnsi="Times New Roman" w:cs="Times New Roman"/>
          <w:b/>
          <w:i/>
          <w:sz w:val="40"/>
          <w:szCs w:val="40"/>
        </w:rPr>
        <w:lastRenderedPageBreak/>
        <w:t>Участь в методичних заходах різного рівня</w:t>
      </w:r>
    </w:p>
    <w:tbl>
      <w:tblPr>
        <w:tblStyle w:val="a4"/>
        <w:tblW w:w="10327" w:type="dxa"/>
        <w:tblLook w:val="04A0" w:firstRow="1" w:lastRow="0" w:firstColumn="1" w:lastColumn="0" w:noHBand="0" w:noVBand="1"/>
      </w:tblPr>
      <w:tblGrid>
        <w:gridCol w:w="817"/>
        <w:gridCol w:w="2221"/>
        <w:gridCol w:w="3402"/>
        <w:gridCol w:w="3887"/>
      </w:tblGrid>
      <w:tr w:rsidR="002759DE" w:rsidTr="00970936">
        <w:tc>
          <w:tcPr>
            <w:tcW w:w="817" w:type="dxa"/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3402" w:type="dxa"/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3887" w:type="dxa"/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методичної діяльності</w:t>
            </w:r>
          </w:p>
        </w:tc>
      </w:tr>
      <w:tr w:rsidR="002759DE" w:rsidTr="00970936">
        <w:tc>
          <w:tcPr>
            <w:tcW w:w="817" w:type="dxa"/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1" w:type="dxa"/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28.11.2015 р.</w:t>
            </w:r>
          </w:p>
        </w:tc>
        <w:tc>
          <w:tcPr>
            <w:tcW w:w="3402" w:type="dxa"/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 учителів трудового навчання</w:t>
            </w:r>
          </w:p>
        </w:tc>
        <w:tc>
          <w:tcPr>
            <w:tcW w:w="3887" w:type="dxa"/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Майстер-клас «Виготовлення новорічно-різдвяного панно в техніці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Квілінг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59DE" w:rsidTr="00970936">
        <w:trPr>
          <w:trHeight w:val="2317"/>
        </w:trPr>
        <w:tc>
          <w:tcPr>
            <w:tcW w:w="817" w:type="dxa"/>
            <w:tcBorders>
              <w:bottom w:val="single" w:sz="4" w:space="0" w:color="auto"/>
            </w:tcBorders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527CB1" w:rsidRDefault="00527CB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18.10.2016 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2EA" w:rsidRDefault="003522EA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педагогічної ради. «Сучасне заняття гуртка. Яким йому бути?»</w:t>
            </w:r>
          </w:p>
          <w:p w:rsidR="003522EA" w:rsidRDefault="003522EA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 використанням інтерактивних вправ)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527CB1" w:rsidRDefault="003522EA" w:rsidP="002759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в обговоренні блоку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пед.ради.«Моє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бачення щодо шляхів підвищення якості гур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t>ткової роботи</w:t>
            </w:r>
          </w:p>
        </w:tc>
      </w:tr>
      <w:tr w:rsidR="00970936" w:rsidTr="00970936">
        <w:trPr>
          <w:trHeight w:val="564"/>
        </w:trPr>
        <w:tc>
          <w:tcPr>
            <w:tcW w:w="817" w:type="dxa"/>
            <w:tcBorders>
              <w:top w:val="single" w:sz="4" w:space="0" w:color="auto"/>
            </w:tcBorders>
          </w:tcPr>
          <w:p w:rsidR="00970936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970936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….2016 р.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70936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фестиваль юних майстрів народних ремесел «Самобутня Україна»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970936" w:rsidRDefault="003411CC" w:rsidP="002759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 – клас «Виготовлення Великодньої писанки»</w:t>
            </w:r>
          </w:p>
        </w:tc>
      </w:tr>
      <w:tr w:rsidR="002759DE" w:rsidTr="003411CC">
        <w:trPr>
          <w:trHeight w:val="2698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527CB1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527CB1" w:rsidRDefault="002759DE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31.03.2017 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7CB1" w:rsidRDefault="002759DE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ПДС «Школа педагогічної майстерності»</w:t>
            </w:r>
          </w:p>
          <w:p w:rsidR="002759DE" w:rsidRDefault="002759DE" w:rsidP="002759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«Формування гуртківця – патріота в ПНЗ»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527CB1" w:rsidRDefault="003522EA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Виступ на тему «Збереження та відродження народних традицій шляхом гурткової роботи в ПНЗ</w:t>
            </w:r>
          </w:p>
        </w:tc>
      </w:tr>
      <w:tr w:rsidR="003411CC" w:rsidTr="003411CC">
        <w:trPr>
          <w:trHeight w:val="1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411CC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3411CC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….2017 р.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411CC" w:rsidRDefault="003411CC" w:rsidP="002759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фестиваль юних майстрів народних ремесел «Самобутня Україна»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3411CC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 – клас «Виготовлення виробів в техніці джгутової філіграні».</w:t>
            </w:r>
          </w:p>
        </w:tc>
      </w:tr>
      <w:tr w:rsidR="002759DE" w:rsidTr="00970936">
        <w:tc>
          <w:tcPr>
            <w:tcW w:w="817" w:type="dxa"/>
          </w:tcPr>
          <w:p w:rsidR="00527CB1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:rsidR="00527CB1" w:rsidRDefault="001E7C0E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t>.2017 р.</w:t>
            </w:r>
          </w:p>
        </w:tc>
        <w:tc>
          <w:tcPr>
            <w:tcW w:w="3402" w:type="dxa"/>
          </w:tcPr>
          <w:p w:rsidR="00527CB1" w:rsidRDefault="002759DE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Круглий стіл керівників гуртків .</w:t>
            </w:r>
          </w:p>
          <w:p w:rsidR="002759DE" w:rsidRDefault="002759DE" w:rsidP="002759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«Я – громадянин України! І гордий цим!»</w:t>
            </w:r>
          </w:p>
        </w:tc>
        <w:tc>
          <w:tcPr>
            <w:tcW w:w="3887" w:type="dxa"/>
          </w:tcPr>
          <w:p w:rsidR="00527CB1" w:rsidRDefault="002759DE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дослідницької роботи «Ми гордимось тобою, наш герою!»</w:t>
            </w:r>
          </w:p>
        </w:tc>
      </w:tr>
      <w:tr w:rsidR="002759DE" w:rsidTr="00970936">
        <w:tc>
          <w:tcPr>
            <w:tcW w:w="817" w:type="dxa"/>
          </w:tcPr>
          <w:p w:rsidR="00527CB1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:rsidR="00527CB1" w:rsidRDefault="001E7C0E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t>.2018 р.</w:t>
            </w:r>
          </w:p>
        </w:tc>
        <w:tc>
          <w:tcPr>
            <w:tcW w:w="3402" w:type="dxa"/>
          </w:tcPr>
          <w:p w:rsidR="001E7C0E" w:rsidRDefault="001E7C0E" w:rsidP="001E7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 – практикум</w:t>
            </w:r>
          </w:p>
          <w:p w:rsidR="001E7C0E" w:rsidRDefault="001E7C0E" w:rsidP="001E7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«Прагнемо до досконалості»</w:t>
            </w:r>
          </w:p>
        </w:tc>
        <w:tc>
          <w:tcPr>
            <w:tcW w:w="3887" w:type="dxa"/>
          </w:tcPr>
          <w:p w:rsidR="00527CB1" w:rsidRDefault="00970936" w:rsidP="009709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Поширення досвіду.</w:t>
            </w:r>
            <w:r w:rsidR="001E7C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(проведення нестандартного гурткового заняття).</w:t>
            </w:r>
          </w:p>
        </w:tc>
      </w:tr>
      <w:tr w:rsidR="002759DE" w:rsidTr="00970936">
        <w:tc>
          <w:tcPr>
            <w:tcW w:w="817" w:type="dxa"/>
          </w:tcPr>
          <w:p w:rsidR="00527CB1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E7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:rsidR="00527CB1" w:rsidRDefault="001E7C0E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27.04.2018. р.</w:t>
            </w:r>
          </w:p>
        </w:tc>
        <w:tc>
          <w:tcPr>
            <w:tcW w:w="3402" w:type="dxa"/>
          </w:tcPr>
          <w:p w:rsidR="00527CB1" w:rsidRDefault="00970936" w:rsidP="009709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Обласний семінар методистів </w:t>
            </w:r>
          </w:p>
          <w:p w:rsidR="00970936" w:rsidRDefault="00970936" w:rsidP="009709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Тема. «Основні орієнтири роботи ПНЗ в умовах децентралізації».</w:t>
            </w:r>
          </w:p>
        </w:tc>
        <w:tc>
          <w:tcPr>
            <w:tcW w:w="3887" w:type="dxa"/>
          </w:tcPr>
          <w:p w:rsidR="00527CB1" w:rsidRDefault="00970936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досвіду роботи.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-шопу «Мистецтво джгутової філіграні»</w:t>
            </w:r>
          </w:p>
        </w:tc>
      </w:tr>
      <w:tr w:rsidR="002759DE" w:rsidTr="00970936">
        <w:tc>
          <w:tcPr>
            <w:tcW w:w="817" w:type="dxa"/>
          </w:tcPr>
          <w:p w:rsidR="00527CB1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21" w:type="dxa"/>
          </w:tcPr>
          <w:p w:rsidR="00527CB1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 р.</w:t>
            </w:r>
          </w:p>
        </w:tc>
        <w:tc>
          <w:tcPr>
            <w:tcW w:w="3402" w:type="dxa"/>
          </w:tcPr>
          <w:p w:rsidR="00527CB1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– тренінг для керівників гуртків «Креативність як необхідний принцип роботи сучасного педагога-позашкільника».</w:t>
            </w:r>
          </w:p>
        </w:tc>
        <w:tc>
          <w:tcPr>
            <w:tcW w:w="3887" w:type="dxa"/>
          </w:tcPr>
          <w:p w:rsidR="00527CB1" w:rsidRDefault="003411CC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Розкриття власної ідеї в інтерактивній вправі з використанням методу «мозковий штурм» «Моя ідея».</w:t>
            </w:r>
          </w:p>
        </w:tc>
      </w:tr>
      <w:tr w:rsidR="005C54C1" w:rsidTr="00970936">
        <w:tc>
          <w:tcPr>
            <w:tcW w:w="817" w:type="dxa"/>
          </w:tcPr>
          <w:p w:rsidR="005C54C1" w:rsidRDefault="005C54C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21" w:type="dxa"/>
          </w:tcPr>
          <w:p w:rsidR="005C54C1" w:rsidRDefault="005C54C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06.02.2019 р.</w:t>
            </w:r>
          </w:p>
        </w:tc>
        <w:tc>
          <w:tcPr>
            <w:tcW w:w="3402" w:type="dxa"/>
          </w:tcPr>
          <w:p w:rsidR="005C54C1" w:rsidRDefault="005C54C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 – семінар «Використання сучасних підходів виховання творчої особистості в закладах ПО.</w:t>
            </w:r>
          </w:p>
        </w:tc>
        <w:tc>
          <w:tcPr>
            <w:tcW w:w="3887" w:type="dxa"/>
          </w:tcPr>
          <w:p w:rsidR="005C54C1" w:rsidRDefault="005C54C1" w:rsidP="00A87E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Відеопрезентація «Виховую творчу особистість».</w:t>
            </w:r>
          </w:p>
        </w:tc>
      </w:tr>
    </w:tbl>
    <w:p w:rsidR="00527CB1" w:rsidRDefault="00527CB1" w:rsidP="00A87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B64" w:rsidRDefault="00742B64" w:rsidP="00742B6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42B64" w:rsidRDefault="00742B64" w:rsidP="00742B6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42B64" w:rsidRDefault="00742B64" w:rsidP="00742B6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42B64" w:rsidRDefault="00742B64" w:rsidP="00742B6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42B64" w:rsidRDefault="00742B64" w:rsidP="00742B6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42B64" w:rsidRDefault="00742B64" w:rsidP="00742B6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42B64" w:rsidRDefault="00EA04E8" w:rsidP="00742B6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Навчально</w:t>
      </w:r>
      <w:r w:rsidR="00742B64" w:rsidRPr="00742B64">
        <w:rPr>
          <w:rFonts w:ascii="Times New Roman" w:hAnsi="Times New Roman" w:cs="Times New Roman"/>
          <w:b/>
          <w:i/>
          <w:sz w:val="40"/>
          <w:szCs w:val="40"/>
        </w:rPr>
        <w:t xml:space="preserve"> –методична діяльність.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2011"/>
        <w:gridCol w:w="6908"/>
      </w:tblGrid>
      <w:tr w:rsidR="00EA04E8" w:rsidTr="00EA04E8">
        <w:trPr>
          <w:trHeight w:val="803"/>
        </w:trPr>
        <w:tc>
          <w:tcPr>
            <w:tcW w:w="936" w:type="dxa"/>
            <w:vMerge w:val="restart"/>
          </w:tcPr>
          <w:p w:rsidR="00EA04E8" w:rsidRPr="00742B64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2B6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011" w:type="dxa"/>
            <w:tcBorders>
              <w:bottom w:val="single" w:sz="4" w:space="0" w:color="auto"/>
              <w:right w:val="single" w:sz="4" w:space="0" w:color="auto"/>
            </w:tcBorders>
          </w:tcPr>
          <w:p w:rsidR="00EA04E8" w:rsidRPr="00CF2246" w:rsidRDefault="00EA04E8" w:rsidP="00742B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6908" w:type="dxa"/>
            <w:tcBorders>
              <w:left w:val="single" w:sz="4" w:space="0" w:color="auto"/>
              <w:bottom w:val="single" w:sz="4" w:space="0" w:color="auto"/>
            </w:tcBorders>
          </w:tcPr>
          <w:p w:rsidR="00EA04E8" w:rsidRPr="00CF2246" w:rsidRDefault="00EA04E8" w:rsidP="00EA0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Методична розробка</w:t>
            </w: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 xml:space="preserve"> народознавчої розвідки національно – патріотичного виховання «Слава України».</w:t>
            </w:r>
          </w:p>
        </w:tc>
      </w:tr>
      <w:tr w:rsidR="00EA04E8" w:rsidTr="00EA04E8">
        <w:trPr>
          <w:trHeight w:val="496"/>
        </w:trPr>
        <w:tc>
          <w:tcPr>
            <w:tcW w:w="936" w:type="dxa"/>
            <w:vMerge/>
          </w:tcPr>
          <w:p w:rsidR="00EA04E8" w:rsidRPr="00742B64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8" w:rsidRPr="00CF2246" w:rsidRDefault="00EA04E8" w:rsidP="00742B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Короткий опис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246" w:rsidRDefault="00EA04E8" w:rsidP="00742B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Популяризація матеріалів про воїнів АТО, зокрема</w:t>
            </w:r>
            <w:r w:rsidR="00CF2246" w:rsidRPr="00CF22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 xml:space="preserve"> учасника бойових дій в зоні АТО</w:t>
            </w:r>
            <w:r w:rsidR="00CF2246" w:rsidRPr="00CF2246">
              <w:rPr>
                <w:rFonts w:ascii="Times New Roman" w:hAnsi="Times New Roman" w:cs="Times New Roman"/>
                <w:sz w:val="28"/>
                <w:szCs w:val="28"/>
              </w:rPr>
              <w:t xml:space="preserve"> на Сході України</w:t>
            </w:r>
          </w:p>
          <w:p w:rsidR="00EA04E8" w:rsidRPr="00CF2246" w:rsidRDefault="00CF2246" w:rsidP="00742B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 xml:space="preserve"> І.В. </w:t>
            </w:r>
            <w:proofErr w:type="spellStart"/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Білінського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уродженця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с.Текліївка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Підволочиського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Тернопільської області.</w:t>
            </w:r>
          </w:p>
        </w:tc>
      </w:tr>
      <w:tr w:rsidR="00EA04E8" w:rsidTr="00EA04E8">
        <w:trPr>
          <w:trHeight w:val="1026"/>
        </w:trPr>
        <w:tc>
          <w:tcPr>
            <w:tcW w:w="936" w:type="dxa"/>
            <w:vMerge/>
          </w:tcPr>
          <w:p w:rsidR="00EA04E8" w:rsidRPr="00742B64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</w:tcPr>
          <w:p w:rsidR="00EA04E8" w:rsidRPr="00CF2246" w:rsidRDefault="00EA04E8" w:rsidP="00742B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</w:tcBorders>
          </w:tcPr>
          <w:p w:rsidR="00EA04E8" w:rsidRPr="00CF2246" w:rsidRDefault="00CF2246" w:rsidP="00742B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Узагальнений матеріал може використовуватись на уроках історії, народознавства в ЗЗСО , на заняттях гуртків народознавчого спрямування та при проведенні виховних заходів.</w:t>
            </w:r>
          </w:p>
        </w:tc>
      </w:tr>
      <w:tr w:rsidR="00EA04E8" w:rsidTr="00054FDC">
        <w:trPr>
          <w:trHeight w:val="2123"/>
        </w:trPr>
        <w:tc>
          <w:tcPr>
            <w:tcW w:w="936" w:type="dxa"/>
            <w:vMerge w:val="restart"/>
          </w:tcPr>
          <w:p w:rsidR="00EA04E8" w:rsidRPr="00EA04E8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011" w:type="dxa"/>
            <w:tcBorders>
              <w:bottom w:val="single" w:sz="4" w:space="0" w:color="auto"/>
              <w:right w:val="single" w:sz="4" w:space="0" w:color="auto"/>
            </w:tcBorders>
          </w:tcPr>
          <w:p w:rsidR="00EA04E8" w:rsidRPr="00CF2246" w:rsidRDefault="00EA04E8" w:rsidP="00EA0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6908" w:type="dxa"/>
            <w:tcBorders>
              <w:left w:val="single" w:sz="4" w:space="0" w:color="auto"/>
              <w:bottom w:val="single" w:sz="4" w:space="0" w:color="auto"/>
            </w:tcBorders>
          </w:tcPr>
          <w:p w:rsidR="00821689" w:rsidRPr="00821689" w:rsidRDefault="00821689" w:rsidP="00382B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68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Методичні рекомендації</w:t>
            </w:r>
          </w:p>
          <w:p w:rsidR="00821689" w:rsidRPr="004F5DD0" w:rsidRDefault="00821689" w:rsidP="00382B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DD0">
              <w:rPr>
                <w:rFonts w:ascii="Times New Roman" w:hAnsi="Times New Roman" w:cs="Times New Roman"/>
                <w:sz w:val="28"/>
                <w:szCs w:val="28"/>
              </w:rPr>
              <w:t>щодо застосування інноваційних технологій</w:t>
            </w:r>
          </w:p>
          <w:p w:rsidR="00821689" w:rsidRPr="004F5DD0" w:rsidRDefault="00821689" w:rsidP="00382B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DD0">
              <w:rPr>
                <w:rFonts w:ascii="Times New Roman" w:hAnsi="Times New Roman" w:cs="Times New Roman"/>
                <w:sz w:val="28"/>
                <w:szCs w:val="28"/>
              </w:rPr>
              <w:t>на заняттях гуртка «Мистецтво нашого народу»</w:t>
            </w:r>
          </w:p>
          <w:p w:rsidR="00821689" w:rsidRPr="004F5DD0" w:rsidRDefault="00821689" w:rsidP="00382B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DD0">
              <w:rPr>
                <w:rFonts w:ascii="Times New Roman" w:hAnsi="Times New Roman" w:cs="Times New Roman"/>
                <w:sz w:val="28"/>
                <w:szCs w:val="28"/>
              </w:rPr>
              <w:t>в закладі позашкільної освіти</w:t>
            </w:r>
          </w:p>
          <w:p w:rsidR="00EA04E8" w:rsidRPr="00821689" w:rsidRDefault="00EA04E8" w:rsidP="008216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4E8" w:rsidTr="00EA04E8">
        <w:trPr>
          <w:trHeight w:val="397"/>
        </w:trPr>
        <w:tc>
          <w:tcPr>
            <w:tcW w:w="936" w:type="dxa"/>
            <w:vMerge/>
          </w:tcPr>
          <w:p w:rsidR="00EA04E8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8" w:rsidRPr="00CF2246" w:rsidRDefault="00EA04E8" w:rsidP="00EA0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Короткий опис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E8" w:rsidRPr="00821689" w:rsidRDefault="00821689" w:rsidP="008216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C">
              <w:rPr>
                <w:rFonts w:ascii="Times New Roman" w:hAnsi="Times New Roman" w:cs="Times New Roman"/>
                <w:sz w:val="28"/>
                <w:szCs w:val="28"/>
              </w:rPr>
              <w:t>Методична рекомендація</w:t>
            </w:r>
            <w:r w:rsidRPr="00821689">
              <w:rPr>
                <w:rFonts w:ascii="Times New Roman" w:hAnsi="Times New Roman" w:cs="Times New Roman"/>
                <w:sz w:val="28"/>
                <w:szCs w:val="28"/>
              </w:rPr>
              <w:t xml:space="preserve"> розкриває шляхи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активізації пізнавальної  діяльності</w:t>
            </w:r>
            <w:r w:rsidRPr="00821689">
              <w:rPr>
                <w:rFonts w:ascii="Times New Roman" w:hAnsi="Times New Roman" w:cs="Times New Roman"/>
                <w:sz w:val="28"/>
                <w:szCs w:val="28"/>
              </w:rPr>
              <w:t xml:space="preserve">  гуртківців на занятт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 гуртків художньо –естетичного профілю</w:t>
            </w:r>
            <w:r w:rsidR="00A42A69">
              <w:rPr>
                <w:rFonts w:ascii="Times New Roman" w:hAnsi="Times New Roman" w:cs="Times New Roman"/>
                <w:sz w:val="28"/>
                <w:szCs w:val="28"/>
              </w:rPr>
              <w:t xml:space="preserve"> шляхом використання інноваційних технологій</w:t>
            </w:r>
          </w:p>
        </w:tc>
      </w:tr>
      <w:tr w:rsidR="00EA04E8" w:rsidTr="00EA04E8">
        <w:trPr>
          <w:trHeight w:val="276"/>
        </w:trPr>
        <w:tc>
          <w:tcPr>
            <w:tcW w:w="936" w:type="dxa"/>
            <w:vMerge/>
          </w:tcPr>
          <w:p w:rsidR="00EA04E8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</w:tcPr>
          <w:p w:rsidR="00EA04E8" w:rsidRPr="00CF2246" w:rsidRDefault="00EA04E8" w:rsidP="00EA0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</w:tcBorders>
          </w:tcPr>
          <w:p w:rsidR="00EA04E8" w:rsidRPr="00821689" w:rsidRDefault="00821689" w:rsidP="00054F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 використовуватись керівниками гуртків в закладах ПО</w:t>
            </w:r>
            <w:r w:rsidR="0005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04E8" w:rsidTr="00EA04E8">
        <w:trPr>
          <w:trHeight w:val="248"/>
        </w:trPr>
        <w:tc>
          <w:tcPr>
            <w:tcW w:w="936" w:type="dxa"/>
            <w:vMerge w:val="restart"/>
          </w:tcPr>
          <w:p w:rsidR="00EA04E8" w:rsidRPr="00EA04E8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04E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011" w:type="dxa"/>
            <w:tcBorders>
              <w:bottom w:val="single" w:sz="4" w:space="0" w:color="auto"/>
              <w:right w:val="single" w:sz="4" w:space="0" w:color="auto"/>
            </w:tcBorders>
          </w:tcPr>
          <w:p w:rsidR="00EA04E8" w:rsidRPr="00CF2246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6908" w:type="dxa"/>
            <w:tcBorders>
              <w:left w:val="single" w:sz="4" w:space="0" w:color="auto"/>
              <w:bottom w:val="single" w:sz="4" w:space="0" w:color="auto"/>
            </w:tcBorders>
          </w:tcPr>
          <w:p w:rsidR="00EA04E8" w:rsidRPr="00054FDC" w:rsidRDefault="00054FDC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C">
              <w:rPr>
                <w:rFonts w:ascii="Times New Roman" w:hAnsi="Times New Roman" w:cs="Times New Roman"/>
                <w:b/>
                <w:sz w:val="28"/>
                <w:szCs w:val="28"/>
              </w:rPr>
              <w:t>Відео-презентація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«Мистецтво джутової філіграні»</w:t>
            </w:r>
          </w:p>
        </w:tc>
      </w:tr>
      <w:tr w:rsidR="00EA04E8" w:rsidTr="00EA04E8">
        <w:trPr>
          <w:trHeight w:val="292"/>
        </w:trPr>
        <w:tc>
          <w:tcPr>
            <w:tcW w:w="936" w:type="dxa"/>
            <w:vMerge/>
          </w:tcPr>
          <w:p w:rsidR="00EA04E8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8" w:rsidRPr="00CF2246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Короткий опис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E8" w:rsidRPr="00054FDC" w:rsidRDefault="00054FDC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Презентаційні матеріали виготовлення виробів в техніці «Джутова філігрань»</w:t>
            </w:r>
          </w:p>
        </w:tc>
      </w:tr>
      <w:tr w:rsidR="00EA04E8" w:rsidRPr="00054FDC" w:rsidTr="00EA04E8">
        <w:trPr>
          <w:trHeight w:val="381"/>
        </w:trPr>
        <w:tc>
          <w:tcPr>
            <w:tcW w:w="936" w:type="dxa"/>
            <w:vMerge/>
          </w:tcPr>
          <w:p w:rsidR="00EA04E8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8" w:rsidRPr="00CF2246" w:rsidRDefault="00EA04E8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246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</w:tcBorders>
          </w:tcPr>
          <w:p w:rsidR="00EA04E8" w:rsidRPr="00054FDC" w:rsidRDefault="00054FDC" w:rsidP="00742B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C">
              <w:rPr>
                <w:rFonts w:ascii="Times New Roman" w:hAnsi="Times New Roman" w:cs="Times New Roman"/>
                <w:sz w:val="28"/>
                <w:szCs w:val="28"/>
              </w:rPr>
              <w:t>Може використовуватись 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рівниками гуртків на заняттях</w:t>
            </w:r>
            <w:r w:rsidR="004F5DD0">
              <w:rPr>
                <w:rFonts w:ascii="Times New Roman" w:hAnsi="Times New Roman" w:cs="Times New Roman"/>
                <w:sz w:val="28"/>
                <w:szCs w:val="28"/>
              </w:rPr>
              <w:t xml:space="preserve"> гуртків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під час проведення майстер-класів</w:t>
            </w:r>
          </w:p>
        </w:tc>
      </w:tr>
    </w:tbl>
    <w:p w:rsidR="005F6F03" w:rsidRDefault="005F6F03" w:rsidP="00BD7064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6C76AA" w:rsidRPr="00F72FA7" w:rsidRDefault="006C76AA" w:rsidP="00F72FA7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6C76AA" w:rsidRPr="00F72FA7" w:rsidSect="004E4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0213"/>
    <w:multiLevelType w:val="hybridMultilevel"/>
    <w:tmpl w:val="87D2E6C8"/>
    <w:lvl w:ilvl="0" w:tplc="0422000D">
      <w:start w:val="1"/>
      <w:numFmt w:val="bullet"/>
      <w:lvlText w:val=""/>
      <w:lvlJc w:val="left"/>
      <w:pPr>
        <w:ind w:left="16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1E97"/>
    <w:rsid w:val="00036BC3"/>
    <w:rsid w:val="00054FDC"/>
    <w:rsid w:val="000709E5"/>
    <w:rsid w:val="00077D47"/>
    <w:rsid w:val="000D3B2A"/>
    <w:rsid w:val="001016DA"/>
    <w:rsid w:val="001246B3"/>
    <w:rsid w:val="00125798"/>
    <w:rsid w:val="001301B9"/>
    <w:rsid w:val="0017746A"/>
    <w:rsid w:val="001E7C0E"/>
    <w:rsid w:val="002759DE"/>
    <w:rsid w:val="00287C3C"/>
    <w:rsid w:val="002B4A2A"/>
    <w:rsid w:val="002C2C69"/>
    <w:rsid w:val="0030612E"/>
    <w:rsid w:val="003411CC"/>
    <w:rsid w:val="003522EA"/>
    <w:rsid w:val="00371722"/>
    <w:rsid w:val="00382B2F"/>
    <w:rsid w:val="003D7BD2"/>
    <w:rsid w:val="003E4FF4"/>
    <w:rsid w:val="00447EF7"/>
    <w:rsid w:val="004E4147"/>
    <w:rsid w:val="004F5DD0"/>
    <w:rsid w:val="00527CB1"/>
    <w:rsid w:val="00530EA7"/>
    <w:rsid w:val="005B439C"/>
    <w:rsid w:val="005C54C1"/>
    <w:rsid w:val="005F277D"/>
    <w:rsid w:val="005F6F03"/>
    <w:rsid w:val="00691D38"/>
    <w:rsid w:val="006C76AA"/>
    <w:rsid w:val="00742B64"/>
    <w:rsid w:val="0074743E"/>
    <w:rsid w:val="007A0F46"/>
    <w:rsid w:val="008210F1"/>
    <w:rsid w:val="00821689"/>
    <w:rsid w:val="00831581"/>
    <w:rsid w:val="008477B2"/>
    <w:rsid w:val="0085485F"/>
    <w:rsid w:val="008C65FA"/>
    <w:rsid w:val="00956FEF"/>
    <w:rsid w:val="00970936"/>
    <w:rsid w:val="009721FD"/>
    <w:rsid w:val="009739A3"/>
    <w:rsid w:val="00981E97"/>
    <w:rsid w:val="00A00D3F"/>
    <w:rsid w:val="00A42A69"/>
    <w:rsid w:val="00A53ACE"/>
    <w:rsid w:val="00A87D05"/>
    <w:rsid w:val="00A87ED7"/>
    <w:rsid w:val="00AF4779"/>
    <w:rsid w:val="00B47783"/>
    <w:rsid w:val="00B530D6"/>
    <w:rsid w:val="00B75DBA"/>
    <w:rsid w:val="00BD7064"/>
    <w:rsid w:val="00C0676F"/>
    <w:rsid w:val="00C71F8B"/>
    <w:rsid w:val="00CF10E7"/>
    <w:rsid w:val="00CF2246"/>
    <w:rsid w:val="00DC037A"/>
    <w:rsid w:val="00E25B6C"/>
    <w:rsid w:val="00E67151"/>
    <w:rsid w:val="00E82CB4"/>
    <w:rsid w:val="00EA04E8"/>
    <w:rsid w:val="00F320A7"/>
    <w:rsid w:val="00F72FA7"/>
    <w:rsid w:val="00F94420"/>
    <w:rsid w:val="00FA10C7"/>
    <w:rsid w:val="00FE04A0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05"/>
    <w:pPr>
      <w:ind w:left="720"/>
      <w:contextualSpacing/>
    </w:pPr>
  </w:style>
  <w:style w:type="table" w:styleId="a4">
    <w:name w:val="Table Grid"/>
    <w:basedOn w:val="a1"/>
    <w:uiPriority w:val="59"/>
    <w:rsid w:val="0052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 House</dc:creator>
  <cp:keywords/>
  <dc:description/>
  <cp:lastModifiedBy>Лар</cp:lastModifiedBy>
  <cp:revision>30</cp:revision>
  <dcterms:created xsi:type="dcterms:W3CDTF">2018-11-26T11:26:00Z</dcterms:created>
  <dcterms:modified xsi:type="dcterms:W3CDTF">2019-02-07T12:11:00Z</dcterms:modified>
</cp:coreProperties>
</file>