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</w:rPr>
        <w:t>Опис досвід</w:t>
      </w: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</w:p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00FE7">
        <w:rPr>
          <w:rFonts w:ascii="Times New Roman" w:hAnsi="Times New Roman" w:cs="Times New Roman"/>
          <w:color w:val="auto"/>
          <w:sz w:val="28"/>
          <w:szCs w:val="28"/>
        </w:rPr>
        <w:t>учасника</w:t>
      </w:r>
      <w:proofErr w:type="spellEnd"/>
      <w:r w:rsidRPr="00600FE7">
        <w:rPr>
          <w:rFonts w:ascii="Times New Roman" w:hAnsi="Times New Roman" w:cs="Times New Roman"/>
          <w:color w:val="auto"/>
          <w:sz w:val="28"/>
          <w:szCs w:val="28"/>
        </w:rPr>
        <w:t xml:space="preserve"> І</w:t>
      </w:r>
      <w:r w:rsidR="006F1EBF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600F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00FE7">
        <w:rPr>
          <w:rFonts w:ascii="Times New Roman" w:hAnsi="Times New Roman" w:cs="Times New Roman"/>
          <w:color w:val="auto"/>
          <w:sz w:val="28"/>
          <w:szCs w:val="28"/>
        </w:rPr>
        <w:t>етапу</w:t>
      </w:r>
      <w:proofErr w:type="spellEnd"/>
      <w:r w:rsidRPr="00600FE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600FE7">
        <w:rPr>
          <w:rFonts w:ascii="Times New Roman" w:hAnsi="Times New Roman" w:cs="Times New Roman"/>
          <w:color w:val="auto"/>
          <w:sz w:val="28"/>
          <w:szCs w:val="28"/>
        </w:rPr>
        <w:t>Всеукраїнського</w:t>
      </w:r>
      <w:proofErr w:type="spellEnd"/>
      <w:r w:rsidRPr="00600FE7">
        <w:rPr>
          <w:rFonts w:ascii="Times New Roman" w:hAnsi="Times New Roman" w:cs="Times New Roman"/>
          <w:color w:val="auto"/>
          <w:sz w:val="28"/>
          <w:szCs w:val="28"/>
        </w:rPr>
        <w:t xml:space="preserve"> конкурсу                                                                      «Учитель року – 2015»</w:t>
      </w:r>
    </w:p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</w:rPr>
        <w:t xml:space="preserve"> в номінації «Хімія»</w:t>
      </w:r>
    </w:p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Корчевськ</w:t>
      </w:r>
      <w:r w:rsidRPr="00600FE7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ї  Олени Ярославівни</w:t>
      </w:r>
    </w:p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вчителя хімії</w:t>
      </w:r>
    </w:p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Кременецького НВК « Гімназія ЗОШ- І ст.»</w:t>
      </w:r>
    </w:p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Кваліфікаційна категорія- перша</w:t>
      </w:r>
    </w:p>
    <w:p w:rsidR="00DA77F5" w:rsidRPr="00600FE7" w:rsidRDefault="00DA77F5" w:rsidP="00DA77F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Педагогічний стаж- 13 років</w:t>
      </w:r>
    </w:p>
    <w:p w:rsidR="00DA77F5" w:rsidRPr="00600FE7" w:rsidRDefault="00DA77F5" w:rsidP="00DA77F5">
      <w:pPr>
        <w:pStyle w:val="2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00FE7">
        <w:rPr>
          <w:rFonts w:ascii="Times New Roman" w:hAnsi="Times New Roman" w:cs="Times New Roman"/>
          <w:i/>
          <w:color w:val="auto"/>
          <w:sz w:val="28"/>
          <w:szCs w:val="28"/>
        </w:rPr>
        <w:t>Методична  проблема</w:t>
      </w:r>
      <w:r w:rsidRPr="00600FE7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: « Розвиток творчих здібностей учнів на уроках хімії з використанням інтерактивних технологій».</w:t>
      </w:r>
    </w:p>
    <w:p w:rsidR="00DA77F5" w:rsidRPr="00600FE7" w:rsidRDefault="00DA77F5" w:rsidP="00DA77F5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Життєве  кредо:</w:t>
      </w:r>
      <w:r w:rsidRPr="00600FE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600FE7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"Вік живи - вік учись"</w:t>
      </w:r>
      <w:r w:rsidRPr="00600FE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 - </w:t>
      </w:r>
      <w:r w:rsidRPr="00600F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uk-UA"/>
        </w:rPr>
        <w:t>повністю відображає глибинну суть підходів  до організації  педагогічної діяльності</w:t>
      </w:r>
      <w:r w:rsidRPr="00600FE7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.</w:t>
      </w:r>
    </w:p>
    <w:p w:rsidR="00DA77F5" w:rsidRPr="00600FE7" w:rsidRDefault="00DA77F5" w:rsidP="00DA77F5">
      <w:pPr>
        <w:pStyle w:val="2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Педагогічне кредо</w:t>
      </w:r>
      <w:r w:rsidRPr="00600F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Pr="00600F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00FE7">
        <w:rPr>
          <w:rFonts w:ascii="Times New Roman" w:hAnsi="Times New Roman" w:cs="Times New Roman"/>
          <w:i/>
          <w:color w:val="auto"/>
          <w:sz w:val="28"/>
          <w:szCs w:val="28"/>
        </w:rPr>
        <w:t>Будьте самі шукачами, дослідниками.</w:t>
      </w:r>
    </w:p>
    <w:p w:rsidR="00DA77F5" w:rsidRPr="00600FE7" w:rsidRDefault="00DA77F5" w:rsidP="00DA77F5">
      <w:pPr>
        <w:pStyle w:val="2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     </w:t>
      </w:r>
      <w:r w:rsidRPr="00600FE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Якщо не буде вогника у вас, </w:t>
      </w:r>
    </w:p>
    <w:p w:rsidR="00DA77F5" w:rsidRPr="00600FE7" w:rsidRDefault="00DA77F5" w:rsidP="00DA77F5">
      <w:pPr>
        <w:pStyle w:val="2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       </w:t>
      </w:r>
      <w:r w:rsidRPr="00600FE7">
        <w:rPr>
          <w:rFonts w:ascii="Times New Roman" w:hAnsi="Times New Roman" w:cs="Times New Roman"/>
          <w:i/>
          <w:color w:val="auto"/>
          <w:sz w:val="28"/>
          <w:szCs w:val="28"/>
        </w:rPr>
        <w:t>вам ніколи не запалити його в інших…</w:t>
      </w:r>
    </w:p>
    <w:p w:rsidR="00DA77F5" w:rsidRDefault="00DA77F5" w:rsidP="00DA77F5">
      <w:pPr>
        <w:pStyle w:val="2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Pr="00600FE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</w:t>
      </w:r>
      <w:r w:rsidRPr="00600FE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В. О. Сухомлинський</w:t>
      </w:r>
    </w:p>
    <w:p w:rsidR="00DA77F5" w:rsidRDefault="00DA77F5" w:rsidP="00DA77F5">
      <w:pPr>
        <w:rPr>
          <w:lang w:val="uk-UA"/>
        </w:rPr>
      </w:pPr>
    </w:p>
    <w:p w:rsidR="00DA77F5" w:rsidRPr="001811DE" w:rsidRDefault="00DA77F5" w:rsidP="00DA77F5">
      <w:pPr>
        <w:rPr>
          <w:lang w:val="uk-UA"/>
        </w:rPr>
      </w:pPr>
    </w:p>
    <w:p w:rsidR="00DA77F5" w:rsidRPr="00600FE7" w:rsidRDefault="00DA77F5" w:rsidP="00DA77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F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Автор досвіду:</w:t>
      </w:r>
      <w:r w:rsidRPr="00600F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00FE7">
        <w:rPr>
          <w:rFonts w:ascii="Times New Roman" w:hAnsi="Times New Roman" w:cs="Times New Roman"/>
          <w:b/>
          <w:sz w:val="28"/>
          <w:szCs w:val="28"/>
          <w:lang w:val="uk-UA"/>
        </w:rPr>
        <w:t>Корчевська Олена Ярославівна, вчитель хімії</w:t>
      </w:r>
      <w:r w:rsidRPr="00600F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спеціаліст </w:t>
      </w:r>
      <w:r w:rsidRPr="00600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першої </w:t>
      </w:r>
      <w:r w:rsidRPr="00600F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кваліфікаційної категорії</w:t>
      </w:r>
      <w:r w:rsidRPr="00600F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A77F5" w:rsidRPr="00600FE7" w:rsidRDefault="00DA77F5" w:rsidP="00DA77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b/>
          <w:sz w:val="28"/>
          <w:szCs w:val="28"/>
          <w:lang w:val="uk-UA"/>
        </w:rPr>
        <w:t>Адреса досвіду</w:t>
      </w:r>
      <w:r w:rsidRPr="00600FE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00FE7">
        <w:rPr>
          <w:rFonts w:ascii="Times New Roman" w:hAnsi="Times New Roman" w:cs="Times New Roman"/>
          <w:b/>
          <w:sz w:val="28"/>
          <w:szCs w:val="28"/>
          <w:lang w:val="uk-UA"/>
        </w:rPr>
        <w:t>м. Кременець,вул.Мікрорайон3,буд 6 тел.3-14-85,</w:t>
      </w:r>
    </w:p>
    <w:p w:rsidR="00DA77F5" w:rsidRPr="00600FE7" w:rsidRDefault="00DA77F5" w:rsidP="00DA77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FE7">
        <w:rPr>
          <w:rFonts w:ascii="Times New Roman" w:hAnsi="Times New Roman" w:cs="Times New Roman"/>
          <w:b/>
          <w:sz w:val="28"/>
          <w:szCs w:val="28"/>
          <w:lang w:val="uk-UA"/>
        </w:rPr>
        <w:t>Кременецький НВК « Гімназія- ЗОШ І ст»</w:t>
      </w:r>
    </w:p>
    <w:p w:rsidR="00562795" w:rsidRPr="006F1EBF" w:rsidRDefault="00A176AF" w:rsidP="00562795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uk-UA"/>
        </w:rPr>
      </w:pPr>
      <w:r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lastRenderedPageBreak/>
        <w:t xml:space="preserve">         Особливості сьогодення вимагають від сучасної школи формування особистості високоосвіченої, суспільно-активної, творчої, яка використовує знання, як життєвий інструмент, приймає нестандартні рішення, вміє критично мислити, пропонує нові ідеї розв’язання старих проблем, володіє комунікативними здібностями, впевнено почувається у сучасному житті</w:t>
      </w:r>
      <w:r w:rsidR="003652C7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="006F1EB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523F6D" w:rsidRPr="005578EF">
        <w:rPr>
          <w:rStyle w:val="a4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  <w:lang w:val="uk-UA"/>
        </w:rPr>
        <w:t>Сучасний педагог повинен уміти сам і навчити учнів:</w:t>
      </w:r>
      <w:r w:rsidR="006F1EBF">
        <w:rPr>
          <w:rStyle w:val="a4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  <w:lang w:val="uk-UA"/>
        </w:rPr>
        <w:t xml:space="preserve"> </w:t>
      </w:r>
      <w:r w:rsidR="00523F6D" w:rsidRPr="005578E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творчо засвоювати знання і застосовувати їх у конкретних </w:t>
      </w:r>
      <w:r w:rsidR="006F1EB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навчальних і життєвих ситуаціях</w:t>
      </w:r>
      <w:r w:rsidR="006F1EB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uk-UA"/>
        </w:rPr>
        <w:t>.</w:t>
      </w:r>
    </w:p>
    <w:p w:rsidR="005578EF" w:rsidRPr="005578EF" w:rsidRDefault="00562795" w:rsidP="006F1EBF">
      <w:pPr>
        <w:pStyle w:val="2"/>
        <w:spacing w:before="0"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uk-UA"/>
        </w:rPr>
        <w:t xml:space="preserve">     </w:t>
      </w:r>
      <w:r w:rsidR="005578EF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Тому,</w:t>
      </w:r>
      <w:r w:rsidR="00D43908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я вже декілька років працюю над проблемою</w:t>
      </w:r>
      <w:r w:rsidR="005578EF" w:rsidRPr="006F1EB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:</w:t>
      </w:r>
      <w:r w:rsidR="006F1EB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6F1EBF" w:rsidRPr="006F1EB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«</w:t>
      </w:r>
      <w:r w:rsidR="00D43908" w:rsidRPr="006F1EB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Розвиток творчих здібностей учнів на уроках хімії з використанням інтерактивних технологій</w:t>
      </w:r>
      <w:r w:rsidR="005578EF" w:rsidRPr="006F1EB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».</w:t>
      </w:r>
    </w:p>
    <w:p w:rsidR="005578EF" w:rsidRDefault="00D43908" w:rsidP="005578EF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Моя навчально – виховна діяльність полягає в тому, щоб учні на уроках спілкувалися, думали й творили, а саме навчання було радісним процесом самопізнання й саморозвитку.</w:t>
      </w:r>
      <w:r w:rsidR="00B30D13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8B2881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У своїй практичній діяльності,постійно досліджую, шукаю відповіді на запитання:</w:t>
      </w:r>
      <w:r w:rsidR="00AB28FA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Яким має бути уро</w:t>
      </w:r>
      <w:r w:rsidR="003652C7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к, я</w:t>
      </w:r>
      <w:r w:rsidR="008B2881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к його провести, організувати, щоб отримати максимальну </w:t>
      </w:r>
      <w:r w:rsidR="003652C7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віддачу, я</w:t>
      </w:r>
      <w:r w:rsidR="008B2881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 домогтись якісних знань та вмінь</w:t>
      </w:r>
      <w:r w:rsidR="00B30D13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,</w:t>
      </w:r>
      <w:r w:rsidR="008B2881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використовувати їх у</w:t>
      </w:r>
      <w:r w:rsidR="003652C7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1657E8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повсякденному житт</w:t>
      </w:r>
      <w:r w:rsidR="00D60D68"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 .</w:t>
      </w:r>
    </w:p>
    <w:p w:rsidR="005578EF" w:rsidRPr="005578EF" w:rsidRDefault="00D60D68" w:rsidP="005578EF">
      <w:pPr>
        <w:pStyle w:val="2"/>
        <w:spacing w:before="0" w:line="360" w:lineRule="auto"/>
        <w:ind w:left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Перед собою я ставлю мету-р</w:t>
      </w:r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>озкрити значення використання інтерактивних методів у розвитку творчих здібностей учнів на уроках хімії.</w:t>
      </w:r>
    </w:p>
    <w:p w:rsidR="008B2881" w:rsidRPr="005578EF" w:rsidRDefault="008B2881" w:rsidP="005578EF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>Актуальність даної проблеми визначається змінами, що відбуваються в умовах реформування середньої ос</w:t>
      </w:r>
      <w:r w:rsidR="00B74381"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 xml:space="preserve">віти. </w:t>
      </w:r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 xml:space="preserve">Сьогодні </w:t>
      </w:r>
      <w:r w:rsidR="003652C7"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 xml:space="preserve">школа повинна підготувати </w:t>
      </w:r>
      <w:r w:rsidR="00B77A11"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 xml:space="preserve">учня обізнаного ,який має не тільки </w:t>
      </w:r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 xml:space="preserve"> знання, але і вміє творчо використовувати їх у житті. </w:t>
      </w:r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Тому актуальною постає проблема пошуку нових, </w:t>
      </w:r>
      <w:proofErr w:type="spellStart"/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нестандартних</w:t>
      </w:r>
      <w:proofErr w:type="spellEnd"/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форм, </w:t>
      </w:r>
      <w:proofErr w:type="spellStart"/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способів</w:t>
      </w:r>
      <w:proofErr w:type="spellEnd"/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і прийомів навчання,</w:t>
      </w:r>
      <w:r w:rsidR="00B74381"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 xml:space="preserve">які </w:t>
      </w:r>
      <w:r w:rsidR="00B74381"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спрямова</w:t>
      </w:r>
      <w:r w:rsidR="00B74381"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uk-UA"/>
        </w:rPr>
        <w:t>ні</w:t>
      </w:r>
      <w:r w:rsidRPr="005578EF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на розвиток творчих здібностей учнів.</w:t>
      </w:r>
      <w:r w:rsidRPr="005578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74381" w:rsidRPr="005578EF" w:rsidRDefault="00D60D68" w:rsidP="00B743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Основні з</w:t>
      </w:r>
      <w:r w:rsidR="005578E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авдання досвіду</w:t>
      </w:r>
      <w:r w:rsidR="00684A5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816DA4" w:rsidRPr="005578EF" w:rsidRDefault="003136E6" w:rsidP="00B7438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sz w:val="28"/>
          <w:szCs w:val="28"/>
          <w:lang w:val="uk-UA"/>
        </w:rPr>
        <w:t>1.Перенести акценти зі знань і вмінь на формування компетентностей учня, які б відповідали потребам</w:t>
      </w:r>
      <w:r w:rsidR="00C71BA4" w:rsidRPr="00557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647C" w:rsidRPr="005578EF">
        <w:rPr>
          <w:rFonts w:ascii="Times New Roman" w:hAnsi="Times New Roman" w:cs="Times New Roman"/>
          <w:sz w:val="28"/>
          <w:szCs w:val="28"/>
          <w:lang w:val="uk-UA"/>
        </w:rPr>
        <w:t>сьогодення</w:t>
      </w:r>
      <w:r w:rsidR="005578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78EF">
        <w:rPr>
          <w:rFonts w:ascii="Times New Roman" w:hAnsi="Times New Roman" w:cs="Times New Roman"/>
          <w:sz w:val="28"/>
          <w:szCs w:val="28"/>
          <w:lang w:val="uk-UA"/>
        </w:rPr>
        <w:cr/>
      </w:r>
      <w:r w:rsidR="00C71BA4" w:rsidRPr="005578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1BA4" w:rsidRPr="005578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0647C" w:rsidRPr="005578E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Виявити можливості інтерактивних </w:t>
      </w:r>
      <w:r w:rsidRPr="005578E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методів у формуванні творчого мислення під час викладання хімії.</w:t>
      </w:r>
    </w:p>
    <w:p w:rsidR="00B77A11" w:rsidRPr="005578EF" w:rsidRDefault="003136E6" w:rsidP="00B77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DA4" w:rsidRPr="005578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578EF">
        <w:rPr>
          <w:rFonts w:ascii="Times New Roman" w:hAnsi="Times New Roman" w:cs="Times New Roman"/>
          <w:sz w:val="28"/>
          <w:szCs w:val="28"/>
        </w:rPr>
        <w:t>.</w:t>
      </w:r>
      <w:r w:rsidRPr="005578EF">
        <w:rPr>
          <w:rFonts w:ascii="Times New Roman" w:hAnsi="Times New Roman" w:cs="Times New Roman"/>
          <w:bCs/>
          <w:iCs/>
          <w:sz w:val="28"/>
          <w:szCs w:val="28"/>
        </w:rPr>
        <w:t>Обґрунтувати та експериментально підтвердити еф</w:t>
      </w:r>
      <w:r w:rsidR="0070647C" w:rsidRPr="005578EF">
        <w:rPr>
          <w:rFonts w:ascii="Times New Roman" w:hAnsi="Times New Roman" w:cs="Times New Roman"/>
          <w:bCs/>
          <w:iCs/>
          <w:sz w:val="28"/>
          <w:szCs w:val="28"/>
        </w:rPr>
        <w:t xml:space="preserve">ективність використання </w:t>
      </w:r>
      <w:r w:rsidR="0070647C" w:rsidRPr="005578E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інтерактивних</w:t>
      </w:r>
      <w:r w:rsidR="00562795" w:rsidRPr="005578EF">
        <w:rPr>
          <w:rFonts w:ascii="Times New Roman" w:hAnsi="Times New Roman" w:cs="Times New Roman"/>
          <w:bCs/>
          <w:iCs/>
          <w:sz w:val="28"/>
          <w:szCs w:val="28"/>
        </w:rPr>
        <w:t xml:space="preserve"> методів навчання  як складо</w:t>
      </w:r>
      <w:r w:rsidR="00562795" w:rsidRPr="005578E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вих</w:t>
      </w:r>
      <w:r w:rsidRPr="005578EF">
        <w:rPr>
          <w:rFonts w:ascii="Times New Roman" w:hAnsi="Times New Roman" w:cs="Times New Roman"/>
          <w:bCs/>
          <w:iCs/>
          <w:sz w:val="28"/>
          <w:szCs w:val="28"/>
        </w:rPr>
        <w:t xml:space="preserve"> процесу формування </w:t>
      </w:r>
      <w:r w:rsidR="0070647C" w:rsidRPr="005578E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всебічно розвиненої </w:t>
      </w:r>
      <w:r w:rsidR="00562795" w:rsidRPr="005578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62795" w:rsidRPr="005578E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учня</w:t>
      </w:r>
      <w:r w:rsidRPr="005578EF">
        <w:rPr>
          <w:rFonts w:ascii="Times New Roman" w:hAnsi="Times New Roman" w:cs="Times New Roman"/>
          <w:sz w:val="28"/>
          <w:szCs w:val="28"/>
        </w:rPr>
        <w:t>.</w:t>
      </w:r>
    </w:p>
    <w:p w:rsidR="00D60D68" w:rsidRPr="00684A50" w:rsidRDefault="00816DA4" w:rsidP="00D60D6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3136E6" w:rsidRPr="005578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36E6" w:rsidRPr="005578EF">
        <w:rPr>
          <w:rFonts w:ascii="Times New Roman" w:hAnsi="Times New Roman" w:cs="Times New Roman"/>
          <w:sz w:val="28"/>
          <w:szCs w:val="28"/>
        </w:rPr>
        <w:t xml:space="preserve"> </w:t>
      </w:r>
      <w:r w:rsidR="003136E6" w:rsidRPr="005578EF">
        <w:rPr>
          <w:rFonts w:ascii="Times New Roman" w:hAnsi="Times New Roman" w:cs="Times New Roman"/>
          <w:iCs/>
          <w:sz w:val="28"/>
          <w:szCs w:val="28"/>
        </w:rPr>
        <w:t>Розвинути в дитині те творче зерно, я</w:t>
      </w:r>
      <w:r w:rsidR="00684A50">
        <w:rPr>
          <w:rFonts w:ascii="Times New Roman" w:hAnsi="Times New Roman" w:cs="Times New Roman"/>
          <w:iCs/>
          <w:sz w:val="28"/>
          <w:szCs w:val="28"/>
        </w:rPr>
        <w:t>ке в кожному закладене природою</w:t>
      </w:r>
      <w:r w:rsidR="00684A50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562795" w:rsidRPr="005578EF" w:rsidRDefault="00684A50" w:rsidP="00B77A1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Провідна ідея</w:t>
      </w:r>
      <w:r w:rsidR="003136E6" w:rsidRPr="005578E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досвіду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D60D68" w:rsidRPr="005578E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</w:p>
    <w:p w:rsidR="00B77A11" w:rsidRPr="005578EF" w:rsidRDefault="00C71BA4" w:rsidP="00B77A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="00B77A11" w:rsidRPr="005578EF">
        <w:rPr>
          <w:rFonts w:ascii="Times New Roman" w:hAnsi="Times New Roman" w:cs="Times New Roman"/>
          <w:iCs/>
          <w:sz w:val="28"/>
          <w:szCs w:val="28"/>
          <w:lang w:val="uk-UA"/>
        </w:rPr>
        <w:t>Створення умов для виявлення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потенційних мож</w:t>
      </w:r>
      <w:r w:rsidR="00684A5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ливостей гімназистів, розвиток 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інтересу до хімії, прагнення до творчості. </w:t>
      </w:r>
    </w:p>
    <w:p w:rsidR="00B77A11" w:rsidRPr="005578EF" w:rsidRDefault="00C71BA4" w:rsidP="00B77A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>Ефективне використання інтерактивних методів навчання в</w:t>
      </w:r>
      <w:r w:rsidR="009B7BFD" w:rsidRPr="005578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системі роботи вчителя хімії. </w:t>
      </w:r>
    </w:p>
    <w:p w:rsidR="00B77A11" w:rsidRPr="005578EF" w:rsidRDefault="00C71BA4" w:rsidP="00B77A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>Глибоке з</w:t>
      </w:r>
      <w:r w:rsidR="00684A50">
        <w:rPr>
          <w:rFonts w:ascii="Times New Roman" w:hAnsi="Times New Roman" w:cs="Times New Roman"/>
          <w:iCs/>
          <w:sz w:val="28"/>
          <w:szCs w:val="28"/>
          <w:lang w:val="uk-UA"/>
        </w:rPr>
        <w:t>асвоєння навчального матеріалу.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>Формування умінь і навичок</w:t>
      </w:r>
      <w:r w:rsidR="009B7BFD" w:rsidRPr="005578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практичного характеру .</w:t>
      </w:r>
    </w:p>
    <w:p w:rsidR="00B77A11" w:rsidRPr="005578EF" w:rsidRDefault="008D35E0" w:rsidP="00B77A1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b/>
          <w:iCs/>
          <w:sz w:val="28"/>
          <w:szCs w:val="28"/>
          <w:lang w:val="uk-UA"/>
        </w:rPr>
        <w:t>Н</w:t>
      </w:r>
      <w:r w:rsidR="00A511A4" w:rsidRPr="005578EF">
        <w:rPr>
          <w:rFonts w:ascii="Times New Roman" w:hAnsi="Times New Roman" w:cs="Times New Roman"/>
          <w:b/>
          <w:iCs/>
          <w:sz w:val="28"/>
          <w:szCs w:val="28"/>
          <w:lang w:val="uk-UA"/>
        </w:rPr>
        <w:t>овизна досвіду</w:t>
      </w:r>
      <w:r w:rsidR="00684A50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B77A11" w:rsidRPr="005578EF" w:rsidRDefault="00A511A4" w:rsidP="00B77A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Переосмислення змісту та розробка нових підходів до вивчення хімії  із застосуванням активних методів навчання. </w:t>
      </w:r>
    </w:p>
    <w:p w:rsidR="003136E6" w:rsidRPr="005578EF" w:rsidRDefault="00A511A4" w:rsidP="00B77A1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78EF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>Формування та розвиток умінь до активної пізнавальної діяльності гімназистів</w:t>
      </w:r>
      <w:r w:rsidR="00562795" w:rsidRPr="005578E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3136E6" w:rsidRPr="005578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A511A4" w:rsidRPr="005578EF" w:rsidRDefault="00562795" w:rsidP="00F3261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84A50">
        <w:rPr>
          <w:rFonts w:ascii="Times New Roman" w:hAnsi="Times New Roman" w:cs="Times New Roman"/>
          <w:sz w:val="28"/>
          <w:szCs w:val="28"/>
          <w:lang w:val="uk-UA"/>
        </w:rPr>
        <w:t>Пошукова діяльність учнів-</w:t>
      </w:r>
      <w:r w:rsidR="00A511A4" w:rsidRPr="005578EF">
        <w:rPr>
          <w:rFonts w:ascii="Times New Roman" w:hAnsi="Times New Roman" w:cs="Times New Roman"/>
          <w:sz w:val="28"/>
          <w:szCs w:val="28"/>
          <w:lang w:val="uk-UA"/>
        </w:rPr>
        <w:t>участь у МАН,</w:t>
      </w:r>
      <w:r w:rsidR="0068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1A4" w:rsidRPr="005578EF">
        <w:rPr>
          <w:rFonts w:ascii="Times New Roman" w:hAnsi="Times New Roman" w:cs="Times New Roman"/>
          <w:sz w:val="28"/>
          <w:szCs w:val="28"/>
          <w:lang w:val="uk-UA"/>
        </w:rPr>
        <w:t>створе</w:t>
      </w:r>
      <w:r w:rsidR="009B7BFD" w:rsidRPr="005578E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11A4" w:rsidRPr="005578EF">
        <w:rPr>
          <w:rFonts w:ascii="Times New Roman" w:hAnsi="Times New Roman" w:cs="Times New Roman"/>
          <w:sz w:val="28"/>
          <w:szCs w:val="28"/>
          <w:lang w:val="uk-UA"/>
        </w:rPr>
        <w:t>ня презентацій,творчих завдань,робота над проектами</w:t>
      </w:r>
      <w:r w:rsidR="009B7BFD" w:rsidRPr="005578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4A50" w:rsidRDefault="00684A50" w:rsidP="00684A50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D60D68" w:rsidRPr="0068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Мої напрацювання</w:t>
      </w:r>
      <w:r w:rsidR="00D60D68" w:rsidRPr="00684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60D68" w:rsidRPr="00684A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базуються на конкретних наукових і практичних досягненнях досвіду відомих педагогів</w:t>
      </w:r>
      <w:r w:rsidR="00D60D68" w:rsidRPr="00684A5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60D68" w:rsidRPr="00684A5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562795" w:rsidRPr="00684A5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В.</w:t>
      </w:r>
      <w:r w:rsidR="00D60D68" w:rsidRPr="00684A5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Кічук, С. О. Сисоєв</w:t>
      </w:r>
      <w:r w:rsidR="00562795" w:rsidRPr="00684A5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r w:rsidR="00D60D68" w:rsidRPr="00684A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60D68" w:rsidRPr="005578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які вважают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ь, що творча особистість учня залежить від інтелектуальної активністі вчителя</w:t>
      </w:r>
      <w:r w:rsidR="00D60D68" w:rsidRPr="005578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E0E21" w:rsidRPr="005578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A5BAC" w:rsidRPr="005578EF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2A5BAC" w:rsidRPr="005578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5BAC" w:rsidRPr="005578EF">
        <w:rPr>
          <w:rFonts w:ascii="Times New Roman" w:hAnsi="Times New Roman" w:cs="Times New Roman"/>
          <w:sz w:val="28"/>
          <w:szCs w:val="28"/>
          <w:lang w:val="uk-UA"/>
        </w:rPr>
        <w:t>пропагується технологія інтерактивного навчання О</w:t>
      </w:r>
      <w:r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="002A5BAC" w:rsidRPr="005578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5BAC" w:rsidRPr="005578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Пометун,</w:t>
      </w:r>
      <w:r w:rsidR="002A5BAC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Дж. Шерман</w:t>
      </w:r>
      <w:r w:rsidR="00DE0E21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Г.Фріц</w:t>
      </w:r>
      <w:r w:rsidR="00DE0E21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С.Ренегар</w:t>
      </w:r>
      <w:r w:rsidR="00DE0E21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Дж. Фредерік</w:t>
      </w:r>
      <w:r w:rsidR="00DE0E21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М.Сілберман</w:t>
      </w:r>
      <w:r w:rsidR="00DE0E21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8D35E0" w:rsidRPr="005578EF" w:rsidRDefault="00684A50" w:rsidP="00684A50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Я вважаю, що реалізація інноваційного підходу до навчання учнів дозволяє підняти на </w:t>
      </w:r>
      <w:r w:rsidR="009B7BFD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</w:t>
      </w:r>
      <w:r w:rsidR="008F1C96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кісно новий рівень педагогічний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процес, підвищити рівень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навчальних досягнень, забезпечити</w:t>
      </w:r>
      <w:r w:rsidR="00DE0E2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психолого- емоційну комфортність і подальшу со</w:t>
      </w:r>
      <w:r w:rsidR="009B7BFD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ціальну адаптованість школярів.</w:t>
      </w:r>
    </w:p>
    <w:p w:rsidR="00684A50" w:rsidRDefault="00DE0E21" w:rsidP="00684A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A5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16DA4" w:rsidRPr="005578EF">
        <w:rPr>
          <w:rFonts w:ascii="Times New Roman" w:hAnsi="Times New Roman" w:cs="Times New Roman"/>
          <w:sz w:val="28"/>
          <w:szCs w:val="28"/>
          <w:lang w:val="uk-UA"/>
        </w:rPr>
        <w:t>На уроках я прагну виступати в рол</w:t>
      </w:r>
      <w:r w:rsidR="00684A50">
        <w:rPr>
          <w:rFonts w:ascii="Times New Roman" w:hAnsi="Times New Roman" w:cs="Times New Roman"/>
          <w:sz w:val="28"/>
          <w:szCs w:val="28"/>
          <w:lang w:val="uk-UA"/>
        </w:rPr>
        <w:t>і організатора процесу навчання</w:t>
      </w:r>
      <w:r w:rsidR="00816DA4" w:rsidRPr="005578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DA4" w:rsidRPr="005578EF">
        <w:rPr>
          <w:rFonts w:ascii="Times New Roman" w:hAnsi="Times New Roman" w:cs="Times New Roman"/>
          <w:sz w:val="28"/>
          <w:szCs w:val="28"/>
          <w:lang w:val="uk-UA"/>
        </w:rPr>
        <w:t>намагаюсь підвищувати інтерес до предмету та розвив</w:t>
      </w:r>
      <w:r w:rsidR="008F1C96" w:rsidRPr="005578EF">
        <w:rPr>
          <w:rFonts w:ascii="Times New Roman" w:hAnsi="Times New Roman" w:cs="Times New Roman"/>
          <w:sz w:val="28"/>
          <w:szCs w:val="28"/>
          <w:lang w:val="uk-UA"/>
        </w:rPr>
        <w:t>ати пізнавальну активність своїх вихованців</w:t>
      </w:r>
      <w:r w:rsidR="00816DA4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4A56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Комплекс </w:t>
      </w:r>
      <w:r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завдань з якими щодня зустрічається </w:t>
      </w:r>
      <w:r w:rsidR="00CA4A56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вчитель містить досить багато різних за характером проблем, які стосуються навчання, ви</w:t>
      </w:r>
      <w:r w:rsidR="00F300BE" w:rsidRPr="005578EF">
        <w:rPr>
          <w:rFonts w:ascii="Times New Roman" w:hAnsi="Times New Roman" w:cs="Times New Roman"/>
          <w:sz w:val="28"/>
          <w:szCs w:val="28"/>
          <w:lang w:val="uk-UA"/>
        </w:rPr>
        <w:t>ховання та розвитку учнів. Ц</w:t>
      </w:r>
      <w:r w:rsidR="00CA4A56" w:rsidRPr="005578EF">
        <w:rPr>
          <w:rFonts w:ascii="Times New Roman" w:hAnsi="Times New Roman" w:cs="Times New Roman"/>
          <w:sz w:val="28"/>
          <w:szCs w:val="28"/>
          <w:lang w:val="uk-UA"/>
        </w:rPr>
        <w:t>і проблеми необхідно розв’язати найбільш ефективно, щоб побудувати найкращий варіант навчально-виховного процесу</w:t>
      </w:r>
      <w:r w:rsidR="008F1C96" w:rsidRPr="005578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00BE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 Тому у своїй роботі </w:t>
      </w:r>
      <w:r w:rsidR="00CA4A56" w:rsidRPr="005578EF">
        <w:rPr>
          <w:rFonts w:ascii="Times New Roman" w:hAnsi="Times New Roman" w:cs="Times New Roman"/>
          <w:sz w:val="28"/>
          <w:szCs w:val="28"/>
          <w:lang w:val="uk-UA"/>
        </w:rPr>
        <w:t>дотримуюсь певного алгоритму</w:t>
      </w:r>
      <w:r w:rsidR="00684A50" w:rsidRPr="00FF7345">
        <w:rPr>
          <w:rFonts w:ascii="Times New Roman" w:hAnsi="Times New Roman" w:cs="Times New Roman"/>
          <w:b/>
          <w:i/>
          <w:sz w:val="28"/>
          <w:szCs w:val="28"/>
          <w:lang w:val="uk-UA"/>
        </w:rPr>
        <w:t>.( Додаток 1)</w:t>
      </w:r>
      <w:r w:rsidR="007675FD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Нові покоління дітей вимагають нових </w:t>
      </w:r>
      <w:r w:rsidR="007675FD" w:rsidRPr="005578EF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 подання навчальног</w:t>
      </w:r>
      <w:r w:rsidR="00684A50">
        <w:rPr>
          <w:rFonts w:ascii="Times New Roman" w:hAnsi="Times New Roman" w:cs="Times New Roman"/>
          <w:sz w:val="28"/>
          <w:szCs w:val="28"/>
          <w:lang w:val="uk-UA"/>
        </w:rPr>
        <w:t>о матеріалу. Одна з таких форм</w:t>
      </w:r>
      <w:r w:rsidR="007675FD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A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5FD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мультимедійна презентація, яка забезпечує наочність і краще запам’ятовування матеріалу. Застосовуючи мультимедійні презентації, можна компенсувати відсутність у підручниках матеріалів, в яких відображено сучасні наукові досягнення. </w:t>
      </w:r>
      <w:r w:rsidR="009B7BFD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уроках хімії </w:t>
      </w:r>
      <w:r w:rsidR="00E51FB3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формую основні поняття, теорії і </w:t>
      </w:r>
      <w:r w:rsidR="008F1C96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>закони, які з року в рік розширю</w:t>
      </w:r>
      <w:r w:rsidR="00E51FB3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ються, поглиблюються. </w:t>
      </w:r>
      <w:r w:rsidR="00067C30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Дізнаватися про досягнення </w:t>
      </w:r>
      <w:r w:rsidR="00CA4A56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науки</w:t>
      </w:r>
      <w:r w:rsidR="00446C25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,методичні </w:t>
      </w:r>
      <w:r w:rsidR="00CA4A56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рекомендації щодо </w:t>
      </w:r>
      <w:r w:rsidR="00067C30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викладання предмету допомагає </w:t>
      </w:r>
      <w:r w:rsidR="00CA4A56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>фахова література</w:t>
      </w:r>
      <w:r w:rsidR="00067C30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F1C96" w:rsidRPr="006F1EBF" w:rsidRDefault="008F1C96" w:rsidP="00684A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78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F1EBF">
        <w:rPr>
          <w:rFonts w:ascii="Times New Roman" w:eastAsia="Calibri" w:hAnsi="Times New Roman" w:cs="Times New Roman"/>
          <w:sz w:val="28"/>
          <w:szCs w:val="28"/>
          <w:lang w:val="uk-UA"/>
        </w:rPr>
        <w:t>Суть н</w:t>
      </w:r>
      <w:r w:rsidR="00A20E33" w:rsidRPr="006F1EBF">
        <w:rPr>
          <w:rFonts w:ascii="Times New Roman" w:eastAsia="Calibri" w:hAnsi="Times New Roman" w:cs="Times New Roman"/>
          <w:sz w:val="28"/>
          <w:szCs w:val="28"/>
          <w:lang w:val="uk-UA"/>
        </w:rPr>
        <w:t>авчально- методичн</w:t>
      </w:r>
      <w:r w:rsidRPr="006F1EBF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A20E33" w:rsidRPr="006F1E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</w:t>
      </w:r>
      <w:r w:rsidRPr="006F1EBF">
        <w:rPr>
          <w:rFonts w:ascii="Times New Roman" w:eastAsia="Calibri" w:hAnsi="Times New Roman" w:cs="Times New Roman"/>
          <w:sz w:val="28"/>
          <w:szCs w:val="28"/>
          <w:lang w:val="uk-UA"/>
        </w:rPr>
        <w:t>и полягає у:</w:t>
      </w:r>
    </w:p>
    <w:p w:rsidR="00067C30" w:rsidRPr="005578EF" w:rsidRDefault="00684A50" w:rsidP="00684A50">
      <w:pPr>
        <w:pStyle w:val="a3"/>
        <w:numPr>
          <w:ilvl w:val="0"/>
          <w:numId w:val="9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Підготовка і проведення</w:t>
      </w:r>
      <w:r w:rsidR="008A6117" w:rsidRPr="005578EF">
        <w:rPr>
          <w:bCs/>
          <w:sz w:val="28"/>
          <w:szCs w:val="28"/>
          <w:lang w:val="uk-UA"/>
        </w:rPr>
        <w:t xml:space="preserve"> предметних </w:t>
      </w:r>
      <w:r w:rsidR="00446C25" w:rsidRPr="005578EF">
        <w:rPr>
          <w:bCs/>
          <w:sz w:val="28"/>
          <w:szCs w:val="28"/>
          <w:lang w:val="uk-UA"/>
        </w:rPr>
        <w:t>олімпіад   і</w:t>
      </w:r>
      <w:r w:rsidR="008A6117" w:rsidRPr="005578EF">
        <w:rPr>
          <w:bCs/>
          <w:sz w:val="28"/>
          <w:szCs w:val="28"/>
          <w:lang w:val="uk-UA"/>
        </w:rPr>
        <w:t xml:space="preserve"> предметних </w:t>
      </w:r>
      <w:r w:rsidR="00446C25" w:rsidRPr="005578EF">
        <w:rPr>
          <w:bCs/>
          <w:sz w:val="28"/>
          <w:szCs w:val="28"/>
          <w:lang w:val="uk-UA"/>
        </w:rPr>
        <w:t>тижнів.</w:t>
      </w:r>
    </w:p>
    <w:p w:rsidR="00067C30" w:rsidRPr="005578EF" w:rsidRDefault="008A6117" w:rsidP="00684A5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  <w:lang w:val="uk-UA"/>
        </w:rPr>
      </w:pPr>
      <w:r w:rsidRPr="005578EF">
        <w:rPr>
          <w:bCs/>
          <w:sz w:val="28"/>
          <w:szCs w:val="28"/>
          <w:lang w:val="uk-UA"/>
        </w:rPr>
        <w:t xml:space="preserve">Організація і </w:t>
      </w:r>
      <w:r w:rsidR="00446C25" w:rsidRPr="005578EF">
        <w:rPr>
          <w:bCs/>
          <w:sz w:val="28"/>
          <w:szCs w:val="28"/>
          <w:lang w:val="uk-UA"/>
        </w:rPr>
        <w:t>проведення  позакласних  заходів.</w:t>
      </w:r>
    </w:p>
    <w:p w:rsidR="00067C30" w:rsidRPr="005578EF" w:rsidRDefault="009B7BFD" w:rsidP="00684A5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sz w:val="28"/>
          <w:szCs w:val="28"/>
          <w:lang w:val="uk-UA"/>
        </w:rPr>
      </w:pPr>
      <w:r w:rsidRPr="005578EF">
        <w:rPr>
          <w:bCs/>
          <w:sz w:val="28"/>
          <w:szCs w:val="28"/>
          <w:lang w:val="uk-UA"/>
        </w:rPr>
        <w:t>Підготовка учнів до  олімпіади,</w:t>
      </w:r>
      <w:r w:rsidR="00446C25" w:rsidRPr="005578EF">
        <w:rPr>
          <w:bCs/>
          <w:sz w:val="28"/>
          <w:szCs w:val="28"/>
          <w:lang w:val="uk-UA"/>
        </w:rPr>
        <w:t xml:space="preserve"> конкурсів  захисту робіт МАН .</w:t>
      </w:r>
    </w:p>
    <w:p w:rsidR="00B639B6" w:rsidRPr="005578EF" w:rsidRDefault="00446C25" w:rsidP="00684A5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578EF">
        <w:rPr>
          <w:bCs/>
          <w:sz w:val="28"/>
          <w:szCs w:val="28"/>
          <w:lang w:val="uk-UA"/>
        </w:rPr>
        <w:t>Керівник районної методичної комісії вчителів хімії</w:t>
      </w:r>
      <w:r w:rsidRPr="005578EF">
        <w:rPr>
          <w:sz w:val="28"/>
          <w:szCs w:val="28"/>
          <w:lang w:val="uk-UA"/>
        </w:rPr>
        <w:t xml:space="preserve">. </w:t>
      </w:r>
    </w:p>
    <w:p w:rsidR="00CF0B71" w:rsidRPr="005578EF" w:rsidRDefault="00684A50" w:rsidP="00684A5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84A50">
        <w:rPr>
          <w:sz w:val="28"/>
          <w:szCs w:val="28"/>
          <w:lang w:val="uk-UA"/>
        </w:rPr>
        <w:t>На протяз</w:t>
      </w:r>
      <w:r>
        <w:rPr>
          <w:sz w:val="28"/>
          <w:szCs w:val="28"/>
          <w:lang w:val="uk-UA"/>
        </w:rPr>
        <w:t>і</w:t>
      </w:r>
      <w:r w:rsidR="00CF0B71" w:rsidRPr="00684A50">
        <w:rPr>
          <w:sz w:val="28"/>
          <w:szCs w:val="28"/>
          <w:lang w:val="uk-UA"/>
        </w:rPr>
        <w:t xml:space="preserve"> </w:t>
      </w:r>
      <w:r w:rsidR="00CF0B71" w:rsidRPr="005578EF">
        <w:rPr>
          <w:sz w:val="28"/>
          <w:szCs w:val="28"/>
          <w:lang w:val="uk-UA"/>
        </w:rPr>
        <w:t>року вчителі від</w:t>
      </w:r>
      <w:r>
        <w:rPr>
          <w:sz w:val="28"/>
          <w:szCs w:val="28"/>
          <w:lang w:val="uk-UA"/>
        </w:rPr>
        <w:t xml:space="preserve">відують </w:t>
      </w:r>
      <w:r w:rsidR="00FF7345">
        <w:rPr>
          <w:sz w:val="28"/>
          <w:szCs w:val="28"/>
          <w:lang w:val="uk-UA"/>
        </w:rPr>
        <w:t>відкриті уроки,семінари,діляться своїми педагогічними здобутками</w:t>
      </w:r>
      <w:r w:rsidR="009F2F98">
        <w:rPr>
          <w:sz w:val="28"/>
          <w:szCs w:val="28"/>
          <w:lang w:val="uk-UA"/>
        </w:rPr>
        <w:t>.</w:t>
      </w:r>
    </w:p>
    <w:p w:rsidR="009B7BFD" w:rsidRPr="005578EF" w:rsidRDefault="009F2F98" w:rsidP="009B7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75FD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Щоб зацікавити учнів, стараюся їх здивувати чимось незвичайним, адже «ніщо так не стимулює роботу мозку, як цікаве, незвичне» . Тому часто використовую різні п</w:t>
      </w:r>
      <w:r w:rsidR="000E69DC" w:rsidRPr="005578EF">
        <w:rPr>
          <w:rFonts w:ascii="Times New Roman" w:hAnsi="Times New Roman" w:cs="Times New Roman"/>
          <w:sz w:val="28"/>
          <w:szCs w:val="28"/>
          <w:lang w:val="uk-UA"/>
        </w:rPr>
        <w:t>рийоми і</w:t>
      </w:r>
      <w:r w:rsidR="00CF0B71" w:rsidRPr="005578EF">
        <w:rPr>
          <w:rFonts w:ascii="Times New Roman" w:hAnsi="Times New Roman" w:cs="Times New Roman"/>
          <w:sz w:val="28"/>
          <w:szCs w:val="28"/>
          <w:lang w:val="uk-UA"/>
        </w:rPr>
        <w:t>нтерактивних технологій.</w:t>
      </w:r>
      <w:r w:rsidR="008A6117" w:rsidRPr="0055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DC" w:rsidRPr="005578EF" w:rsidRDefault="009F2F98" w:rsidP="009F2F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1C96" w:rsidRPr="005578E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54673" w:rsidRPr="005578EF">
        <w:rPr>
          <w:rFonts w:ascii="Times New Roman" w:hAnsi="Times New Roman" w:cs="Times New Roman"/>
          <w:sz w:val="28"/>
          <w:szCs w:val="28"/>
          <w:lang w:val="uk-UA"/>
        </w:rPr>
        <w:t>акож працюю з обдарованими дітьми.</w:t>
      </w:r>
      <w:r w:rsidR="008F1C96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878" w:rsidRPr="005578EF">
        <w:rPr>
          <w:rFonts w:ascii="Times New Roman" w:hAnsi="Times New Roman" w:cs="Times New Roman"/>
          <w:sz w:val="28"/>
          <w:szCs w:val="28"/>
          <w:lang w:val="uk-UA" w:eastAsia="ru-RU"/>
        </w:rPr>
        <w:t>Досліджуючи і реалізовуючи свою проблему, я спостерігаю серед гімназистів кращі результати олімпіад,</w:t>
      </w:r>
      <w:r w:rsidR="008F1C96" w:rsidRPr="005578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26878" w:rsidRPr="005578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які дозволяють </w:t>
      </w:r>
      <w:r w:rsidR="00526878" w:rsidRPr="005578EF">
        <w:rPr>
          <w:rFonts w:ascii="Times New Roman" w:hAnsi="Times New Roman" w:cs="Times New Roman"/>
          <w:spacing w:val="-9"/>
          <w:sz w:val="28"/>
          <w:szCs w:val="28"/>
          <w:lang w:val="uk-UA" w:eastAsia="uk-UA"/>
        </w:rPr>
        <w:t>виявити найбільш здібних учнів, виробити у них наполегливість у</w:t>
      </w:r>
      <w:r w:rsidR="00526878" w:rsidRPr="005578E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 xml:space="preserve"> досягненні поставленої мети</w:t>
      </w:r>
      <w:r w:rsidR="0047603B" w:rsidRPr="005578E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>.</w:t>
      </w:r>
      <w:r w:rsidR="00526878" w:rsidRPr="005578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B71" w:rsidRPr="005578EF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моїм керівництвом гімназисти </w:t>
      </w:r>
      <w:r w:rsidR="00CF0B71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працюють над науковими дослідженнями. Деякі із виконаних наукових робіт брали участ</w:t>
      </w:r>
      <w:r>
        <w:rPr>
          <w:rFonts w:ascii="Times New Roman" w:hAnsi="Times New Roman" w:cs="Times New Roman"/>
          <w:sz w:val="28"/>
          <w:szCs w:val="28"/>
          <w:lang w:val="uk-UA"/>
        </w:rPr>
        <w:t>ь в обласному конкурсі-захисті.</w:t>
      </w:r>
      <w:r w:rsidR="00FF7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B71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F0B71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</w:t>
      </w:r>
      <w:r w:rsidR="00CF0B71" w:rsidRPr="005578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езентації досвіду представлено </w:t>
      </w:r>
      <w:r w:rsidR="00CF0B71" w:rsidRPr="005578EF">
        <w:rPr>
          <w:rFonts w:ascii="Times New Roman" w:hAnsi="Times New Roman" w:cs="Times New Roman"/>
          <w:sz w:val="28"/>
          <w:szCs w:val="28"/>
          <w:lang w:val="uk-UA"/>
        </w:rPr>
        <w:t>діаграму участі учнів у олімпіадах і МАН.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="00CF0B71" w:rsidRPr="005578EF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2,3</w:t>
      </w:r>
      <w:r w:rsidR="006F1EBF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3230E" w:rsidRPr="005578EF" w:rsidRDefault="009F2F98" w:rsidP="000E69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      </w:t>
      </w:r>
      <w:r w:rsidR="000D78F8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Моніторинг навчальних досягн</w:t>
      </w:r>
      <w:r w:rsidR="000D78F8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ень учнів з хімії, самостійні і контрольні робо</w:t>
      </w:r>
      <w:r w:rsidR="000D78F8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</w:t>
      </w:r>
      <w:r w:rsidR="000D78F8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0D78F8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які систематично проводя</w:t>
      </w:r>
      <w:r w:rsidR="00F300BE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ться протягом навчального року показали,</w:t>
      </w:r>
      <w:r w:rsidR="000D78F8" w:rsidRPr="005578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</w:t>
      </w:r>
      <w:r w:rsidR="000D78F8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рівень навчальних досягнень учнів має позитивну динаміку</w:t>
      </w:r>
      <w:r w:rsidR="000D78F8" w:rsidRPr="005578EF">
        <w:rPr>
          <w:rFonts w:ascii="Times New Roman" w:hAnsi="Times New Roman" w:cs="Times New Roman"/>
          <w:sz w:val="28"/>
          <w:szCs w:val="28"/>
          <w:lang w:val="uk-UA" w:eastAsia="uk-UA"/>
        </w:rPr>
        <w:t>, тому</w:t>
      </w:r>
      <w:r w:rsidR="000D78F8" w:rsidRPr="00557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536C6C" w:rsidRPr="00557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можна стверджувати,що використання традиційних та інноваційних методів сприяє підвищенню інтересу до предмету</w:t>
      </w:r>
      <w:r w:rsidR="0023230E" w:rsidRPr="00557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  <w:r w:rsidR="0047603B" w:rsidRPr="005578E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uk-UA"/>
        </w:rPr>
        <w:t xml:space="preserve">( Додаток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uk-UA"/>
        </w:rPr>
        <w:t>4</w:t>
      </w:r>
      <w:r w:rsidR="0047603B" w:rsidRPr="00557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)</w:t>
      </w:r>
    </w:p>
    <w:p w:rsidR="00E51FB3" w:rsidRPr="005578EF" w:rsidRDefault="009F2F98" w:rsidP="00573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lastRenderedPageBreak/>
        <w:t xml:space="preserve">      </w:t>
      </w:r>
      <w:r w:rsidR="009B5F08" w:rsidRPr="005578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="00E51FB3" w:rsidRPr="005578EF">
        <w:rPr>
          <w:rFonts w:ascii="Times New Roman" w:hAnsi="Times New Roman" w:cs="Times New Roman"/>
          <w:sz w:val="28"/>
          <w:szCs w:val="28"/>
          <w:lang w:val="uk-UA"/>
        </w:rPr>
        <w:t>Плануючи свої уроки, використовую різні прийоми, які дозволяють створити певну життєву ситуацію. Для прикладу</w:t>
      </w:r>
      <w:r w:rsidR="00820F79" w:rsidRPr="005578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1FB3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30E" w:rsidRPr="006F1EBF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0D78F8" w:rsidRPr="006F1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FB3" w:rsidRPr="006F1EB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D78F8" w:rsidRPr="006F1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FB3" w:rsidRPr="006F1EBF">
        <w:rPr>
          <w:rFonts w:ascii="Times New Roman" w:hAnsi="Times New Roman" w:cs="Times New Roman"/>
          <w:sz w:val="28"/>
          <w:szCs w:val="28"/>
          <w:lang w:val="uk-UA"/>
        </w:rPr>
        <w:t xml:space="preserve">Спільний проект”, </w:t>
      </w:r>
      <w:r w:rsidR="000D78F8" w:rsidRPr="006F1EBF">
        <w:rPr>
          <w:rFonts w:ascii="Times New Roman" w:hAnsi="Times New Roman" w:cs="Times New Roman"/>
          <w:sz w:val="28"/>
          <w:szCs w:val="28"/>
          <w:lang w:val="uk-UA"/>
        </w:rPr>
        <w:t>“Естафета”, “Незакінчене речення</w:t>
      </w:r>
      <w:r w:rsidR="00EB5B14" w:rsidRPr="006F1EBF">
        <w:rPr>
          <w:rFonts w:ascii="Times New Roman" w:hAnsi="Times New Roman" w:cs="Times New Roman"/>
          <w:sz w:val="28"/>
          <w:szCs w:val="28"/>
          <w:lang w:val="uk-UA"/>
        </w:rPr>
        <w:t xml:space="preserve"> ”,</w:t>
      </w:r>
      <w:r w:rsidR="00E51FB3" w:rsidRPr="006F1EBF">
        <w:rPr>
          <w:rFonts w:ascii="Times New Roman" w:hAnsi="Times New Roman" w:cs="Times New Roman"/>
          <w:sz w:val="28"/>
          <w:szCs w:val="28"/>
          <w:lang w:val="uk-UA"/>
        </w:rPr>
        <w:t>“Мікрофон”, “Ажурна пилка”</w:t>
      </w:r>
      <w:r w:rsidR="0023230E" w:rsidRPr="006F1EBF">
        <w:rPr>
          <w:rFonts w:ascii="Times New Roman" w:hAnsi="Times New Roman" w:cs="Times New Roman"/>
          <w:sz w:val="28"/>
          <w:szCs w:val="28"/>
          <w:lang w:val="uk-UA"/>
        </w:rPr>
        <w:t>,р</w:t>
      </w:r>
      <w:r w:rsidR="0023230E" w:rsidRPr="006F1E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оботу в малих динамічних групах</w:t>
      </w:r>
      <w:r w:rsidR="0023230E" w:rsidRPr="006F1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. </w:t>
      </w:r>
      <w:r w:rsidR="00E51FB3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На етапі актуалізації застосовую </w:t>
      </w:r>
      <w:r w:rsidR="00E51FB3" w:rsidRPr="005578E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методику «Мозкового штурму»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23230E" w:rsidRPr="005578E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51FB3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п</w:t>
      </w:r>
      <w:r w:rsidR="0023230E" w:rsidRPr="005578EF">
        <w:rPr>
          <w:rFonts w:ascii="Times New Roman" w:hAnsi="Times New Roman" w:cs="Times New Roman"/>
          <w:sz w:val="28"/>
          <w:szCs w:val="28"/>
          <w:lang w:val="uk-UA"/>
        </w:rPr>
        <w:t>евної проблеми.</w:t>
      </w:r>
      <w:r w:rsidR="00EB5B14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30E" w:rsidRPr="005578E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51FB3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імія  тісно пов’язана з побутом, промисловістю, </w:t>
      </w:r>
      <w:r w:rsidR="00EB5B14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E51FB3" w:rsidRPr="005578EF">
        <w:rPr>
          <w:rFonts w:ascii="Times New Roman" w:hAnsi="Times New Roman" w:cs="Times New Roman"/>
          <w:sz w:val="28"/>
          <w:szCs w:val="28"/>
          <w:lang w:val="uk-UA"/>
        </w:rPr>
        <w:t>важливим є викори</w:t>
      </w:r>
      <w:r w:rsidR="0023230E" w:rsidRPr="005578EF">
        <w:rPr>
          <w:rFonts w:ascii="Times New Roman" w:hAnsi="Times New Roman" w:cs="Times New Roman"/>
          <w:sz w:val="28"/>
          <w:szCs w:val="28"/>
          <w:lang w:val="uk-UA"/>
        </w:rPr>
        <w:t>стання методу «Асоціативний кущ</w:t>
      </w:r>
      <w:r w:rsidR="00E51FB3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EB5B14" w:rsidRPr="005578EF" w:rsidRDefault="00D97478" w:rsidP="00F3261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Навіть самостійна робота може перетворитися на творчий процес, якщо перед учнями поставити проблему і вк</w:t>
      </w:r>
      <w:r w:rsidRPr="005578EF">
        <w:rPr>
          <w:rFonts w:ascii="Times New Roman" w:hAnsi="Times New Roman" w:cs="Times New Roman"/>
          <w:sz w:val="28"/>
          <w:szCs w:val="28"/>
        </w:rPr>
        <w:t xml:space="preserve">азати можливі шляхи її вирішення. </w:t>
      </w:r>
      <w:r w:rsidRPr="005578EF">
        <w:rPr>
          <w:rFonts w:ascii="Times New Roman" w:hAnsi="Times New Roman" w:cs="Times New Roman"/>
          <w:sz w:val="28"/>
          <w:szCs w:val="28"/>
          <w:lang w:val="uk-UA"/>
        </w:rPr>
        <w:t>На даному етапі розвитку суспільства проблемне навчання є необхідним, оскільки воно формує гармонійно розвинуту творчу особистість</w:t>
      </w:r>
      <w:r w:rsidR="009F2F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здатну логічно мислити, знаходити рішенн</w:t>
      </w:r>
      <w:r w:rsidR="001E7321" w:rsidRPr="005578EF">
        <w:rPr>
          <w:rFonts w:ascii="Times New Roman" w:hAnsi="Times New Roman" w:cs="Times New Roman"/>
          <w:sz w:val="28"/>
          <w:szCs w:val="28"/>
          <w:lang w:val="uk-UA"/>
        </w:rPr>
        <w:t>я в різних проблемних ситуаціях</w:t>
      </w:r>
    </w:p>
    <w:p w:rsidR="00FF7345" w:rsidRDefault="00B06DB2" w:rsidP="00E64595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</w:pPr>
      <w:r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</w:t>
      </w:r>
      <w:r w:rsidRPr="005578EF">
        <w:rPr>
          <w:rFonts w:ascii="Times New Roman" w:hAnsi="Times New Roman" w:cs="Times New Roman"/>
          <w:i w:val="0"/>
          <w:color w:val="auto"/>
          <w:sz w:val="28"/>
          <w:szCs w:val="28"/>
        </w:rPr>
        <w:t>иконання практичних та лабораторних</w:t>
      </w:r>
      <w:bookmarkStart w:id="0" w:name="_GoBack"/>
      <w:bookmarkEnd w:id="0"/>
      <w:r w:rsidRPr="005578E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робіт є також самостійним творчим процесом, який спонукає до творчого мислення</w:t>
      </w:r>
      <w:r w:rsidR="00840050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Узага</w:t>
      </w:r>
      <w:r w:rsidR="009F2F9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льнюючі уроки я проводжу у </w:t>
      </w:r>
      <w:r w:rsidR="00FF7345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вигляді мандрівки, наприклад,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« Подорож в країну Ал</w:t>
      </w:r>
      <w:r w:rsidR="00F60387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канію», « У світі кислот»,</w:t>
      </w:r>
      <w:r w:rsidR="00FF7345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«урок 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прес-кон</w:t>
      </w:r>
      <w:r w:rsidR="006F1EB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ференції», «уроки-дослідження».</w:t>
      </w:r>
      <w:r w:rsidR="00573EE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Використання інтерактивних технологій не є самоціллю у</w:t>
      </w:r>
      <w:r w:rsidR="00D22747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моїй роботі.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Для мене найголовніше, щоб за допомогою інтерактивного в </w:t>
      </w:r>
      <w:r w:rsidR="00E64595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п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оєднан</w:t>
      </w:r>
      <w:r w:rsidR="00F60387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ні з традиційним навчанням</w:t>
      </w:r>
      <w:r w:rsidR="00D22747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створювалась у класі </w:t>
      </w:r>
      <w:r w:rsidR="00D22747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атмосфера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співробітництва, розуміння</w:t>
      </w:r>
      <w:r w:rsidR="00D22747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і доброзичливості й підвищувався</w:t>
      </w:r>
      <w:r w:rsidR="00840050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 інте</w:t>
      </w:r>
      <w:r w:rsidR="009B5F08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рес учнів до предмета.</w:t>
      </w:r>
    </w:p>
    <w:p w:rsidR="00FF7345" w:rsidRDefault="00FF7345" w:rsidP="00FF7345">
      <w:pPr>
        <w:pStyle w:val="ac"/>
        <w:spacing w:after="0" w:line="36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 xml:space="preserve">         </w:t>
      </w:r>
      <w:r w:rsidR="00B06DB2" w:rsidRPr="005578EF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Однією з </w:t>
      </w:r>
      <w:r w:rsidR="00E64595" w:rsidRPr="005578EF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shd w:val="clear" w:color="auto" w:fill="FFFFFF"/>
          <w:lang w:val="uk-UA" w:eastAsia="uk-UA"/>
        </w:rPr>
        <w:t xml:space="preserve">нестандартних форм </w:t>
      </w:r>
      <w:r w:rsidR="00B06DB2" w:rsidRPr="005578EF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shd w:val="clear" w:color="auto" w:fill="FFFFFF"/>
          <w:lang w:val="uk-UA" w:eastAsia="uk-UA"/>
        </w:rPr>
        <w:t>на уроці є складання і відгадування кросвордів</w:t>
      </w:r>
      <w:r w:rsidR="009B5F08" w:rsidRPr="005578EF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 w:eastAsia="uk-UA"/>
        </w:rPr>
        <w:t>.</w:t>
      </w:r>
      <w:r w:rsidR="00934EB6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Вони розвивають творчі здібності учнів</w:t>
      </w:r>
      <w:r w:rsidR="00D22747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сприяють самовиявленню учнів.</w:t>
      </w:r>
      <w:r w:rsidR="00E64595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934EB6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Перед</w:t>
      </w:r>
      <w:r w:rsidR="00E64595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</w:t>
      </w:r>
      <w:r w:rsidR="00934EB6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мною, як учителем, постало завдання: яким чином, зважаючи на те, що уроки хімії обмежені в часі, можна створити умови для </w:t>
      </w:r>
      <w:r w:rsidR="009B5F08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розкриття та розвитку творчості гімназистів</w:t>
      </w:r>
      <w:r w:rsidR="00934EB6" w:rsidRPr="005578E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ознайомити їх не лише з теоретичними положеннями хімічної науки, але й навчити застосовувати їх в повсякденному житті, використовуючи хімічні знання у прийнятті відповідальних, життєво важливих рішень.</w:t>
      </w:r>
    </w:p>
    <w:p w:rsidR="00840050" w:rsidRPr="005578EF" w:rsidRDefault="00840050" w:rsidP="00FF7345">
      <w:pPr>
        <w:pStyle w:val="ac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Вирішити ці питання мені допомагають активні методи позакласної роботи – це проведення факультативних і гурткових занять ,</w:t>
      </w:r>
      <w:r w:rsidR="00E64595"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предметні тижні, турніри,</w:t>
      </w:r>
      <w:r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вечори хімії, вікторини, диспути,колективні змагання, хімічні марафони ,які змушують учнів м</w:t>
      </w:r>
      <w:r w:rsidR="00E64595"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ислити швидко, захищати свою думку.</w:t>
      </w:r>
      <w:r w:rsid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Щорічно гімназисти з особливим </w:t>
      </w:r>
      <w:r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lastRenderedPageBreak/>
        <w:t>задоволенням беруть уч</w:t>
      </w:r>
      <w:r w:rsidR="00E64595"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асть у Всеукраїнському конкурсі</w:t>
      </w:r>
      <w:r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« Екол</w:t>
      </w:r>
      <w:r w:rsid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ог- Юніор», Міжнародній природничій грі « Геліантус»</w:t>
      </w:r>
      <w:r w:rsidRPr="00FF734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2E30CA" w:rsidRPr="005578EF" w:rsidRDefault="009B5F08" w:rsidP="00FF7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8EF">
        <w:rPr>
          <w:rFonts w:ascii="Times New Roman" w:hAnsi="Times New Roman" w:cs="Times New Roman"/>
          <w:sz w:val="28"/>
          <w:szCs w:val="28"/>
          <w:lang w:val="uk-UA"/>
        </w:rPr>
        <w:t>Щороку у гімназії проходять ти</w:t>
      </w:r>
      <w:r w:rsidR="00840050" w:rsidRPr="005578EF">
        <w:rPr>
          <w:rFonts w:ascii="Times New Roman" w:hAnsi="Times New Roman" w:cs="Times New Roman"/>
          <w:spacing w:val="-8"/>
          <w:sz w:val="28"/>
          <w:szCs w:val="28"/>
          <w:lang w:val="uk-UA" w:eastAsia="uk-UA"/>
        </w:rPr>
        <w:t>жні</w:t>
      </w:r>
      <w:r w:rsidRPr="005578EF">
        <w:rPr>
          <w:rFonts w:ascii="Times New Roman" w:hAnsi="Times New Roman" w:cs="Times New Roman"/>
          <w:bCs/>
          <w:spacing w:val="-8"/>
          <w:sz w:val="28"/>
          <w:szCs w:val="28"/>
          <w:lang w:val="uk-UA" w:eastAsia="uk-UA"/>
        </w:rPr>
        <w:t xml:space="preserve"> хімії, які прищеплюють</w:t>
      </w:r>
      <w:r w:rsidR="00840050" w:rsidRPr="005578EF">
        <w:rPr>
          <w:rFonts w:ascii="Times New Roman" w:hAnsi="Times New Roman" w:cs="Times New Roman"/>
          <w:spacing w:val="-8"/>
          <w:sz w:val="28"/>
          <w:szCs w:val="28"/>
          <w:lang w:val="uk-UA" w:eastAsia="uk-UA"/>
        </w:rPr>
        <w:t xml:space="preserve"> інтерес до науки</w:t>
      </w:r>
      <w:r w:rsidRPr="005578EF">
        <w:rPr>
          <w:rFonts w:ascii="Times New Roman" w:hAnsi="Times New Roman" w:cs="Times New Roman"/>
          <w:spacing w:val="-9"/>
          <w:sz w:val="28"/>
          <w:szCs w:val="28"/>
          <w:lang w:val="uk-UA" w:eastAsia="uk-UA"/>
        </w:rPr>
        <w:t>. Це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eastAsia="uk-UA"/>
        </w:rPr>
        <w:t xml:space="preserve"> бесіди,</w:t>
      </w:r>
      <w:r w:rsidRPr="005578E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 xml:space="preserve"> 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eastAsia="uk-UA"/>
        </w:rPr>
        <w:t xml:space="preserve">конференції </w:t>
      </w:r>
      <w:r w:rsidR="00FF7345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>,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eastAsia="uk-UA"/>
        </w:rPr>
        <w:t xml:space="preserve">конкурс на кращого хіміка. 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>Наймолодша л</w:t>
      </w:r>
      <w:r w:rsidR="00E64595" w:rsidRPr="005578E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>анка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 xml:space="preserve"> гімназії також бере активну участь.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eastAsia="uk-UA"/>
        </w:rPr>
        <w:t xml:space="preserve"> 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>У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eastAsia="uk-UA"/>
        </w:rPr>
        <w:t xml:space="preserve"> них  проходять уроки « У світі цікавої хімії»</w:t>
      </w:r>
      <w:r w:rsidR="00840050" w:rsidRPr="005578EF">
        <w:rPr>
          <w:rFonts w:ascii="Times New Roman" w:hAnsi="Times New Roman" w:cs="Times New Roman"/>
          <w:spacing w:val="-8"/>
          <w:sz w:val="28"/>
          <w:szCs w:val="28"/>
          <w:lang w:eastAsia="uk-UA"/>
        </w:rPr>
        <w:t>, де</w:t>
      </w:r>
      <w:r w:rsidRPr="005578EF">
        <w:rPr>
          <w:rFonts w:ascii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 w:rsidR="00840050" w:rsidRPr="005578EF">
        <w:rPr>
          <w:rFonts w:ascii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 w:rsidR="00840050" w:rsidRPr="005578EF">
        <w:rPr>
          <w:rFonts w:ascii="Times New Roman" w:hAnsi="Times New Roman" w:cs="Times New Roman"/>
          <w:spacing w:val="-8"/>
          <w:sz w:val="28"/>
          <w:szCs w:val="28"/>
          <w:lang w:eastAsia="uk-UA"/>
        </w:rPr>
        <w:t xml:space="preserve">відкривають для себе </w:t>
      </w:r>
      <w:proofErr w:type="spellStart"/>
      <w:r w:rsidR="00840050" w:rsidRPr="005578EF">
        <w:rPr>
          <w:rFonts w:ascii="Times New Roman" w:hAnsi="Times New Roman" w:cs="Times New Roman"/>
          <w:spacing w:val="-8"/>
          <w:sz w:val="28"/>
          <w:szCs w:val="28"/>
          <w:lang w:eastAsia="uk-UA"/>
        </w:rPr>
        <w:t>багато</w:t>
      </w:r>
      <w:proofErr w:type="spellEnd"/>
      <w:r w:rsidR="00840050" w:rsidRPr="005578EF">
        <w:rPr>
          <w:rFonts w:ascii="Times New Roman" w:hAnsi="Times New Roman" w:cs="Times New Roman"/>
          <w:spacing w:val="-8"/>
          <w:sz w:val="28"/>
          <w:szCs w:val="28"/>
          <w:lang w:eastAsia="uk-UA"/>
        </w:rPr>
        <w:t xml:space="preserve"> цікавого і невідомого</w:t>
      </w:r>
      <w:r w:rsidR="00840050" w:rsidRPr="005578EF">
        <w:rPr>
          <w:rFonts w:ascii="Times New Roman" w:hAnsi="Times New Roman" w:cs="Times New Roman"/>
          <w:spacing w:val="-7"/>
          <w:sz w:val="28"/>
          <w:szCs w:val="28"/>
          <w:lang w:eastAsia="uk-UA"/>
        </w:rPr>
        <w:t>.</w:t>
      </w:r>
      <w:r w:rsidR="006F1EBF">
        <w:rPr>
          <w:rFonts w:ascii="Times New Roman" w:hAnsi="Times New Roman" w:cs="Times New Roman"/>
          <w:spacing w:val="-7"/>
          <w:sz w:val="28"/>
          <w:szCs w:val="28"/>
          <w:lang w:val="uk-UA" w:eastAsia="uk-UA"/>
        </w:rPr>
        <w:t xml:space="preserve"> </w:t>
      </w:r>
      <w:r w:rsidR="00E64595" w:rsidRPr="005578EF">
        <w:rPr>
          <w:rFonts w:ascii="Times New Roman" w:hAnsi="Times New Roman" w:cs="Times New Roman"/>
          <w:spacing w:val="-5"/>
          <w:sz w:val="28"/>
          <w:szCs w:val="28"/>
          <w:lang w:val="uk-UA" w:eastAsia="uk-UA"/>
        </w:rPr>
        <w:t>В позакласний час проводжу тематичні в</w:t>
      </w:r>
      <w:r w:rsidR="00E64595" w:rsidRPr="005578EF">
        <w:rPr>
          <w:rFonts w:ascii="Times New Roman" w:hAnsi="Times New Roman" w:cs="Times New Roman"/>
          <w:spacing w:val="-5"/>
          <w:sz w:val="28"/>
          <w:szCs w:val="28"/>
          <w:lang w:eastAsia="uk-UA"/>
        </w:rPr>
        <w:t>ікторин</w:t>
      </w:r>
      <w:r w:rsidR="00E64595" w:rsidRPr="005578EF">
        <w:rPr>
          <w:rFonts w:ascii="Times New Roman" w:hAnsi="Times New Roman" w:cs="Times New Roman"/>
          <w:spacing w:val="-5"/>
          <w:sz w:val="28"/>
          <w:szCs w:val="28"/>
          <w:lang w:val="uk-UA" w:eastAsia="uk-UA"/>
        </w:rPr>
        <w:t>и</w:t>
      </w:r>
      <w:r w:rsidR="00E8438F" w:rsidRPr="005578EF">
        <w:rPr>
          <w:rFonts w:ascii="Times New Roman" w:hAnsi="Times New Roman" w:cs="Times New Roman"/>
          <w:spacing w:val="-5"/>
          <w:sz w:val="28"/>
          <w:szCs w:val="28"/>
          <w:lang w:eastAsia="uk-UA"/>
        </w:rPr>
        <w:t xml:space="preserve"> </w:t>
      </w:r>
      <w:r w:rsidR="00E64595" w:rsidRPr="005578EF">
        <w:rPr>
          <w:rFonts w:ascii="Times New Roman" w:hAnsi="Times New Roman" w:cs="Times New Roman"/>
          <w:spacing w:val="-5"/>
          <w:sz w:val="28"/>
          <w:szCs w:val="28"/>
          <w:lang w:val="uk-UA" w:eastAsia="uk-UA"/>
        </w:rPr>
        <w:t>-</w:t>
      </w:r>
      <w:r w:rsidR="00E8438F" w:rsidRPr="005578EF">
        <w:rPr>
          <w:rFonts w:ascii="Times New Roman" w:hAnsi="Times New Roman" w:cs="Times New Roman"/>
          <w:spacing w:val="-5"/>
          <w:sz w:val="28"/>
          <w:szCs w:val="28"/>
          <w:lang w:eastAsia="uk-UA"/>
        </w:rPr>
        <w:t xml:space="preserve">це свого роду гра. </w:t>
      </w:r>
      <w:r w:rsidR="00E8438F" w:rsidRPr="005578EF">
        <w:rPr>
          <w:rFonts w:ascii="Times New Roman" w:hAnsi="Times New Roman" w:cs="Times New Roman"/>
          <w:sz w:val="28"/>
          <w:szCs w:val="28"/>
        </w:rPr>
        <w:t>Вікторини  поєднують у собі процес навчання, наукову діяльність та гру</w:t>
      </w:r>
      <w:r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438F" w:rsidRPr="005578EF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Між класами проводжу диспути у питання та відповіді</w:t>
      </w:r>
      <w:r w:rsidR="00E64595" w:rsidRPr="005578EF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.</w:t>
      </w:r>
      <w:r w:rsidR="00E8438F" w:rsidRPr="005578EF">
        <w:rPr>
          <w:rFonts w:ascii="Times New Roman" w:hAnsi="Times New Roman" w:cs="Times New Roman"/>
          <w:spacing w:val="-10"/>
          <w:sz w:val="28"/>
          <w:szCs w:val="28"/>
          <w:lang w:val="uk-UA" w:eastAsia="uk-UA"/>
        </w:rPr>
        <w:t xml:space="preserve"> 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>Успіх своєї педагогічної праці вбачаю у по</w:t>
      </w:r>
      <w:r w:rsidR="00E64595" w:rsidRPr="005578EF">
        <w:rPr>
          <w:rFonts w:ascii="Times New Roman" w:hAnsi="Times New Roman" w:cs="Times New Roman"/>
          <w:sz w:val="28"/>
          <w:szCs w:val="28"/>
          <w:lang w:val="uk-UA"/>
        </w:rPr>
        <w:t>стійному спілкуванні з дітьми,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у вмі</w:t>
      </w:r>
      <w:r w:rsidR="00E64595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нні "запалити" дітей до роботи. 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>Працюючи</w:t>
      </w:r>
      <w:r w:rsidR="00E64595" w:rsidRPr="005578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за системою розвивального навчання, прагну не робити поділу між дітьми на сильних і слабких, вчу їх цінувати свою працю та намагатися виконувати її якнайкраще</w:t>
      </w:r>
      <w:r w:rsidR="00FF73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623C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Впровадження власного досвіду  пос</w:t>
      </w:r>
      <w:r w:rsidR="00D22747" w:rsidRPr="005578E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тійно здійснюю у межах закладу</w:t>
      </w:r>
      <w:r w:rsidR="00AF623C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районних та обласних семінарах</w:t>
      </w:r>
      <w:r w:rsidR="002E30CA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,своїми надбаннями ділюся </w:t>
      </w:r>
      <w:r w:rsidR="008F1C96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іншими вчителями  у</w:t>
      </w:r>
      <w:r w:rsidR="002E30CA" w:rsidRPr="00557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своєму блозі .</w:t>
      </w:r>
      <w:r w:rsidR="006F1EBF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AF623C" w:rsidRPr="005578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Додаток </w:t>
      </w:r>
      <w:r w:rsidR="00FF7345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AF623C" w:rsidRPr="005578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1E12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438F" w:rsidRPr="005578EF" w:rsidRDefault="00FF7345" w:rsidP="002E3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процесі роботи над проблемою</w:t>
      </w:r>
      <w:r w:rsidR="002E30CA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та аналізуючи 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>новітні педагогічні техн</w:t>
      </w:r>
      <w:r w:rsidR="002E30CA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ології 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>я прийшла до висновку, що необхідно вивчати і застосовувати в практиці те, що ві</w:t>
      </w:r>
      <w:r>
        <w:rPr>
          <w:rFonts w:ascii="Times New Roman" w:hAnsi="Times New Roman" w:cs="Times New Roman"/>
          <w:sz w:val="28"/>
          <w:szCs w:val="28"/>
          <w:lang w:val="uk-UA"/>
        </w:rPr>
        <w:t>дповідає потребам сьогодення та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сприяє реалізації творчого потенц</w:t>
      </w:r>
      <w:r w:rsidR="00F32618" w:rsidRPr="005578EF">
        <w:rPr>
          <w:rFonts w:ascii="Times New Roman" w:hAnsi="Times New Roman" w:cs="Times New Roman"/>
          <w:sz w:val="28"/>
          <w:szCs w:val="28"/>
          <w:lang w:val="uk-UA"/>
        </w:rPr>
        <w:t>іал</w:t>
      </w:r>
      <w:r w:rsidR="00053579" w:rsidRPr="005578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2618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>особистості в життєвій перспективі</w:t>
      </w:r>
      <w:r w:rsidR="00721E12" w:rsidRPr="005578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30CA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Отже,підводячи підсумок у</w:t>
      </w:r>
      <w:r w:rsidR="00E8438F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своїй практичній діяльності</w:t>
      </w:r>
      <w:r w:rsidR="002E30CA" w:rsidRPr="005578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38F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5E0" w:rsidRPr="005578EF">
        <w:rPr>
          <w:rFonts w:ascii="Times New Roman" w:hAnsi="Times New Roman" w:cs="Times New Roman"/>
          <w:sz w:val="28"/>
          <w:szCs w:val="28"/>
          <w:lang w:val="uk-UA"/>
        </w:rPr>
        <w:t>ставлю</w:t>
      </w:r>
      <w:r w:rsidR="00E8438F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перед собою завдання</w:t>
      </w:r>
      <w:r w:rsidR="00D22747" w:rsidRPr="005578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38F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логічно мислити, аналіз</w:t>
      </w:r>
      <w:r w:rsidR="002E30CA" w:rsidRPr="005578EF">
        <w:rPr>
          <w:rFonts w:ascii="Times New Roman" w:hAnsi="Times New Roman" w:cs="Times New Roman"/>
          <w:sz w:val="28"/>
          <w:szCs w:val="28"/>
          <w:lang w:val="uk-UA"/>
        </w:rPr>
        <w:t>увати, тобто</w:t>
      </w:r>
      <w:r w:rsidR="00E8438F" w:rsidRPr="005578EF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на уроках хімії життєві компетентності</w:t>
      </w:r>
      <w:r w:rsidR="00F32618" w:rsidRPr="005578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8438F" w:rsidRPr="005578EF" w:rsidSect="005578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2F6"/>
    <w:multiLevelType w:val="hybridMultilevel"/>
    <w:tmpl w:val="FADC887E"/>
    <w:lvl w:ilvl="0" w:tplc="CB507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0D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4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64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8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E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ED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E2360"/>
    <w:multiLevelType w:val="hybridMultilevel"/>
    <w:tmpl w:val="4B5A4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B42FF"/>
    <w:multiLevelType w:val="hybridMultilevel"/>
    <w:tmpl w:val="E4EA9880"/>
    <w:lvl w:ilvl="0" w:tplc="268AD8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11F5"/>
    <w:multiLevelType w:val="hybridMultilevel"/>
    <w:tmpl w:val="1318E5C2"/>
    <w:lvl w:ilvl="0" w:tplc="E3E69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C6C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79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0FF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29F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867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402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08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6F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F7AA4"/>
    <w:multiLevelType w:val="hybridMultilevel"/>
    <w:tmpl w:val="4F84F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63B76"/>
    <w:multiLevelType w:val="hybridMultilevel"/>
    <w:tmpl w:val="A476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B6B21"/>
    <w:multiLevelType w:val="hybridMultilevel"/>
    <w:tmpl w:val="26FA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1508D"/>
    <w:multiLevelType w:val="hybridMultilevel"/>
    <w:tmpl w:val="D556E9EE"/>
    <w:lvl w:ilvl="0" w:tplc="EFA8B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6AF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44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66E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8C96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B28C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EE43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ABA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C86B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41E0009"/>
    <w:multiLevelType w:val="hybridMultilevel"/>
    <w:tmpl w:val="670464B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A0E"/>
    <w:rsid w:val="00053579"/>
    <w:rsid w:val="00067C30"/>
    <w:rsid w:val="000A2397"/>
    <w:rsid w:val="000D78F8"/>
    <w:rsid w:val="000E69DC"/>
    <w:rsid w:val="001657E8"/>
    <w:rsid w:val="001B44AE"/>
    <w:rsid w:val="001B7A0E"/>
    <w:rsid w:val="001E7321"/>
    <w:rsid w:val="0023230E"/>
    <w:rsid w:val="0029537F"/>
    <w:rsid w:val="002A1A77"/>
    <w:rsid w:val="002A5BAC"/>
    <w:rsid w:val="002E30CA"/>
    <w:rsid w:val="003136E6"/>
    <w:rsid w:val="00354673"/>
    <w:rsid w:val="003652C7"/>
    <w:rsid w:val="00446C25"/>
    <w:rsid w:val="00473EF4"/>
    <w:rsid w:val="0047603B"/>
    <w:rsid w:val="004D1FEC"/>
    <w:rsid w:val="00523F6D"/>
    <w:rsid w:val="00526878"/>
    <w:rsid w:val="00536C6C"/>
    <w:rsid w:val="005578EF"/>
    <w:rsid w:val="00562795"/>
    <w:rsid w:val="00573EED"/>
    <w:rsid w:val="00684A50"/>
    <w:rsid w:val="006F1EBF"/>
    <w:rsid w:val="0070647C"/>
    <w:rsid w:val="00721E12"/>
    <w:rsid w:val="007675FD"/>
    <w:rsid w:val="00816DA4"/>
    <w:rsid w:val="00820F79"/>
    <w:rsid w:val="00826D57"/>
    <w:rsid w:val="00831B9E"/>
    <w:rsid w:val="00840050"/>
    <w:rsid w:val="00856863"/>
    <w:rsid w:val="008A6117"/>
    <w:rsid w:val="008B2881"/>
    <w:rsid w:val="008C2C11"/>
    <w:rsid w:val="008D35E0"/>
    <w:rsid w:val="008F1C96"/>
    <w:rsid w:val="009277AB"/>
    <w:rsid w:val="00934EB6"/>
    <w:rsid w:val="00940027"/>
    <w:rsid w:val="00976409"/>
    <w:rsid w:val="009B5F08"/>
    <w:rsid w:val="009B70CE"/>
    <w:rsid w:val="009B7BFD"/>
    <w:rsid w:val="009E24A2"/>
    <w:rsid w:val="009F2F98"/>
    <w:rsid w:val="00A176AF"/>
    <w:rsid w:val="00A20E33"/>
    <w:rsid w:val="00A511A4"/>
    <w:rsid w:val="00A9010A"/>
    <w:rsid w:val="00AB28FA"/>
    <w:rsid w:val="00AB75D1"/>
    <w:rsid w:val="00AC3130"/>
    <w:rsid w:val="00AF623C"/>
    <w:rsid w:val="00B06DB2"/>
    <w:rsid w:val="00B24D66"/>
    <w:rsid w:val="00B30D13"/>
    <w:rsid w:val="00B639B6"/>
    <w:rsid w:val="00B74381"/>
    <w:rsid w:val="00B77A11"/>
    <w:rsid w:val="00BE3F40"/>
    <w:rsid w:val="00C71BA4"/>
    <w:rsid w:val="00C90998"/>
    <w:rsid w:val="00C93A9A"/>
    <w:rsid w:val="00CA4A56"/>
    <w:rsid w:val="00CF0B71"/>
    <w:rsid w:val="00D22747"/>
    <w:rsid w:val="00D43908"/>
    <w:rsid w:val="00D60D68"/>
    <w:rsid w:val="00D97478"/>
    <w:rsid w:val="00DA0C9F"/>
    <w:rsid w:val="00DA77F5"/>
    <w:rsid w:val="00DB2A8F"/>
    <w:rsid w:val="00DD0CAE"/>
    <w:rsid w:val="00DE0E21"/>
    <w:rsid w:val="00E51FB3"/>
    <w:rsid w:val="00E64595"/>
    <w:rsid w:val="00E8438F"/>
    <w:rsid w:val="00EB5B14"/>
    <w:rsid w:val="00EC17AC"/>
    <w:rsid w:val="00F300BE"/>
    <w:rsid w:val="00F32618"/>
    <w:rsid w:val="00F60387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9A"/>
  </w:style>
  <w:style w:type="paragraph" w:styleId="2">
    <w:name w:val="heading 2"/>
    <w:basedOn w:val="a"/>
    <w:next w:val="a"/>
    <w:link w:val="20"/>
    <w:uiPriority w:val="9"/>
    <w:unhideWhenUsed/>
    <w:qFormat/>
    <w:rsid w:val="00313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3F6D"/>
    <w:rPr>
      <w:i/>
      <w:iCs/>
    </w:rPr>
  </w:style>
  <w:style w:type="character" w:customStyle="1" w:styleId="apple-converted-space">
    <w:name w:val="apple-converted-space"/>
    <w:basedOn w:val="a0"/>
    <w:rsid w:val="00523F6D"/>
  </w:style>
  <w:style w:type="character" w:customStyle="1" w:styleId="20">
    <w:name w:val="Заголовок 2 Знак"/>
    <w:basedOn w:val="a0"/>
    <w:link w:val="2"/>
    <w:uiPriority w:val="9"/>
    <w:rsid w:val="00313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Emphasis"/>
    <w:basedOn w:val="a0"/>
    <w:uiPriority w:val="19"/>
    <w:qFormat/>
    <w:rsid w:val="003136E6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A511A4"/>
    <w:pPr>
      <w:spacing w:after="0" w:line="240" w:lineRule="auto"/>
    </w:pPr>
  </w:style>
  <w:style w:type="character" w:customStyle="1" w:styleId="a7">
    <w:name w:val="Основной текст_"/>
    <w:basedOn w:val="a0"/>
    <w:link w:val="3"/>
    <w:rsid w:val="00E51F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E51FB3"/>
    <w:pPr>
      <w:widowControl w:val="0"/>
      <w:shd w:val="clear" w:color="auto" w:fill="FFFFFF"/>
      <w:spacing w:after="0" w:line="235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CA4A56"/>
    <w:pPr>
      <w:ind w:left="720"/>
      <w:contextualSpacing/>
    </w:pPr>
  </w:style>
  <w:style w:type="character" w:styleId="a9">
    <w:name w:val="Strong"/>
    <w:basedOn w:val="a0"/>
    <w:uiPriority w:val="22"/>
    <w:qFormat/>
    <w:rsid w:val="00A20E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9010A"/>
    <w:rPr>
      <w:rFonts w:ascii="Tahoma" w:hAnsi="Tahoma" w:cs="Tahoma"/>
      <w:sz w:val="16"/>
      <w:szCs w:val="16"/>
    </w:rPr>
  </w:style>
  <w:style w:type="paragraph" w:styleId="ac">
    <w:name w:val="Quote"/>
    <w:basedOn w:val="a"/>
    <w:next w:val="a"/>
    <w:link w:val="ad"/>
    <w:uiPriority w:val="29"/>
    <w:qFormat/>
    <w:rsid w:val="00D97478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D97478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44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7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2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9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0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4EC2-6B4F-45AD-9AD1-42DEAB94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6698</Words>
  <Characters>3819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VIP-PC</dc:creator>
  <cp:lastModifiedBy>Lilia</cp:lastModifiedBy>
  <cp:revision>19</cp:revision>
  <cp:lastPrinted>2014-12-17T18:40:00Z</cp:lastPrinted>
  <dcterms:created xsi:type="dcterms:W3CDTF">2014-12-07T15:38:00Z</dcterms:created>
  <dcterms:modified xsi:type="dcterms:W3CDTF">2014-12-18T14:11:00Z</dcterms:modified>
</cp:coreProperties>
</file>